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0" w:rsidRDefault="001A2780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367BC">
        <w:rPr>
          <w:u w:val="single"/>
        </w:rPr>
        <w:t>29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74DBB" w:rsidRPr="00774DBB">
        <w:rPr>
          <w:u w:val="single"/>
        </w:rPr>
        <w:t>Дека</w:t>
      </w:r>
      <w:r w:rsidR="001A2780" w:rsidRPr="00774DBB">
        <w:rPr>
          <w:u w:val="single"/>
        </w:rPr>
        <w:t>б</w:t>
      </w:r>
      <w:r w:rsidR="001A2780">
        <w:rPr>
          <w:u w:val="single"/>
        </w:rPr>
        <w:t>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3158C5">
        <w:tc>
          <w:tcPr>
            <w:tcW w:w="2943" w:type="dxa"/>
          </w:tcPr>
          <w:p w:rsidR="00683ADF" w:rsidRPr="00206676" w:rsidRDefault="004A487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CF0458" w:rsidTr="003158C5">
        <w:tc>
          <w:tcPr>
            <w:tcW w:w="2943" w:type="dxa"/>
          </w:tcPr>
          <w:p w:rsidR="00CF0458" w:rsidRDefault="00CF045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276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CF0458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4A487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406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4A4878" w:rsidRDefault="004A487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6367BC">
        <w:rPr>
          <w:u w:val="single"/>
        </w:rPr>
        <w:t>29</w:t>
      </w:r>
      <w:r w:rsidR="0097341E">
        <w:rPr>
          <w:u w:val="single"/>
        </w:rPr>
        <w:t xml:space="preserve"> </w:t>
      </w:r>
      <w:r w:rsidR="00EF449E">
        <w:t>_»____</w:t>
      </w:r>
      <w:r w:rsidR="00774DBB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4A487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367BC">
        <w:rPr>
          <w:u w:val="single"/>
        </w:rPr>
        <w:t>29</w:t>
      </w:r>
      <w:r>
        <w:rPr>
          <w:u w:val="single"/>
        </w:rPr>
        <w:t xml:space="preserve">   </w:t>
      </w:r>
      <w:r>
        <w:t>»__</w:t>
      </w:r>
      <w:r w:rsidR="00774DBB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c>
          <w:tcPr>
            <w:tcW w:w="285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83B0A" w:rsidTr="00FF62EC">
        <w:tc>
          <w:tcPr>
            <w:tcW w:w="2855" w:type="dxa"/>
          </w:tcPr>
          <w:p w:rsidR="00683B0A" w:rsidRDefault="00683B0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364" w:type="dxa"/>
          </w:tcPr>
          <w:p w:rsidR="00683B0A" w:rsidRDefault="00683B0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774DBB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74DBB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774DBB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774DBB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367BC">
        <w:rPr>
          <w:u w:val="single"/>
        </w:rPr>
        <w:t>29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774DBB" w:rsidRPr="00774DBB">
        <w:rPr>
          <w:u w:val="single"/>
        </w:rPr>
        <w:t>Дека</w:t>
      </w:r>
      <w:r w:rsidR="001A2780" w:rsidRPr="00774DBB">
        <w:rPr>
          <w:u w:val="single"/>
        </w:rPr>
        <w:t>б</w:t>
      </w:r>
      <w:r w:rsidR="001A2780">
        <w:rPr>
          <w:u w:val="single"/>
        </w:rPr>
        <w:t>ря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CF0458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774DBB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774DB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 xml:space="preserve">Цена </w:t>
            </w:r>
            <w:r w:rsidR="00774DBB">
              <w:t>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74DBB">
              <w:t>Цена 16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46BF8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4878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367BC"/>
    <w:rsid w:val="00663B0D"/>
    <w:rsid w:val="0067344C"/>
    <w:rsid w:val="00683ADF"/>
    <w:rsid w:val="00683B0A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74DBB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0458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E114B7"/>
    <w:rsid w:val="00E208BE"/>
    <w:rsid w:val="00E406EC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2023-12-24T05:51:00Z</dcterms:created>
  <dcterms:modified xsi:type="dcterms:W3CDTF">2023-12-24T05:51:00Z</dcterms:modified>
</cp:coreProperties>
</file>