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65E99" w14:textId="77777777" w:rsidR="00146667" w:rsidRDefault="00146667" w:rsidP="00146667">
      <w:pPr>
        <w:ind w:right="-245"/>
        <w:jc w:val="center"/>
        <w:rPr>
          <w:b/>
          <w:sz w:val="28"/>
          <w:szCs w:val="28"/>
        </w:rPr>
      </w:pPr>
      <w:r>
        <w:rPr>
          <w:b/>
          <w:sz w:val="28"/>
          <w:szCs w:val="28"/>
        </w:rPr>
        <w:t>МУНИЦИПАЛЬНОЕ КАЗЕННОЕ УЧРЕЖДЕНИЕ</w:t>
      </w:r>
    </w:p>
    <w:p w14:paraId="53F80ACB" w14:textId="77777777" w:rsidR="00146667" w:rsidRDefault="00146667" w:rsidP="00146667">
      <w:pPr>
        <w:ind w:right="-245"/>
        <w:jc w:val="center"/>
        <w:rPr>
          <w:b/>
          <w:sz w:val="28"/>
          <w:szCs w:val="28"/>
        </w:rPr>
      </w:pPr>
      <w:r>
        <w:rPr>
          <w:b/>
          <w:sz w:val="28"/>
          <w:szCs w:val="28"/>
        </w:rPr>
        <w:t>«УПРАВЛЕНИЕ ОБРАЗОВАНИЯ»</w:t>
      </w:r>
    </w:p>
    <w:p w14:paraId="6DC2E748" w14:textId="77777777" w:rsidR="00146667" w:rsidRDefault="00146667" w:rsidP="00146667">
      <w:pPr>
        <w:ind w:right="-245"/>
        <w:jc w:val="center"/>
        <w:rPr>
          <w:b/>
          <w:sz w:val="28"/>
          <w:szCs w:val="28"/>
        </w:rPr>
      </w:pPr>
      <w:r>
        <w:rPr>
          <w:b/>
          <w:sz w:val="28"/>
          <w:szCs w:val="28"/>
        </w:rPr>
        <w:t>ДАЛЬНЕРЕЧЕНСКОГО ГОРОДСКОГО ОКРУГА</w:t>
      </w:r>
    </w:p>
    <w:p w14:paraId="692FB7AE" w14:textId="77777777" w:rsidR="00146667" w:rsidRDefault="00146667" w:rsidP="00146667">
      <w:pPr>
        <w:jc w:val="center"/>
        <w:rPr>
          <w:b/>
          <w:sz w:val="28"/>
          <w:szCs w:val="28"/>
        </w:rPr>
      </w:pPr>
    </w:p>
    <w:p w14:paraId="66A6783C" w14:textId="77777777" w:rsidR="00146667" w:rsidRDefault="00146667" w:rsidP="00146667">
      <w:pPr>
        <w:jc w:val="center"/>
        <w:rPr>
          <w:b/>
          <w:sz w:val="28"/>
          <w:szCs w:val="28"/>
        </w:rPr>
      </w:pPr>
      <w:r>
        <w:rPr>
          <w:b/>
          <w:sz w:val="28"/>
          <w:szCs w:val="28"/>
        </w:rPr>
        <w:t xml:space="preserve">П Р И К А З   </w:t>
      </w:r>
    </w:p>
    <w:p w14:paraId="1B5F7076" w14:textId="77777777" w:rsidR="00146667" w:rsidRDefault="00146667" w:rsidP="00146667">
      <w:pPr>
        <w:jc w:val="center"/>
        <w:rPr>
          <w:sz w:val="28"/>
          <w:szCs w:val="28"/>
        </w:rPr>
      </w:pPr>
    </w:p>
    <w:tbl>
      <w:tblPr>
        <w:tblW w:w="9355" w:type="dxa"/>
        <w:tblLayout w:type="fixed"/>
        <w:tblLook w:val="01E0" w:firstRow="1" w:lastRow="1" w:firstColumn="1" w:lastColumn="1" w:noHBand="0" w:noVBand="0"/>
      </w:tblPr>
      <w:tblGrid>
        <w:gridCol w:w="3089"/>
        <w:gridCol w:w="3211"/>
        <w:gridCol w:w="3055"/>
      </w:tblGrid>
      <w:tr w:rsidR="00146667" w:rsidRPr="001A7886" w14:paraId="35F248E8" w14:textId="77777777" w:rsidTr="00146667">
        <w:tc>
          <w:tcPr>
            <w:tcW w:w="3089" w:type="dxa"/>
          </w:tcPr>
          <w:p w14:paraId="376A3077" w14:textId="0BDDE3C8" w:rsidR="00146667" w:rsidRPr="001A7886" w:rsidRDefault="001A7886" w:rsidP="00146667">
            <w:pPr>
              <w:widowControl w:val="0"/>
            </w:pPr>
            <w:r>
              <w:rPr>
                <w:sz w:val="28"/>
                <w:szCs w:val="28"/>
              </w:rPr>
              <w:t>28 июля</w:t>
            </w:r>
            <w:r w:rsidR="00146667" w:rsidRPr="001A7886">
              <w:rPr>
                <w:sz w:val="28"/>
                <w:szCs w:val="28"/>
              </w:rPr>
              <w:t xml:space="preserve"> 2023 года</w:t>
            </w:r>
          </w:p>
        </w:tc>
        <w:tc>
          <w:tcPr>
            <w:tcW w:w="3211" w:type="dxa"/>
          </w:tcPr>
          <w:p w14:paraId="7FD217A6" w14:textId="77777777" w:rsidR="00146667" w:rsidRPr="001A7886" w:rsidRDefault="00146667" w:rsidP="00146667">
            <w:pPr>
              <w:widowControl w:val="0"/>
              <w:jc w:val="center"/>
            </w:pPr>
            <w:r w:rsidRPr="001A7886">
              <w:rPr>
                <w:sz w:val="28"/>
                <w:szCs w:val="28"/>
              </w:rPr>
              <w:t>г. Дальнереченск</w:t>
            </w:r>
          </w:p>
        </w:tc>
        <w:tc>
          <w:tcPr>
            <w:tcW w:w="3055" w:type="dxa"/>
          </w:tcPr>
          <w:p w14:paraId="39E23404" w14:textId="60F27ABE" w:rsidR="00146667" w:rsidRPr="001A7886" w:rsidRDefault="00146667" w:rsidP="00146667">
            <w:pPr>
              <w:widowControl w:val="0"/>
            </w:pPr>
            <w:r w:rsidRPr="001A7886">
              <w:rPr>
                <w:sz w:val="28"/>
                <w:szCs w:val="28"/>
              </w:rPr>
              <w:t xml:space="preserve">                        № </w:t>
            </w:r>
            <w:r w:rsidR="001A7886">
              <w:rPr>
                <w:sz w:val="28"/>
                <w:szCs w:val="28"/>
              </w:rPr>
              <w:t>77</w:t>
            </w:r>
            <w:r w:rsidRPr="001A7886">
              <w:rPr>
                <w:sz w:val="28"/>
                <w:szCs w:val="28"/>
              </w:rPr>
              <w:t>-А</w:t>
            </w:r>
          </w:p>
        </w:tc>
      </w:tr>
    </w:tbl>
    <w:p w14:paraId="560A6F0F" w14:textId="77777777" w:rsidR="003B2DEF" w:rsidRDefault="003B2DEF" w:rsidP="00146667">
      <w:pPr>
        <w:jc w:val="both"/>
        <w:rPr>
          <w:sz w:val="26"/>
          <w:szCs w:val="26"/>
        </w:rPr>
      </w:pPr>
    </w:p>
    <w:p w14:paraId="2AE3C2C0" w14:textId="437767F7" w:rsidR="00146667" w:rsidRDefault="00146667" w:rsidP="00146667">
      <w:pPr>
        <w:jc w:val="both"/>
        <w:rPr>
          <w:sz w:val="26"/>
          <w:szCs w:val="26"/>
        </w:rPr>
      </w:pPr>
      <w:r>
        <w:rPr>
          <w:sz w:val="26"/>
          <w:szCs w:val="26"/>
        </w:rPr>
        <w:t>п.</w:t>
      </w:r>
      <w:r w:rsidR="001A7886">
        <w:rPr>
          <w:sz w:val="26"/>
          <w:szCs w:val="26"/>
        </w:rPr>
        <w:t>2</w:t>
      </w:r>
      <w:r>
        <w:rPr>
          <w:sz w:val="26"/>
          <w:szCs w:val="26"/>
        </w:rPr>
        <w:t xml:space="preserve">. Об утверждении антикризисной программы </w:t>
      </w:r>
    </w:p>
    <w:p w14:paraId="7EB30AC0" w14:textId="77777777" w:rsidR="00146667" w:rsidRDefault="00146667" w:rsidP="00146667">
      <w:pPr>
        <w:jc w:val="both"/>
        <w:rPr>
          <w:sz w:val="26"/>
          <w:szCs w:val="26"/>
        </w:rPr>
      </w:pPr>
      <w:r>
        <w:rPr>
          <w:sz w:val="26"/>
          <w:szCs w:val="26"/>
        </w:rPr>
        <w:t xml:space="preserve">        повышения качества образования в</w:t>
      </w:r>
    </w:p>
    <w:p w14:paraId="66A41AD5" w14:textId="77777777" w:rsidR="00C56257" w:rsidRDefault="00146667" w:rsidP="00146667">
      <w:pPr>
        <w:jc w:val="both"/>
        <w:rPr>
          <w:sz w:val="26"/>
          <w:szCs w:val="26"/>
        </w:rPr>
      </w:pPr>
      <w:r>
        <w:rPr>
          <w:sz w:val="26"/>
          <w:szCs w:val="26"/>
        </w:rPr>
        <w:t xml:space="preserve">        Дальнереченского городского округа</w:t>
      </w:r>
      <w:r w:rsidR="001A7886">
        <w:rPr>
          <w:sz w:val="26"/>
          <w:szCs w:val="26"/>
        </w:rPr>
        <w:t xml:space="preserve"> </w:t>
      </w:r>
    </w:p>
    <w:p w14:paraId="35B06123" w14:textId="3110CBC8" w:rsidR="00146667" w:rsidRDefault="00C56257" w:rsidP="00146667">
      <w:pPr>
        <w:jc w:val="both"/>
        <w:rPr>
          <w:sz w:val="26"/>
          <w:szCs w:val="26"/>
        </w:rPr>
      </w:pPr>
      <w:r>
        <w:rPr>
          <w:sz w:val="26"/>
          <w:szCs w:val="26"/>
        </w:rPr>
        <w:t xml:space="preserve">        </w:t>
      </w:r>
      <w:r w:rsidR="001A7886">
        <w:rPr>
          <w:sz w:val="26"/>
          <w:szCs w:val="26"/>
        </w:rPr>
        <w:t>на 2023-2024 учебный год</w:t>
      </w:r>
    </w:p>
    <w:p w14:paraId="4A8B3915" w14:textId="77777777" w:rsidR="00146667" w:rsidRDefault="00146667" w:rsidP="00146667">
      <w:pPr>
        <w:jc w:val="both"/>
        <w:rPr>
          <w:sz w:val="26"/>
          <w:szCs w:val="26"/>
        </w:rPr>
      </w:pPr>
    </w:p>
    <w:p w14:paraId="25D160EA" w14:textId="5203871E" w:rsidR="00146667" w:rsidRDefault="00146667" w:rsidP="00146667">
      <w:pPr>
        <w:jc w:val="both"/>
        <w:rPr>
          <w:rFonts w:eastAsia="Calibri"/>
          <w:sz w:val="26"/>
          <w:szCs w:val="26"/>
        </w:rPr>
      </w:pPr>
      <w:r>
        <w:rPr>
          <w:rFonts w:eastAsia="Calibri"/>
          <w:sz w:val="26"/>
          <w:szCs w:val="26"/>
        </w:rPr>
        <w:t xml:space="preserve">  В целях повышения качества образования, успешного прохождения государственной итоговой аттестации, всероссийских проверочных работ в 202</w:t>
      </w:r>
      <w:r w:rsidR="003B2DEF">
        <w:rPr>
          <w:rFonts w:eastAsia="Calibri"/>
          <w:sz w:val="26"/>
          <w:szCs w:val="26"/>
        </w:rPr>
        <w:t>3-2024 учебном году</w:t>
      </w:r>
      <w:r w:rsidR="00A30440">
        <w:rPr>
          <w:rFonts w:eastAsia="Calibri"/>
          <w:sz w:val="26"/>
          <w:szCs w:val="26"/>
        </w:rPr>
        <w:t xml:space="preserve"> в общеобразовательных учреждениях Дальнереченского городского округа</w:t>
      </w:r>
    </w:p>
    <w:p w14:paraId="6C636130" w14:textId="77777777" w:rsidR="00A30440" w:rsidRDefault="00A30440" w:rsidP="00146667">
      <w:pPr>
        <w:jc w:val="both"/>
        <w:rPr>
          <w:sz w:val="26"/>
          <w:szCs w:val="26"/>
        </w:rPr>
      </w:pPr>
    </w:p>
    <w:p w14:paraId="39E83AB6" w14:textId="77777777" w:rsidR="00232F3E" w:rsidRDefault="00232F3E" w:rsidP="00146667">
      <w:pPr>
        <w:rPr>
          <w:sz w:val="26"/>
          <w:szCs w:val="26"/>
        </w:rPr>
      </w:pPr>
    </w:p>
    <w:p w14:paraId="6C7FCA52" w14:textId="7E8E733F" w:rsidR="00146667" w:rsidRDefault="00146667" w:rsidP="00146667">
      <w:pPr>
        <w:rPr>
          <w:sz w:val="26"/>
          <w:szCs w:val="26"/>
        </w:rPr>
      </w:pPr>
      <w:r>
        <w:rPr>
          <w:sz w:val="26"/>
          <w:szCs w:val="26"/>
        </w:rPr>
        <w:t>ПРИКАЗЫВАЮ:</w:t>
      </w:r>
    </w:p>
    <w:p w14:paraId="462954FC" w14:textId="77777777" w:rsidR="00A30440" w:rsidRDefault="00A30440" w:rsidP="00255C56">
      <w:pPr>
        <w:spacing w:line="276" w:lineRule="auto"/>
        <w:rPr>
          <w:sz w:val="26"/>
          <w:szCs w:val="26"/>
        </w:rPr>
      </w:pPr>
    </w:p>
    <w:p w14:paraId="7D819968" w14:textId="5FBC25CA" w:rsidR="00146667" w:rsidRDefault="00146667" w:rsidP="00582622">
      <w:pPr>
        <w:pStyle w:val="aa"/>
        <w:numPr>
          <w:ilvl w:val="0"/>
          <w:numId w:val="2"/>
        </w:numPr>
        <w:suppressAutoHyphens/>
        <w:spacing w:line="276" w:lineRule="auto"/>
        <w:jc w:val="both"/>
        <w:rPr>
          <w:sz w:val="26"/>
          <w:szCs w:val="26"/>
        </w:rPr>
      </w:pPr>
      <w:r>
        <w:rPr>
          <w:sz w:val="26"/>
          <w:szCs w:val="26"/>
        </w:rPr>
        <w:t xml:space="preserve">Утвердить антикризисную программы повышения качества образования в общеобразовательных организациях Дальнереченского городского округа </w:t>
      </w:r>
      <w:r w:rsidR="00A30440">
        <w:rPr>
          <w:sz w:val="26"/>
          <w:szCs w:val="26"/>
        </w:rPr>
        <w:t xml:space="preserve">на 2023-2024 учебный год </w:t>
      </w:r>
      <w:r>
        <w:rPr>
          <w:sz w:val="26"/>
          <w:szCs w:val="26"/>
        </w:rPr>
        <w:t>(Приложение</w:t>
      </w:r>
      <w:r w:rsidR="00C56257">
        <w:rPr>
          <w:sz w:val="26"/>
          <w:szCs w:val="26"/>
        </w:rPr>
        <w:t xml:space="preserve"> 1</w:t>
      </w:r>
      <w:r>
        <w:rPr>
          <w:sz w:val="26"/>
          <w:szCs w:val="26"/>
        </w:rPr>
        <w:t>).</w:t>
      </w:r>
    </w:p>
    <w:p w14:paraId="6FE72117" w14:textId="6F6ADD9D" w:rsidR="00146667" w:rsidRDefault="00146667" w:rsidP="00582622">
      <w:pPr>
        <w:pStyle w:val="aa"/>
        <w:numPr>
          <w:ilvl w:val="0"/>
          <w:numId w:val="2"/>
        </w:numPr>
        <w:suppressAutoHyphens/>
        <w:spacing w:line="276" w:lineRule="auto"/>
        <w:jc w:val="both"/>
        <w:rPr>
          <w:sz w:val="26"/>
          <w:szCs w:val="26"/>
        </w:rPr>
      </w:pPr>
      <w:r>
        <w:rPr>
          <w:sz w:val="26"/>
          <w:szCs w:val="26"/>
        </w:rPr>
        <w:t xml:space="preserve">Разработать антикризисные программы по повышению качества образования в  МБОУ «Лицей», МБОУ «СОШ№2», МБОУ «СОШ№3», МБОУ «СОШ№5», МБОУ «СОШ№6», МБОУ «ООШ№12» на основе муниципальной антикризисной программы повышения качества образования в срок до </w:t>
      </w:r>
      <w:r w:rsidR="00232F3E">
        <w:rPr>
          <w:sz w:val="26"/>
          <w:szCs w:val="26"/>
        </w:rPr>
        <w:t>01 сентября</w:t>
      </w:r>
      <w:r>
        <w:rPr>
          <w:sz w:val="26"/>
          <w:szCs w:val="26"/>
        </w:rPr>
        <w:t xml:space="preserve"> 2023 года.</w:t>
      </w:r>
    </w:p>
    <w:p w14:paraId="10ED685E" w14:textId="77777777" w:rsidR="00146667" w:rsidRDefault="00146667" w:rsidP="00582622">
      <w:pPr>
        <w:pStyle w:val="aa"/>
        <w:numPr>
          <w:ilvl w:val="0"/>
          <w:numId w:val="2"/>
        </w:numPr>
        <w:suppressAutoHyphens/>
        <w:spacing w:after="160" w:line="276" w:lineRule="auto"/>
        <w:rPr>
          <w:sz w:val="26"/>
          <w:szCs w:val="26"/>
        </w:rPr>
      </w:pPr>
      <w:r>
        <w:rPr>
          <w:sz w:val="26"/>
          <w:szCs w:val="26"/>
        </w:rPr>
        <w:t>Контроль за исполнением настоящего приказа оставляю за собой.</w:t>
      </w:r>
    </w:p>
    <w:p w14:paraId="7EC99F1C" w14:textId="77777777" w:rsidR="00146667" w:rsidRDefault="00146667" w:rsidP="00255C56">
      <w:pPr>
        <w:spacing w:line="276" w:lineRule="auto"/>
        <w:rPr>
          <w:sz w:val="26"/>
          <w:szCs w:val="26"/>
        </w:rPr>
      </w:pPr>
    </w:p>
    <w:p w14:paraId="17E9E185" w14:textId="26182B2D" w:rsidR="00146667" w:rsidRDefault="00146667" w:rsidP="00146667">
      <w:pPr>
        <w:rPr>
          <w:sz w:val="26"/>
          <w:szCs w:val="26"/>
        </w:rPr>
      </w:pPr>
    </w:p>
    <w:p w14:paraId="083D1F70" w14:textId="2BEBC71B" w:rsidR="00232F3E" w:rsidRDefault="00232F3E" w:rsidP="00146667">
      <w:pPr>
        <w:rPr>
          <w:sz w:val="26"/>
          <w:szCs w:val="26"/>
        </w:rPr>
      </w:pPr>
    </w:p>
    <w:p w14:paraId="0F423239" w14:textId="798D7F42" w:rsidR="00232F3E" w:rsidRDefault="00232F3E" w:rsidP="00146667">
      <w:pPr>
        <w:rPr>
          <w:sz w:val="26"/>
          <w:szCs w:val="26"/>
        </w:rPr>
      </w:pPr>
    </w:p>
    <w:p w14:paraId="4457FCEA" w14:textId="77777777" w:rsidR="00232F3E" w:rsidRDefault="00232F3E" w:rsidP="00146667">
      <w:pPr>
        <w:rPr>
          <w:sz w:val="26"/>
          <w:szCs w:val="26"/>
        </w:rPr>
      </w:pPr>
    </w:p>
    <w:p w14:paraId="027D77F9" w14:textId="77777777" w:rsidR="00146667" w:rsidRDefault="00146667" w:rsidP="00146667">
      <w:pPr>
        <w:rPr>
          <w:sz w:val="26"/>
          <w:szCs w:val="26"/>
        </w:rPr>
      </w:pPr>
    </w:p>
    <w:p w14:paraId="227037F7" w14:textId="41C19054" w:rsidR="00146667" w:rsidRDefault="00232F3E" w:rsidP="00146667">
      <w:pPr>
        <w:rPr>
          <w:sz w:val="26"/>
          <w:szCs w:val="26"/>
        </w:rPr>
      </w:pPr>
      <w:r>
        <w:rPr>
          <w:sz w:val="26"/>
          <w:szCs w:val="26"/>
        </w:rPr>
        <w:t>Начальник</w:t>
      </w:r>
    </w:p>
    <w:p w14:paraId="461FD487" w14:textId="77777777" w:rsidR="00146667" w:rsidRDefault="00146667" w:rsidP="00146667">
      <w:pPr>
        <w:rPr>
          <w:sz w:val="26"/>
          <w:szCs w:val="26"/>
        </w:rPr>
      </w:pPr>
      <w:r>
        <w:rPr>
          <w:sz w:val="26"/>
          <w:szCs w:val="26"/>
        </w:rPr>
        <w:t>МКУ «Управление образования»</w:t>
      </w:r>
    </w:p>
    <w:p w14:paraId="4E2908B2" w14:textId="238E5323" w:rsidR="00146667" w:rsidRDefault="00146667" w:rsidP="00146667">
      <w:pPr>
        <w:rPr>
          <w:sz w:val="26"/>
          <w:szCs w:val="26"/>
        </w:rPr>
      </w:pPr>
      <w:r>
        <w:rPr>
          <w:sz w:val="26"/>
          <w:szCs w:val="26"/>
        </w:rPr>
        <w:t xml:space="preserve">Дальнереченского городского округа                                                </w:t>
      </w:r>
      <w:r w:rsidR="00232F3E">
        <w:rPr>
          <w:sz w:val="26"/>
          <w:szCs w:val="26"/>
        </w:rPr>
        <w:t xml:space="preserve">Н.Н. </w:t>
      </w:r>
      <w:proofErr w:type="spellStart"/>
      <w:r w:rsidR="00232F3E">
        <w:rPr>
          <w:sz w:val="26"/>
          <w:szCs w:val="26"/>
        </w:rPr>
        <w:t>Шитько</w:t>
      </w:r>
      <w:proofErr w:type="spellEnd"/>
    </w:p>
    <w:p w14:paraId="173F83B6" w14:textId="77777777" w:rsidR="00146667" w:rsidRDefault="00146667" w:rsidP="00146667">
      <w:pPr>
        <w:rPr>
          <w:sz w:val="26"/>
          <w:szCs w:val="26"/>
        </w:rPr>
      </w:pPr>
    </w:p>
    <w:p w14:paraId="7AAC97EF" w14:textId="77777777" w:rsidR="00146667" w:rsidRDefault="00146667" w:rsidP="00146667">
      <w:pPr>
        <w:rPr>
          <w:sz w:val="26"/>
          <w:szCs w:val="26"/>
        </w:rPr>
      </w:pPr>
    </w:p>
    <w:p w14:paraId="180E0B5B" w14:textId="77777777" w:rsidR="00146667" w:rsidRDefault="00146667" w:rsidP="009D2675">
      <w:pPr>
        <w:jc w:val="center"/>
        <w:rPr>
          <w:b/>
          <w:sz w:val="24"/>
          <w:szCs w:val="24"/>
        </w:rPr>
      </w:pPr>
    </w:p>
    <w:p w14:paraId="1E60CBD9" w14:textId="77777777" w:rsidR="00232F3E" w:rsidRDefault="00232F3E" w:rsidP="009D2675">
      <w:pPr>
        <w:jc w:val="center"/>
        <w:rPr>
          <w:b/>
          <w:sz w:val="24"/>
          <w:szCs w:val="24"/>
        </w:rPr>
      </w:pPr>
    </w:p>
    <w:p w14:paraId="7A716CCB" w14:textId="77777777" w:rsidR="00232F3E" w:rsidRDefault="00232F3E" w:rsidP="009D2675">
      <w:pPr>
        <w:jc w:val="center"/>
        <w:rPr>
          <w:b/>
          <w:sz w:val="24"/>
          <w:szCs w:val="24"/>
        </w:rPr>
      </w:pPr>
    </w:p>
    <w:p w14:paraId="5DA914B6" w14:textId="3A683943" w:rsidR="00232F3E" w:rsidRDefault="00232F3E" w:rsidP="009D2675">
      <w:pPr>
        <w:jc w:val="center"/>
        <w:rPr>
          <w:b/>
          <w:sz w:val="24"/>
          <w:szCs w:val="24"/>
        </w:rPr>
      </w:pPr>
    </w:p>
    <w:p w14:paraId="4B698A31" w14:textId="2AE76540" w:rsidR="002D72A9" w:rsidRDefault="002D72A9" w:rsidP="009D2675">
      <w:pPr>
        <w:jc w:val="center"/>
        <w:rPr>
          <w:b/>
          <w:sz w:val="24"/>
          <w:szCs w:val="24"/>
        </w:rPr>
      </w:pPr>
    </w:p>
    <w:p w14:paraId="0A240DDD" w14:textId="77777777" w:rsidR="002D72A9" w:rsidRDefault="002D72A9" w:rsidP="009D2675">
      <w:pPr>
        <w:jc w:val="center"/>
        <w:rPr>
          <w:b/>
          <w:sz w:val="24"/>
          <w:szCs w:val="24"/>
        </w:rPr>
      </w:pPr>
    </w:p>
    <w:p w14:paraId="3AAF13F7" w14:textId="77777777" w:rsidR="00232F3E" w:rsidRDefault="00232F3E" w:rsidP="009D2675">
      <w:pPr>
        <w:jc w:val="center"/>
        <w:rPr>
          <w:b/>
          <w:sz w:val="24"/>
          <w:szCs w:val="24"/>
        </w:rPr>
      </w:pPr>
    </w:p>
    <w:p w14:paraId="62B37BEB" w14:textId="77777777" w:rsidR="00232F3E" w:rsidRDefault="00232F3E" w:rsidP="009D2675">
      <w:pPr>
        <w:jc w:val="center"/>
        <w:rPr>
          <w:b/>
          <w:sz w:val="24"/>
          <w:szCs w:val="24"/>
        </w:rPr>
      </w:pPr>
    </w:p>
    <w:p w14:paraId="7C007152" w14:textId="43A17BE6" w:rsidR="00132205" w:rsidRPr="007207FD" w:rsidRDefault="00132205" w:rsidP="00132205">
      <w:pPr>
        <w:jc w:val="right"/>
        <w:rPr>
          <w:sz w:val="24"/>
          <w:szCs w:val="24"/>
        </w:rPr>
      </w:pPr>
      <w:r w:rsidRPr="007207FD">
        <w:rPr>
          <w:sz w:val="24"/>
          <w:szCs w:val="24"/>
        </w:rPr>
        <w:lastRenderedPageBreak/>
        <w:t>Приложение 1</w:t>
      </w:r>
    </w:p>
    <w:p w14:paraId="573D20F7" w14:textId="77777777" w:rsidR="007207FD" w:rsidRPr="007207FD" w:rsidRDefault="007207FD" w:rsidP="00132205">
      <w:pPr>
        <w:jc w:val="right"/>
        <w:rPr>
          <w:sz w:val="24"/>
          <w:szCs w:val="24"/>
        </w:rPr>
      </w:pPr>
      <w:r w:rsidRPr="007207FD">
        <w:rPr>
          <w:sz w:val="24"/>
          <w:szCs w:val="24"/>
        </w:rPr>
        <w:t>к приказу МКУ «Управление образования</w:t>
      </w:r>
    </w:p>
    <w:p w14:paraId="251B0BEF" w14:textId="1E3C10E0" w:rsidR="007207FD" w:rsidRPr="007207FD" w:rsidRDefault="007207FD" w:rsidP="00132205">
      <w:pPr>
        <w:jc w:val="right"/>
        <w:rPr>
          <w:sz w:val="24"/>
          <w:szCs w:val="24"/>
        </w:rPr>
      </w:pPr>
      <w:r w:rsidRPr="007207FD">
        <w:rPr>
          <w:sz w:val="24"/>
          <w:szCs w:val="24"/>
        </w:rPr>
        <w:lastRenderedPageBreak/>
        <w:t>от 28.07.2023 №77-А</w:t>
      </w:r>
    </w:p>
    <w:p w14:paraId="016010F5" w14:textId="77777777" w:rsidR="007207FD" w:rsidRPr="00132205" w:rsidRDefault="007207FD" w:rsidP="00132205">
      <w:pPr>
        <w:jc w:val="right"/>
        <w:rPr>
          <w:b/>
          <w:sz w:val="24"/>
          <w:szCs w:val="24"/>
        </w:rPr>
      </w:pPr>
    </w:p>
    <w:p w14:paraId="4D9554E1" w14:textId="0C8240E6" w:rsidR="00163953" w:rsidRPr="00184261" w:rsidRDefault="00113CB3" w:rsidP="009D2675">
      <w:pPr>
        <w:jc w:val="center"/>
        <w:rPr>
          <w:b/>
          <w:sz w:val="24"/>
          <w:szCs w:val="24"/>
        </w:rPr>
      </w:pPr>
      <w:r w:rsidRPr="00184261">
        <w:rPr>
          <w:b/>
          <w:sz w:val="24"/>
          <w:szCs w:val="24"/>
        </w:rPr>
        <w:t xml:space="preserve">Антикризисная программа </w:t>
      </w:r>
      <w:r w:rsidR="009D2675">
        <w:rPr>
          <w:b/>
          <w:sz w:val="24"/>
          <w:szCs w:val="24"/>
        </w:rPr>
        <w:t>повышения качества образования на территории Дальнереченского городского округа</w:t>
      </w:r>
    </w:p>
    <w:p w14:paraId="3A243CF2" w14:textId="142C6953" w:rsidR="00163953" w:rsidRPr="00184261" w:rsidRDefault="00163953" w:rsidP="00630F0F">
      <w:pPr>
        <w:ind w:firstLine="284"/>
        <w:rPr>
          <w:b/>
          <w:color w:val="FF0000"/>
          <w:sz w:val="24"/>
          <w:szCs w:val="24"/>
        </w:rPr>
      </w:pPr>
      <w:r w:rsidRPr="00184261">
        <w:rPr>
          <w:b/>
          <w:sz w:val="24"/>
          <w:szCs w:val="24"/>
        </w:rPr>
        <w:t xml:space="preserve"> </w:t>
      </w:r>
    </w:p>
    <w:tbl>
      <w:tblPr>
        <w:tblStyle w:val="af0"/>
        <w:tblW w:w="0" w:type="auto"/>
        <w:tblInd w:w="108" w:type="dxa"/>
        <w:tblLook w:val="04A0" w:firstRow="1" w:lastRow="0" w:firstColumn="1" w:lastColumn="0" w:noHBand="0" w:noVBand="1"/>
      </w:tblPr>
      <w:tblGrid>
        <w:gridCol w:w="2250"/>
        <w:gridCol w:w="7553"/>
      </w:tblGrid>
      <w:tr w:rsidR="00163953" w:rsidRPr="00FC08F4" w14:paraId="20979962" w14:textId="77777777" w:rsidTr="00F1366A">
        <w:trPr>
          <w:trHeight w:val="777"/>
        </w:trPr>
        <w:tc>
          <w:tcPr>
            <w:tcW w:w="2250" w:type="dxa"/>
            <w:tcBorders>
              <w:top w:val="single" w:sz="4" w:space="0" w:color="auto"/>
              <w:left w:val="single" w:sz="4" w:space="0" w:color="auto"/>
              <w:bottom w:val="single" w:sz="4" w:space="0" w:color="auto"/>
              <w:right w:val="single" w:sz="4" w:space="0" w:color="auto"/>
            </w:tcBorders>
            <w:hideMark/>
          </w:tcPr>
          <w:p w14:paraId="1B42ED34" w14:textId="77777777" w:rsidR="00163953" w:rsidRPr="00FC08F4" w:rsidRDefault="00163953">
            <w:pPr>
              <w:pStyle w:val="12"/>
              <w:keepNext/>
              <w:keepLines/>
              <w:shd w:val="clear" w:color="auto" w:fill="auto"/>
              <w:spacing w:after="263" w:line="230" w:lineRule="exact"/>
              <w:ind w:firstLine="0"/>
              <w:jc w:val="left"/>
              <w:rPr>
                <w:b/>
                <w:sz w:val="22"/>
                <w:szCs w:val="22"/>
              </w:rPr>
            </w:pPr>
            <w:r w:rsidRPr="00FC08F4">
              <w:rPr>
                <w:sz w:val="22"/>
                <w:szCs w:val="22"/>
              </w:rPr>
              <w:t>Наименование программы</w:t>
            </w:r>
          </w:p>
        </w:tc>
        <w:tc>
          <w:tcPr>
            <w:tcW w:w="7553" w:type="dxa"/>
            <w:tcBorders>
              <w:top w:val="single" w:sz="4" w:space="0" w:color="auto"/>
              <w:left w:val="single" w:sz="4" w:space="0" w:color="auto"/>
              <w:bottom w:val="single" w:sz="4" w:space="0" w:color="auto"/>
              <w:right w:val="single" w:sz="4" w:space="0" w:color="auto"/>
            </w:tcBorders>
            <w:hideMark/>
          </w:tcPr>
          <w:p w14:paraId="71929CD5" w14:textId="19A6D948" w:rsidR="00163953" w:rsidRPr="00FC08F4" w:rsidRDefault="009D2675" w:rsidP="00D844BC">
            <w:pPr>
              <w:jc w:val="both"/>
              <w:rPr>
                <w:b/>
                <w:sz w:val="22"/>
                <w:szCs w:val="22"/>
                <w:lang w:eastAsia="en-US"/>
              </w:rPr>
            </w:pPr>
            <w:r w:rsidRPr="00FC08F4">
              <w:rPr>
                <w:bCs/>
                <w:sz w:val="22"/>
                <w:szCs w:val="22"/>
              </w:rPr>
              <w:t>Антикризисная программа повышения качества образования на территории Дальнереченского городского округа</w:t>
            </w:r>
          </w:p>
        </w:tc>
      </w:tr>
      <w:tr w:rsidR="00163953" w:rsidRPr="00FC08F4" w14:paraId="15BCA74F" w14:textId="77777777" w:rsidTr="00F1366A">
        <w:tc>
          <w:tcPr>
            <w:tcW w:w="2250" w:type="dxa"/>
            <w:tcBorders>
              <w:top w:val="single" w:sz="4" w:space="0" w:color="auto"/>
              <w:left w:val="single" w:sz="4" w:space="0" w:color="auto"/>
              <w:bottom w:val="single" w:sz="4" w:space="0" w:color="auto"/>
              <w:right w:val="single" w:sz="4" w:space="0" w:color="auto"/>
            </w:tcBorders>
            <w:hideMark/>
          </w:tcPr>
          <w:p w14:paraId="09F6646C" w14:textId="77777777" w:rsidR="00163953" w:rsidRPr="00FC08F4" w:rsidRDefault="00163953">
            <w:pPr>
              <w:pStyle w:val="32"/>
              <w:shd w:val="clear" w:color="auto" w:fill="auto"/>
              <w:ind w:left="80" w:firstLine="0"/>
              <w:jc w:val="left"/>
              <w:rPr>
                <w:sz w:val="22"/>
                <w:szCs w:val="22"/>
              </w:rPr>
            </w:pPr>
            <w:bookmarkStart w:id="0" w:name="_Hlk125022958"/>
            <w:r w:rsidRPr="00FC08F4">
              <w:rPr>
                <w:sz w:val="22"/>
                <w:szCs w:val="22"/>
              </w:rPr>
              <w:t>Разработчик программы</w:t>
            </w:r>
          </w:p>
        </w:tc>
        <w:tc>
          <w:tcPr>
            <w:tcW w:w="7553" w:type="dxa"/>
            <w:tcBorders>
              <w:top w:val="single" w:sz="4" w:space="0" w:color="auto"/>
              <w:left w:val="single" w:sz="4" w:space="0" w:color="auto"/>
              <w:bottom w:val="single" w:sz="4" w:space="0" w:color="auto"/>
              <w:right w:val="single" w:sz="4" w:space="0" w:color="auto"/>
            </w:tcBorders>
            <w:hideMark/>
          </w:tcPr>
          <w:p w14:paraId="4C773F1A" w14:textId="7BB8E9A9" w:rsidR="00163953" w:rsidRPr="00FC08F4" w:rsidRDefault="009D2675">
            <w:pPr>
              <w:pStyle w:val="32"/>
              <w:shd w:val="clear" w:color="auto" w:fill="auto"/>
              <w:ind w:firstLine="0"/>
              <w:jc w:val="both"/>
              <w:rPr>
                <w:sz w:val="22"/>
                <w:szCs w:val="22"/>
              </w:rPr>
            </w:pPr>
            <w:r w:rsidRPr="00FC08F4">
              <w:rPr>
                <w:sz w:val="22"/>
                <w:szCs w:val="22"/>
              </w:rPr>
              <w:t>МКУ «Управление образования»</w:t>
            </w:r>
          </w:p>
        </w:tc>
      </w:tr>
      <w:tr w:rsidR="00163953" w:rsidRPr="00FC08F4" w14:paraId="4F468D77" w14:textId="77777777" w:rsidTr="00F1366A">
        <w:trPr>
          <w:trHeight w:val="895"/>
        </w:trPr>
        <w:tc>
          <w:tcPr>
            <w:tcW w:w="2250" w:type="dxa"/>
            <w:tcBorders>
              <w:top w:val="single" w:sz="4" w:space="0" w:color="auto"/>
              <w:left w:val="single" w:sz="4" w:space="0" w:color="auto"/>
              <w:bottom w:val="single" w:sz="4" w:space="0" w:color="auto"/>
              <w:right w:val="single" w:sz="4" w:space="0" w:color="auto"/>
            </w:tcBorders>
            <w:hideMark/>
          </w:tcPr>
          <w:p w14:paraId="016B3388" w14:textId="77777777" w:rsidR="00163953" w:rsidRPr="00FC08F4" w:rsidRDefault="00163953">
            <w:pPr>
              <w:pStyle w:val="32"/>
              <w:shd w:val="clear" w:color="auto" w:fill="auto"/>
              <w:ind w:left="80" w:firstLine="0"/>
              <w:jc w:val="left"/>
              <w:rPr>
                <w:sz w:val="22"/>
                <w:szCs w:val="22"/>
              </w:rPr>
            </w:pPr>
            <w:r w:rsidRPr="00FC08F4">
              <w:rPr>
                <w:sz w:val="22"/>
                <w:szCs w:val="22"/>
              </w:rPr>
              <w:t>Основные</w:t>
            </w:r>
          </w:p>
          <w:p w14:paraId="08A493DE" w14:textId="4B298C0A" w:rsidR="00163953" w:rsidRPr="00FC08F4" w:rsidRDefault="00163953">
            <w:pPr>
              <w:pStyle w:val="32"/>
              <w:shd w:val="clear" w:color="auto" w:fill="auto"/>
              <w:ind w:left="80" w:firstLine="0"/>
              <w:jc w:val="left"/>
              <w:rPr>
                <w:sz w:val="22"/>
                <w:szCs w:val="22"/>
              </w:rPr>
            </w:pPr>
            <w:r w:rsidRPr="00FC08F4">
              <w:rPr>
                <w:sz w:val="22"/>
                <w:szCs w:val="22"/>
              </w:rPr>
              <w:t>исполнители</w:t>
            </w:r>
          </w:p>
          <w:p w14:paraId="2CC96C9D" w14:textId="77777777" w:rsidR="00163953" w:rsidRPr="00FC08F4" w:rsidRDefault="00163953">
            <w:pPr>
              <w:pStyle w:val="32"/>
              <w:shd w:val="clear" w:color="auto" w:fill="auto"/>
              <w:ind w:left="80" w:firstLine="0"/>
              <w:jc w:val="left"/>
              <w:rPr>
                <w:sz w:val="22"/>
                <w:szCs w:val="22"/>
              </w:rPr>
            </w:pPr>
            <w:r w:rsidRPr="00FC08F4">
              <w:rPr>
                <w:sz w:val="22"/>
                <w:szCs w:val="22"/>
              </w:rPr>
              <w:t>программы</w:t>
            </w:r>
          </w:p>
        </w:tc>
        <w:tc>
          <w:tcPr>
            <w:tcW w:w="7553" w:type="dxa"/>
            <w:tcBorders>
              <w:top w:val="single" w:sz="4" w:space="0" w:color="auto"/>
              <w:left w:val="single" w:sz="4" w:space="0" w:color="auto"/>
              <w:bottom w:val="single" w:sz="4" w:space="0" w:color="auto"/>
              <w:right w:val="single" w:sz="4" w:space="0" w:color="auto"/>
            </w:tcBorders>
            <w:hideMark/>
          </w:tcPr>
          <w:p w14:paraId="46589485" w14:textId="3AF97592" w:rsidR="00163953" w:rsidRPr="00FC08F4" w:rsidRDefault="009D2675">
            <w:pPr>
              <w:pStyle w:val="32"/>
              <w:shd w:val="clear" w:color="auto" w:fill="auto"/>
              <w:ind w:firstLine="0"/>
              <w:jc w:val="both"/>
              <w:rPr>
                <w:sz w:val="22"/>
                <w:szCs w:val="22"/>
              </w:rPr>
            </w:pPr>
            <w:r w:rsidRPr="00FC08F4">
              <w:rPr>
                <w:sz w:val="22"/>
                <w:szCs w:val="22"/>
              </w:rPr>
              <w:t>МКУ «Управление образования», МБОУ «Лицей», МБОУ «СОШ№2», МБОУ «СОШ№3», МБОУ «СОШ№5», МБОУ «СОШ№6, МБОУ «ООШ№12»</w:t>
            </w:r>
          </w:p>
        </w:tc>
      </w:tr>
      <w:bookmarkEnd w:id="0"/>
      <w:tr w:rsidR="00163953" w:rsidRPr="00FC08F4" w14:paraId="49F5B46A" w14:textId="77777777" w:rsidTr="00FC08F4">
        <w:trPr>
          <w:trHeight w:val="882"/>
        </w:trPr>
        <w:tc>
          <w:tcPr>
            <w:tcW w:w="2250" w:type="dxa"/>
            <w:tcBorders>
              <w:top w:val="single" w:sz="4" w:space="0" w:color="auto"/>
              <w:left w:val="single" w:sz="4" w:space="0" w:color="auto"/>
              <w:bottom w:val="single" w:sz="4" w:space="0" w:color="auto"/>
              <w:right w:val="single" w:sz="4" w:space="0" w:color="auto"/>
            </w:tcBorders>
            <w:hideMark/>
          </w:tcPr>
          <w:p w14:paraId="60ADF9FA" w14:textId="77777777" w:rsidR="00163953" w:rsidRPr="00FC08F4" w:rsidRDefault="00163953">
            <w:pPr>
              <w:pStyle w:val="32"/>
              <w:shd w:val="clear" w:color="auto" w:fill="auto"/>
              <w:spacing w:after="120" w:line="240" w:lineRule="auto"/>
              <w:ind w:left="80" w:firstLine="0"/>
              <w:jc w:val="left"/>
              <w:rPr>
                <w:sz w:val="22"/>
                <w:szCs w:val="22"/>
              </w:rPr>
            </w:pPr>
            <w:r w:rsidRPr="00FC08F4">
              <w:rPr>
                <w:sz w:val="22"/>
                <w:szCs w:val="22"/>
              </w:rPr>
              <w:t>Цель программы</w:t>
            </w:r>
          </w:p>
        </w:tc>
        <w:tc>
          <w:tcPr>
            <w:tcW w:w="7553" w:type="dxa"/>
            <w:tcBorders>
              <w:top w:val="single" w:sz="4" w:space="0" w:color="auto"/>
              <w:left w:val="single" w:sz="4" w:space="0" w:color="auto"/>
              <w:bottom w:val="single" w:sz="4" w:space="0" w:color="auto"/>
              <w:right w:val="single" w:sz="4" w:space="0" w:color="auto"/>
            </w:tcBorders>
            <w:hideMark/>
          </w:tcPr>
          <w:p w14:paraId="54B10E2D" w14:textId="77777777" w:rsidR="00BE1E28" w:rsidRDefault="00BE1E28" w:rsidP="00E43AEE">
            <w:pPr>
              <w:spacing w:line="276" w:lineRule="auto"/>
              <w:jc w:val="both"/>
              <w:rPr>
                <w:sz w:val="22"/>
                <w:szCs w:val="22"/>
              </w:rPr>
            </w:pPr>
            <w:r>
              <w:rPr>
                <w:sz w:val="22"/>
                <w:szCs w:val="22"/>
              </w:rPr>
              <w:t>по итогам государственной итоговой аттестации 2024 года:</w:t>
            </w:r>
          </w:p>
          <w:p w14:paraId="6F61A9D1" w14:textId="77777777" w:rsidR="00163953" w:rsidRDefault="00BE1E28" w:rsidP="00E43AEE">
            <w:pPr>
              <w:spacing w:line="276" w:lineRule="auto"/>
              <w:jc w:val="both"/>
              <w:rPr>
                <w:sz w:val="22"/>
                <w:szCs w:val="22"/>
              </w:rPr>
            </w:pPr>
            <w:r>
              <w:rPr>
                <w:sz w:val="22"/>
                <w:szCs w:val="22"/>
              </w:rPr>
              <w:t>- достичь в рамках ЕГЭ средних действующих результатов равно или выше средних действующих результатов по Российской Федерации по предметам</w:t>
            </w:r>
            <w:r w:rsidR="008F028F">
              <w:rPr>
                <w:sz w:val="22"/>
                <w:szCs w:val="22"/>
              </w:rPr>
              <w:t xml:space="preserve"> литература, химия, история </w:t>
            </w:r>
            <w:r>
              <w:rPr>
                <w:sz w:val="22"/>
                <w:szCs w:val="22"/>
              </w:rPr>
              <w:t xml:space="preserve">и по остальным предметам (русскому языку, математике, обществознанию, физике, английскому языку и информатике) – равно или выше средних действующих результатов по Приморскому краю, </w:t>
            </w:r>
            <w:r w:rsidR="008F028F">
              <w:rPr>
                <w:sz w:val="22"/>
                <w:szCs w:val="22"/>
              </w:rPr>
              <w:t xml:space="preserve"> </w:t>
            </w:r>
            <w:r>
              <w:rPr>
                <w:sz w:val="22"/>
                <w:szCs w:val="22"/>
              </w:rPr>
              <w:t>в рамках ОГЭ достичь снижения не менее чем на 3% неудовлетворительных результатов и повышения не менее чем на 3% высоких результатов по обязательным предметам и предметам по выбору;</w:t>
            </w:r>
          </w:p>
          <w:p w14:paraId="15DFE8E1" w14:textId="231FB6F6" w:rsidR="00BE1E28" w:rsidRPr="00122B5A" w:rsidRDefault="00BE1E28" w:rsidP="00E43AEE">
            <w:pPr>
              <w:spacing w:line="276" w:lineRule="auto"/>
              <w:jc w:val="both"/>
              <w:rPr>
                <w:sz w:val="22"/>
                <w:szCs w:val="22"/>
              </w:rPr>
            </w:pPr>
            <w:r>
              <w:rPr>
                <w:sz w:val="22"/>
                <w:szCs w:val="22"/>
              </w:rPr>
              <w:t>- набрать минимальное количество баллов по основным предметам и получить аттестаты о среднем общем образовании 100% выпускникам</w:t>
            </w:r>
          </w:p>
        </w:tc>
      </w:tr>
      <w:tr w:rsidR="00163953" w:rsidRPr="00FC08F4" w14:paraId="0C0D8563" w14:textId="77777777" w:rsidTr="00F1366A">
        <w:tc>
          <w:tcPr>
            <w:tcW w:w="2250" w:type="dxa"/>
            <w:tcBorders>
              <w:top w:val="single" w:sz="4" w:space="0" w:color="auto"/>
              <w:left w:val="single" w:sz="4" w:space="0" w:color="auto"/>
              <w:bottom w:val="single" w:sz="4" w:space="0" w:color="auto"/>
              <w:right w:val="single" w:sz="4" w:space="0" w:color="auto"/>
            </w:tcBorders>
            <w:hideMark/>
          </w:tcPr>
          <w:p w14:paraId="72171495" w14:textId="77777777" w:rsidR="00163953" w:rsidRPr="00FC08F4" w:rsidRDefault="00163953">
            <w:pPr>
              <w:pStyle w:val="32"/>
              <w:shd w:val="clear" w:color="auto" w:fill="auto"/>
              <w:spacing w:line="269" w:lineRule="exact"/>
              <w:ind w:left="80" w:firstLine="0"/>
              <w:jc w:val="left"/>
              <w:rPr>
                <w:sz w:val="22"/>
                <w:szCs w:val="22"/>
              </w:rPr>
            </w:pPr>
            <w:r w:rsidRPr="00FC08F4">
              <w:rPr>
                <w:sz w:val="22"/>
                <w:szCs w:val="22"/>
              </w:rPr>
              <w:t>Задачи программы</w:t>
            </w:r>
          </w:p>
        </w:tc>
        <w:tc>
          <w:tcPr>
            <w:tcW w:w="7553" w:type="dxa"/>
            <w:tcBorders>
              <w:top w:val="single" w:sz="4" w:space="0" w:color="auto"/>
              <w:left w:val="single" w:sz="4" w:space="0" w:color="auto"/>
              <w:bottom w:val="single" w:sz="4" w:space="0" w:color="auto"/>
              <w:right w:val="single" w:sz="4" w:space="0" w:color="auto"/>
            </w:tcBorders>
          </w:tcPr>
          <w:p w14:paraId="116D6A30" w14:textId="42429AE9" w:rsidR="004755E1" w:rsidRPr="00FC08F4" w:rsidRDefault="004755E1" w:rsidP="00E43AEE">
            <w:pPr>
              <w:pStyle w:val="16"/>
              <w:shd w:val="clear" w:color="auto" w:fill="auto"/>
              <w:tabs>
                <w:tab w:val="left" w:pos="1605"/>
              </w:tabs>
              <w:spacing w:line="276" w:lineRule="auto"/>
              <w:ind w:firstLine="0"/>
              <w:jc w:val="both"/>
              <w:rPr>
                <w:sz w:val="22"/>
                <w:szCs w:val="22"/>
              </w:rPr>
            </w:pPr>
            <w:r w:rsidRPr="00FC08F4">
              <w:rPr>
                <w:sz w:val="22"/>
                <w:szCs w:val="22"/>
              </w:rPr>
              <w:t xml:space="preserve">1.Провести </w:t>
            </w:r>
            <w:r w:rsidR="008925BE">
              <w:rPr>
                <w:sz w:val="22"/>
                <w:szCs w:val="22"/>
              </w:rPr>
              <w:t xml:space="preserve">качественный </w:t>
            </w:r>
            <w:r w:rsidR="004E0A05" w:rsidRPr="00FC08F4">
              <w:rPr>
                <w:sz w:val="22"/>
                <w:szCs w:val="22"/>
              </w:rPr>
              <w:t xml:space="preserve">анализ </w:t>
            </w:r>
            <w:r w:rsidR="008925BE">
              <w:rPr>
                <w:sz w:val="22"/>
                <w:szCs w:val="22"/>
              </w:rPr>
              <w:t>результатов ГИА за 2023 год с выявлением проблемных зон по каждому учителю и предмету.</w:t>
            </w:r>
          </w:p>
          <w:p w14:paraId="110C17DD" w14:textId="6E93F76B" w:rsidR="009D2675" w:rsidRPr="00FC08F4" w:rsidRDefault="004755E1" w:rsidP="00E43AEE">
            <w:pPr>
              <w:spacing w:line="276" w:lineRule="auto"/>
              <w:jc w:val="both"/>
              <w:rPr>
                <w:sz w:val="22"/>
                <w:szCs w:val="22"/>
              </w:rPr>
            </w:pPr>
            <w:r w:rsidRPr="00FC08F4">
              <w:rPr>
                <w:sz w:val="22"/>
                <w:szCs w:val="22"/>
              </w:rPr>
              <w:t xml:space="preserve">2. </w:t>
            </w:r>
            <w:r w:rsidR="00BE1E28">
              <w:rPr>
                <w:sz w:val="22"/>
                <w:szCs w:val="22"/>
              </w:rPr>
              <w:t>Организовать качественное целевое сопровождение обучающихся (целевых групп) при выборе предметов и подготовке к ГИА на региональном и муниципальном уровнях, обеспечив 100%</w:t>
            </w:r>
            <w:r w:rsidR="008925BE">
              <w:rPr>
                <w:sz w:val="22"/>
                <w:szCs w:val="22"/>
              </w:rPr>
              <w:t xml:space="preserve"> участие на постоянной основе обучающихся 9-х и 11-х классов в образовательных событиях, включенных в антикризисную программу.</w:t>
            </w:r>
          </w:p>
          <w:p w14:paraId="5299C893" w14:textId="4DEC2F08" w:rsidR="00FD2326" w:rsidRPr="00FC08F4" w:rsidRDefault="004755E1" w:rsidP="00E43AEE">
            <w:pPr>
              <w:spacing w:line="276" w:lineRule="auto"/>
              <w:jc w:val="both"/>
              <w:rPr>
                <w:sz w:val="22"/>
                <w:szCs w:val="22"/>
              </w:rPr>
            </w:pPr>
            <w:r w:rsidRPr="00FC08F4">
              <w:rPr>
                <w:sz w:val="22"/>
                <w:szCs w:val="22"/>
              </w:rPr>
              <w:t>3</w:t>
            </w:r>
            <w:r w:rsidR="00B06C87" w:rsidRPr="00FC08F4">
              <w:rPr>
                <w:sz w:val="22"/>
                <w:szCs w:val="22"/>
              </w:rPr>
              <w:t xml:space="preserve">. </w:t>
            </w:r>
            <w:r w:rsidR="008925BE">
              <w:rPr>
                <w:sz w:val="22"/>
                <w:szCs w:val="22"/>
              </w:rPr>
              <w:t xml:space="preserve">Обеспечить целенаправленный комплексный персональный контроль за преподаванием предметов в части подготовки к ЕГЭ, ОГЭ, горизонтальное </w:t>
            </w:r>
            <w:proofErr w:type="gramStart"/>
            <w:r w:rsidR="008925BE">
              <w:rPr>
                <w:sz w:val="22"/>
                <w:szCs w:val="22"/>
              </w:rPr>
              <w:t>обучение  100</w:t>
            </w:r>
            <w:proofErr w:type="gramEnd"/>
            <w:r w:rsidR="008925BE">
              <w:rPr>
                <w:sz w:val="22"/>
                <w:szCs w:val="22"/>
              </w:rPr>
              <w:t>% учителей, показавшим по результатам региональных и муниципальных диагностических процедур наличие предметных дефицитов.</w:t>
            </w:r>
          </w:p>
          <w:p w14:paraId="6AB11C35" w14:textId="01D9727C" w:rsidR="004755E1" w:rsidRDefault="008925BE" w:rsidP="00E43AEE">
            <w:pPr>
              <w:pStyle w:val="16"/>
              <w:shd w:val="clear" w:color="auto" w:fill="auto"/>
              <w:tabs>
                <w:tab w:val="left" w:pos="1605"/>
              </w:tabs>
              <w:spacing w:line="276" w:lineRule="auto"/>
              <w:ind w:firstLine="0"/>
              <w:jc w:val="both"/>
              <w:rPr>
                <w:sz w:val="22"/>
                <w:szCs w:val="22"/>
              </w:rPr>
            </w:pPr>
            <w:r>
              <w:rPr>
                <w:sz w:val="22"/>
                <w:szCs w:val="22"/>
              </w:rPr>
              <w:t>4</w:t>
            </w:r>
            <w:r w:rsidR="004755E1" w:rsidRPr="00FC08F4">
              <w:rPr>
                <w:sz w:val="22"/>
                <w:szCs w:val="22"/>
              </w:rPr>
              <w:t xml:space="preserve">. </w:t>
            </w:r>
            <w:r>
              <w:rPr>
                <w:sz w:val="22"/>
                <w:szCs w:val="22"/>
              </w:rPr>
              <w:t>Обеспечить</w:t>
            </w:r>
            <w:r w:rsidR="00FC4917">
              <w:rPr>
                <w:sz w:val="22"/>
                <w:szCs w:val="22"/>
              </w:rPr>
              <w:t xml:space="preserve"> </w:t>
            </w:r>
            <w:r w:rsidR="004755E1" w:rsidRPr="00FC08F4">
              <w:rPr>
                <w:sz w:val="22"/>
                <w:szCs w:val="22"/>
              </w:rPr>
              <w:t>работ</w:t>
            </w:r>
            <w:r w:rsidR="00FC4917">
              <w:rPr>
                <w:sz w:val="22"/>
                <w:szCs w:val="22"/>
              </w:rPr>
              <w:t>у</w:t>
            </w:r>
            <w:r w:rsidR="004755E1" w:rsidRPr="00FC08F4">
              <w:rPr>
                <w:sz w:val="22"/>
                <w:szCs w:val="22"/>
              </w:rPr>
              <w:t xml:space="preserve"> городских и школьных методических объединений учителей </w:t>
            </w:r>
            <w:r w:rsidR="00FC4917">
              <w:rPr>
                <w:sz w:val="22"/>
                <w:szCs w:val="22"/>
              </w:rPr>
              <w:t xml:space="preserve">русскому языку, математике, обществознанию, физике, английскому языку и информатике </w:t>
            </w:r>
            <w:r w:rsidR="004755E1" w:rsidRPr="00FC08F4">
              <w:rPr>
                <w:sz w:val="22"/>
                <w:szCs w:val="22"/>
              </w:rPr>
              <w:t xml:space="preserve">в части качества подготовки учащихся к </w:t>
            </w:r>
            <w:r w:rsidR="004755E1" w:rsidRPr="001F597B">
              <w:rPr>
                <w:sz w:val="22"/>
                <w:szCs w:val="22"/>
              </w:rPr>
              <w:t>прохождению государственной итоговой аттестации</w:t>
            </w:r>
            <w:r w:rsidR="004E0A05" w:rsidRPr="001F597B">
              <w:rPr>
                <w:sz w:val="22"/>
                <w:szCs w:val="22"/>
              </w:rPr>
              <w:t>.</w:t>
            </w:r>
          </w:p>
          <w:p w14:paraId="0CBB648F" w14:textId="4F1DE3CA" w:rsidR="004E0A05" w:rsidRPr="00FC08F4" w:rsidRDefault="008925BE" w:rsidP="00E43AEE">
            <w:pPr>
              <w:pStyle w:val="16"/>
              <w:shd w:val="clear" w:color="auto" w:fill="auto"/>
              <w:tabs>
                <w:tab w:val="left" w:pos="1605"/>
              </w:tabs>
              <w:spacing w:line="276" w:lineRule="auto"/>
              <w:ind w:firstLine="0"/>
              <w:jc w:val="both"/>
              <w:rPr>
                <w:sz w:val="22"/>
                <w:szCs w:val="22"/>
              </w:rPr>
            </w:pPr>
            <w:r>
              <w:rPr>
                <w:sz w:val="22"/>
                <w:szCs w:val="22"/>
              </w:rPr>
              <w:t>5. Включить родителей (законных представителей) у 100% обучающихся 9-х и 11-х классов в реализацию системы контроля за подготовкой к ГИА.</w:t>
            </w:r>
          </w:p>
        </w:tc>
      </w:tr>
      <w:tr w:rsidR="00163953" w:rsidRPr="00FC08F4" w14:paraId="7EC635C4" w14:textId="77777777" w:rsidTr="00F1366A">
        <w:tc>
          <w:tcPr>
            <w:tcW w:w="2250" w:type="dxa"/>
            <w:tcBorders>
              <w:top w:val="single" w:sz="4" w:space="0" w:color="auto"/>
              <w:left w:val="single" w:sz="4" w:space="0" w:color="auto"/>
              <w:bottom w:val="single" w:sz="4" w:space="0" w:color="auto"/>
              <w:right w:val="single" w:sz="4" w:space="0" w:color="auto"/>
            </w:tcBorders>
            <w:hideMark/>
          </w:tcPr>
          <w:p w14:paraId="7DC2ECB8" w14:textId="77777777" w:rsidR="00163953" w:rsidRPr="00FC08F4" w:rsidRDefault="00163953">
            <w:pPr>
              <w:pStyle w:val="32"/>
              <w:shd w:val="clear" w:color="auto" w:fill="auto"/>
              <w:ind w:left="80" w:firstLine="0"/>
              <w:jc w:val="left"/>
              <w:rPr>
                <w:sz w:val="22"/>
                <w:szCs w:val="22"/>
              </w:rPr>
            </w:pPr>
            <w:r w:rsidRPr="00FC08F4">
              <w:rPr>
                <w:sz w:val="22"/>
                <w:szCs w:val="22"/>
              </w:rPr>
              <w:t xml:space="preserve">Сроки </w:t>
            </w:r>
          </w:p>
          <w:p w14:paraId="3A00532B" w14:textId="77777777" w:rsidR="00163953" w:rsidRPr="00FC08F4" w:rsidRDefault="00163953">
            <w:pPr>
              <w:pStyle w:val="32"/>
              <w:shd w:val="clear" w:color="auto" w:fill="auto"/>
              <w:ind w:left="80" w:firstLine="0"/>
              <w:jc w:val="left"/>
              <w:rPr>
                <w:sz w:val="22"/>
                <w:szCs w:val="22"/>
              </w:rPr>
            </w:pPr>
            <w:r w:rsidRPr="00FC08F4">
              <w:rPr>
                <w:sz w:val="22"/>
                <w:szCs w:val="22"/>
              </w:rPr>
              <w:t>реализации</w:t>
            </w:r>
          </w:p>
          <w:p w14:paraId="39836A12" w14:textId="77777777" w:rsidR="00163953" w:rsidRPr="00FC08F4" w:rsidRDefault="00163953">
            <w:pPr>
              <w:pStyle w:val="32"/>
              <w:shd w:val="clear" w:color="auto" w:fill="auto"/>
              <w:ind w:left="80" w:firstLine="0"/>
              <w:jc w:val="left"/>
              <w:rPr>
                <w:sz w:val="22"/>
                <w:szCs w:val="22"/>
              </w:rPr>
            </w:pPr>
            <w:r w:rsidRPr="00FC08F4">
              <w:rPr>
                <w:sz w:val="22"/>
                <w:szCs w:val="22"/>
              </w:rPr>
              <w:t>программы</w:t>
            </w:r>
          </w:p>
        </w:tc>
        <w:tc>
          <w:tcPr>
            <w:tcW w:w="7553" w:type="dxa"/>
            <w:tcBorders>
              <w:top w:val="single" w:sz="4" w:space="0" w:color="auto"/>
              <w:left w:val="single" w:sz="4" w:space="0" w:color="auto"/>
              <w:bottom w:val="single" w:sz="4" w:space="0" w:color="auto"/>
              <w:right w:val="single" w:sz="4" w:space="0" w:color="auto"/>
            </w:tcBorders>
            <w:hideMark/>
          </w:tcPr>
          <w:p w14:paraId="0188F907" w14:textId="505B5DE3" w:rsidR="00163953" w:rsidRPr="00FC08F4" w:rsidRDefault="00A51225">
            <w:pPr>
              <w:pStyle w:val="32"/>
              <w:shd w:val="clear" w:color="auto" w:fill="auto"/>
              <w:spacing w:line="240" w:lineRule="auto"/>
              <w:ind w:firstLine="0"/>
              <w:jc w:val="both"/>
              <w:rPr>
                <w:sz w:val="22"/>
                <w:szCs w:val="22"/>
              </w:rPr>
            </w:pPr>
            <w:r>
              <w:rPr>
                <w:sz w:val="22"/>
                <w:szCs w:val="22"/>
              </w:rPr>
              <w:t>сентябрь-июль</w:t>
            </w:r>
            <w:r w:rsidR="009D2675" w:rsidRPr="00FC08F4">
              <w:rPr>
                <w:sz w:val="22"/>
                <w:szCs w:val="22"/>
              </w:rPr>
              <w:t xml:space="preserve"> 2023</w:t>
            </w:r>
            <w:r>
              <w:rPr>
                <w:sz w:val="22"/>
                <w:szCs w:val="22"/>
              </w:rPr>
              <w:t>-2024</w:t>
            </w:r>
            <w:r w:rsidR="009D2675" w:rsidRPr="00FC08F4">
              <w:rPr>
                <w:sz w:val="22"/>
                <w:szCs w:val="22"/>
              </w:rPr>
              <w:t xml:space="preserve"> года</w:t>
            </w:r>
          </w:p>
        </w:tc>
      </w:tr>
      <w:tr w:rsidR="00850832" w:rsidRPr="00FC08F4" w14:paraId="3B4CFACF" w14:textId="77777777" w:rsidTr="00F1366A">
        <w:tc>
          <w:tcPr>
            <w:tcW w:w="2250" w:type="dxa"/>
            <w:tcBorders>
              <w:top w:val="single" w:sz="4" w:space="0" w:color="auto"/>
              <w:left w:val="single" w:sz="4" w:space="0" w:color="auto"/>
              <w:bottom w:val="single" w:sz="4" w:space="0" w:color="auto"/>
              <w:right w:val="single" w:sz="4" w:space="0" w:color="auto"/>
            </w:tcBorders>
          </w:tcPr>
          <w:p w14:paraId="15099133" w14:textId="77777777" w:rsidR="00850832" w:rsidRPr="00FC08F4" w:rsidRDefault="00125BFF">
            <w:pPr>
              <w:pStyle w:val="32"/>
              <w:shd w:val="clear" w:color="auto" w:fill="auto"/>
              <w:ind w:left="80" w:firstLine="0"/>
              <w:jc w:val="left"/>
              <w:rPr>
                <w:sz w:val="22"/>
                <w:szCs w:val="22"/>
              </w:rPr>
            </w:pPr>
            <w:r w:rsidRPr="00FC08F4">
              <w:rPr>
                <w:sz w:val="22"/>
                <w:szCs w:val="22"/>
              </w:rPr>
              <w:t>Целевые индикаторы</w:t>
            </w:r>
          </w:p>
        </w:tc>
        <w:tc>
          <w:tcPr>
            <w:tcW w:w="7553" w:type="dxa"/>
            <w:tcBorders>
              <w:top w:val="single" w:sz="4" w:space="0" w:color="auto"/>
              <w:left w:val="single" w:sz="4" w:space="0" w:color="auto"/>
              <w:bottom w:val="single" w:sz="4" w:space="0" w:color="auto"/>
              <w:right w:val="single" w:sz="4" w:space="0" w:color="auto"/>
            </w:tcBorders>
          </w:tcPr>
          <w:p w14:paraId="28C8ECA0" w14:textId="7C1808CA" w:rsidR="00FC4058" w:rsidRPr="00FC08F4" w:rsidRDefault="00E43AEE" w:rsidP="00055557">
            <w:pPr>
              <w:pStyle w:val="32"/>
              <w:shd w:val="clear" w:color="auto" w:fill="auto"/>
              <w:spacing w:line="240" w:lineRule="auto"/>
              <w:ind w:firstLine="0"/>
              <w:jc w:val="both"/>
              <w:rPr>
                <w:sz w:val="22"/>
                <w:szCs w:val="22"/>
              </w:rPr>
            </w:pPr>
            <w:r>
              <w:rPr>
                <w:sz w:val="22"/>
                <w:szCs w:val="22"/>
              </w:rPr>
              <w:t>100% достижение выполнения антикризисной программы;</w:t>
            </w:r>
          </w:p>
          <w:p w14:paraId="39E5EB72" w14:textId="1BE192C8" w:rsidR="00F1366A" w:rsidRDefault="00E43AEE" w:rsidP="00613500">
            <w:pPr>
              <w:pStyle w:val="af4"/>
              <w:shd w:val="clear" w:color="auto" w:fill="auto"/>
              <w:tabs>
                <w:tab w:val="left" w:pos="264"/>
              </w:tabs>
              <w:spacing w:line="290" w:lineRule="auto"/>
              <w:rPr>
                <w:color w:val="000000"/>
                <w:sz w:val="22"/>
                <w:szCs w:val="22"/>
                <w:lang w:eastAsia="ru-RU" w:bidi="ru-RU"/>
              </w:rPr>
            </w:pPr>
            <w:r>
              <w:rPr>
                <w:color w:val="000000"/>
                <w:sz w:val="22"/>
                <w:szCs w:val="22"/>
                <w:lang w:eastAsia="ru-RU" w:bidi="ru-RU"/>
              </w:rPr>
              <w:t>д</w:t>
            </w:r>
            <w:r w:rsidR="00F1366A" w:rsidRPr="00FC08F4">
              <w:rPr>
                <w:color w:val="000000"/>
                <w:sz w:val="22"/>
                <w:szCs w:val="22"/>
                <w:lang w:eastAsia="ru-RU" w:bidi="ru-RU"/>
              </w:rPr>
              <w:t>оля обучающихся, получивших по итогам ОГЭ, ЕГЭ по обязательным предметам количество баллов ниже минимума, установленного Рособрнадзором (не более 5 %)</w:t>
            </w:r>
            <w:r>
              <w:rPr>
                <w:color w:val="000000"/>
                <w:sz w:val="22"/>
                <w:szCs w:val="22"/>
                <w:lang w:eastAsia="ru-RU" w:bidi="ru-RU"/>
              </w:rPr>
              <w:t>;</w:t>
            </w:r>
          </w:p>
          <w:p w14:paraId="3B0FC6B6" w14:textId="2A228679" w:rsidR="00232F3E" w:rsidRDefault="00E43AEE" w:rsidP="00232F3E">
            <w:pPr>
              <w:pStyle w:val="af4"/>
              <w:shd w:val="clear" w:color="auto" w:fill="auto"/>
              <w:tabs>
                <w:tab w:val="left" w:pos="264"/>
              </w:tabs>
              <w:spacing w:line="290" w:lineRule="auto"/>
              <w:rPr>
                <w:color w:val="000000"/>
                <w:sz w:val="22"/>
                <w:szCs w:val="22"/>
                <w:lang w:eastAsia="ru-RU" w:bidi="ru-RU"/>
              </w:rPr>
            </w:pPr>
            <w:r>
              <w:rPr>
                <w:color w:val="000000"/>
                <w:sz w:val="22"/>
                <w:szCs w:val="22"/>
                <w:lang w:eastAsia="ru-RU" w:bidi="ru-RU"/>
              </w:rPr>
              <w:t>д</w:t>
            </w:r>
            <w:r w:rsidR="00232F3E" w:rsidRPr="00FC08F4">
              <w:rPr>
                <w:color w:val="000000"/>
                <w:sz w:val="22"/>
                <w:szCs w:val="22"/>
                <w:lang w:eastAsia="ru-RU" w:bidi="ru-RU"/>
              </w:rPr>
              <w:t xml:space="preserve">оля обучающихся, </w:t>
            </w:r>
            <w:r w:rsidR="00FC4917">
              <w:rPr>
                <w:color w:val="000000"/>
                <w:sz w:val="22"/>
                <w:szCs w:val="22"/>
                <w:lang w:eastAsia="ru-RU" w:bidi="ru-RU"/>
              </w:rPr>
              <w:t xml:space="preserve">получивших по итогам ОГЭ, </w:t>
            </w:r>
            <w:proofErr w:type="gramStart"/>
            <w:r w:rsidR="00FC4917">
              <w:rPr>
                <w:color w:val="000000"/>
                <w:sz w:val="22"/>
                <w:szCs w:val="22"/>
                <w:lang w:eastAsia="ru-RU" w:bidi="ru-RU"/>
              </w:rPr>
              <w:t xml:space="preserve">ЕГЭ </w:t>
            </w:r>
            <w:r w:rsidR="00232F3E" w:rsidRPr="00FC08F4">
              <w:rPr>
                <w:color w:val="000000"/>
                <w:sz w:val="22"/>
                <w:szCs w:val="22"/>
                <w:lang w:eastAsia="ru-RU" w:bidi="ru-RU"/>
              </w:rPr>
              <w:t xml:space="preserve"> количество</w:t>
            </w:r>
            <w:proofErr w:type="gramEnd"/>
            <w:r w:rsidR="00232F3E" w:rsidRPr="00FC08F4">
              <w:rPr>
                <w:color w:val="000000"/>
                <w:sz w:val="22"/>
                <w:szCs w:val="22"/>
                <w:lang w:eastAsia="ru-RU" w:bidi="ru-RU"/>
              </w:rPr>
              <w:t xml:space="preserve"> баллов </w:t>
            </w:r>
            <w:r w:rsidR="00232F3E" w:rsidRPr="00FC08F4">
              <w:rPr>
                <w:color w:val="000000"/>
                <w:sz w:val="22"/>
                <w:szCs w:val="22"/>
                <w:lang w:eastAsia="ru-RU" w:bidi="ru-RU"/>
              </w:rPr>
              <w:lastRenderedPageBreak/>
              <w:t xml:space="preserve">ниже минимума, установленного Рособрнадзором (не более </w:t>
            </w:r>
            <w:r>
              <w:rPr>
                <w:color w:val="000000"/>
                <w:sz w:val="22"/>
                <w:szCs w:val="22"/>
                <w:lang w:eastAsia="ru-RU" w:bidi="ru-RU"/>
              </w:rPr>
              <w:t>3</w:t>
            </w:r>
            <w:r w:rsidR="00232F3E" w:rsidRPr="00FC08F4">
              <w:rPr>
                <w:color w:val="000000"/>
                <w:sz w:val="22"/>
                <w:szCs w:val="22"/>
                <w:lang w:eastAsia="ru-RU" w:bidi="ru-RU"/>
              </w:rPr>
              <w:t xml:space="preserve"> %)</w:t>
            </w:r>
            <w:r>
              <w:rPr>
                <w:color w:val="000000"/>
                <w:sz w:val="22"/>
                <w:szCs w:val="22"/>
                <w:lang w:eastAsia="ru-RU" w:bidi="ru-RU"/>
              </w:rPr>
              <w:t>;</w:t>
            </w:r>
          </w:p>
          <w:p w14:paraId="5F07E68A" w14:textId="18FD1CB3" w:rsidR="004E0A05" w:rsidRDefault="00E43AEE" w:rsidP="00613500">
            <w:pPr>
              <w:pStyle w:val="af4"/>
              <w:shd w:val="clear" w:color="auto" w:fill="auto"/>
              <w:tabs>
                <w:tab w:val="left" w:pos="264"/>
              </w:tabs>
              <w:spacing w:line="290" w:lineRule="auto"/>
              <w:rPr>
                <w:color w:val="000000"/>
                <w:sz w:val="22"/>
                <w:szCs w:val="22"/>
                <w:lang w:eastAsia="ru-RU" w:bidi="ru-RU"/>
              </w:rPr>
            </w:pPr>
            <w:r>
              <w:rPr>
                <w:color w:val="000000"/>
                <w:sz w:val="22"/>
                <w:szCs w:val="22"/>
                <w:lang w:eastAsia="ru-RU" w:bidi="ru-RU"/>
              </w:rPr>
              <w:t>д</w:t>
            </w:r>
            <w:r w:rsidR="004E0A05" w:rsidRPr="00FC08F4">
              <w:rPr>
                <w:color w:val="000000"/>
                <w:sz w:val="22"/>
                <w:szCs w:val="22"/>
                <w:lang w:eastAsia="ru-RU" w:bidi="ru-RU"/>
              </w:rPr>
              <w:t>оля обучающихся, проходящих государственную итоговую аттестацию в дополнительные (сентябрьские) сроки (0%)</w:t>
            </w:r>
            <w:r>
              <w:rPr>
                <w:color w:val="000000"/>
                <w:sz w:val="22"/>
                <w:szCs w:val="22"/>
                <w:lang w:eastAsia="ru-RU" w:bidi="ru-RU"/>
              </w:rPr>
              <w:t>;</w:t>
            </w:r>
          </w:p>
          <w:p w14:paraId="2B140D3F" w14:textId="6557B745" w:rsidR="00232F3E" w:rsidRPr="00E43AEE" w:rsidRDefault="00E43AEE" w:rsidP="00EC1E46">
            <w:pPr>
              <w:pStyle w:val="af4"/>
              <w:shd w:val="clear" w:color="auto" w:fill="auto"/>
              <w:tabs>
                <w:tab w:val="left" w:pos="264"/>
              </w:tabs>
              <w:spacing w:line="290" w:lineRule="auto"/>
              <w:rPr>
                <w:sz w:val="22"/>
                <w:szCs w:val="22"/>
              </w:rPr>
            </w:pPr>
            <w:r>
              <w:rPr>
                <w:sz w:val="22"/>
                <w:szCs w:val="22"/>
              </w:rPr>
              <w:t>д</w:t>
            </w:r>
            <w:r w:rsidR="00A51225">
              <w:rPr>
                <w:sz w:val="22"/>
                <w:szCs w:val="22"/>
              </w:rPr>
              <w:t>оля общеобразовательных учреждений с необъективными результатами ВПР (0%)</w:t>
            </w:r>
          </w:p>
        </w:tc>
      </w:tr>
      <w:tr w:rsidR="00163953" w:rsidRPr="00FC08F4" w14:paraId="545C29EB" w14:textId="77777777" w:rsidTr="00F1366A">
        <w:tc>
          <w:tcPr>
            <w:tcW w:w="2250" w:type="dxa"/>
            <w:tcBorders>
              <w:top w:val="single" w:sz="4" w:space="0" w:color="auto"/>
              <w:left w:val="single" w:sz="4" w:space="0" w:color="auto"/>
              <w:bottom w:val="single" w:sz="4" w:space="0" w:color="auto"/>
              <w:right w:val="single" w:sz="4" w:space="0" w:color="auto"/>
            </w:tcBorders>
            <w:hideMark/>
          </w:tcPr>
          <w:p w14:paraId="133EB7A3" w14:textId="77777777" w:rsidR="00163953" w:rsidRPr="00FC08F4" w:rsidRDefault="00163953">
            <w:pPr>
              <w:pStyle w:val="32"/>
              <w:shd w:val="clear" w:color="auto" w:fill="auto"/>
              <w:ind w:left="80" w:firstLine="0"/>
              <w:jc w:val="left"/>
              <w:rPr>
                <w:sz w:val="22"/>
                <w:szCs w:val="22"/>
              </w:rPr>
            </w:pPr>
            <w:r w:rsidRPr="00FC08F4">
              <w:rPr>
                <w:sz w:val="22"/>
                <w:szCs w:val="22"/>
              </w:rPr>
              <w:lastRenderedPageBreak/>
              <w:t>Ожидаемые</w:t>
            </w:r>
          </w:p>
          <w:p w14:paraId="681792EC" w14:textId="77777777" w:rsidR="00163953" w:rsidRPr="00FC08F4" w:rsidRDefault="00163953">
            <w:pPr>
              <w:pStyle w:val="32"/>
              <w:shd w:val="clear" w:color="auto" w:fill="auto"/>
              <w:ind w:left="80" w:firstLine="0"/>
              <w:jc w:val="left"/>
              <w:rPr>
                <w:sz w:val="22"/>
                <w:szCs w:val="22"/>
              </w:rPr>
            </w:pPr>
            <w:r w:rsidRPr="00FC08F4">
              <w:rPr>
                <w:sz w:val="22"/>
                <w:szCs w:val="22"/>
              </w:rPr>
              <w:t>конечные</w:t>
            </w:r>
          </w:p>
          <w:p w14:paraId="6B6C561A" w14:textId="77777777" w:rsidR="00163953" w:rsidRPr="00FC08F4" w:rsidRDefault="00163953">
            <w:pPr>
              <w:pStyle w:val="32"/>
              <w:shd w:val="clear" w:color="auto" w:fill="auto"/>
              <w:ind w:left="80" w:firstLine="0"/>
              <w:jc w:val="left"/>
              <w:rPr>
                <w:sz w:val="22"/>
                <w:szCs w:val="22"/>
              </w:rPr>
            </w:pPr>
            <w:r w:rsidRPr="00FC08F4">
              <w:rPr>
                <w:sz w:val="22"/>
                <w:szCs w:val="22"/>
              </w:rPr>
              <w:t>результаты</w:t>
            </w:r>
          </w:p>
          <w:p w14:paraId="363012A4" w14:textId="77777777" w:rsidR="00163953" w:rsidRPr="00FC08F4" w:rsidRDefault="00163953">
            <w:pPr>
              <w:pStyle w:val="32"/>
              <w:shd w:val="clear" w:color="auto" w:fill="auto"/>
              <w:ind w:left="80" w:firstLine="0"/>
              <w:jc w:val="left"/>
              <w:rPr>
                <w:sz w:val="22"/>
                <w:szCs w:val="22"/>
              </w:rPr>
            </w:pPr>
            <w:r w:rsidRPr="00FC08F4">
              <w:rPr>
                <w:sz w:val="22"/>
                <w:szCs w:val="22"/>
              </w:rPr>
              <w:t>реализации</w:t>
            </w:r>
          </w:p>
          <w:p w14:paraId="6D47E655" w14:textId="77777777" w:rsidR="00163953" w:rsidRPr="00FC08F4" w:rsidRDefault="00163953">
            <w:pPr>
              <w:pStyle w:val="32"/>
              <w:shd w:val="clear" w:color="auto" w:fill="auto"/>
              <w:ind w:left="80" w:firstLine="0"/>
              <w:jc w:val="left"/>
              <w:rPr>
                <w:sz w:val="22"/>
                <w:szCs w:val="22"/>
              </w:rPr>
            </w:pPr>
            <w:r w:rsidRPr="00FC08F4">
              <w:rPr>
                <w:sz w:val="22"/>
                <w:szCs w:val="22"/>
              </w:rPr>
              <w:t>программы</w:t>
            </w:r>
          </w:p>
        </w:tc>
        <w:tc>
          <w:tcPr>
            <w:tcW w:w="7553" w:type="dxa"/>
            <w:tcBorders>
              <w:top w:val="single" w:sz="4" w:space="0" w:color="auto"/>
              <w:left w:val="single" w:sz="4" w:space="0" w:color="auto"/>
              <w:bottom w:val="single" w:sz="4" w:space="0" w:color="auto"/>
              <w:right w:val="single" w:sz="4" w:space="0" w:color="auto"/>
            </w:tcBorders>
          </w:tcPr>
          <w:p w14:paraId="5A7E7A73" w14:textId="789ADBEB" w:rsidR="007A6F2E" w:rsidRDefault="007A6F2E" w:rsidP="00582622">
            <w:pPr>
              <w:pStyle w:val="aa"/>
              <w:numPr>
                <w:ilvl w:val="0"/>
                <w:numId w:val="3"/>
              </w:numPr>
              <w:jc w:val="both"/>
            </w:pPr>
            <w:r>
              <w:t xml:space="preserve">Достижение среднего балла на ГИА не ниже российского по </w:t>
            </w:r>
            <w:r>
              <w:rPr>
                <w:sz w:val="22"/>
                <w:szCs w:val="22"/>
              </w:rPr>
              <w:t>литературе, химии, истории, по русскому языку, математике, обществознанию, физике, английскому языку и информатике региональных и выше – 100%.</w:t>
            </w:r>
          </w:p>
          <w:p w14:paraId="412C781A" w14:textId="454EBCDC" w:rsidR="00FC4917" w:rsidRDefault="007A6F2E" w:rsidP="00582622">
            <w:pPr>
              <w:pStyle w:val="aa"/>
              <w:numPr>
                <w:ilvl w:val="0"/>
                <w:numId w:val="3"/>
              </w:numPr>
              <w:jc w:val="both"/>
            </w:pPr>
            <w:r>
              <w:t xml:space="preserve">Доля </w:t>
            </w:r>
            <w:r w:rsidR="00FC4917">
              <w:t xml:space="preserve">организаций Дальнереченского городского округа, где система работы выстроена на выявлении и ликвидации квалификационных дефицитов педагогов (предметных, метапредметных, методических, психолого-педагогических) </w:t>
            </w:r>
            <w:r w:rsidR="00E43AEE">
              <w:t>100%.</w:t>
            </w:r>
            <w:r w:rsidR="00FC4917">
              <w:t xml:space="preserve"> </w:t>
            </w:r>
          </w:p>
          <w:p w14:paraId="62084D9E" w14:textId="77777777" w:rsidR="00FC4917" w:rsidRDefault="00FC4917" w:rsidP="00582622">
            <w:pPr>
              <w:pStyle w:val="aa"/>
              <w:numPr>
                <w:ilvl w:val="0"/>
                <w:numId w:val="3"/>
              </w:numPr>
              <w:jc w:val="both"/>
            </w:pPr>
            <w:r>
              <w:t xml:space="preserve">Участие в реализации программы партнерского взаимодействия по повышению качества образования - 100% школ Дальнереченского городского округа; </w:t>
            </w:r>
          </w:p>
          <w:p w14:paraId="73968DDF" w14:textId="08D6C85D" w:rsidR="00FC4917" w:rsidRDefault="00FC4917" w:rsidP="00582622">
            <w:pPr>
              <w:pStyle w:val="aa"/>
              <w:numPr>
                <w:ilvl w:val="0"/>
                <w:numId w:val="3"/>
              </w:numPr>
              <w:jc w:val="both"/>
            </w:pPr>
            <w:r>
              <w:t>Доля обучающихся по индивидуальным учебным планам</w:t>
            </w:r>
            <w:r w:rsidR="007A6F2E">
              <w:t xml:space="preserve"> по подготовке к ГИА</w:t>
            </w:r>
            <w:r>
              <w:t xml:space="preserve"> – не менее 80%.</w:t>
            </w:r>
          </w:p>
          <w:p w14:paraId="71CD9E4B" w14:textId="30C75FA8" w:rsidR="00FC4917" w:rsidRDefault="00F63A55" w:rsidP="00582622">
            <w:pPr>
              <w:pStyle w:val="16"/>
              <w:numPr>
                <w:ilvl w:val="0"/>
                <w:numId w:val="3"/>
              </w:numPr>
              <w:shd w:val="clear" w:color="auto" w:fill="auto"/>
              <w:spacing w:line="240" w:lineRule="auto"/>
              <w:jc w:val="both"/>
              <w:rPr>
                <w:sz w:val="24"/>
                <w:szCs w:val="24"/>
              </w:rPr>
            </w:pPr>
            <w:r>
              <w:rPr>
                <w:sz w:val="24"/>
                <w:szCs w:val="24"/>
              </w:rPr>
              <w:t>100% вовлечение родителей обучающихся сдающих ГИА за подготовкой детей к ОГЭ и ЕГЭ.</w:t>
            </w:r>
            <w:r w:rsidR="00FC4917">
              <w:rPr>
                <w:sz w:val="24"/>
                <w:szCs w:val="24"/>
              </w:rPr>
              <w:t xml:space="preserve"> </w:t>
            </w:r>
          </w:p>
          <w:p w14:paraId="783E8DDE" w14:textId="2B35F0A9" w:rsidR="00FC4917" w:rsidRDefault="00FC4917" w:rsidP="00582622">
            <w:pPr>
              <w:pStyle w:val="16"/>
              <w:numPr>
                <w:ilvl w:val="0"/>
                <w:numId w:val="3"/>
              </w:numPr>
              <w:shd w:val="clear" w:color="auto" w:fill="auto"/>
              <w:spacing w:line="240" w:lineRule="auto"/>
              <w:jc w:val="both"/>
            </w:pPr>
            <w:r>
              <w:rPr>
                <w:sz w:val="24"/>
                <w:szCs w:val="24"/>
              </w:rPr>
              <w:t xml:space="preserve">Проведение </w:t>
            </w:r>
            <w:r w:rsidR="005A5688">
              <w:rPr>
                <w:sz w:val="24"/>
                <w:szCs w:val="24"/>
              </w:rPr>
              <w:t xml:space="preserve">тренировочных работ по </w:t>
            </w:r>
            <w:r>
              <w:rPr>
                <w:sz w:val="24"/>
                <w:szCs w:val="24"/>
              </w:rPr>
              <w:t xml:space="preserve">ЕГЭ и ОГЭ в общеобразовательных </w:t>
            </w:r>
            <w:proofErr w:type="gramStart"/>
            <w:r>
              <w:rPr>
                <w:sz w:val="24"/>
                <w:szCs w:val="24"/>
              </w:rPr>
              <w:t>организациях  –</w:t>
            </w:r>
            <w:proofErr w:type="gramEnd"/>
            <w:r>
              <w:rPr>
                <w:sz w:val="24"/>
                <w:szCs w:val="24"/>
              </w:rPr>
              <w:t xml:space="preserve"> 100%.</w:t>
            </w:r>
          </w:p>
          <w:p w14:paraId="12D569C6" w14:textId="77777777" w:rsidR="00FC4917" w:rsidRDefault="00FC4917" w:rsidP="00582622">
            <w:pPr>
              <w:pStyle w:val="aa"/>
              <w:numPr>
                <w:ilvl w:val="0"/>
                <w:numId w:val="3"/>
              </w:numPr>
              <w:jc w:val="both"/>
            </w:pPr>
            <w:r>
              <w:t>Доля обучающихся, выбравших для сдачи ЕГЭ предметы, соответствующие профилю обучения – 100%.</w:t>
            </w:r>
          </w:p>
          <w:p w14:paraId="2047889B" w14:textId="77777777" w:rsidR="00FC4917" w:rsidRDefault="00FC4917" w:rsidP="00582622">
            <w:pPr>
              <w:pStyle w:val="aa"/>
              <w:numPr>
                <w:ilvl w:val="0"/>
                <w:numId w:val="3"/>
              </w:numPr>
              <w:jc w:val="both"/>
            </w:pPr>
            <w:r>
              <w:t>Доля обучающихся, получивших по итогам ОГЭ и ЕГЭ по обязательным предметам количество баллов ниже минимума, установленного Рособрнадзором – не более 5 %.</w:t>
            </w:r>
          </w:p>
          <w:p w14:paraId="1C2BB8C5" w14:textId="78B014B1" w:rsidR="003875E1" w:rsidRPr="00FC08F4" w:rsidRDefault="00FC4917" w:rsidP="00E43AEE">
            <w:pPr>
              <w:pStyle w:val="aa"/>
              <w:numPr>
                <w:ilvl w:val="0"/>
                <w:numId w:val="3"/>
              </w:numPr>
              <w:jc w:val="both"/>
              <w:rPr>
                <w:sz w:val="22"/>
                <w:szCs w:val="22"/>
                <w:lang w:eastAsia="en-US"/>
              </w:rPr>
            </w:pPr>
            <w:r>
              <w:t>Доля выпускников муниципальных общеобразовательных учреждений Дальнереченского городского округа, не получивших аттестат об основном общем образовании, в общей численности выпускников основного общего образования муниципальных общеобразовательных организаций – 0%.</w:t>
            </w:r>
          </w:p>
        </w:tc>
      </w:tr>
      <w:tr w:rsidR="003870C8" w:rsidRPr="00FC08F4" w14:paraId="44725FF2" w14:textId="77777777" w:rsidTr="00F1366A">
        <w:tc>
          <w:tcPr>
            <w:tcW w:w="2250" w:type="dxa"/>
            <w:tcBorders>
              <w:top w:val="single" w:sz="4" w:space="0" w:color="auto"/>
              <w:left w:val="single" w:sz="4" w:space="0" w:color="auto"/>
              <w:bottom w:val="single" w:sz="4" w:space="0" w:color="auto"/>
              <w:right w:val="single" w:sz="4" w:space="0" w:color="auto"/>
            </w:tcBorders>
          </w:tcPr>
          <w:p w14:paraId="6EC0F9BB" w14:textId="77777777" w:rsidR="003870C8" w:rsidRPr="00FC08F4" w:rsidRDefault="003870C8">
            <w:pPr>
              <w:pStyle w:val="32"/>
              <w:shd w:val="clear" w:color="auto" w:fill="auto"/>
              <w:ind w:left="80" w:firstLine="0"/>
              <w:jc w:val="left"/>
              <w:rPr>
                <w:sz w:val="22"/>
                <w:szCs w:val="22"/>
              </w:rPr>
            </w:pPr>
            <w:r w:rsidRPr="00FC08F4">
              <w:rPr>
                <w:sz w:val="22"/>
                <w:szCs w:val="22"/>
              </w:rPr>
              <w:t>Показатели эффективности Программы</w:t>
            </w:r>
          </w:p>
        </w:tc>
        <w:tc>
          <w:tcPr>
            <w:tcW w:w="7553" w:type="dxa"/>
            <w:tcBorders>
              <w:top w:val="single" w:sz="4" w:space="0" w:color="auto"/>
              <w:left w:val="single" w:sz="4" w:space="0" w:color="auto"/>
              <w:bottom w:val="single" w:sz="4" w:space="0" w:color="auto"/>
              <w:right w:val="single" w:sz="4" w:space="0" w:color="auto"/>
            </w:tcBorders>
          </w:tcPr>
          <w:p w14:paraId="31FF532C" w14:textId="77777777" w:rsidR="003870C8" w:rsidRPr="00FC08F4" w:rsidRDefault="003870C8" w:rsidP="00257142">
            <w:pPr>
              <w:pStyle w:val="Style7"/>
              <w:tabs>
                <w:tab w:val="left" w:pos="586"/>
              </w:tabs>
              <w:spacing w:line="317" w:lineRule="exact"/>
              <w:jc w:val="both"/>
              <w:rPr>
                <w:sz w:val="22"/>
                <w:szCs w:val="22"/>
                <w:lang w:eastAsia="en-US"/>
              </w:rPr>
            </w:pPr>
            <w:r w:rsidRPr="00FC08F4">
              <w:rPr>
                <w:sz w:val="22"/>
                <w:szCs w:val="22"/>
                <w:lang w:eastAsia="en-US"/>
              </w:rPr>
              <w:t>- повышение качества образовательных услуг.</w:t>
            </w:r>
          </w:p>
          <w:p w14:paraId="2B269514" w14:textId="1908C6D3" w:rsidR="00F1366A" w:rsidRDefault="00B06C87" w:rsidP="00F1366A">
            <w:pPr>
              <w:pStyle w:val="af4"/>
              <w:shd w:val="clear" w:color="auto" w:fill="auto"/>
              <w:spacing w:line="293" w:lineRule="auto"/>
              <w:rPr>
                <w:color w:val="000000"/>
                <w:sz w:val="22"/>
                <w:szCs w:val="22"/>
                <w:lang w:eastAsia="ru-RU" w:bidi="ru-RU"/>
              </w:rPr>
            </w:pPr>
            <w:r w:rsidRPr="00FC08F4">
              <w:rPr>
                <w:color w:val="000000"/>
                <w:sz w:val="22"/>
                <w:szCs w:val="22"/>
                <w:lang w:eastAsia="ru-RU" w:bidi="ru-RU"/>
              </w:rPr>
              <w:t xml:space="preserve">- </w:t>
            </w:r>
            <w:r w:rsidR="00F1366A" w:rsidRPr="00FC08F4">
              <w:rPr>
                <w:color w:val="000000"/>
                <w:sz w:val="22"/>
                <w:szCs w:val="22"/>
                <w:lang w:eastAsia="ru-RU" w:bidi="ru-RU"/>
              </w:rPr>
              <w:t>снижение доли школ с низкими результатами обучения;</w:t>
            </w:r>
          </w:p>
          <w:p w14:paraId="00C0527D" w14:textId="41820D2D" w:rsidR="001F597B" w:rsidRPr="00FC08F4" w:rsidRDefault="001F597B" w:rsidP="00F1366A">
            <w:pPr>
              <w:pStyle w:val="af4"/>
              <w:shd w:val="clear" w:color="auto" w:fill="auto"/>
              <w:spacing w:line="293" w:lineRule="auto"/>
              <w:rPr>
                <w:sz w:val="22"/>
                <w:szCs w:val="22"/>
              </w:rPr>
            </w:pPr>
            <w:r>
              <w:rPr>
                <w:color w:val="000000"/>
                <w:sz w:val="22"/>
                <w:szCs w:val="22"/>
                <w:lang w:eastAsia="ru-RU" w:bidi="ru-RU"/>
              </w:rPr>
              <w:t>- повышение объективности проведения ВПР, ОГЭ, ЕГЭ;</w:t>
            </w:r>
          </w:p>
          <w:p w14:paraId="53A6E37F" w14:textId="636652EB" w:rsidR="00F1366A" w:rsidRPr="00FC08F4" w:rsidRDefault="00F1366A" w:rsidP="00B06C87">
            <w:pPr>
              <w:pStyle w:val="af4"/>
              <w:shd w:val="clear" w:color="auto" w:fill="auto"/>
              <w:spacing w:line="293" w:lineRule="auto"/>
              <w:rPr>
                <w:sz w:val="22"/>
                <w:szCs w:val="22"/>
              </w:rPr>
            </w:pPr>
            <w:r w:rsidRPr="00FC08F4">
              <w:rPr>
                <w:color w:val="000000"/>
                <w:sz w:val="22"/>
                <w:szCs w:val="22"/>
                <w:lang w:eastAsia="ru-RU" w:bidi="ru-RU"/>
              </w:rPr>
              <w:t>-повышение общей тенденции средних муниципальных показателей по результатам ВПР, ОГЭ, ЕГЭ</w:t>
            </w:r>
            <w:r w:rsidR="007A6F2E">
              <w:rPr>
                <w:color w:val="000000"/>
                <w:sz w:val="22"/>
                <w:szCs w:val="22"/>
                <w:lang w:eastAsia="ru-RU" w:bidi="ru-RU"/>
              </w:rPr>
              <w:t xml:space="preserve"> не ниже региональных и российских.</w:t>
            </w:r>
          </w:p>
        </w:tc>
      </w:tr>
    </w:tbl>
    <w:p w14:paraId="72D79476" w14:textId="77777777" w:rsidR="00163953" w:rsidRPr="00184261" w:rsidRDefault="00163953" w:rsidP="00163953">
      <w:pPr>
        <w:jc w:val="both"/>
        <w:rPr>
          <w:b/>
          <w:sz w:val="24"/>
          <w:szCs w:val="24"/>
          <w:lang w:eastAsia="en-US"/>
        </w:rPr>
      </w:pPr>
    </w:p>
    <w:p w14:paraId="15B43E83" w14:textId="06D14A35" w:rsidR="00F1366A" w:rsidRDefault="00F1366A" w:rsidP="002D1EE4">
      <w:pPr>
        <w:pStyle w:val="22"/>
        <w:keepNext/>
        <w:keepLines/>
        <w:shd w:val="clear" w:color="auto" w:fill="auto"/>
        <w:spacing w:after="0" w:line="240" w:lineRule="auto"/>
        <w:ind w:firstLine="851"/>
        <w:rPr>
          <w:color w:val="000000"/>
          <w:sz w:val="24"/>
          <w:szCs w:val="24"/>
          <w:lang w:eastAsia="ru-RU" w:bidi="ru-RU"/>
        </w:rPr>
      </w:pPr>
      <w:bookmarkStart w:id="1" w:name="bookmark10"/>
      <w:bookmarkStart w:id="2" w:name="bookmark11"/>
      <w:r>
        <w:rPr>
          <w:color w:val="000000"/>
          <w:sz w:val="24"/>
          <w:szCs w:val="24"/>
          <w:lang w:eastAsia="ru-RU" w:bidi="ru-RU"/>
        </w:rPr>
        <w:t>Характеристика проблемы, на решение которой направлена</w:t>
      </w:r>
      <w:r w:rsidR="00613500">
        <w:rPr>
          <w:color w:val="000000"/>
          <w:sz w:val="24"/>
          <w:szCs w:val="24"/>
          <w:lang w:eastAsia="ru-RU" w:bidi="ru-RU"/>
        </w:rPr>
        <w:t xml:space="preserve"> программа.</w:t>
      </w:r>
      <w:r>
        <w:rPr>
          <w:color w:val="000000"/>
          <w:sz w:val="24"/>
          <w:szCs w:val="24"/>
          <w:lang w:eastAsia="ru-RU" w:bidi="ru-RU"/>
        </w:rPr>
        <w:t xml:space="preserve"> Актуальность Программы.</w:t>
      </w:r>
      <w:bookmarkEnd w:id="1"/>
      <w:bookmarkEnd w:id="2"/>
    </w:p>
    <w:p w14:paraId="2DCDCD57" w14:textId="77777777" w:rsidR="00613500" w:rsidRDefault="00613500" w:rsidP="00613500">
      <w:pPr>
        <w:pStyle w:val="22"/>
        <w:keepNext/>
        <w:keepLines/>
        <w:shd w:val="clear" w:color="auto" w:fill="auto"/>
        <w:spacing w:after="0" w:line="240" w:lineRule="auto"/>
      </w:pPr>
    </w:p>
    <w:p w14:paraId="421D082F" w14:textId="1240ED11" w:rsidR="00F1366A" w:rsidRPr="00B06C87" w:rsidRDefault="00B06C87" w:rsidP="00F1366A">
      <w:pPr>
        <w:pStyle w:val="16"/>
        <w:shd w:val="clear" w:color="auto" w:fill="auto"/>
        <w:spacing w:line="286" w:lineRule="auto"/>
        <w:ind w:left="480" w:firstLine="740"/>
        <w:jc w:val="both"/>
        <w:rPr>
          <w:sz w:val="24"/>
          <w:szCs w:val="24"/>
        </w:rPr>
      </w:pPr>
      <w:r w:rsidRPr="00B06C87">
        <w:rPr>
          <w:sz w:val="24"/>
          <w:szCs w:val="24"/>
        </w:rPr>
        <w:t xml:space="preserve">Повышение качества образования на территории Дальнереченского округа одна из приоритетных задач. </w:t>
      </w:r>
      <w:r w:rsidR="00F1366A" w:rsidRPr="00B06C87">
        <w:rPr>
          <w:sz w:val="24"/>
          <w:szCs w:val="24"/>
        </w:rPr>
        <w:t xml:space="preserve">С целью изучения результатов мониторинга качества образования, отвечающего требованиям федеральных стандартов, в </w:t>
      </w:r>
      <w:r>
        <w:rPr>
          <w:sz w:val="24"/>
          <w:szCs w:val="24"/>
        </w:rPr>
        <w:t>округе</w:t>
      </w:r>
      <w:r w:rsidR="00F1366A" w:rsidRPr="00B06C87">
        <w:rPr>
          <w:sz w:val="24"/>
          <w:szCs w:val="24"/>
        </w:rPr>
        <w:t xml:space="preserve"> разработана система мероприятий по развитию </w:t>
      </w:r>
      <w:r w:rsidR="004755E1">
        <w:rPr>
          <w:noProof/>
          <w:lang w:bidi="ar-SA"/>
        </w:rPr>
        <mc:AlternateContent>
          <mc:Choice Requires="wps">
            <w:drawing>
              <wp:anchor distT="0" distB="0" distL="114300" distR="114300" simplePos="0" relativeHeight="251659264" behindDoc="1" locked="0" layoutInCell="1" allowOverlap="1" wp14:anchorId="5E7D9BA2" wp14:editId="15842674">
                <wp:simplePos x="0" y="0"/>
                <wp:positionH relativeFrom="page">
                  <wp:posOffset>-116006</wp:posOffset>
                </wp:positionH>
                <wp:positionV relativeFrom="page">
                  <wp:posOffset>-259307</wp:posOffset>
                </wp:positionV>
                <wp:extent cx="7556500" cy="10693400"/>
                <wp:effectExtent l="0" t="0" r="0" b="0"/>
                <wp:wrapNone/>
                <wp:docPr id="11" name="Shape 1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D"/>
                        </a:solidFill>
                      </wps:spPr>
                      <wps:bodyPr/>
                    </wps:wsp>
                  </a:graphicData>
                </a:graphic>
              </wp:anchor>
            </w:drawing>
          </mc:Choice>
          <mc:Fallback>
            <w:pict>
              <v:rect w14:anchorId="040F18ED" id="Shape 11" o:spid="_x0000_s1026" style="position:absolute;margin-left:-9.15pt;margin-top:-20.4pt;width:595pt;height:84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YRnwEAACsDAAAOAAAAZHJzL2Uyb0RvYy54bWysUstu2zAQvBfIPxC8x5LT2m0EyznEcC9p&#10;aiTtB9AUZRElucQuK9n5+q7oR9rmVhQCCA25O5zZ4eJu753oDZKFUMvppJTCBA2NDbtafv+2vv4k&#10;BSUVGuUgmFoeDMm75dW7xRArcwMduMagYJJA1RBr2aUUq6Ig3RmvaALRBD5sAb1KDHFXNKgGZveu&#10;uCnLeTEANhFBGyLeXR0P5TLzt63R6WvbkknC1ZK1pbxiXrfjWiwXqtqhip3VJxnqH1R4ZQNfeqFa&#10;qaTET7RvqLzVCARtmmjwBbSt1SZ7YDfT8i83z52KJnvh4VC8jIn+H61+7DcobMPZTaUIynNG+VrB&#10;mIczRKq45jlucLRH8QH0DxIBnoBnObbAF+i5Kf8+GbIvGXBr8UfvCOjEsm/Rj2xsX+xzFodLFmaf&#10;hObNj7PZfFZyZJrPpuX89v0HRiOtqs79ESl9NuDF+FNL5LRzCKp/oHQsPZdk8eBss7bOZYC77b1D&#10;0St+Get7/lYndnotyxaOqkf9W2gOGzxb40SymtPrGSP/HecBvL7x5S8AAAD//wMAUEsDBBQABgAI&#10;AAAAIQB/mzp54QAAAA0BAAAPAAAAZHJzL2Rvd25yZXYueG1sTI/NbsIwEITvlfoO1lbqDZwAgijE&#10;Qag/Ug+VqtKqZxMvcSBeR7EJ6dt3OZXbrHY0802xGV0rBuxD40lBOk1AIFXeNFQr+P56nWQgQtRk&#10;dOsJFfxigE15f1fo3PgLfeKwi7XgEAq5VmBj7HIpQ2XR6TD1HRL/Dr53OvLZ19L0+sLhrpWzJFlK&#10;pxviBqs7fLJYnXZnx73Gbgeqjx8/78nb8+klZgfZVUo9PozbNYiIY/w3wxWf0aFkpr0/kwmiVTBJ&#10;szlbWSwS3nB1pKt0BWLParmYz0CWhbxdUf4BAAD//wMAUEsBAi0AFAAGAAgAAAAhALaDOJL+AAAA&#10;4QEAABMAAAAAAAAAAAAAAAAAAAAAAFtDb250ZW50X1R5cGVzXS54bWxQSwECLQAUAAYACAAAACEA&#10;OP0h/9YAAACUAQAACwAAAAAAAAAAAAAAAAAvAQAAX3JlbHMvLnJlbHNQSwECLQAUAAYACAAAACEA&#10;AqhWEZ8BAAArAwAADgAAAAAAAAAAAAAAAAAuAgAAZHJzL2Uyb0RvYy54bWxQSwECLQAUAAYACAAA&#10;ACEAf5s6eeEAAAANAQAADwAAAAAAAAAAAAAAAAD5AwAAZHJzL2Rvd25yZXYueG1sUEsFBgAAAAAE&#10;AAQA8wAAAAcFAAAAAA==&#10;" fillcolor="#fcfcfd" stroked="f">
                <o:lock v:ext="edit" rotation="t" position="t"/>
                <w10:wrap anchorx="page" anchory="page"/>
              </v:rect>
            </w:pict>
          </mc:Fallback>
        </mc:AlternateContent>
      </w:r>
      <w:r w:rsidR="00F1366A" w:rsidRPr="00B06C87">
        <w:rPr>
          <w:sz w:val="24"/>
          <w:szCs w:val="24"/>
        </w:rPr>
        <w:t>муниципальной системы оценки качества образования, которая включает проведение мониторинговых исследований различного уровня, позволяющих отследить динамику учебных достижений школьников на уровне начального общего, основного общего, среднего общего образования.</w:t>
      </w:r>
    </w:p>
    <w:p w14:paraId="6ECFD5E7" w14:textId="74A44382" w:rsidR="00F1366A" w:rsidRPr="00B06C87" w:rsidRDefault="00F1366A" w:rsidP="00F1366A">
      <w:pPr>
        <w:pStyle w:val="16"/>
        <w:shd w:val="clear" w:color="auto" w:fill="auto"/>
        <w:spacing w:line="286" w:lineRule="auto"/>
        <w:ind w:left="480" w:firstLine="740"/>
        <w:jc w:val="both"/>
        <w:rPr>
          <w:sz w:val="24"/>
          <w:szCs w:val="24"/>
        </w:rPr>
      </w:pPr>
      <w:r w:rsidRPr="00B06C87">
        <w:rPr>
          <w:sz w:val="24"/>
          <w:szCs w:val="24"/>
        </w:rPr>
        <w:t>В 20</w:t>
      </w:r>
      <w:r w:rsidR="00B06C87">
        <w:rPr>
          <w:sz w:val="24"/>
          <w:szCs w:val="24"/>
        </w:rPr>
        <w:t>22</w:t>
      </w:r>
      <w:r w:rsidR="007B7EF1">
        <w:rPr>
          <w:sz w:val="24"/>
          <w:szCs w:val="24"/>
        </w:rPr>
        <w:t xml:space="preserve"> </w:t>
      </w:r>
      <w:r w:rsidRPr="00B06C87">
        <w:rPr>
          <w:sz w:val="24"/>
          <w:szCs w:val="24"/>
        </w:rPr>
        <w:t xml:space="preserve">году по итогам комплексного анализа результатов оценочных мероприятий </w:t>
      </w:r>
      <w:r w:rsidRPr="00B06C87">
        <w:rPr>
          <w:sz w:val="24"/>
          <w:szCs w:val="24"/>
        </w:rPr>
        <w:lastRenderedPageBreak/>
        <w:t xml:space="preserve">(ВПР, ОГЭ, ЕГЭ по русскому языку и математике) Рособрнадзором определен список общеобразовательных организаций с низкими результатами, в который вошли 2 школы </w:t>
      </w:r>
      <w:r w:rsidR="00B06C87">
        <w:rPr>
          <w:sz w:val="24"/>
          <w:szCs w:val="24"/>
        </w:rPr>
        <w:t>Дальнереченского городского округа</w:t>
      </w:r>
      <w:r w:rsidRPr="00B06C87">
        <w:rPr>
          <w:sz w:val="24"/>
          <w:szCs w:val="24"/>
        </w:rPr>
        <w:t xml:space="preserve">: </w:t>
      </w:r>
      <w:r w:rsidR="00B06C87">
        <w:rPr>
          <w:sz w:val="24"/>
          <w:szCs w:val="24"/>
        </w:rPr>
        <w:t>МБОУ «СОШ№2», МБОУ «СОШ№6»</w:t>
      </w:r>
      <w:r w:rsidR="007B7EF1">
        <w:rPr>
          <w:sz w:val="24"/>
          <w:szCs w:val="24"/>
        </w:rPr>
        <w:t>; с необъективными результатами – МБОУ «СОШ№2».</w:t>
      </w:r>
    </w:p>
    <w:p w14:paraId="31888A80" w14:textId="27ECF1CE" w:rsidR="004755E1" w:rsidRDefault="00F1366A" w:rsidP="004755E1">
      <w:pPr>
        <w:pStyle w:val="a4"/>
        <w:spacing w:after="0" w:line="276" w:lineRule="auto"/>
        <w:ind w:left="567" w:right="181" w:firstLine="709"/>
        <w:jc w:val="both"/>
      </w:pPr>
      <w:r w:rsidRPr="004755E1">
        <w:rPr>
          <w:color w:val="000000"/>
          <w:sz w:val="24"/>
          <w:szCs w:val="24"/>
          <w:lang w:bidi="ru-RU"/>
        </w:rPr>
        <w:t xml:space="preserve">Причины низкого качества знаний в школах </w:t>
      </w:r>
      <w:r w:rsidR="00C205FB" w:rsidRPr="004755E1">
        <w:rPr>
          <w:sz w:val="24"/>
          <w:szCs w:val="24"/>
        </w:rPr>
        <w:t xml:space="preserve">одинаковые </w:t>
      </w:r>
      <w:r w:rsidR="00E91E66" w:rsidRPr="004755E1">
        <w:rPr>
          <w:sz w:val="24"/>
          <w:szCs w:val="24"/>
        </w:rPr>
        <w:t>— это</w:t>
      </w:r>
      <w:r w:rsidR="00C205FB" w:rsidRPr="004755E1">
        <w:rPr>
          <w:sz w:val="24"/>
          <w:szCs w:val="24"/>
        </w:rPr>
        <w:t xml:space="preserve"> низкое качество подготовки учащихся по математике, а </w:t>
      </w:r>
      <w:r w:rsidR="00E91E66" w:rsidRPr="004755E1">
        <w:rPr>
          <w:sz w:val="24"/>
          <w:szCs w:val="24"/>
        </w:rPr>
        <w:t>следовательно низкий</w:t>
      </w:r>
      <w:r w:rsidR="00C205FB" w:rsidRPr="004755E1">
        <w:rPr>
          <w:sz w:val="24"/>
          <w:szCs w:val="24"/>
        </w:rPr>
        <w:t xml:space="preserve"> уровень сдачи ОГЭ, ЕГЭ.</w:t>
      </w:r>
      <w:r w:rsidR="004755E1" w:rsidRPr="004755E1">
        <w:rPr>
          <w:sz w:val="24"/>
          <w:szCs w:val="24"/>
        </w:rPr>
        <w:t xml:space="preserve"> Низкие результаты выпускников на экзамене по математике свидетельствуют о проблемах преподавания математики. </w:t>
      </w:r>
      <w:r w:rsidR="007B7EF1">
        <w:rPr>
          <w:sz w:val="24"/>
          <w:szCs w:val="24"/>
        </w:rPr>
        <w:t>Так же результаты государственной итоговой аттестации 2023 года показали низкое качество подготовки по предметам география, физика, английский язык в 9 классе, по обществознанию, физике, информатике</w:t>
      </w:r>
      <w:r w:rsidR="00EC1E46">
        <w:rPr>
          <w:sz w:val="24"/>
          <w:szCs w:val="24"/>
        </w:rPr>
        <w:t xml:space="preserve"> в 11 классе</w:t>
      </w:r>
      <w:r w:rsidR="007B7EF1">
        <w:rPr>
          <w:sz w:val="24"/>
          <w:szCs w:val="24"/>
        </w:rPr>
        <w:t xml:space="preserve">. </w:t>
      </w:r>
      <w:r w:rsidR="004755E1" w:rsidRPr="004755E1">
        <w:rPr>
          <w:sz w:val="24"/>
          <w:szCs w:val="24"/>
        </w:rPr>
        <w:t>В целях улучшения качества образования необходимо внедрение новых форм работы по подготовке выпускников к государственной итоговой аттестации, решение проблемы качества преподавания. Состояние кадрового потенциала является серьезным фактором, неблагоприятно влияющим на качество образования. Кадровый потенциал в некоторых школах нуждается в повышении профессиональной квалификации, отвечающей по форме и содержанию требованиям сегодняшнего дня и обеспечивающей уверенное развитие системы образования в перспективе</w:t>
      </w:r>
      <w:r w:rsidR="004755E1">
        <w:t>.</w:t>
      </w:r>
    </w:p>
    <w:p w14:paraId="66DCD5A1" w14:textId="78FC1816" w:rsidR="00F1366A" w:rsidRPr="00B06C87" w:rsidRDefault="00F1366A" w:rsidP="004755E1">
      <w:pPr>
        <w:pStyle w:val="16"/>
        <w:shd w:val="clear" w:color="auto" w:fill="auto"/>
        <w:spacing w:line="276" w:lineRule="auto"/>
        <w:ind w:left="480" w:firstLine="740"/>
        <w:jc w:val="both"/>
        <w:rPr>
          <w:sz w:val="24"/>
          <w:szCs w:val="24"/>
        </w:rPr>
      </w:pPr>
      <w:r w:rsidRPr="00B06C87">
        <w:rPr>
          <w:sz w:val="24"/>
          <w:szCs w:val="24"/>
        </w:rPr>
        <w:t>Анализ показал, что на низкие результаты качества образования в основном влияют педагогические факторы:</w:t>
      </w:r>
    </w:p>
    <w:p w14:paraId="40FC643E" w14:textId="1D5E3EBA" w:rsidR="00F1366A" w:rsidRDefault="00F1366A" w:rsidP="00F1366A">
      <w:pPr>
        <w:pStyle w:val="16"/>
        <w:shd w:val="clear" w:color="auto" w:fill="auto"/>
        <w:spacing w:line="286" w:lineRule="auto"/>
        <w:ind w:left="1200" w:firstLine="0"/>
        <w:jc w:val="both"/>
        <w:rPr>
          <w:sz w:val="24"/>
          <w:szCs w:val="24"/>
        </w:rPr>
      </w:pPr>
      <w:r w:rsidRPr="00B06C87">
        <w:rPr>
          <w:sz w:val="24"/>
          <w:szCs w:val="24"/>
        </w:rPr>
        <w:t xml:space="preserve">-использование педагогами неэффективных </w:t>
      </w:r>
      <w:r w:rsidR="00B06C87">
        <w:rPr>
          <w:sz w:val="24"/>
          <w:szCs w:val="24"/>
        </w:rPr>
        <w:t>педагогических</w:t>
      </w:r>
      <w:r w:rsidRPr="00B06C87">
        <w:rPr>
          <w:sz w:val="24"/>
          <w:szCs w:val="24"/>
        </w:rPr>
        <w:t xml:space="preserve"> технологий;</w:t>
      </w:r>
    </w:p>
    <w:p w14:paraId="43991959" w14:textId="7E073090" w:rsidR="007B7EF1" w:rsidRPr="00B06C87" w:rsidRDefault="007B7EF1" w:rsidP="00F1366A">
      <w:pPr>
        <w:pStyle w:val="16"/>
        <w:shd w:val="clear" w:color="auto" w:fill="auto"/>
        <w:spacing w:line="286" w:lineRule="auto"/>
        <w:ind w:left="1200" w:firstLine="0"/>
        <w:jc w:val="both"/>
        <w:rPr>
          <w:sz w:val="24"/>
          <w:szCs w:val="24"/>
        </w:rPr>
      </w:pPr>
      <w:r>
        <w:rPr>
          <w:sz w:val="24"/>
          <w:szCs w:val="24"/>
        </w:rPr>
        <w:t xml:space="preserve">- трудности </w:t>
      </w:r>
      <w:r w:rsidR="00263374">
        <w:rPr>
          <w:sz w:val="24"/>
          <w:szCs w:val="24"/>
        </w:rPr>
        <w:t>в качественном доведении учебного материала учителем ученику;</w:t>
      </w:r>
    </w:p>
    <w:p w14:paraId="2D9E87CD" w14:textId="77777777" w:rsidR="00F1366A" w:rsidRPr="00B06C87" w:rsidRDefault="00F1366A" w:rsidP="00F1366A">
      <w:pPr>
        <w:pStyle w:val="16"/>
        <w:shd w:val="clear" w:color="auto" w:fill="auto"/>
        <w:spacing w:line="286" w:lineRule="auto"/>
        <w:ind w:left="1200" w:firstLine="0"/>
        <w:jc w:val="both"/>
        <w:rPr>
          <w:sz w:val="24"/>
          <w:szCs w:val="24"/>
        </w:rPr>
      </w:pPr>
      <w:r w:rsidRPr="00B06C87">
        <w:rPr>
          <w:sz w:val="24"/>
          <w:szCs w:val="24"/>
        </w:rPr>
        <w:t>-недостаточное проведение дополнительной работы со слабоуспевающими учащимися;</w:t>
      </w:r>
    </w:p>
    <w:p w14:paraId="35CC7ED1" w14:textId="77777777" w:rsidR="00F1366A" w:rsidRPr="00B06C87" w:rsidRDefault="00F1366A" w:rsidP="00F1366A">
      <w:pPr>
        <w:pStyle w:val="16"/>
        <w:shd w:val="clear" w:color="auto" w:fill="auto"/>
        <w:spacing w:line="286" w:lineRule="auto"/>
        <w:ind w:left="1200" w:firstLine="0"/>
        <w:jc w:val="both"/>
        <w:rPr>
          <w:sz w:val="24"/>
          <w:szCs w:val="24"/>
        </w:rPr>
      </w:pPr>
      <w:r w:rsidRPr="00B06C87">
        <w:rPr>
          <w:sz w:val="24"/>
          <w:szCs w:val="24"/>
        </w:rPr>
        <w:t>-необъективное выставление оценок учащимся;</w:t>
      </w:r>
    </w:p>
    <w:p w14:paraId="0129EC60" w14:textId="1A6255E9" w:rsidR="00F1366A" w:rsidRPr="00B06C87" w:rsidRDefault="00F1366A" w:rsidP="00F1366A">
      <w:pPr>
        <w:pStyle w:val="16"/>
        <w:shd w:val="clear" w:color="auto" w:fill="auto"/>
        <w:spacing w:line="286" w:lineRule="auto"/>
        <w:ind w:left="1200" w:firstLine="0"/>
        <w:jc w:val="both"/>
        <w:rPr>
          <w:sz w:val="24"/>
          <w:szCs w:val="24"/>
        </w:rPr>
      </w:pPr>
      <w:r w:rsidRPr="00B06C87">
        <w:rPr>
          <w:sz w:val="24"/>
          <w:szCs w:val="24"/>
        </w:rPr>
        <w:t>-слабый вн</w:t>
      </w:r>
      <w:r w:rsidR="00B06C87">
        <w:rPr>
          <w:sz w:val="24"/>
          <w:szCs w:val="24"/>
        </w:rPr>
        <w:t>у</w:t>
      </w:r>
      <w:r w:rsidRPr="00B06C87">
        <w:rPr>
          <w:sz w:val="24"/>
          <w:szCs w:val="24"/>
        </w:rPr>
        <w:t>тришколь</w:t>
      </w:r>
      <w:r w:rsidR="00B06C87">
        <w:rPr>
          <w:sz w:val="24"/>
          <w:szCs w:val="24"/>
        </w:rPr>
        <w:t>н</w:t>
      </w:r>
      <w:r w:rsidRPr="00B06C87">
        <w:rPr>
          <w:sz w:val="24"/>
          <w:szCs w:val="24"/>
        </w:rPr>
        <w:t>ый контроль;</w:t>
      </w:r>
    </w:p>
    <w:p w14:paraId="405DC730" w14:textId="77777777" w:rsidR="00F1366A" w:rsidRPr="00C205FB" w:rsidRDefault="00F1366A" w:rsidP="00F1366A">
      <w:pPr>
        <w:pStyle w:val="16"/>
        <w:shd w:val="clear" w:color="auto" w:fill="auto"/>
        <w:spacing w:line="286" w:lineRule="auto"/>
        <w:ind w:left="1200" w:firstLine="0"/>
        <w:jc w:val="both"/>
        <w:rPr>
          <w:sz w:val="24"/>
          <w:szCs w:val="24"/>
        </w:rPr>
      </w:pPr>
      <w:r w:rsidRPr="00B06C87">
        <w:rPr>
          <w:sz w:val="24"/>
          <w:szCs w:val="24"/>
        </w:rPr>
        <w:t>-</w:t>
      </w:r>
      <w:r w:rsidRPr="00C205FB">
        <w:rPr>
          <w:sz w:val="24"/>
          <w:szCs w:val="24"/>
        </w:rPr>
        <w:t>преподавание одним учителем нескольких предметов;</w:t>
      </w:r>
    </w:p>
    <w:p w14:paraId="68AF4BA3" w14:textId="1CB17819" w:rsidR="00F1366A" w:rsidRDefault="00F1366A" w:rsidP="00613500">
      <w:pPr>
        <w:pStyle w:val="16"/>
        <w:shd w:val="clear" w:color="auto" w:fill="auto"/>
        <w:spacing w:line="286" w:lineRule="auto"/>
        <w:ind w:left="480" w:firstLine="740"/>
        <w:jc w:val="both"/>
        <w:rPr>
          <w:sz w:val="24"/>
          <w:szCs w:val="24"/>
        </w:rPr>
      </w:pPr>
      <w:r w:rsidRPr="00C205FB">
        <w:rPr>
          <w:sz w:val="24"/>
          <w:szCs w:val="24"/>
        </w:rPr>
        <w:t>-недостаточная профориентационная работа с обучающимися и необоснованный выбор некоторыми выпускниками предметов по выбору на итоговую аттестацию.</w:t>
      </w:r>
    </w:p>
    <w:p w14:paraId="12D3C55D" w14:textId="2AF68B1D" w:rsidR="00F1366A" w:rsidRPr="00C205FB" w:rsidRDefault="00F1366A" w:rsidP="00F1366A">
      <w:pPr>
        <w:pStyle w:val="16"/>
        <w:shd w:val="clear" w:color="auto" w:fill="auto"/>
        <w:spacing w:line="286" w:lineRule="auto"/>
        <w:ind w:left="480" w:firstLine="740"/>
        <w:jc w:val="both"/>
        <w:rPr>
          <w:sz w:val="24"/>
          <w:szCs w:val="24"/>
        </w:rPr>
      </w:pPr>
      <w:r w:rsidRPr="00C205FB">
        <w:rPr>
          <w:sz w:val="24"/>
          <w:szCs w:val="24"/>
        </w:rPr>
        <w:t xml:space="preserve">Муниципальная </w:t>
      </w:r>
      <w:r w:rsidR="00B06C87" w:rsidRPr="00C205FB">
        <w:rPr>
          <w:sz w:val="24"/>
          <w:szCs w:val="24"/>
        </w:rPr>
        <w:t>антикризисная п</w:t>
      </w:r>
      <w:r w:rsidRPr="00C205FB">
        <w:rPr>
          <w:sz w:val="24"/>
          <w:szCs w:val="24"/>
        </w:rPr>
        <w:t>рограмма ориентиру</w:t>
      </w:r>
      <w:r w:rsidR="00263374">
        <w:rPr>
          <w:sz w:val="24"/>
          <w:szCs w:val="24"/>
        </w:rPr>
        <w:t>е</w:t>
      </w:r>
      <w:r w:rsidRPr="00C205FB">
        <w:rPr>
          <w:sz w:val="24"/>
          <w:szCs w:val="24"/>
        </w:rPr>
        <w:t xml:space="preserve">тся на формирование муниципальной модели </w:t>
      </w:r>
      <w:r w:rsidR="00B06C87" w:rsidRPr="00C205FB">
        <w:rPr>
          <w:sz w:val="24"/>
          <w:szCs w:val="24"/>
        </w:rPr>
        <w:t>профессионального</w:t>
      </w:r>
      <w:r w:rsidRPr="00C205FB">
        <w:rPr>
          <w:sz w:val="24"/>
          <w:szCs w:val="24"/>
        </w:rPr>
        <w:t xml:space="preserve"> развития педагогов; системы условий для организации образовательной деятельности в соответствии с требованиями ФГОС НОО, ФГОС ООО, ФГОС СОО;</w:t>
      </w:r>
      <w:r w:rsidR="00E91E66">
        <w:rPr>
          <w:sz w:val="24"/>
          <w:szCs w:val="24"/>
        </w:rPr>
        <w:t xml:space="preserve"> </w:t>
      </w:r>
      <w:r w:rsidRPr="00C205FB">
        <w:rPr>
          <w:sz w:val="24"/>
          <w:szCs w:val="24"/>
        </w:rPr>
        <w:t xml:space="preserve">определение для каждой школы адресной программы </w:t>
      </w:r>
      <w:r w:rsidR="00C205FB" w:rsidRPr="00C205FB">
        <w:rPr>
          <w:sz w:val="24"/>
          <w:szCs w:val="24"/>
        </w:rPr>
        <w:t xml:space="preserve">антикризисных </w:t>
      </w:r>
      <w:r w:rsidRPr="00C205FB">
        <w:rPr>
          <w:sz w:val="24"/>
          <w:szCs w:val="24"/>
        </w:rPr>
        <w:t>мероприятий, нацеленной на развитие образовательного учреждения и повышение качества образования.</w:t>
      </w:r>
    </w:p>
    <w:p w14:paraId="6300143C" w14:textId="07D65E46" w:rsidR="00F1366A" w:rsidRDefault="00F1366A" w:rsidP="00630F0F">
      <w:pPr>
        <w:pStyle w:val="16"/>
        <w:shd w:val="clear" w:color="auto" w:fill="auto"/>
        <w:spacing w:line="286" w:lineRule="auto"/>
        <w:ind w:left="142" w:firstLine="709"/>
        <w:jc w:val="both"/>
        <w:rPr>
          <w:b/>
          <w:bCs/>
          <w:sz w:val="24"/>
          <w:szCs w:val="24"/>
        </w:rPr>
      </w:pPr>
      <w:r w:rsidRPr="00C13FF2">
        <w:rPr>
          <w:b/>
          <w:bCs/>
          <w:sz w:val="24"/>
          <w:szCs w:val="24"/>
        </w:rPr>
        <w:t>Характеристика образовательных результатов общеобразовательных организаций</w:t>
      </w:r>
    </w:p>
    <w:p w14:paraId="6F63A01B" w14:textId="121FBBEC" w:rsidR="000E046F" w:rsidRPr="000E046F" w:rsidRDefault="000E046F" w:rsidP="000E046F">
      <w:pPr>
        <w:pStyle w:val="16"/>
        <w:shd w:val="clear" w:color="auto" w:fill="auto"/>
        <w:ind w:firstLine="740"/>
        <w:jc w:val="both"/>
        <w:rPr>
          <w:sz w:val="24"/>
          <w:szCs w:val="24"/>
        </w:rPr>
      </w:pPr>
      <w:r w:rsidRPr="000E046F">
        <w:rPr>
          <w:sz w:val="24"/>
          <w:szCs w:val="24"/>
        </w:rPr>
        <w:t>Государственная итоговая аттестация обучающихся, освоивших образовательные программы основного общего и среднего общего образования, является одной из важных форм определения соответствия результатов освоения обучающимися основных образовательных программ, соответствующих требований образовательного стандарта, является формой внешней, независимой оценки качества образовательной подготовки выпускников общеобразовательных учреждени</w:t>
      </w:r>
      <w:r w:rsidR="00EC1E46">
        <w:rPr>
          <w:sz w:val="24"/>
          <w:szCs w:val="24"/>
        </w:rPr>
        <w:t>й</w:t>
      </w:r>
      <w:r w:rsidRPr="000E046F">
        <w:rPr>
          <w:sz w:val="24"/>
          <w:szCs w:val="24"/>
        </w:rPr>
        <w:t>.</w:t>
      </w:r>
    </w:p>
    <w:p w14:paraId="5C022F4E" w14:textId="60121DED" w:rsidR="000E046F" w:rsidRDefault="000E046F" w:rsidP="00630F0F">
      <w:pPr>
        <w:pStyle w:val="16"/>
        <w:shd w:val="clear" w:color="auto" w:fill="auto"/>
        <w:spacing w:line="276" w:lineRule="auto"/>
        <w:ind w:firstLine="740"/>
        <w:jc w:val="both"/>
        <w:rPr>
          <w:sz w:val="24"/>
          <w:szCs w:val="24"/>
        </w:rPr>
      </w:pPr>
      <w:r w:rsidRPr="000E046F">
        <w:rPr>
          <w:sz w:val="24"/>
          <w:szCs w:val="24"/>
        </w:rPr>
        <w:t>Учебные результаты по итогам государственной итоговой аттестации выпускников 9-х, 11 -х классов являются ключевыми при оценке деятельности образовательных учреждений.</w:t>
      </w:r>
    </w:p>
    <w:p w14:paraId="1BD603FB" w14:textId="0DCF37A8" w:rsidR="00263374" w:rsidRPr="00583515" w:rsidRDefault="00263374" w:rsidP="00263374">
      <w:pPr>
        <w:pStyle w:val="16"/>
        <w:shd w:val="clear" w:color="auto" w:fill="auto"/>
        <w:ind w:firstLine="740"/>
        <w:jc w:val="both"/>
        <w:rPr>
          <w:color w:val="auto"/>
          <w:sz w:val="24"/>
          <w:szCs w:val="24"/>
        </w:rPr>
      </w:pPr>
      <w:r w:rsidRPr="00583515">
        <w:rPr>
          <w:color w:val="auto"/>
          <w:sz w:val="24"/>
          <w:szCs w:val="24"/>
        </w:rPr>
        <w:t xml:space="preserve">Участвовали в государственной итоговой аттестации </w:t>
      </w:r>
      <w:r w:rsidR="00EC1E46" w:rsidRPr="00583515">
        <w:rPr>
          <w:color w:val="auto"/>
          <w:sz w:val="24"/>
          <w:szCs w:val="24"/>
        </w:rPr>
        <w:t xml:space="preserve">основного общего образования </w:t>
      </w:r>
      <w:r w:rsidRPr="00583515">
        <w:rPr>
          <w:color w:val="auto"/>
          <w:sz w:val="24"/>
          <w:szCs w:val="24"/>
        </w:rPr>
        <w:t xml:space="preserve">353 человека в том числе: в форме основного государственного экзамена - 338 выпускников; в форме </w:t>
      </w:r>
      <w:r w:rsidRPr="00583515">
        <w:rPr>
          <w:color w:val="auto"/>
          <w:sz w:val="24"/>
          <w:szCs w:val="24"/>
        </w:rPr>
        <w:lastRenderedPageBreak/>
        <w:t xml:space="preserve">государственного выпускного экзамена - 15 выпускников. Все обучающихся </w:t>
      </w:r>
      <w:r w:rsidR="00EC1E46" w:rsidRPr="00583515">
        <w:rPr>
          <w:color w:val="auto"/>
          <w:sz w:val="24"/>
          <w:szCs w:val="24"/>
        </w:rPr>
        <w:t>9</w:t>
      </w:r>
      <w:r w:rsidRPr="00583515">
        <w:rPr>
          <w:color w:val="auto"/>
          <w:sz w:val="24"/>
          <w:szCs w:val="24"/>
        </w:rPr>
        <w:t xml:space="preserve"> классов были допущены к </w:t>
      </w:r>
      <w:r w:rsidR="00EC1E46" w:rsidRPr="00583515">
        <w:rPr>
          <w:color w:val="auto"/>
          <w:sz w:val="24"/>
          <w:szCs w:val="24"/>
        </w:rPr>
        <w:t>государственной итоговой аттестации</w:t>
      </w:r>
      <w:r w:rsidRPr="00583515">
        <w:rPr>
          <w:color w:val="auto"/>
          <w:sz w:val="24"/>
          <w:szCs w:val="24"/>
        </w:rPr>
        <w:t>.</w:t>
      </w:r>
    </w:p>
    <w:p w14:paraId="3760240D" w14:textId="287B93F1" w:rsidR="00263374" w:rsidRPr="00263374" w:rsidRDefault="00263374" w:rsidP="00263374">
      <w:bookmarkStart w:id="3" w:name="bookmark8"/>
      <w:bookmarkStart w:id="4" w:name="bookmark9"/>
      <w:r w:rsidRPr="00263374">
        <w:t>Результаты за два</w:t>
      </w:r>
      <w:r w:rsidR="00EC1E46">
        <w:t xml:space="preserve"> учебных </w:t>
      </w:r>
      <w:r w:rsidRPr="00263374">
        <w:t xml:space="preserve">года. </w:t>
      </w:r>
    </w:p>
    <w:tbl>
      <w:tblPr>
        <w:tblStyle w:val="af0"/>
        <w:tblW w:w="0" w:type="auto"/>
        <w:jc w:val="center"/>
        <w:tblLook w:val="04A0" w:firstRow="1" w:lastRow="0" w:firstColumn="1" w:lastColumn="0" w:noHBand="0" w:noVBand="1"/>
      </w:tblPr>
      <w:tblGrid>
        <w:gridCol w:w="2085"/>
        <w:gridCol w:w="1186"/>
        <w:gridCol w:w="1350"/>
        <w:gridCol w:w="1191"/>
        <w:gridCol w:w="1186"/>
        <w:gridCol w:w="1507"/>
        <w:gridCol w:w="1364"/>
      </w:tblGrid>
      <w:tr w:rsidR="00263374" w:rsidRPr="00B10731" w14:paraId="7277026E"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hideMark/>
          </w:tcPr>
          <w:p w14:paraId="7E53E7FA" w14:textId="77777777" w:rsidR="00263374" w:rsidRPr="00B10731" w:rsidRDefault="00263374" w:rsidP="00E86BB2">
            <w:r w:rsidRPr="00B10731">
              <w:rPr>
                <w:b/>
                <w:bCs/>
              </w:rPr>
              <w:t>Лицей</w:t>
            </w:r>
          </w:p>
        </w:tc>
        <w:tc>
          <w:tcPr>
            <w:tcW w:w="3727" w:type="dxa"/>
            <w:gridSpan w:val="3"/>
            <w:tcBorders>
              <w:top w:val="single" w:sz="4" w:space="0" w:color="auto"/>
              <w:left w:val="single" w:sz="4" w:space="0" w:color="auto"/>
              <w:bottom w:val="single" w:sz="4" w:space="0" w:color="auto"/>
              <w:right w:val="single" w:sz="4" w:space="0" w:color="auto"/>
            </w:tcBorders>
          </w:tcPr>
          <w:p w14:paraId="73F7592E" w14:textId="77777777" w:rsidR="00263374" w:rsidRPr="00B10731" w:rsidRDefault="00263374" w:rsidP="00E86BB2">
            <w:r w:rsidRPr="00B10731">
              <w:t>2021-2022</w:t>
            </w:r>
          </w:p>
        </w:tc>
        <w:tc>
          <w:tcPr>
            <w:tcW w:w="4057" w:type="dxa"/>
            <w:gridSpan w:val="3"/>
            <w:tcBorders>
              <w:top w:val="single" w:sz="4" w:space="0" w:color="auto"/>
              <w:left w:val="single" w:sz="4" w:space="0" w:color="auto"/>
              <w:bottom w:val="single" w:sz="4" w:space="0" w:color="auto"/>
              <w:right w:val="single" w:sz="4" w:space="0" w:color="auto"/>
            </w:tcBorders>
            <w:hideMark/>
          </w:tcPr>
          <w:p w14:paraId="7325212F" w14:textId="77777777" w:rsidR="00263374" w:rsidRPr="00B10731" w:rsidRDefault="00263374" w:rsidP="00E86BB2">
            <w:r w:rsidRPr="00B10731">
              <w:t>2022-2023</w:t>
            </w:r>
          </w:p>
        </w:tc>
      </w:tr>
      <w:tr w:rsidR="00263374" w:rsidRPr="00B10731" w14:paraId="2D6849ED"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AA527A0"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0CEE1419" w14:textId="77777777" w:rsidR="00263374" w:rsidRPr="00B10731" w:rsidRDefault="00263374" w:rsidP="00E86BB2">
            <w:r w:rsidRPr="00B10731">
              <w:t>качество</w:t>
            </w:r>
          </w:p>
        </w:tc>
        <w:tc>
          <w:tcPr>
            <w:tcW w:w="1350" w:type="dxa"/>
            <w:tcBorders>
              <w:top w:val="single" w:sz="4" w:space="0" w:color="auto"/>
              <w:left w:val="single" w:sz="4" w:space="0" w:color="auto"/>
              <w:bottom w:val="single" w:sz="4" w:space="0" w:color="auto"/>
              <w:right w:val="single" w:sz="4" w:space="0" w:color="auto"/>
            </w:tcBorders>
          </w:tcPr>
          <w:p w14:paraId="2485B6EF" w14:textId="77777777" w:rsidR="00263374" w:rsidRPr="00B10731" w:rsidRDefault="00263374" w:rsidP="00E86BB2">
            <w:r w:rsidRPr="00B10731">
              <w:t>%</w:t>
            </w:r>
            <w:proofErr w:type="spellStart"/>
            <w:r w:rsidRPr="00B10731">
              <w:t>выполн</w:t>
            </w:r>
            <w:proofErr w:type="spellEnd"/>
            <w:r w:rsidRPr="00B10731">
              <w:t>.</w:t>
            </w:r>
          </w:p>
        </w:tc>
        <w:tc>
          <w:tcPr>
            <w:tcW w:w="1191" w:type="dxa"/>
            <w:tcBorders>
              <w:top w:val="single" w:sz="4" w:space="0" w:color="auto"/>
              <w:left w:val="single" w:sz="4" w:space="0" w:color="auto"/>
              <w:bottom w:val="single" w:sz="4" w:space="0" w:color="auto"/>
              <w:right w:val="single" w:sz="4" w:space="0" w:color="auto"/>
            </w:tcBorders>
          </w:tcPr>
          <w:p w14:paraId="38C7BCFA" w14:textId="77777777" w:rsidR="00263374" w:rsidRPr="00B10731" w:rsidRDefault="00263374" w:rsidP="00E86BB2">
            <w:r w:rsidRPr="00B10731">
              <w:t>Ср. балл</w:t>
            </w:r>
          </w:p>
        </w:tc>
        <w:tc>
          <w:tcPr>
            <w:tcW w:w="1186" w:type="dxa"/>
            <w:tcBorders>
              <w:top w:val="single" w:sz="4" w:space="0" w:color="auto"/>
              <w:left w:val="single" w:sz="4" w:space="0" w:color="auto"/>
              <w:bottom w:val="single" w:sz="4" w:space="0" w:color="auto"/>
              <w:right w:val="single" w:sz="4" w:space="0" w:color="auto"/>
            </w:tcBorders>
          </w:tcPr>
          <w:p w14:paraId="61A9879A" w14:textId="77777777" w:rsidR="00263374" w:rsidRPr="00B10731" w:rsidRDefault="00263374" w:rsidP="00E86BB2">
            <w:r w:rsidRPr="00B10731">
              <w:t>качество</w:t>
            </w:r>
          </w:p>
        </w:tc>
        <w:tc>
          <w:tcPr>
            <w:tcW w:w="1507" w:type="dxa"/>
            <w:tcBorders>
              <w:top w:val="single" w:sz="4" w:space="0" w:color="auto"/>
              <w:left w:val="single" w:sz="4" w:space="0" w:color="auto"/>
              <w:bottom w:val="single" w:sz="4" w:space="0" w:color="auto"/>
              <w:right w:val="single" w:sz="4" w:space="0" w:color="auto"/>
            </w:tcBorders>
          </w:tcPr>
          <w:p w14:paraId="3FC41568" w14:textId="77777777" w:rsidR="00263374" w:rsidRPr="00B10731" w:rsidRDefault="00263374" w:rsidP="00E86BB2">
            <w:r w:rsidRPr="00B10731">
              <w:t xml:space="preserve">% </w:t>
            </w:r>
            <w:proofErr w:type="spellStart"/>
            <w:r w:rsidRPr="00B10731">
              <w:t>выполн</w:t>
            </w:r>
            <w:proofErr w:type="spellEnd"/>
            <w:r w:rsidRPr="00B10731">
              <w:t>.</w:t>
            </w:r>
          </w:p>
        </w:tc>
        <w:tc>
          <w:tcPr>
            <w:tcW w:w="1364" w:type="dxa"/>
            <w:tcBorders>
              <w:top w:val="single" w:sz="4" w:space="0" w:color="auto"/>
              <w:left w:val="single" w:sz="4" w:space="0" w:color="auto"/>
              <w:bottom w:val="single" w:sz="4" w:space="0" w:color="auto"/>
              <w:right w:val="single" w:sz="4" w:space="0" w:color="auto"/>
            </w:tcBorders>
          </w:tcPr>
          <w:p w14:paraId="6076174A" w14:textId="77777777" w:rsidR="00263374" w:rsidRPr="00B10731" w:rsidRDefault="00263374" w:rsidP="00E86BB2">
            <w:r w:rsidRPr="00B10731">
              <w:t>Ср. балл</w:t>
            </w:r>
          </w:p>
        </w:tc>
      </w:tr>
      <w:tr w:rsidR="00263374" w:rsidRPr="00B10731" w14:paraId="716E40D3"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hideMark/>
          </w:tcPr>
          <w:p w14:paraId="14E8CCFC" w14:textId="77777777" w:rsidR="00263374" w:rsidRPr="00B10731" w:rsidRDefault="00263374" w:rsidP="00E86BB2">
            <w:r w:rsidRPr="00B10731">
              <w:t>Математика</w:t>
            </w:r>
          </w:p>
        </w:tc>
        <w:tc>
          <w:tcPr>
            <w:tcW w:w="1186" w:type="dxa"/>
            <w:tcBorders>
              <w:top w:val="single" w:sz="4" w:space="0" w:color="auto"/>
              <w:left w:val="single" w:sz="4" w:space="0" w:color="auto"/>
              <w:bottom w:val="single" w:sz="4" w:space="0" w:color="auto"/>
              <w:right w:val="single" w:sz="4" w:space="0" w:color="auto"/>
            </w:tcBorders>
          </w:tcPr>
          <w:p w14:paraId="420CA8C1" w14:textId="77777777" w:rsidR="00263374" w:rsidRPr="00B10731" w:rsidRDefault="00263374" w:rsidP="00E86BB2">
            <w:r w:rsidRPr="00B10731">
              <w:t>39,47</w:t>
            </w:r>
          </w:p>
        </w:tc>
        <w:tc>
          <w:tcPr>
            <w:tcW w:w="1350" w:type="dxa"/>
            <w:tcBorders>
              <w:top w:val="single" w:sz="4" w:space="0" w:color="auto"/>
              <w:left w:val="single" w:sz="4" w:space="0" w:color="auto"/>
              <w:bottom w:val="single" w:sz="4" w:space="0" w:color="auto"/>
              <w:right w:val="single" w:sz="4" w:space="0" w:color="auto"/>
            </w:tcBorders>
          </w:tcPr>
          <w:p w14:paraId="7AB2B958" w14:textId="77777777" w:rsidR="00263374" w:rsidRPr="00B10731" w:rsidRDefault="00263374" w:rsidP="00E86BB2">
            <w:r w:rsidRPr="00B10731">
              <w:t>100</w:t>
            </w:r>
          </w:p>
        </w:tc>
        <w:tc>
          <w:tcPr>
            <w:tcW w:w="1191" w:type="dxa"/>
            <w:tcBorders>
              <w:top w:val="single" w:sz="4" w:space="0" w:color="auto"/>
              <w:left w:val="single" w:sz="4" w:space="0" w:color="auto"/>
              <w:bottom w:val="single" w:sz="4" w:space="0" w:color="auto"/>
              <w:right w:val="single" w:sz="4" w:space="0" w:color="auto"/>
            </w:tcBorders>
          </w:tcPr>
          <w:p w14:paraId="357D5EE1" w14:textId="77777777" w:rsidR="00263374" w:rsidRPr="00B10731" w:rsidRDefault="00263374" w:rsidP="00E86BB2">
            <w:r w:rsidRPr="00B10731">
              <w:t>3,4</w:t>
            </w:r>
          </w:p>
        </w:tc>
        <w:tc>
          <w:tcPr>
            <w:tcW w:w="1186" w:type="dxa"/>
            <w:tcBorders>
              <w:top w:val="single" w:sz="4" w:space="0" w:color="auto"/>
              <w:left w:val="single" w:sz="4" w:space="0" w:color="auto"/>
              <w:bottom w:val="single" w:sz="4" w:space="0" w:color="auto"/>
              <w:right w:val="single" w:sz="4" w:space="0" w:color="auto"/>
            </w:tcBorders>
          </w:tcPr>
          <w:p w14:paraId="25ADA599" w14:textId="77777777" w:rsidR="00263374" w:rsidRPr="00B10731" w:rsidRDefault="00263374" w:rsidP="00E86BB2">
            <w:r w:rsidRPr="00B10731">
              <w:t>84,88</w:t>
            </w:r>
          </w:p>
        </w:tc>
        <w:tc>
          <w:tcPr>
            <w:tcW w:w="1507" w:type="dxa"/>
            <w:tcBorders>
              <w:top w:val="single" w:sz="4" w:space="0" w:color="auto"/>
              <w:left w:val="single" w:sz="4" w:space="0" w:color="auto"/>
              <w:bottom w:val="single" w:sz="4" w:space="0" w:color="auto"/>
              <w:right w:val="single" w:sz="4" w:space="0" w:color="auto"/>
            </w:tcBorders>
          </w:tcPr>
          <w:p w14:paraId="11B6997B"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252AAE52" w14:textId="77777777" w:rsidR="00263374" w:rsidRPr="00B10731" w:rsidRDefault="00263374" w:rsidP="00E86BB2">
            <w:r w:rsidRPr="00B10731">
              <w:t>3,89</w:t>
            </w:r>
          </w:p>
        </w:tc>
      </w:tr>
      <w:tr w:rsidR="00263374" w:rsidRPr="00B10731" w14:paraId="064DEBF5"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2DB9D1F8" w14:textId="77777777" w:rsidR="00263374" w:rsidRPr="00B10731" w:rsidRDefault="00263374" w:rsidP="00E86BB2">
            <w:r w:rsidRPr="00B10731">
              <w:t>Русский язык</w:t>
            </w:r>
          </w:p>
        </w:tc>
        <w:tc>
          <w:tcPr>
            <w:tcW w:w="1186" w:type="dxa"/>
            <w:tcBorders>
              <w:top w:val="single" w:sz="4" w:space="0" w:color="auto"/>
              <w:left w:val="single" w:sz="4" w:space="0" w:color="auto"/>
              <w:bottom w:val="single" w:sz="4" w:space="0" w:color="auto"/>
              <w:right w:val="single" w:sz="4" w:space="0" w:color="auto"/>
            </w:tcBorders>
          </w:tcPr>
          <w:p w14:paraId="4CB8DF8D" w14:textId="77777777" w:rsidR="00263374" w:rsidRPr="00B10731" w:rsidRDefault="00263374" w:rsidP="00E86BB2">
            <w:r w:rsidRPr="00B10731">
              <w:t>72,3</w:t>
            </w:r>
          </w:p>
        </w:tc>
        <w:tc>
          <w:tcPr>
            <w:tcW w:w="1350" w:type="dxa"/>
            <w:tcBorders>
              <w:top w:val="single" w:sz="4" w:space="0" w:color="auto"/>
              <w:left w:val="single" w:sz="4" w:space="0" w:color="auto"/>
              <w:bottom w:val="single" w:sz="4" w:space="0" w:color="auto"/>
              <w:right w:val="single" w:sz="4" w:space="0" w:color="auto"/>
            </w:tcBorders>
          </w:tcPr>
          <w:p w14:paraId="6B64F07F" w14:textId="77777777" w:rsidR="00263374" w:rsidRPr="00B10731" w:rsidRDefault="00263374" w:rsidP="00E86BB2">
            <w:r w:rsidRPr="00B10731">
              <w:t>100</w:t>
            </w:r>
          </w:p>
        </w:tc>
        <w:tc>
          <w:tcPr>
            <w:tcW w:w="1191" w:type="dxa"/>
            <w:tcBorders>
              <w:top w:val="single" w:sz="4" w:space="0" w:color="auto"/>
              <w:left w:val="single" w:sz="4" w:space="0" w:color="auto"/>
              <w:bottom w:val="single" w:sz="4" w:space="0" w:color="auto"/>
              <w:right w:val="single" w:sz="4" w:space="0" w:color="auto"/>
            </w:tcBorders>
          </w:tcPr>
          <w:p w14:paraId="1A6B34E5" w14:textId="77777777" w:rsidR="00263374" w:rsidRPr="00B10731" w:rsidRDefault="00263374" w:rsidP="00E86BB2">
            <w:r w:rsidRPr="00B10731">
              <w:t>4,1</w:t>
            </w:r>
          </w:p>
        </w:tc>
        <w:tc>
          <w:tcPr>
            <w:tcW w:w="1186" w:type="dxa"/>
            <w:tcBorders>
              <w:top w:val="single" w:sz="4" w:space="0" w:color="auto"/>
              <w:left w:val="single" w:sz="4" w:space="0" w:color="auto"/>
              <w:bottom w:val="single" w:sz="4" w:space="0" w:color="auto"/>
              <w:right w:val="single" w:sz="4" w:space="0" w:color="auto"/>
            </w:tcBorders>
          </w:tcPr>
          <w:p w14:paraId="1DD8F94E" w14:textId="77777777" w:rsidR="00263374" w:rsidRPr="00B10731" w:rsidRDefault="00263374" w:rsidP="00E86BB2">
            <w:r w:rsidRPr="00B10731">
              <w:t>65,12</w:t>
            </w:r>
          </w:p>
        </w:tc>
        <w:tc>
          <w:tcPr>
            <w:tcW w:w="1507" w:type="dxa"/>
            <w:tcBorders>
              <w:top w:val="single" w:sz="4" w:space="0" w:color="auto"/>
              <w:left w:val="single" w:sz="4" w:space="0" w:color="auto"/>
              <w:bottom w:val="single" w:sz="4" w:space="0" w:color="auto"/>
              <w:right w:val="single" w:sz="4" w:space="0" w:color="auto"/>
            </w:tcBorders>
          </w:tcPr>
          <w:p w14:paraId="27E0DD16"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788E4DDC" w14:textId="77777777" w:rsidR="00263374" w:rsidRPr="00B10731" w:rsidRDefault="00263374" w:rsidP="00E86BB2">
            <w:r w:rsidRPr="00B10731">
              <w:t>3,9</w:t>
            </w:r>
          </w:p>
        </w:tc>
      </w:tr>
      <w:tr w:rsidR="00263374" w:rsidRPr="00B10731" w14:paraId="72845928"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7661D35E" w14:textId="77777777" w:rsidR="00263374" w:rsidRPr="00B10731" w:rsidRDefault="00263374" w:rsidP="00E86BB2">
            <w:r w:rsidRPr="00B10731">
              <w:t xml:space="preserve">История </w:t>
            </w:r>
          </w:p>
        </w:tc>
        <w:tc>
          <w:tcPr>
            <w:tcW w:w="1186" w:type="dxa"/>
            <w:tcBorders>
              <w:top w:val="single" w:sz="4" w:space="0" w:color="auto"/>
              <w:left w:val="single" w:sz="4" w:space="0" w:color="auto"/>
              <w:bottom w:val="single" w:sz="4" w:space="0" w:color="auto"/>
              <w:right w:val="single" w:sz="4" w:space="0" w:color="auto"/>
            </w:tcBorders>
          </w:tcPr>
          <w:p w14:paraId="21F6B449" w14:textId="77777777" w:rsidR="00263374" w:rsidRPr="00B10731" w:rsidRDefault="00263374" w:rsidP="00E86BB2">
            <w:r w:rsidRPr="00B10731">
              <w:t>50</w:t>
            </w:r>
          </w:p>
        </w:tc>
        <w:tc>
          <w:tcPr>
            <w:tcW w:w="1350" w:type="dxa"/>
            <w:tcBorders>
              <w:top w:val="single" w:sz="4" w:space="0" w:color="auto"/>
              <w:left w:val="single" w:sz="4" w:space="0" w:color="auto"/>
              <w:bottom w:val="single" w:sz="4" w:space="0" w:color="auto"/>
              <w:right w:val="single" w:sz="4" w:space="0" w:color="auto"/>
            </w:tcBorders>
          </w:tcPr>
          <w:p w14:paraId="106F272B" w14:textId="77777777" w:rsidR="00263374" w:rsidRPr="00B10731" w:rsidRDefault="00263374" w:rsidP="00E86BB2">
            <w:r w:rsidRPr="00B10731">
              <w:t>100</w:t>
            </w:r>
          </w:p>
        </w:tc>
        <w:tc>
          <w:tcPr>
            <w:tcW w:w="1191" w:type="dxa"/>
            <w:tcBorders>
              <w:top w:val="single" w:sz="4" w:space="0" w:color="auto"/>
              <w:left w:val="single" w:sz="4" w:space="0" w:color="auto"/>
              <w:bottom w:val="single" w:sz="4" w:space="0" w:color="auto"/>
              <w:right w:val="single" w:sz="4" w:space="0" w:color="auto"/>
            </w:tcBorders>
          </w:tcPr>
          <w:p w14:paraId="133E5D83" w14:textId="77777777" w:rsidR="00263374" w:rsidRPr="00B10731" w:rsidRDefault="00263374" w:rsidP="00E86BB2">
            <w:r w:rsidRPr="00B10731">
              <w:t>3,0</w:t>
            </w:r>
          </w:p>
        </w:tc>
        <w:tc>
          <w:tcPr>
            <w:tcW w:w="1186" w:type="dxa"/>
            <w:tcBorders>
              <w:top w:val="single" w:sz="4" w:space="0" w:color="auto"/>
              <w:left w:val="single" w:sz="4" w:space="0" w:color="auto"/>
              <w:bottom w:val="single" w:sz="4" w:space="0" w:color="auto"/>
              <w:right w:val="single" w:sz="4" w:space="0" w:color="auto"/>
            </w:tcBorders>
          </w:tcPr>
          <w:p w14:paraId="5A96299A" w14:textId="77777777" w:rsidR="00263374" w:rsidRPr="00B10731" w:rsidRDefault="00263374" w:rsidP="00E86BB2">
            <w:r w:rsidRPr="00B10731">
              <w:t>83,33</w:t>
            </w:r>
          </w:p>
        </w:tc>
        <w:tc>
          <w:tcPr>
            <w:tcW w:w="1507" w:type="dxa"/>
            <w:tcBorders>
              <w:top w:val="single" w:sz="4" w:space="0" w:color="auto"/>
              <w:left w:val="single" w:sz="4" w:space="0" w:color="auto"/>
              <w:bottom w:val="single" w:sz="4" w:space="0" w:color="auto"/>
              <w:right w:val="single" w:sz="4" w:space="0" w:color="auto"/>
            </w:tcBorders>
          </w:tcPr>
          <w:p w14:paraId="4DC6EFEE"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63EF6862" w14:textId="77777777" w:rsidR="00263374" w:rsidRPr="00B10731" w:rsidRDefault="00263374" w:rsidP="00E86BB2">
            <w:r w:rsidRPr="00B10731">
              <w:t>4</w:t>
            </w:r>
          </w:p>
        </w:tc>
      </w:tr>
      <w:tr w:rsidR="00263374" w:rsidRPr="00B10731" w14:paraId="3C445D9A"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A5D4067" w14:textId="77777777" w:rsidR="00263374" w:rsidRPr="00B10731" w:rsidRDefault="00263374" w:rsidP="00E86BB2">
            <w:r w:rsidRPr="00B10731">
              <w:t xml:space="preserve">Обществознание </w:t>
            </w:r>
          </w:p>
        </w:tc>
        <w:tc>
          <w:tcPr>
            <w:tcW w:w="1186" w:type="dxa"/>
            <w:tcBorders>
              <w:top w:val="single" w:sz="4" w:space="0" w:color="auto"/>
              <w:left w:val="single" w:sz="4" w:space="0" w:color="auto"/>
              <w:bottom w:val="single" w:sz="4" w:space="0" w:color="auto"/>
              <w:right w:val="single" w:sz="4" w:space="0" w:color="auto"/>
            </w:tcBorders>
          </w:tcPr>
          <w:p w14:paraId="467C8669" w14:textId="77777777" w:rsidR="00263374" w:rsidRPr="00B10731" w:rsidRDefault="00263374" w:rsidP="00E86BB2">
            <w:r w:rsidRPr="00B10731">
              <w:t>25,5</w:t>
            </w:r>
          </w:p>
        </w:tc>
        <w:tc>
          <w:tcPr>
            <w:tcW w:w="1350" w:type="dxa"/>
            <w:tcBorders>
              <w:top w:val="single" w:sz="4" w:space="0" w:color="auto"/>
              <w:left w:val="single" w:sz="4" w:space="0" w:color="auto"/>
              <w:bottom w:val="single" w:sz="4" w:space="0" w:color="auto"/>
              <w:right w:val="single" w:sz="4" w:space="0" w:color="auto"/>
            </w:tcBorders>
          </w:tcPr>
          <w:p w14:paraId="323D3F90" w14:textId="77777777" w:rsidR="00263374" w:rsidRPr="00B10731" w:rsidRDefault="00263374" w:rsidP="00E86BB2">
            <w:r w:rsidRPr="00B10731">
              <w:t>93</w:t>
            </w:r>
          </w:p>
        </w:tc>
        <w:tc>
          <w:tcPr>
            <w:tcW w:w="1191" w:type="dxa"/>
            <w:tcBorders>
              <w:top w:val="single" w:sz="4" w:space="0" w:color="auto"/>
              <w:left w:val="single" w:sz="4" w:space="0" w:color="auto"/>
              <w:bottom w:val="single" w:sz="4" w:space="0" w:color="auto"/>
              <w:right w:val="single" w:sz="4" w:space="0" w:color="auto"/>
            </w:tcBorders>
          </w:tcPr>
          <w:p w14:paraId="72BC53D9" w14:textId="77777777" w:rsidR="00263374" w:rsidRPr="00B10731" w:rsidRDefault="00263374" w:rsidP="00E86BB2">
            <w:r w:rsidRPr="00B10731">
              <w:t>3</w:t>
            </w:r>
          </w:p>
        </w:tc>
        <w:tc>
          <w:tcPr>
            <w:tcW w:w="1186" w:type="dxa"/>
            <w:tcBorders>
              <w:top w:val="single" w:sz="4" w:space="0" w:color="auto"/>
              <w:left w:val="single" w:sz="4" w:space="0" w:color="auto"/>
              <w:bottom w:val="single" w:sz="4" w:space="0" w:color="auto"/>
              <w:right w:val="single" w:sz="4" w:space="0" w:color="auto"/>
            </w:tcBorders>
          </w:tcPr>
          <w:p w14:paraId="3DE9922F" w14:textId="77777777" w:rsidR="00263374" w:rsidRPr="00B10731" w:rsidRDefault="00263374" w:rsidP="00E86BB2">
            <w:r w:rsidRPr="00B10731">
              <w:t>53,13</w:t>
            </w:r>
          </w:p>
        </w:tc>
        <w:tc>
          <w:tcPr>
            <w:tcW w:w="1507" w:type="dxa"/>
            <w:tcBorders>
              <w:top w:val="single" w:sz="4" w:space="0" w:color="auto"/>
              <w:left w:val="single" w:sz="4" w:space="0" w:color="auto"/>
              <w:bottom w:val="single" w:sz="4" w:space="0" w:color="auto"/>
              <w:right w:val="single" w:sz="4" w:space="0" w:color="auto"/>
            </w:tcBorders>
          </w:tcPr>
          <w:p w14:paraId="4499F3B5"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61275067" w14:textId="77777777" w:rsidR="00263374" w:rsidRPr="00B10731" w:rsidRDefault="00263374" w:rsidP="00E86BB2">
            <w:r w:rsidRPr="00B10731">
              <w:t>3,53</w:t>
            </w:r>
          </w:p>
        </w:tc>
      </w:tr>
      <w:tr w:rsidR="00263374" w:rsidRPr="00B10731" w14:paraId="189655F2"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25C7C326" w14:textId="77777777" w:rsidR="00263374" w:rsidRPr="00B10731" w:rsidRDefault="00263374" w:rsidP="00E86BB2">
            <w:r w:rsidRPr="00B10731">
              <w:t xml:space="preserve">География </w:t>
            </w:r>
          </w:p>
        </w:tc>
        <w:tc>
          <w:tcPr>
            <w:tcW w:w="1186" w:type="dxa"/>
            <w:tcBorders>
              <w:top w:val="single" w:sz="4" w:space="0" w:color="auto"/>
              <w:left w:val="single" w:sz="4" w:space="0" w:color="auto"/>
              <w:bottom w:val="single" w:sz="4" w:space="0" w:color="auto"/>
              <w:right w:val="single" w:sz="4" w:space="0" w:color="auto"/>
            </w:tcBorders>
          </w:tcPr>
          <w:p w14:paraId="7B965959" w14:textId="77777777" w:rsidR="00263374" w:rsidRPr="00B10731" w:rsidRDefault="00263374" w:rsidP="00E86BB2">
            <w:r w:rsidRPr="00B10731">
              <w:t>83,3</w:t>
            </w:r>
          </w:p>
        </w:tc>
        <w:tc>
          <w:tcPr>
            <w:tcW w:w="1350" w:type="dxa"/>
            <w:tcBorders>
              <w:top w:val="single" w:sz="4" w:space="0" w:color="auto"/>
              <w:left w:val="single" w:sz="4" w:space="0" w:color="auto"/>
              <w:bottom w:val="single" w:sz="4" w:space="0" w:color="auto"/>
              <w:right w:val="single" w:sz="4" w:space="0" w:color="auto"/>
            </w:tcBorders>
          </w:tcPr>
          <w:p w14:paraId="51EEB5A6" w14:textId="77777777" w:rsidR="00263374" w:rsidRPr="00B10731" w:rsidRDefault="00263374" w:rsidP="00E86BB2">
            <w:r w:rsidRPr="00B10731">
              <w:t>5,8</w:t>
            </w:r>
          </w:p>
        </w:tc>
        <w:tc>
          <w:tcPr>
            <w:tcW w:w="1191" w:type="dxa"/>
            <w:tcBorders>
              <w:top w:val="single" w:sz="4" w:space="0" w:color="auto"/>
              <w:left w:val="single" w:sz="4" w:space="0" w:color="auto"/>
              <w:bottom w:val="single" w:sz="4" w:space="0" w:color="auto"/>
              <w:right w:val="single" w:sz="4" w:space="0" w:color="auto"/>
            </w:tcBorders>
          </w:tcPr>
          <w:p w14:paraId="4DBB8722" w14:textId="77777777" w:rsidR="00263374" w:rsidRPr="00B10731" w:rsidRDefault="00263374" w:rsidP="00E86BB2">
            <w:r w:rsidRPr="00B10731">
              <w:t>4,1</w:t>
            </w:r>
          </w:p>
        </w:tc>
        <w:tc>
          <w:tcPr>
            <w:tcW w:w="1186" w:type="dxa"/>
            <w:tcBorders>
              <w:top w:val="single" w:sz="4" w:space="0" w:color="auto"/>
              <w:left w:val="single" w:sz="4" w:space="0" w:color="auto"/>
              <w:bottom w:val="single" w:sz="4" w:space="0" w:color="auto"/>
              <w:right w:val="single" w:sz="4" w:space="0" w:color="auto"/>
            </w:tcBorders>
          </w:tcPr>
          <w:p w14:paraId="2E3BF76C" w14:textId="77777777" w:rsidR="00263374" w:rsidRPr="00B10731" w:rsidRDefault="00263374" w:rsidP="00E86BB2">
            <w:r w:rsidRPr="00B10731">
              <w:t>85</w:t>
            </w:r>
          </w:p>
        </w:tc>
        <w:tc>
          <w:tcPr>
            <w:tcW w:w="1507" w:type="dxa"/>
            <w:tcBorders>
              <w:top w:val="single" w:sz="4" w:space="0" w:color="auto"/>
              <w:left w:val="single" w:sz="4" w:space="0" w:color="auto"/>
              <w:bottom w:val="single" w:sz="4" w:space="0" w:color="auto"/>
              <w:right w:val="single" w:sz="4" w:space="0" w:color="auto"/>
            </w:tcBorders>
          </w:tcPr>
          <w:p w14:paraId="4D8FBC6E"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1E3CABC5" w14:textId="77777777" w:rsidR="00263374" w:rsidRPr="00B10731" w:rsidRDefault="00263374" w:rsidP="00E86BB2">
            <w:r w:rsidRPr="00B10731">
              <w:t>4,2</w:t>
            </w:r>
          </w:p>
        </w:tc>
      </w:tr>
      <w:tr w:rsidR="00263374" w:rsidRPr="00B10731" w14:paraId="08D79936"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A6BF34A" w14:textId="77777777" w:rsidR="00263374" w:rsidRPr="00B10731" w:rsidRDefault="00263374" w:rsidP="00E86BB2">
            <w:r w:rsidRPr="00B10731">
              <w:t xml:space="preserve">Биология </w:t>
            </w:r>
          </w:p>
        </w:tc>
        <w:tc>
          <w:tcPr>
            <w:tcW w:w="1186" w:type="dxa"/>
            <w:tcBorders>
              <w:top w:val="single" w:sz="4" w:space="0" w:color="auto"/>
              <w:left w:val="single" w:sz="4" w:space="0" w:color="auto"/>
              <w:bottom w:val="single" w:sz="4" w:space="0" w:color="auto"/>
              <w:right w:val="single" w:sz="4" w:space="0" w:color="auto"/>
            </w:tcBorders>
          </w:tcPr>
          <w:p w14:paraId="7A613792" w14:textId="77777777" w:rsidR="00263374" w:rsidRPr="00B10731" w:rsidRDefault="00263374" w:rsidP="00E86BB2">
            <w:r w:rsidRPr="00B10731">
              <w:t>68</w:t>
            </w:r>
          </w:p>
        </w:tc>
        <w:tc>
          <w:tcPr>
            <w:tcW w:w="1350" w:type="dxa"/>
            <w:tcBorders>
              <w:top w:val="single" w:sz="4" w:space="0" w:color="auto"/>
              <w:left w:val="single" w:sz="4" w:space="0" w:color="auto"/>
              <w:bottom w:val="single" w:sz="4" w:space="0" w:color="auto"/>
              <w:right w:val="single" w:sz="4" w:space="0" w:color="auto"/>
            </w:tcBorders>
          </w:tcPr>
          <w:p w14:paraId="7E9DC622" w14:textId="77777777" w:rsidR="00263374" w:rsidRPr="00B10731" w:rsidRDefault="00263374" w:rsidP="00E86BB2">
            <w:r w:rsidRPr="00B10731">
              <w:t>96</w:t>
            </w:r>
          </w:p>
        </w:tc>
        <w:tc>
          <w:tcPr>
            <w:tcW w:w="1191" w:type="dxa"/>
            <w:tcBorders>
              <w:top w:val="single" w:sz="4" w:space="0" w:color="auto"/>
              <w:left w:val="single" w:sz="4" w:space="0" w:color="auto"/>
              <w:bottom w:val="single" w:sz="4" w:space="0" w:color="auto"/>
              <w:right w:val="single" w:sz="4" w:space="0" w:color="auto"/>
            </w:tcBorders>
          </w:tcPr>
          <w:p w14:paraId="05C70E5A" w14:textId="77777777" w:rsidR="00263374" w:rsidRPr="00B10731" w:rsidRDefault="00263374" w:rsidP="00E86BB2">
            <w:r w:rsidRPr="00B10731">
              <w:t>3,9</w:t>
            </w:r>
          </w:p>
        </w:tc>
        <w:tc>
          <w:tcPr>
            <w:tcW w:w="1186" w:type="dxa"/>
            <w:tcBorders>
              <w:top w:val="single" w:sz="4" w:space="0" w:color="auto"/>
              <w:left w:val="single" w:sz="4" w:space="0" w:color="auto"/>
              <w:bottom w:val="single" w:sz="4" w:space="0" w:color="auto"/>
              <w:right w:val="single" w:sz="4" w:space="0" w:color="auto"/>
            </w:tcBorders>
          </w:tcPr>
          <w:p w14:paraId="407E39E2" w14:textId="77777777" w:rsidR="00263374" w:rsidRPr="00B10731" w:rsidRDefault="00263374" w:rsidP="00E86BB2">
            <w:r w:rsidRPr="00B10731">
              <w:t>94,4</w:t>
            </w:r>
          </w:p>
        </w:tc>
        <w:tc>
          <w:tcPr>
            <w:tcW w:w="1507" w:type="dxa"/>
            <w:tcBorders>
              <w:top w:val="single" w:sz="4" w:space="0" w:color="auto"/>
              <w:left w:val="single" w:sz="4" w:space="0" w:color="auto"/>
              <w:bottom w:val="single" w:sz="4" w:space="0" w:color="auto"/>
              <w:right w:val="single" w:sz="4" w:space="0" w:color="auto"/>
            </w:tcBorders>
          </w:tcPr>
          <w:p w14:paraId="457F6CDE"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44804B5A" w14:textId="77777777" w:rsidR="00263374" w:rsidRPr="00B10731" w:rsidRDefault="00263374" w:rsidP="00E86BB2">
            <w:r w:rsidRPr="00B10731">
              <w:t>4,26</w:t>
            </w:r>
          </w:p>
        </w:tc>
      </w:tr>
      <w:tr w:rsidR="00263374" w:rsidRPr="00B10731" w14:paraId="213463AE"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21D541B" w14:textId="77777777" w:rsidR="00263374" w:rsidRPr="00B10731" w:rsidRDefault="00263374" w:rsidP="00E86BB2">
            <w:r w:rsidRPr="00B10731">
              <w:t xml:space="preserve">Информатика </w:t>
            </w:r>
          </w:p>
        </w:tc>
        <w:tc>
          <w:tcPr>
            <w:tcW w:w="1186" w:type="dxa"/>
            <w:tcBorders>
              <w:top w:val="single" w:sz="4" w:space="0" w:color="auto"/>
              <w:left w:val="single" w:sz="4" w:space="0" w:color="auto"/>
              <w:bottom w:val="single" w:sz="4" w:space="0" w:color="auto"/>
              <w:right w:val="single" w:sz="4" w:space="0" w:color="auto"/>
            </w:tcBorders>
          </w:tcPr>
          <w:p w14:paraId="4A305F15" w14:textId="77777777" w:rsidR="00263374" w:rsidRPr="00B10731" w:rsidRDefault="00263374" w:rsidP="00E86BB2">
            <w:r w:rsidRPr="00B10731">
              <w:t>50</w:t>
            </w:r>
          </w:p>
        </w:tc>
        <w:tc>
          <w:tcPr>
            <w:tcW w:w="1350" w:type="dxa"/>
            <w:tcBorders>
              <w:top w:val="single" w:sz="4" w:space="0" w:color="auto"/>
              <w:left w:val="single" w:sz="4" w:space="0" w:color="auto"/>
              <w:bottom w:val="single" w:sz="4" w:space="0" w:color="auto"/>
              <w:right w:val="single" w:sz="4" w:space="0" w:color="auto"/>
            </w:tcBorders>
          </w:tcPr>
          <w:p w14:paraId="3CBC8936" w14:textId="77777777" w:rsidR="00263374" w:rsidRPr="00B10731" w:rsidRDefault="00263374" w:rsidP="00E86BB2">
            <w:r w:rsidRPr="00B10731">
              <w:t>100</w:t>
            </w:r>
          </w:p>
        </w:tc>
        <w:tc>
          <w:tcPr>
            <w:tcW w:w="1191" w:type="dxa"/>
            <w:tcBorders>
              <w:top w:val="single" w:sz="4" w:space="0" w:color="auto"/>
              <w:left w:val="single" w:sz="4" w:space="0" w:color="auto"/>
              <w:bottom w:val="single" w:sz="4" w:space="0" w:color="auto"/>
              <w:right w:val="single" w:sz="4" w:space="0" w:color="auto"/>
            </w:tcBorders>
          </w:tcPr>
          <w:p w14:paraId="27E8BBA1" w14:textId="77777777" w:rsidR="00263374" w:rsidRPr="00B10731" w:rsidRDefault="00263374" w:rsidP="00E86BB2">
            <w:r w:rsidRPr="00B10731">
              <w:t>4,2</w:t>
            </w:r>
          </w:p>
        </w:tc>
        <w:tc>
          <w:tcPr>
            <w:tcW w:w="1186" w:type="dxa"/>
            <w:tcBorders>
              <w:top w:val="single" w:sz="4" w:space="0" w:color="auto"/>
              <w:left w:val="single" w:sz="4" w:space="0" w:color="auto"/>
              <w:bottom w:val="single" w:sz="4" w:space="0" w:color="auto"/>
              <w:right w:val="single" w:sz="4" w:space="0" w:color="auto"/>
            </w:tcBorders>
          </w:tcPr>
          <w:p w14:paraId="2672CF41" w14:textId="77777777" w:rsidR="00263374" w:rsidRPr="00B10731" w:rsidRDefault="00263374" w:rsidP="00E86BB2">
            <w:r w:rsidRPr="00B10731">
              <w:t>46,94</w:t>
            </w:r>
          </w:p>
        </w:tc>
        <w:tc>
          <w:tcPr>
            <w:tcW w:w="1507" w:type="dxa"/>
            <w:tcBorders>
              <w:top w:val="single" w:sz="4" w:space="0" w:color="auto"/>
              <w:left w:val="single" w:sz="4" w:space="0" w:color="auto"/>
              <w:bottom w:val="single" w:sz="4" w:space="0" w:color="auto"/>
              <w:right w:val="single" w:sz="4" w:space="0" w:color="auto"/>
            </w:tcBorders>
          </w:tcPr>
          <w:p w14:paraId="1D85BA32"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2E44D1E1" w14:textId="77777777" w:rsidR="00263374" w:rsidRPr="00B10731" w:rsidRDefault="00263374" w:rsidP="00E86BB2">
            <w:r w:rsidRPr="00B10731">
              <w:t>3,48</w:t>
            </w:r>
          </w:p>
        </w:tc>
      </w:tr>
      <w:tr w:rsidR="00263374" w:rsidRPr="00B10731" w14:paraId="6ED583E4"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71E0D3DD" w14:textId="77777777" w:rsidR="00263374" w:rsidRPr="00B10731" w:rsidRDefault="00263374" w:rsidP="00E86BB2">
            <w:r w:rsidRPr="00B10731">
              <w:t xml:space="preserve">Химия </w:t>
            </w:r>
          </w:p>
        </w:tc>
        <w:tc>
          <w:tcPr>
            <w:tcW w:w="1186" w:type="dxa"/>
            <w:tcBorders>
              <w:top w:val="single" w:sz="4" w:space="0" w:color="auto"/>
              <w:left w:val="single" w:sz="4" w:space="0" w:color="auto"/>
              <w:bottom w:val="single" w:sz="4" w:space="0" w:color="auto"/>
              <w:right w:val="single" w:sz="4" w:space="0" w:color="auto"/>
            </w:tcBorders>
          </w:tcPr>
          <w:p w14:paraId="592CB454" w14:textId="77777777" w:rsidR="00263374" w:rsidRPr="00B10731" w:rsidRDefault="00263374" w:rsidP="00E86BB2">
            <w:r w:rsidRPr="00B10731">
              <w:t>58,3</w:t>
            </w:r>
          </w:p>
        </w:tc>
        <w:tc>
          <w:tcPr>
            <w:tcW w:w="1350" w:type="dxa"/>
            <w:tcBorders>
              <w:top w:val="single" w:sz="4" w:space="0" w:color="auto"/>
              <w:left w:val="single" w:sz="4" w:space="0" w:color="auto"/>
              <w:bottom w:val="single" w:sz="4" w:space="0" w:color="auto"/>
              <w:right w:val="single" w:sz="4" w:space="0" w:color="auto"/>
            </w:tcBorders>
          </w:tcPr>
          <w:p w14:paraId="230EDBD9" w14:textId="77777777" w:rsidR="00263374" w:rsidRPr="00B10731" w:rsidRDefault="00263374" w:rsidP="00E86BB2">
            <w:r w:rsidRPr="00B10731">
              <w:t>83</w:t>
            </w:r>
          </w:p>
        </w:tc>
        <w:tc>
          <w:tcPr>
            <w:tcW w:w="1191" w:type="dxa"/>
            <w:tcBorders>
              <w:top w:val="single" w:sz="4" w:space="0" w:color="auto"/>
              <w:left w:val="single" w:sz="4" w:space="0" w:color="auto"/>
              <w:bottom w:val="single" w:sz="4" w:space="0" w:color="auto"/>
              <w:right w:val="single" w:sz="4" w:space="0" w:color="auto"/>
            </w:tcBorders>
          </w:tcPr>
          <w:p w14:paraId="0C14EBCD" w14:textId="77777777" w:rsidR="00263374" w:rsidRPr="00B10731" w:rsidRDefault="00263374" w:rsidP="00E86BB2">
            <w:r w:rsidRPr="00B10731">
              <w:t>3,8</w:t>
            </w:r>
          </w:p>
        </w:tc>
        <w:tc>
          <w:tcPr>
            <w:tcW w:w="1186" w:type="dxa"/>
            <w:tcBorders>
              <w:top w:val="single" w:sz="4" w:space="0" w:color="auto"/>
              <w:left w:val="single" w:sz="4" w:space="0" w:color="auto"/>
              <w:bottom w:val="single" w:sz="4" w:space="0" w:color="auto"/>
              <w:right w:val="single" w:sz="4" w:space="0" w:color="auto"/>
            </w:tcBorders>
          </w:tcPr>
          <w:p w14:paraId="19A6D464" w14:textId="77777777" w:rsidR="00263374" w:rsidRPr="00B10731" w:rsidRDefault="00263374" w:rsidP="00E86BB2">
            <w:r w:rsidRPr="00B10731">
              <w:t>82,3</w:t>
            </w:r>
          </w:p>
        </w:tc>
        <w:tc>
          <w:tcPr>
            <w:tcW w:w="1507" w:type="dxa"/>
            <w:tcBorders>
              <w:top w:val="single" w:sz="4" w:space="0" w:color="auto"/>
              <w:left w:val="single" w:sz="4" w:space="0" w:color="auto"/>
              <w:bottom w:val="single" w:sz="4" w:space="0" w:color="auto"/>
              <w:right w:val="single" w:sz="4" w:space="0" w:color="auto"/>
            </w:tcBorders>
          </w:tcPr>
          <w:p w14:paraId="302ECDA8"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0E946AE5" w14:textId="77777777" w:rsidR="00263374" w:rsidRPr="00B10731" w:rsidRDefault="00263374" w:rsidP="00E86BB2">
            <w:r w:rsidRPr="00B10731">
              <w:t>4,17</w:t>
            </w:r>
          </w:p>
        </w:tc>
      </w:tr>
      <w:tr w:rsidR="00263374" w:rsidRPr="00B10731" w14:paraId="480F479A"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1031C495" w14:textId="77777777" w:rsidR="00263374" w:rsidRPr="00B10731" w:rsidRDefault="00263374" w:rsidP="00E86BB2">
            <w:r w:rsidRPr="00B10731">
              <w:t xml:space="preserve">Физика </w:t>
            </w:r>
          </w:p>
        </w:tc>
        <w:tc>
          <w:tcPr>
            <w:tcW w:w="1186" w:type="dxa"/>
            <w:tcBorders>
              <w:top w:val="single" w:sz="4" w:space="0" w:color="auto"/>
              <w:left w:val="single" w:sz="4" w:space="0" w:color="auto"/>
              <w:bottom w:val="single" w:sz="4" w:space="0" w:color="auto"/>
              <w:right w:val="single" w:sz="4" w:space="0" w:color="auto"/>
            </w:tcBorders>
          </w:tcPr>
          <w:p w14:paraId="604F3A41" w14:textId="77777777" w:rsidR="00263374" w:rsidRPr="00B10731" w:rsidRDefault="00263374" w:rsidP="00E86BB2">
            <w:r w:rsidRPr="00B10731">
              <w:t>91</w:t>
            </w:r>
          </w:p>
        </w:tc>
        <w:tc>
          <w:tcPr>
            <w:tcW w:w="1350" w:type="dxa"/>
            <w:tcBorders>
              <w:top w:val="single" w:sz="4" w:space="0" w:color="auto"/>
              <w:left w:val="single" w:sz="4" w:space="0" w:color="auto"/>
              <w:bottom w:val="single" w:sz="4" w:space="0" w:color="auto"/>
              <w:right w:val="single" w:sz="4" w:space="0" w:color="auto"/>
            </w:tcBorders>
          </w:tcPr>
          <w:p w14:paraId="5A7ABD4F" w14:textId="77777777" w:rsidR="00263374" w:rsidRPr="00B10731" w:rsidRDefault="00263374" w:rsidP="00E86BB2">
            <w:r w:rsidRPr="00B10731">
              <w:t>100</w:t>
            </w:r>
          </w:p>
        </w:tc>
        <w:tc>
          <w:tcPr>
            <w:tcW w:w="1191" w:type="dxa"/>
            <w:tcBorders>
              <w:top w:val="single" w:sz="4" w:space="0" w:color="auto"/>
              <w:left w:val="single" w:sz="4" w:space="0" w:color="auto"/>
              <w:bottom w:val="single" w:sz="4" w:space="0" w:color="auto"/>
              <w:right w:val="single" w:sz="4" w:space="0" w:color="auto"/>
            </w:tcBorders>
          </w:tcPr>
          <w:p w14:paraId="31BD568B" w14:textId="77777777" w:rsidR="00263374" w:rsidRPr="00B10731" w:rsidRDefault="00263374" w:rsidP="00E86BB2">
            <w:r w:rsidRPr="00B10731">
              <w:t>4</w:t>
            </w:r>
          </w:p>
        </w:tc>
        <w:tc>
          <w:tcPr>
            <w:tcW w:w="1186" w:type="dxa"/>
            <w:tcBorders>
              <w:top w:val="single" w:sz="4" w:space="0" w:color="auto"/>
              <w:left w:val="single" w:sz="4" w:space="0" w:color="auto"/>
              <w:bottom w:val="single" w:sz="4" w:space="0" w:color="auto"/>
              <w:right w:val="single" w:sz="4" w:space="0" w:color="auto"/>
            </w:tcBorders>
          </w:tcPr>
          <w:p w14:paraId="47ADD9FA" w14:textId="77777777" w:rsidR="00263374" w:rsidRPr="00B10731" w:rsidRDefault="00263374" w:rsidP="00E86BB2">
            <w:r w:rsidRPr="00B10731">
              <w:t>50</w:t>
            </w:r>
          </w:p>
        </w:tc>
        <w:tc>
          <w:tcPr>
            <w:tcW w:w="1507" w:type="dxa"/>
            <w:tcBorders>
              <w:top w:val="single" w:sz="4" w:space="0" w:color="auto"/>
              <w:left w:val="single" w:sz="4" w:space="0" w:color="auto"/>
              <w:bottom w:val="single" w:sz="4" w:space="0" w:color="auto"/>
              <w:right w:val="single" w:sz="4" w:space="0" w:color="auto"/>
            </w:tcBorders>
          </w:tcPr>
          <w:p w14:paraId="73903099"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7DA5432E" w14:textId="77777777" w:rsidR="00263374" w:rsidRPr="00B10731" w:rsidRDefault="00263374" w:rsidP="00E86BB2">
            <w:r w:rsidRPr="00B10731">
              <w:t>3,5</w:t>
            </w:r>
          </w:p>
        </w:tc>
      </w:tr>
      <w:tr w:rsidR="00263374" w:rsidRPr="00B10731" w14:paraId="6832980C"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0D3ABD95" w14:textId="77777777" w:rsidR="00263374" w:rsidRPr="00B10731" w:rsidRDefault="00263374" w:rsidP="00E86BB2">
            <w:r w:rsidRPr="00B10731">
              <w:t xml:space="preserve">Английский </w:t>
            </w:r>
          </w:p>
        </w:tc>
        <w:tc>
          <w:tcPr>
            <w:tcW w:w="1186" w:type="dxa"/>
            <w:tcBorders>
              <w:top w:val="single" w:sz="4" w:space="0" w:color="auto"/>
              <w:left w:val="single" w:sz="4" w:space="0" w:color="auto"/>
              <w:bottom w:val="single" w:sz="4" w:space="0" w:color="auto"/>
              <w:right w:val="single" w:sz="4" w:space="0" w:color="auto"/>
            </w:tcBorders>
          </w:tcPr>
          <w:p w14:paraId="2187C06B" w14:textId="77777777" w:rsidR="00263374" w:rsidRPr="00B10731" w:rsidRDefault="00263374" w:rsidP="00E86BB2">
            <w:r w:rsidRPr="00B10731">
              <w:t>85,7</w:t>
            </w:r>
          </w:p>
        </w:tc>
        <w:tc>
          <w:tcPr>
            <w:tcW w:w="1350" w:type="dxa"/>
            <w:tcBorders>
              <w:top w:val="single" w:sz="4" w:space="0" w:color="auto"/>
              <w:left w:val="single" w:sz="4" w:space="0" w:color="auto"/>
              <w:bottom w:val="single" w:sz="4" w:space="0" w:color="auto"/>
              <w:right w:val="single" w:sz="4" w:space="0" w:color="auto"/>
            </w:tcBorders>
          </w:tcPr>
          <w:p w14:paraId="6FED80B1" w14:textId="77777777" w:rsidR="00263374" w:rsidRPr="00B10731" w:rsidRDefault="00263374" w:rsidP="00E86BB2">
            <w:r w:rsidRPr="00B10731">
              <w:t>100</w:t>
            </w:r>
          </w:p>
        </w:tc>
        <w:tc>
          <w:tcPr>
            <w:tcW w:w="1191" w:type="dxa"/>
            <w:tcBorders>
              <w:top w:val="single" w:sz="4" w:space="0" w:color="auto"/>
              <w:left w:val="single" w:sz="4" w:space="0" w:color="auto"/>
              <w:bottom w:val="single" w:sz="4" w:space="0" w:color="auto"/>
              <w:right w:val="single" w:sz="4" w:space="0" w:color="auto"/>
            </w:tcBorders>
          </w:tcPr>
          <w:p w14:paraId="056EEC82" w14:textId="77777777" w:rsidR="00263374" w:rsidRPr="00B10731" w:rsidRDefault="00263374" w:rsidP="00E86BB2">
            <w:r w:rsidRPr="00B10731">
              <w:t>4</w:t>
            </w:r>
          </w:p>
        </w:tc>
        <w:tc>
          <w:tcPr>
            <w:tcW w:w="1186" w:type="dxa"/>
            <w:tcBorders>
              <w:top w:val="single" w:sz="4" w:space="0" w:color="auto"/>
              <w:left w:val="single" w:sz="4" w:space="0" w:color="auto"/>
              <w:bottom w:val="single" w:sz="4" w:space="0" w:color="auto"/>
              <w:right w:val="single" w:sz="4" w:space="0" w:color="auto"/>
            </w:tcBorders>
          </w:tcPr>
          <w:p w14:paraId="0B73E16A" w14:textId="77777777" w:rsidR="00263374" w:rsidRPr="00B10731" w:rsidRDefault="00263374" w:rsidP="00E86BB2">
            <w:r w:rsidRPr="00B10731">
              <w:t>100</w:t>
            </w:r>
          </w:p>
        </w:tc>
        <w:tc>
          <w:tcPr>
            <w:tcW w:w="1507" w:type="dxa"/>
            <w:tcBorders>
              <w:top w:val="single" w:sz="4" w:space="0" w:color="auto"/>
              <w:left w:val="single" w:sz="4" w:space="0" w:color="auto"/>
              <w:bottom w:val="single" w:sz="4" w:space="0" w:color="auto"/>
              <w:right w:val="single" w:sz="4" w:space="0" w:color="auto"/>
            </w:tcBorders>
          </w:tcPr>
          <w:p w14:paraId="779B5D19"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1E4F6DC3" w14:textId="77777777" w:rsidR="00263374" w:rsidRPr="00B10731" w:rsidRDefault="00263374" w:rsidP="00E86BB2">
            <w:r w:rsidRPr="00B10731">
              <w:t>4</w:t>
            </w:r>
          </w:p>
        </w:tc>
      </w:tr>
      <w:tr w:rsidR="00263374" w:rsidRPr="00B10731" w14:paraId="5194A0BB"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77FFE5C3" w14:textId="77777777" w:rsidR="00263374" w:rsidRPr="00B10731" w:rsidRDefault="00263374" w:rsidP="00E86BB2">
            <w:r w:rsidRPr="00B10731">
              <w:t xml:space="preserve">Литература </w:t>
            </w:r>
          </w:p>
        </w:tc>
        <w:tc>
          <w:tcPr>
            <w:tcW w:w="1186" w:type="dxa"/>
            <w:tcBorders>
              <w:top w:val="single" w:sz="4" w:space="0" w:color="auto"/>
              <w:left w:val="single" w:sz="4" w:space="0" w:color="auto"/>
              <w:bottom w:val="single" w:sz="4" w:space="0" w:color="auto"/>
              <w:right w:val="single" w:sz="4" w:space="0" w:color="auto"/>
            </w:tcBorders>
          </w:tcPr>
          <w:p w14:paraId="2F1E6F23"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D9A70F3" w14:textId="77777777" w:rsidR="00263374" w:rsidRPr="00B10731" w:rsidRDefault="00263374" w:rsidP="00E86BB2">
            <w:r w:rsidRPr="00B10731">
              <w:t>100</w:t>
            </w:r>
          </w:p>
        </w:tc>
        <w:tc>
          <w:tcPr>
            <w:tcW w:w="1191" w:type="dxa"/>
            <w:tcBorders>
              <w:top w:val="single" w:sz="4" w:space="0" w:color="auto"/>
              <w:left w:val="single" w:sz="4" w:space="0" w:color="auto"/>
              <w:bottom w:val="single" w:sz="4" w:space="0" w:color="auto"/>
              <w:right w:val="single" w:sz="4" w:space="0" w:color="auto"/>
            </w:tcBorders>
          </w:tcPr>
          <w:p w14:paraId="68EBEEF2" w14:textId="77777777" w:rsidR="00263374" w:rsidRPr="00B10731" w:rsidRDefault="00263374" w:rsidP="00E86BB2">
            <w:r w:rsidRPr="00B10731">
              <w:t>4</w:t>
            </w:r>
          </w:p>
        </w:tc>
        <w:tc>
          <w:tcPr>
            <w:tcW w:w="1186" w:type="dxa"/>
            <w:tcBorders>
              <w:top w:val="single" w:sz="4" w:space="0" w:color="auto"/>
              <w:left w:val="single" w:sz="4" w:space="0" w:color="auto"/>
              <w:bottom w:val="single" w:sz="4" w:space="0" w:color="auto"/>
              <w:right w:val="single" w:sz="4" w:space="0" w:color="auto"/>
            </w:tcBorders>
          </w:tcPr>
          <w:p w14:paraId="3E3A9D7F" w14:textId="77777777" w:rsidR="00263374" w:rsidRPr="00B10731" w:rsidRDefault="00263374" w:rsidP="00E86BB2">
            <w:r w:rsidRPr="00B10731">
              <w:t>100</w:t>
            </w:r>
          </w:p>
        </w:tc>
        <w:tc>
          <w:tcPr>
            <w:tcW w:w="1507" w:type="dxa"/>
            <w:tcBorders>
              <w:top w:val="single" w:sz="4" w:space="0" w:color="auto"/>
              <w:left w:val="single" w:sz="4" w:space="0" w:color="auto"/>
              <w:bottom w:val="single" w:sz="4" w:space="0" w:color="auto"/>
              <w:right w:val="single" w:sz="4" w:space="0" w:color="auto"/>
            </w:tcBorders>
          </w:tcPr>
          <w:p w14:paraId="69B8D3F8" w14:textId="77777777" w:rsidR="00263374" w:rsidRPr="00B10731" w:rsidRDefault="00263374" w:rsidP="00E86BB2">
            <w:r w:rsidRPr="00B10731">
              <w:t>100</w:t>
            </w:r>
          </w:p>
        </w:tc>
        <w:tc>
          <w:tcPr>
            <w:tcW w:w="1364" w:type="dxa"/>
            <w:tcBorders>
              <w:top w:val="single" w:sz="4" w:space="0" w:color="auto"/>
              <w:left w:val="single" w:sz="4" w:space="0" w:color="auto"/>
              <w:bottom w:val="single" w:sz="4" w:space="0" w:color="auto"/>
              <w:right w:val="single" w:sz="4" w:space="0" w:color="auto"/>
            </w:tcBorders>
          </w:tcPr>
          <w:p w14:paraId="72A8D231" w14:textId="77777777" w:rsidR="00263374" w:rsidRPr="00B10731" w:rsidRDefault="00263374" w:rsidP="00E86BB2">
            <w:r w:rsidRPr="00B10731">
              <w:t>4,5</w:t>
            </w:r>
          </w:p>
        </w:tc>
      </w:tr>
    </w:tbl>
    <w:p w14:paraId="4DE6F462" w14:textId="2EF6DCE9" w:rsidR="00263374" w:rsidRPr="00263374" w:rsidRDefault="00263374" w:rsidP="00263374">
      <w:pPr>
        <w:jc w:val="both"/>
        <w:rPr>
          <w:sz w:val="24"/>
          <w:szCs w:val="24"/>
        </w:rPr>
      </w:pPr>
      <w:r w:rsidRPr="00263374">
        <w:rPr>
          <w:sz w:val="24"/>
          <w:szCs w:val="24"/>
        </w:rPr>
        <w:t xml:space="preserve">       Стабильно высокие результаты по предметам литература и английский язык. Это связано с тем, что данные предметы не являются массовыми, их учащиеся выбирают осознанно. По остальным предметам качество возросло. Повысился средний балл. Снижение качества по русскому языку и физике. </w:t>
      </w:r>
    </w:p>
    <w:tbl>
      <w:tblPr>
        <w:tblStyle w:val="af0"/>
        <w:tblW w:w="0" w:type="auto"/>
        <w:jc w:val="center"/>
        <w:tblLook w:val="04A0" w:firstRow="1" w:lastRow="0" w:firstColumn="1" w:lastColumn="0" w:noHBand="0" w:noVBand="1"/>
      </w:tblPr>
      <w:tblGrid>
        <w:gridCol w:w="2085"/>
        <w:gridCol w:w="1186"/>
        <w:gridCol w:w="1349"/>
        <w:gridCol w:w="1188"/>
        <w:gridCol w:w="1186"/>
        <w:gridCol w:w="1484"/>
        <w:gridCol w:w="1350"/>
      </w:tblGrid>
      <w:tr w:rsidR="00263374" w:rsidRPr="00B10731" w14:paraId="2713E943"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hideMark/>
          </w:tcPr>
          <w:p w14:paraId="303A3443" w14:textId="77777777" w:rsidR="00263374" w:rsidRPr="00B10731" w:rsidRDefault="00263374" w:rsidP="00E86BB2">
            <w:r w:rsidRPr="00B10731">
              <w:rPr>
                <w:b/>
                <w:bCs/>
              </w:rPr>
              <w:t>МБОУ «СОШ 2»</w:t>
            </w:r>
          </w:p>
        </w:tc>
        <w:tc>
          <w:tcPr>
            <w:tcW w:w="3723" w:type="dxa"/>
            <w:gridSpan w:val="3"/>
            <w:tcBorders>
              <w:top w:val="single" w:sz="4" w:space="0" w:color="auto"/>
              <w:left w:val="single" w:sz="4" w:space="0" w:color="auto"/>
              <w:bottom w:val="single" w:sz="4" w:space="0" w:color="auto"/>
              <w:right w:val="single" w:sz="4" w:space="0" w:color="auto"/>
            </w:tcBorders>
          </w:tcPr>
          <w:p w14:paraId="43F3ADF4" w14:textId="77777777" w:rsidR="00263374" w:rsidRPr="00B10731" w:rsidRDefault="00263374" w:rsidP="00E86BB2">
            <w:r w:rsidRPr="00B10731">
              <w:t>2021-2022</w:t>
            </w:r>
          </w:p>
        </w:tc>
        <w:tc>
          <w:tcPr>
            <w:tcW w:w="4020" w:type="dxa"/>
            <w:gridSpan w:val="3"/>
            <w:tcBorders>
              <w:top w:val="single" w:sz="4" w:space="0" w:color="auto"/>
              <w:left w:val="single" w:sz="4" w:space="0" w:color="auto"/>
              <w:bottom w:val="single" w:sz="4" w:space="0" w:color="auto"/>
              <w:right w:val="single" w:sz="4" w:space="0" w:color="auto"/>
            </w:tcBorders>
            <w:hideMark/>
          </w:tcPr>
          <w:p w14:paraId="76654BA5" w14:textId="77777777" w:rsidR="00263374" w:rsidRPr="00B10731" w:rsidRDefault="00263374" w:rsidP="00E86BB2">
            <w:r w:rsidRPr="00B10731">
              <w:t>2022-2023</w:t>
            </w:r>
          </w:p>
        </w:tc>
      </w:tr>
      <w:tr w:rsidR="00263374" w:rsidRPr="00B10731" w14:paraId="12D00C8E"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41E86D9B"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0CC1AAFA" w14:textId="77777777" w:rsidR="00263374" w:rsidRPr="00B10731" w:rsidRDefault="00263374" w:rsidP="00E86BB2">
            <w:r w:rsidRPr="00B10731">
              <w:t>качество</w:t>
            </w:r>
          </w:p>
        </w:tc>
        <w:tc>
          <w:tcPr>
            <w:tcW w:w="1349" w:type="dxa"/>
            <w:tcBorders>
              <w:top w:val="single" w:sz="4" w:space="0" w:color="auto"/>
              <w:left w:val="single" w:sz="4" w:space="0" w:color="auto"/>
              <w:bottom w:val="single" w:sz="4" w:space="0" w:color="auto"/>
              <w:right w:val="single" w:sz="4" w:space="0" w:color="auto"/>
            </w:tcBorders>
          </w:tcPr>
          <w:p w14:paraId="7CC90039" w14:textId="77777777" w:rsidR="00263374" w:rsidRPr="00B10731" w:rsidRDefault="00263374" w:rsidP="00E86BB2">
            <w:r w:rsidRPr="00B10731">
              <w:t>%</w:t>
            </w:r>
            <w:proofErr w:type="spellStart"/>
            <w:r w:rsidRPr="00B10731">
              <w:t>выполн</w:t>
            </w:r>
            <w:proofErr w:type="spellEnd"/>
            <w:r w:rsidRPr="00B10731">
              <w:t>.</w:t>
            </w:r>
          </w:p>
        </w:tc>
        <w:tc>
          <w:tcPr>
            <w:tcW w:w="1188" w:type="dxa"/>
            <w:tcBorders>
              <w:top w:val="single" w:sz="4" w:space="0" w:color="auto"/>
              <w:left w:val="single" w:sz="4" w:space="0" w:color="auto"/>
              <w:bottom w:val="single" w:sz="4" w:space="0" w:color="auto"/>
              <w:right w:val="single" w:sz="4" w:space="0" w:color="auto"/>
            </w:tcBorders>
          </w:tcPr>
          <w:p w14:paraId="461A8EE1" w14:textId="77777777" w:rsidR="00263374" w:rsidRPr="00B10731" w:rsidRDefault="00263374" w:rsidP="00E86BB2">
            <w:r w:rsidRPr="00B10731">
              <w:t>Сдавало</w:t>
            </w:r>
          </w:p>
        </w:tc>
        <w:tc>
          <w:tcPr>
            <w:tcW w:w="1186" w:type="dxa"/>
            <w:tcBorders>
              <w:top w:val="single" w:sz="4" w:space="0" w:color="auto"/>
              <w:left w:val="single" w:sz="4" w:space="0" w:color="auto"/>
              <w:bottom w:val="single" w:sz="4" w:space="0" w:color="auto"/>
              <w:right w:val="single" w:sz="4" w:space="0" w:color="auto"/>
            </w:tcBorders>
          </w:tcPr>
          <w:p w14:paraId="03E83777" w14:textId="77777777" w:rsidR="00263374" w:rsidRPr="00B10731" w:rsidRDefault="00263374" w:rsidP="00E86BB2">
            <w:r w:rsidRPr="00B10731">
              <w:t>качество</w:t>
            </w:r>
          </w:p>
        </w:tc>
        <w:tc>
          <w:tcPr>
            <w:tcW w:w="1484" w:type="dxa"/>
            <w:tcBorders>
              <w:top w:val="single" w:sz="4" w:space="0" w:color="auto"/>
              <w:left w:val="single" w:sz="4" w:space="0" w:color="auto"/>
              <w:bottom w:val="single" w:sz="4" w:space="0" w:color="auto"/>
              <w:right w:val="single" w:sz="4" w:space="0" w:color="auto"/>
            </w:tcBorders>
          </w:tcPr>
          <w:p w14:paraId="7EA48F04" w14:textId="77777777" w:rsidR="00263374" w:rsidRPr="00B10731" w:rsidRDefault="00263374" w:rsidP="00E86BB2">
            <w:r w:rsidRPr="00B10731">
              <w:t xml:space="preserve">% </w:t>
            </w:r>
            <w:proofErr w:type="spellStart"/>
            <w:r w:rsidRPr="00B10731">
              <w:t>выполн</w:t>
            </w:r>
            <w:proofErr w:type="spellEnd"/>
            <w:r w:rsidRPr="00B10731">
              <w:t>.</w:t>
            </w:r>
          </w:p>
        </w:tc>
        <w:tc>
          <w:tcPr>
            <w:tcW w:w="1350" w:type="dxa"/>
            <w:tcBorders>
              <w:top w:val="single" w:sz="4" w:space="0" w:color="auto"/>
              <w:left w:val="single" w:sz="4" w:space="0" w:color="auto"/>
              <w:bottom w:val="single" w:sz="4" w:space="0" w:color="auto"/>
              <w:right w:val="single" w:sz="4" w:space="0" w:color="auto"/>
            </w:tcBorders>
          </w:tcPr>
          <w:p w14:paraId="0A0F94E7" w14:textId="77777777" w:rsidR="00263374" w:rsidRPr="00B10731" w:rsidRDefault="00263374" w:rsidP="00E86BB2">
            <w:r w:rsidRPr="00B10731">
              <w:t>Сдавало</w:t>
            </w:r>
          </w:p>
        </w:tc>
      </w:tr>
      <w:tr w:rsidR="00263374" w:rsidRPr="00B10731" w14:paraId="454084F3"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hideMark/>
          </w:tcPr>
          <w:p w14:paraId="527E649F" w14:textId="77777777" w:rsidR="00263374" w:rsidRPr="00B10731" w:rsidRDefault="00263374" w:rsidP="00E86BB2">
            <w:r w:rsidRPr="00B10731">
              <w:t>Математика</w:t>
            </w:r>
          </w:p>
        </w:tc>
        <w:tc>
          <w:tcPr>
            <w:tcW w:w="1186" w:type="dxa"/>
            <w:tcBorders>
              <w:top w:val="single" w:sz="4" w:space="0" w:color="auto"/>
              <w:left w:val="single" w:sz="4" w:space="0" w:color="auto"/>
              <w:bottom w:val="single" w:sz="4" w:space="0" w:color="auto"/>
              <w:right w:val="single" w:sz="4" w:space="0" w:color="auto"/>
            </w:tcBorders>
          </w:tcPr>
          <w:p w14:paraId="55E71B13" w14:textId="77777777" w:rsidR="00263374" w:rsidRPr="00B10731" w:rsidRDefault="00263374" w:rsidP="00E86BB2">
            <w:r w:rsidRPr="00B10731">
              <w:t>28</w:t>
            </w:r>
          </w:p>
        </w:tc>
        <w:tc>
          <w:tcPr>
            <w:tcW w:w="1349" w:type="dxa"/>
            <w:tcBorders>
              <w:top w:val="single" w:sz="4" w:space="0" w:color="auto"/>
              <w:left w:val="single" w:sz="4" w:space="0" w:color="auto"/>
              <w:bottom w:val="single" w:sz="4" w:space="0" w:color="auto"/>
              <w:right w:val="single" w:sz="4" w:space="0" w:color="auto"/>
            </w:tcBorders>
          </w:tcPr>
          <w:p w14:paraId="1E0696A6"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7DCE239C" w14:textId="77777777" w:rsidR="00263374" w:rsidRPr="00B10731" w:rsidRDefault="00263374" w:rsidP="00E86BB2">
            <w:r w:rsidRPr="00B10731">
              <w:t>100</w:t>
            </w:r>
          </w:p>
        </w:tc>
        <w:tc>
          <w:tcPr>
            <w:tcW w:w="1186" w:type="dxa"/>
            <w:tcBorders>
              <w:top w:val="single" w:sz="4" w:space="0" w:color="auto"/>
              <w:left w:val="single" w:sz="4" w:space="0" w:color="auto"/>
              <w:bottom w:val="single" w:sz="4" w:space="0" w:color="auto"/>
              <w:right w:val="single" w:sz="4" w:space="0" w:color="auto"/>
            </w:tcBorders>
          </w:tcPr>
          <w:p w14:paraId="6839188C" w14:textId="77777777" w:rsidR="00263374" w:rsidRPr="00B10731" w:rsidRDefault="00263374" w:rsidP="00E86BB2">
            <w:r w:rsidRPr="00B10731">
              <w:t>70,59</w:t>
            </w:r>
          </w:p>
        </w:tc>
        <w:tc>
          <w:tcPr>
            <w:tcW w:w="1484" w:type="dxa"/>
            <w:tcBorders>
              <w:top w:val="single" w:sz="4" w:space="0" w:color="auto"/>
              <w:left w:val="single" w:sz="4" w:space="0" w:color="auto"/>
              <w:bottom w:val="single" w:sz="4" w:space="0" w:color="auto"/>
              <w:right w:val="single" w:sz="4" w:space="0" w:color="auto"/>
            </w:tcBorders>
          </w:tcPr>
          <w:p w14:paraId="716F9CE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61E264C3" w14:textId="77777777" w:rsidR="00263374" w:rsidRPr="00B10731" w:rsidRDefault="00263374" w:rsidP="00E86BB2">
            <w:r w:rsidRPr="00B10731">
              <w:t>85</w:t>
            </w:r>
          </w:p>
        </w:tc>
      </w:tr>
      <w:tr w:rsidR="00263374" w:rsidRPr="00B10731" w14:paraId="0C98DE33"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7393EA2" w14:textId="77777777" w:rsidR="00263374" w:rsidRPr="00B10731" w:rsidRDefault="00263374" w:rsidP="00E86BB2">
            <w:r w:rsidRPr="00B10731">
              <w:t>Русский язык</w:t>
            </w:r>
          </w:p>
        </w:tc>
        <w:tc>
          <w:tcPr>
            <w:tcW w:w="1186" w:type="dxa"/>
            <w:tcBorders>
              <w:top w:val="single" w:sz="4" w:space="0" w:color="auto"/>
              <w:left w:val="single" w:sz="4" w:space="0" w:color="auto"/>
              <w:bottom w:val="single" w:sz="4" w:space="0" w:color="auto"/>
              <w:right w:val="single" w:sz="4" w:space="0" w:color="auto"/>
            </w:tcBorders>
          </w:tcPr>
          <w:p w14:paraId="4A24BD52" w14:textId="77777777" w:rsidR="00263374" w:rsidRPr="00B10731" w:rsidRDefault="00263374" w:rsidP="00E86BB2">
            <w:r w:rsidRPr="00B10731">
              <w:t>54</w:t>
            </w:r>
          </w:p>
        </w:tc>
        <w:tc>
          <w:tcPr>
            <w:tcW w:w="1349" w:type="dxa"/>
            <w:tcBorders>
              <w:top w:val="single" w:sz="4" w:space="0" w:color="auto"/>
              <w:left w:val="single" w:sz="4" w:space="0" w:color="auto"/>
              <w:bottom w:val="single" w:sz="4" w:space="0" w:color="auto"/>
              <w:right w:val="single" w:sz="4" w:space="0" w:color="auto"/>
            </w:tcBorders>
          </w:tcPr>
          <w:p w14:paraId="7E7FBEEA"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05CC05D5" w14:textId="77777777" w:rsidR="00263374" w:rsidRPr="00B10731" w:rsidRDefault="00263374" w:rsidP="00E86BB2">
            <w:r w:rsidRPr="00B10731">
              <w:t>100</w:t>
            </w:r>
          </w:p>
        </w:tc>
        <w:tc>
          <w:tcPr>
            <w:tcW w:w="1186" w:type="dxa"/>
            <w:tcBorders>
              <w:top w:val="single" w:sz="4" w:space="0" w:color="auto"/>
              <w:left w:val="single" w:sz="4" w:space="0" w:color="auto"/>
              <w:bottom w:val="single" w:sz="4" w:space="0" w:color="auto"/>
              <w:right w:val="single" w:sz="4" w:space="0" w:color="auto"/>
            </w:tcBorders>
          </w:tcPr>
          <w:p w14:paraId="7F08625D" w14:textId="77777777" w:rsidR="00263374" w:rsidRPr="00B10731" w:rsidRDefault="00263374" w:rsidP="00E86BB2">
            <w:r w:rsidRPr="00B10731">
              <w:t>51,76</w:t>
            </w:r>
          </w:p>
        </w:tc>
        <w:tc>
          <w:tcPr>
            <w:tcW w:w="1484" w:type="dxa"/>
            <w:tcBorders>
              <w:top w:val="single" w:sz="4" w:space="0" w:color="auto"/>
              <w:left w:val="single" w:sz="4" w:space="0" w:color="auto"/>
              <w:bottom w:val="single" w:sz="4" w:space="0" w:color="auto"/>
              <w:right w:val="single" w:sz="4" w:space="0" w:color="auto"/>
            </w:tcBorders>
          </w:tcPr>
          <w:p w14:paraId="7FB28D8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7FEB9AA6" w14:textId="77777777" w:rsidR="00263374" w:rsidRPr="00B10731" w:rsidRDefault="00263374" w:rsidP="00E86BB2">
            <w:r w:rsidRPr="00B10731">
              <w:t>85</w:t>
            </w:r>
          </w:p>
        </w:tc>
      </w:tr>
      <w:tr w:rsidR="00263374" w:rsidRPr="00B10731" w14:paraId="5CA84D4E"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F9102CC" w14:textId="77777777" w:rsidR="00263374" w:rsidRPr="00B10731" w:rsidRDefault="00263374" w:rsidP="00E86BB2">
            <w:r w:rsidRPr="00B10731">
              <w:t xml:space="preserve">История </w:t>
            </w:r>
          </w:p>
        </w:tc>
        <w:tc>
          <w:tcPr>
            <w:tcW w:w="1186" w:type="dxa"/>
            <w:tcBorders>
              <w:top w:val="single" w:sz="4" w:space="0" w:color="auto"/>
              <w:left w:val="single" w:sz="4" w:space="0" w:color="auto"/>
              <w:bottom w:val="single" w:sz="4" w:space="0" w:color="auto"/>
              <w:right w:val="single" w:sz="4" w:space="0" w:color="auto"/>
            </w:tcBorders>
          </w:tcPr>
          <w:p w14:paraId="592535C2" w14:textId="77777777" w:rsidR="00263374" w:rsidRPr="00B10731" w:rsidRDefault="00263374" w:rsidP="00E86BB2">
            <w:r w:rsidRPr="00B10731">
              <w:t>28,57</w:t>
            </w:r>
          </w:p>
        </w:tc>
        <w:tc>
          <w:tcPr>
            <w:tcW w:w="1349" w:type="dxa"/>
            <w:tcBorders>
              <w:top w:val="single" w:sz="4" w:space="0" w:color="auto"/>
              <w:left w:val="single" w:sz="4" w:space="0" w:color="auto"/>
              <w:bottom w:val="single" w:sz="4" w:space="0" w:color="auto"/>
              <w:right w:val="single" w:sz="4" w:space="0" w:color="auto"/>
            </w:tcBorders>
          </w:tcPr>
          <w:p w14:paraId="038C31AA"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45A0699" w14:textId="77777777" w:rsidR="00263374" w:rsidRPr="00B10731" w:rsidRDefault="00263374" w:rsidP="00E86BB2">
            <w:r w:rsidRPr="00B10731">
              <w:t>7</w:t>
            </w:r>
          </w:p>
        </w:tc>
        <w:tc>
          <w:tcPr>
            <w:tcW w:w="1186" w:type="dxa"/>
            <w:tcBorders>
              <w:top w:val="single" w:sz="4" w:space="0" w:color="auto"/>
              <w:left w:val="single" w:sz="4" w:space="0" w:color="auto"/>
              <w:bottom w:val="single" w:sz="4" w:space="0" w:color="auto"/>
              <w:right w:val="single" w:sz="4" w:space="0" w:color="auto"/>
            </w:tcBorders>
          </w:tcPr>
          <w:p w14:paraId="7CBBEC20" w14:textId="77777777" w:rsidR="00263374" w:rsidRPr="00B10731" w:rsidRDefault="00263374" w:rsidP="00E86BB2">
            <w:r w:rsidRPr="00B10731">
              <w:t>0</w:t>
            </w:r>
          </w:p>
        </w:tc>
        <w:tc>
          <w:tcPr>
            <w:tcW w:w="1484" w:type="dxa"/>
            <w:tcBorders>
              <w:top w:val="single" w:sz="4" w:space="0" w:color="auto"/>
              <w:left w:val="single" w:sz="4" w:space="0" w:color="auto"/>
              <w:bottom w:val="single" w:sz="4" w:space="0" w:color="auto"/>
              <w:right w:val="single" w:sz="4" w:space="0" w:color="auto"/>
            </w:tcBorders>
          </w:tcPr>
          <w:p w14:paraId="505E91F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5711B061" w14:textId="77777777" w:rsidR="00263374" w:rsidRPr="00B10731" w:rsidRDefault="00263374" w:rsidP="00E86BB2">
            <w:r w:rsidRPr="00B10731">
              <w:t>1</w:t>
            </w:r>
          </w:p>
        </w:tc>
      </w:tr>
      <w:tr w:rsidR="00263374" w:rsidRPr="00B10731" w14:paraId="3402C592"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3FAAA1E5" w14:textId="77777777" w:rsidR="00263374" w:rsidRPr="00B10731" w:rsidRDefault="00263374" w:rsidP="00E86BB2">
            <w:r w:rsidRPr="00B10731">
              <w:t xml:space="preserve">Обществознание </w:t>
            </w:r>
          </w:p>
        </w:tc>
        <w:tc>
          <w:tcPr>
            <w:tcW w:w="1186" w:type="dxa"/>
            <w:tcBorders>
              <w:top w:val="single" w:sz="4" w:space="0" w:color="auto"/>
              <w:left w:val="single" w:sz="4" w:space="0" w:color="auto"/>
              <w:bottom w:val="single" w:sz="4" w:space="0" w:color="auto"/>
              <w:right w:val="single" w:sz="4" w:space="0" w:color="auto"/>
            </w:tcBorders>
          </w:tcPr>
          <w:p w14:paraId="1011B200" w14:textId="77777777" w:rsidR="00263374" w:rsidRPr="00B10731" w:rsidRDefault="00263374" w:rsidP="00E86BB2">
            <w:r w:rsidRPr="00B10731">
              <w:t>34,25</w:t>
            </w:r>
          </w:p>
        </w:tc>
        <w:tc>
          <w:tcPr>
            <w:tcW w:w="1349" w:type="dxa"/>
            <w:tcBorders>
              <w:top w:val="single" w:sz="4" w:space="0" w:color="auto"/>
              <w:left w:val="single" w:sz="4" w:space="0" w:color="auto"/>
              <w:bottom w:val="single" w:sz="4" w:space="0" w:color="auto"/>
              <w:right w:val="single" w:sz="4" w:space="0" w:color="auto"/>
            </w:tcBorders>
          </w:tcPr>
          <w:p w14:paraId="11E65B62"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4D4C669D" w14:textId="77777777" w:rsidR="00263374" w:rsidRPr="00B10731" w:rsidRDefault="00263374" w:rsidP="00E86BB2">
            <w:r w:rsidRPr="00B10731">
              <w:t>73</w:t>
            </w:r>
          </w:p>
        </w:tc>
        <w:tc>
          <w:tcPr>
            <w:tcW w:w="1186" w:type="dxa"/>
            <w:tcBorders>
              <w:top w:val="single" w:sz="4" w:space="0" w:color="auto"/>
              <w:left w:val="single" w:sz="4" w:space="0" w:color="auto"/>
              <w:bottom w:val="single" w:sz="4" w:space="0" w:color="auto"/>
              <w:right w:val="single" w:sz="4" w:space="0" w:color="auto"/>
            </w:tcBorders>
          </w:tcPr>
          <w:p w14:paraId="07096EBA" w14:textId="77777777" w:rsidR="00263374" w:rsidRPr="00B10731" w:rsidRDefault="00263374" w:rsidP="00E86BB2">
            <w:r w:rsidRPr="00B10731">
              <w:t>42,59</w:t>
            </w:r>
          </w:p>
        </w:tc>
        <w:tc>
          <w:tcPr>
            <w:tcW w:w="1484" w:type="dxa"/>
            <w:tcBorders>
              <w:top w:val="single" w:sz="4" w:space="0" w:color="auto"/>
              <w:left w:val="single" w:sz="4" w:space="0" w:color="auto"/>
              <w:bottom w:val="single" w:sz="4" w:space="0" w:color="auto"/>
              <w:right w:val="single" w:sz="4" w:space="0" w:color="auto"/>
            </w:tcBorders>
          </w:tcPr>
          <w:p w14:paraId="0FE9994F"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0FAB26F9" w14:textId="77777777" w:rsidR="00263374" w:rsidRPr="00B10731" w:rsidRDefault="00263374" w:rsidP="00E86BB2">
            <w:r w:rsidRPr="00B10731">
              <w:t>54</w:t>
            </w:r>
          </w:p>
        </w:tc>
      </w:tr>
      <w:tr w:rsidR="00263374" w:rsidRPr="00B10731" w14:paraId="44CA2E76"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696244D5" w14:textId="77777777" w:rsidR="00263374" w:rsidRPr="00B10731" w:rsidRDefault="00263374" w:rsidP="00E86BB2">
            <w:r w:rsidRPr="00B10731">
              <w:t xml:space="preserve">География </w:t>
            </w:r>
          </w:p>
        </w:tc>
        <w:tc>
          <w:tcPr>
            <w:tcW w:w="1186" w:type="dxa"/>
            <w:tcBorders>
              <w:top w:val="single" w:sz="4" w:space="0" w:color="auto"/>
              <w:left w:val="single" w:sz="4" w:space="0" w:color="auto"/>
              <w:bottom w:val="single" w:sz="4" w:space="0" w:color="auto"/>
              <w:right w:val="single" w:sz="4" w:space="0" w:color="auto"/>
            </w:tcBorders>
          </w:tcPr>
          <w:p w14:paraId="79F79490" w14:textId="77777777" w:rsidR="00263374" w:rsidRPr="00B10731" w:rsidRDefault="00263374" w:rsidP="00E86BB2">
            <w:r w:rsidRPr="00B10731">
              <w:t>91,1</w:t>
            </w:r>
          </w:p>
        </w:tc>
        <w:tc>
          <w:tcPr>
            <w:tcW w:w="1349" w:type="dxa"/>
            <w:tcBorders>
              <w:top w:val="single" w:sz="4" w:space="0" w:color="auto"/>
              <w:left w:val="single" w:sz="4" w:space="0" w:color="auto"/>
              <w:bottom w:val="single" w:sz="4" w:space="0" w:color="auto"/>
              <w:right w:val="single" w:sz="4" w:space="0" w:color="auto"/>
            </w:tcBorders>
          </w:tcPr>
          <w:p w14:paraId="2A0B5BD0" w14:textId="77777777" w:rsidR="00263374" w:rsidRPr="00B10731" w:rsidRDefault="00263374" w:rsidP="00E86BB2">
            <w:r w:rsidRPr="00B10731">
              <w:t>95,6</w:t>
            </w:r>
          </w:p>
        </w:tc>
        <w:tc>
          <w:tcPr>
            <w:tcW w:w="1188" w:type="dxa"/>
            <w:tcBorders>
              <w:top w:val="single" w:sz="4" w:space="0" w:color="auto"/>
              <w:left w:val="single" w:sz="4" w:space="0" w:color="auto"/>
              <w:bottom w:val="single" w:sz="4" w:space="0" w:color="auto"/>
              <w:right w:val="single" w:sz="4" w:space="0" w:color="auto"/>
            </w:tcBorders>
          </w:tcPr>
          <w:p w14:paraId="10CE0C03" w14:textId="77777777" w:rsidR="00263374" w:rsidRPr="00B10731" w:rsidRDefault="00263374" w:rsidP="00E86BB2">
            <w:r w:rsidRPr="00B10731">
              <w:t>45</w:t>
            </w:r>
          </w:p>
        </w:tc>
        <w:tc>
          <w:tcPr>
            <w:tcW w:w="1186" w:type="dxa"/>
            <w:tcBorders>
              <w:top w:val="single" w:sz="4" w:space="0" w:color="auto"/>
              <w:left w:val="single" w:sz="4" w:space="0" w:color="auto"/>
              <w:bottom w:val="single" w:sz="4" w:space="0" w:color="auto"/>
              <w:right w:val="single" w:sz="4" w:space="0" w:color="auto"/>
            </w:tcBorders>
          </w:tcPr>
          <w:p w14:paraId="4BAF9393" w14:textId="77777777" w:rsidR="00263374" w:rsidRPr="00B10731" w:rsidRDefault="00263374" w:rsidP="00E86BB2">
            <w:r w:rsidRPr="00B10731">
              <w:t>72</w:t>
            </w:r>
          </w:p>
        </w:tc>
        <w:tc>
          <w:tcPr>
            <w:tcW w:w="1484" w:type="dxa"/>
            <w:tcBorders>
              <w:top w:val="single" w:sz="4" w:space="0" w:color="auto"/>
              <w:left w:val="single" w:sz="4" w:space="0" w:color="auto"/>
              <w:bottom w:val="single" w:sz="4" w:space="0" w:color="auto"/>
              <w:right w:val="single" w:sz="4" w:space="0" w:color="auto"/>
            </w:tcBorders>
          </w:tcPr>
          <w:p w14:paraId="29BD48FE"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5DA602E7" w14:textId="77777777" w:rsidR="00263374" w:rsidRPr="00B10731" w:rsidRDefault="00263374" w:rsidP="00E86BB2">
            <w:r w:rsidRPr="00B10731">
              <w:t>50</w:t>
            </w:r>
          </w:p>
        </w:tc>
      </w:tr>
      <w:tr w:rsidR="00263374" w:rsidRPr="00B10731" w14:paraId="65AA4053"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1B6536D7" w14:textId="77777777" w:rsidR="00263374" w:rsidRPr="00B10731" w:rsidRDefault="00263374" w:rsidP="00E86BB2">
            <w:r w:rsidRPr="00B10731">
              <w:t xml:space="preserve">Биология </w:t>
            </w:r>
          </w:p>
        </w:tc>
        <w:tc>
          <w:tcPr>
            <w:tcW w:w="1186" w:type="dxa"/>
            <w:tcBorders>
              <w:top w:val="single" w:sz="4" w:space="0" w:color="auto"/>
              <w:left w:val="single" w:sz="4" w:space="0" w:color="auto"/>
              <w:bottom w:val="single" w:sz="4" w:space="0" w:color="auto"/>
              <w:right w:val="single" w:sz="4" w:space="0" w:color="auto"/>
            </w:tcBorders>
          </w:tcPr>
          <w:p w14:paraId="14F5A502" w14:textId="77777777" w:rsidR="00263374" w:rsidRPr="00B10731" w:rsidRDefault="00263374" w:rsidP="00E86BB2">
            <w:r w:rsidRPr="00B10731">
              <w:t>5,5</w:t>
            </w:r>
          </w:p>
        </w:tc>
        <w:tc>
          <w:tcPr>
            <w:tcW w:w="1349" w:type="dxa"/>
            <w:tcBorders>
              <w:top w:val="single" w:sz="4" w:space="0" w:color="auto"/>
              <w:left w:val="single" w:sz="4" w:space="0" w:color="auto"/>
              <w:bottom w:val="single" w:sz="4" w:space="0" w:color="auto"/>
              <w:right w:val="single" w:sz="4" w:space="0" w:color="auto"/>
            </w:tcBorders>
          </w:tcPr>
          <w:p w14:paraId="2EC7FB78"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4906F7D8" w14:textId="77777777" w:rsidR="00263374" w:rsidRPr="00B10731" w:rsidRDefault="00263374" w:rsidP="00E86BB2">
            <w:r w:rsidRPr="00B10731">
              <w:t>18</w:t>
            </w:r>
          </w:p>
        </w:tc>
        <w:tc>
          <w:tcPr>
            <w:tcW w:w="1186" w:type="dxa"/>
            <w:tcBorders>
              <w:top w:val="single" w:sz="4" w:space="0" w:color="auto"/>
              <w:left w:val="single" w:sz="4" w:space="0" w:color="auto"/>
              <w:bottom w:val="single" w:sz="4" w:space="0" w:color="auto"/>
              <w:right w:val="single" w:sz="4" w:space="0" w:color="auto"/>
            </w:tcBorders>
          </w:tcPr>
          <w:p w14:paraId="2B5EFDB9" w14:textId="77777777" w:rsidR="00263374" w:rsidRPr="00B10731" w:rsidRDefault="00263374" w:rsidP="00E86BB2">
            <w:r w:rsidRPr="00B10731">
              <w:t>83,3</w:t>
            </w:r>
          </w:p>
        </w:tc>
        <w:tc>
          <w:tcPr>
            <w:tcW w:w="1484" w:type="dxa"/>
            <w:tcBorders>
              <w:top w:val="single" w:sz="4" w:space="0" w:color="auto"/>
              <w:left w:val="single" w:sz="4" w:space="0" w:color="auto"/>
              <w:bottom w:val="single" w:sz="4" w:space="0" w:color="auto"/>
              <w:right w:val="single" w:sz="4" w:space="0" w:color="auto"/>
            </w:tcBorders>
          </w:tcPr>
          <w:p w14:paraId="76387D64"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702F67B3" w14:textId="77777777" w:rsidR="00263374" w:rsidRPr="00B10731" w:rsidRDefault="00263374" w:rsidP="00E86BB2">
            <w:r w:rsidRPr="00B10731">
              <w:t>36</w:t>
            </w:r>
          </w:p>
        </w:tc>
      </w:tr>
      <w:tr w:rsidR="00263374" w:rsidRPr="00B10731" w14:paraId="45FA5650"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4F72AB8F" w14:textId="77777777" w:rsidR="00263374" w:rsidRPr="00B10731" w:rsidRDefault="00263374" w:rsidP="00E86BB2">
            <w:r w:rsidRPr="00B10731">
              <w:t xml:space="preserve">Информатика </w:t>
            </w:r>
          </w:p>
        </w:tc>
        <w:tc>
          <w:tcPr>
            <w:tcW w:w="1186" w:type="dxa"/>
            <w:tcBorders>
              <w:top w:val="single" w:sz="4" w:space="0" w:color="auto"/>
              <w:left w:val="single" w:sz="4" w:space="0" w:color="auto"/>
              <w:bottom w:val="single" w:sz="4" w:space="0" w:color="auto"/>
              <w:right w:val="single" w:sz="4" w:space="0" w:color="auto"/>
            </w:tcBorders>
          </w:tcPr>
          <w:p w14:paraId="7D2C6D01" w14:textId="77777777" w:rsidR="00263374" w:rsidRPr="00B10731" w:rsidRDefault="00263374" w:rsidP="00E86BB2">
            <w:r w:rsidRPr="00B10731">
              <w:t>45</w:t>
            </w:r>
          </w:p>
        </w:tc>
        <w:tc>
          <w:tcPr>
            <w:tcW w:w="1349" w:type="dxa"/>
            <w:tcBorders>
              <w:top w:val="single" w:sz="4" w:space="0" w:color="auto"/>
              <w:left w:val="single" w:sz="4" w:space="0" w:color="auto"/>
              <w:bottom w:val="single" w:sz="4" w:space="0" w:color="auto"/>
              <w:right w:val="single" w:sz="4" w:space="0" w:color="auto"/>
            </w:tcBorders>
          </w:tcPr>
          <w:p w14:paraId="2C5EBA52"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491EB87A" w14:textId="77777777" w:rsidR="00263374" w:rsidRPr="00B10731" w:rsidRDefault="00263374" w:rsidP="00E86BB2">
            <w:r w:rsidRPr="00B10731">
              <w:t>20</w:t>
            </w:r>
          </w:p>
        </w:tc>
        <w:tc>
          <w:tcPr>
            <w:tcW w:w="1186" w:type="dxa"/>
            <w:tcBorders>
              <w:top w:val="single" w:sz="4" w:space="0" w:color="auto"/>
              <w:left w:val="single" w:sz="4" w:space="0" w:color="auto"/>
              <w:bottom w:val="single" w:sz="4" w:space="0" w:color="auto"/>
              <w:right w:val="single" w:sz="4" w:space="0" w:color="auto"/>
            </w:tcBorders>
          </w:tcPr>
          <w:p w14:paraId="3A97EE3F" w14:textId="77777777" w:rsidR="00263374" w:rsidRPr="00B10731" w:rsidRDefault="00263374" w:rsidP="00E86BB2">
            <w:r w:rsidRPr="00B10731">
              <w:t>47,62</w:t>
            </w:r>
          </w:p>
        </w:tc>
        <w:tc>
          <w:tcPr>
            <w:tcW w:w="1484" w:type="dxa"/>
            <w:tcBorders>
              <w:top w:val="single" w:sz="4" w:space="0" w:color="auto"/>
              <w:left w:val="single" w:sz="4" w:space="0" w:color="auto"/>
              <w:bottom w:val="single" w:sz="4" w:space="0" w:color="auto"/>
              <w:right w:val="single" w:sz="4" w:space="0" w:color="auto"/>
            </w:tcBorders>
          </w:tcPr>
          <w:p w14:paraId="719BBD20"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7EB37772" w14:textId="77777777" w:rsidR="00263374" w:rsidRPr="00B10731" w:rsidRDefault="00263374" w:rsidP="00E86BB2">
            <w:r w:rsidRPr="00B10731">
              <w:t>21</w:t>
            </w:r>
          </w:p>
        </w:tc>
      </w:tr>
      <w:tr w:rsidR="00263374" w:rsidRPr="00B10731" w14:paraId="540EAD6C"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2FCE0551" w14:textId="77777777" w:rsidR="00263374" w:rsidRPr="00B10731" w:rsidRDefault="00263374" w:rsidP="00E86BB2">
            <w:r w:rsidRPr="00B10731">
              <w:t xml:space="preserve">Химия </w:t>
            </w:r>
          </w:p>
        </w:tc>
        <w:tc>
          <w:tcPr>
            <w:tcW w:w="1186" w:type="dxa"/>
            <w:tcBorders>
              <w:top w:val="single" w:sz="4" w:space="0" w:color="auto"/>
              <w:left w:val="single" w:sz="4" w:space="0" w:color="auto"/>
              <w:bottom w:val="single" w:sz="4" w:space="0" w:color="auto"/>
              <w:right w:val="single" w:sz="4" w:space="0" w:color="auto"/>
            </w:tcBorders>
          </w:tcPr>
          <w:p w14:paraId="0DAECE7E" w14:textId="77777777" w:rsidR="00263374" w:rsidRPr="00B10731" w:rsidRDefault="00263374" w:rsidP="00E86BB2">
            <w:r w:rsidRPr="00B10731">
              <w:t>43,75</w:t>
            </w:r>
          </w:p>
        </w:tc>
        <w:tc>
          <w:tcPr>
            <w:tcW w:w="1349" w:type="dxa"/>
            <w:tcBorders>
              <w:top w:val="single" w:sz="4" w:space="0" w:color="auto"/>
              <w:left w:val="single" w:sz="4" w:space="0" w:color="auto"/>
              <w:bottom w:val="single" w:sz="4" w:space="0" w:color="auto"/>
              <w:right w:val="single" w:sz="4" w:space="0" w:color="auto"/>
            </w:tcBorders>
          </w:tcPr>
          <w:p w14:paraId="063477FE"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25EBF1F0" w14:textId="77777777" w:rsidR="00263374" w:rsidRPr="00B10731" w:rsidRDefault="00263374" w:rsidP="00E86BB2">
            <w:r w:rsidRPr="00B10731">
              <w:t>16</w:t>
            </w:r>
          </w:p>
        </w:tc>
        <w:tc>
          <w:tcPr>
            <w:tcW w:w="1186" w:type="dxa"/>
            <w:tcBorders>
              <w:top w:val="single" w:sz="4" w:space="0" w:color="auto"/>
              <w:left w:val="single" w:sz="4" w:space="0" w:color="auto"/>
              <w:bottom w:val="single" w:sz="4" w:space="0" w:color="auto"/>
              <w:right w:val="single" w:sz="4" w:space="0" w:color="auto"/>
            </w:tcBorders>
          </w:tcPr>
          <w:p w14:paraId="67AD5389" w14:textId="77777777" w:rsidR="00263374" w:rsidRPr="00B10731" w:rsidRDefault="00263374" w:rsidP="00E86BB2">
            <w:r w:rsidRPr="00B10731">
              <w:t>100</w:t>
            </w:r>
          </w:p>
        </w:tc>
        <w:tc>
          <w:tcPr>
            <w:tcW w:w="1484" w:type="dxa"/>
            <w:tcBorders>
              <w:top w:val="single" w:sz="4" w:space="0" w:color="auto"/>
              <w:left w:val="single" w:sz="4" w:space="0" w:color="auto"/>
              <w:bottom w:val="single" w:sz="4" w:space="0" w:color="auto"/>
              <w:right w:val="single" w:sz="4" w:space="0" w:color="auto"/>
            </w:tcBorders>
          </w:tcPr>
          <w:p w14:paraId="7F6A965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715A2AE" w14:textId="77777777" w:rsidR="00263374" w:rsidRPr="00B10731" w:rsidRDefault="00263374" w:rsidP="00E86BB2">
            <w:r w:rsidRPr="00B10731">
              <w:t>2</w:t>
            </w:r>
          </w:p>
        </w:tc>
      </w:tr>
      <w:tr w:rsidR="00263374" w:rsidRPr="00B10731" w14:paraId="7DB2ECBD"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21FFBA0" w14:textId="77777777" w:rsidR="00263374" w:rsidRPr="00B10731" w:rsidRDefault="00263374" w:rsidP="00E86BB2">
            <w:r w:rsidRPr="00B10731">
              <w:t xml:space="preserve">Физика </w:t>
            </w:r>
          </w:p>
        </w:tc>
        <w:tc>
          <w:tcPr>
            <w:tcW w:w="1186" w:type="dxa"/>
            <w:tcBorders>
              <w:top w:val="single" w:sz="4" w:space="0" w:color="auto"/>
              <w:left w:val="single" w:sz="4" w:space="0" w:color="auto"/>
              <w:bottom w:val="single" w:sz="4" w:space="0" w:color="auto"/>
              <w:right w:val="single" w:sz="4" w:space="0" w:color="auto"/>
            </w:tcBorders>
          </w:tcPr>
          <w:p w14:paraId="3004F87A" w14:textId="77777777" w:rsidR="00263374" w:rsidRPr="00B10731" w:rsidRDefault="00263374" w:rsidP="00E86BB2">
            <w:r w:rsidRPr="00B10731">
              <w:t>84,62</w:t>
            </w:r>
          </w:p>
        </w:tc>
        <w:tc>
          <w:tcPr>
            <w:tcW w:w="1349" w:type="dxa"/>
            <w:tcBorders>
              <w:top w:val="single" w:sz="4" w:space="0" w:color="auto"/>
              <w:left w:val="single" w:sz="4" w:space="0" w:color="auto"/>
              <w:bottom w:val="single" w:sz="4" w:space="0" w:color="auto"/>
              <w:right w:val="single" w:sz="4" w:space="0" w:color="auto"/>
            </w:tcBorders>
          </w:tcPr>
          <w:p w14:paraId="49BD2182"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77BB531D" w14:textId="77777777" w:rsidR="00263374" w:rsidRPr="00B10731" w:rsidRDefault="00263374" w:rsidP="00E86BB2">
            <w:r w:rsidRPr="00B10731">
              <w:t>13</w:t>
            </w:r>
          </w:p>
        </w:tc>
        <w:tc>
          <w:tcPr>
            <w:tcW w:w="1186" w:type="dxa"/>
            <w:tcBorders>
              <w:top w:val="single" w:sz="4" w:space="0" w:color="auto"/>
              <w:left w:val="single" w:sz="4" w:space="0" w:color="auto"/>
              <w:bottom w:val="single" w:sz="4" w:space="0" w:color="auto"/>
              <w:right w:val="single" w:sz="4" w:space="0" w:color="auto"/>
            </w:tcBorders>
          </w:tcPr>
          <w:p w14:paraId="68706609" w14:textId="77777777" w:rsidR="00263374" w:rsidRPr="00B10731" w:rsidRDefault="00263374" w:rsidP="00E86BB2">
            <w:r w:rsidRPr="00B10731">
              <w:t>33,33</w:t>
            </w:r>
          </w:p>
        </w:tc>
        <w:tc>
          <w:tcPr>
            <w:tcW w:w="1484" w:type="dxa"/>
            <w:tcBorders>
              <w:top w:val="single" w:sz="4" w:space="0" w:color="auto"/>
              <w:left w:val="single" w:sz="4" w:space="0" w:color="auto"/>
              <w:bottom w:val="single" w:sz="4" w:space="0" w:color="auto"/>
              <w:right w:val="single" w:sz="4" w:space="0" w:color="auto"/>
            </w:tcBorders>
          </w:tcPr>
          <w:p w14:paraId="3B0753B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232280C6" w14:textId="77777777" w:rsidR="00263374" w:rsidRPr="00B10731" w:rsidRDefault="00263374" w:rsidP="00E86BB2">
            <w:r w:rsidRPr="00B10731">
              <w:t>3</w:t>
            </w:r>
          </w:p>
        </w:tc>
      </w:tr>
      <w:tr w:rsidR="00263374" w:rsidRPr="00B10731" w14:paraId="290A7B95"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431136F" w14:textId="77777777" w:rsidR="00263374" w:rsidRPr="00B10731" w:rsidRDefault="00263374" w:rsidP="00E86BB2">
            <w:r w:rsidRPr="00B10731">
              <w:t xml:space="preserve">Английский </w:t>
            </w:r>
          </w:p>
        </w:tc>
        <w:tc>
          <w:tcPr>
            <w:tcW w:w="1186" w:type="dxa"/>
            <w:tcBorders>
              <w:top w:val="single" w:sz="4" w:space="0" w:color="auto"/>
              <w:left w:val="single" w:sz="4" w:space="0" w:color="auto"/>
              <w:bottom w:val="single" w:sz="4" w:space="0" w:color="auto"/>
              <w:right w:val="single" w:sz="4" w:space="0" w:color="auto"/>
            </w:tcBorders>
          </w:tcPr>
          <w:p w14:paraId="79C35E11" w14:textId="77777777" w:rsidR="00263374" w:rsidRPr="00B10731" w:rsidRDefault="00263374" w:rsidP="00E86BB2">
            <w:r w:rsidRPr="00B10731">
              <w:t>40</w:t>
            </w:r>
          </w:p>
        </w:tc>
        <w:tc>
          <w:tcPr>
            <w:tcW w:w="1349" w:type="dxa"/>
            <w:tcBorders>
              <w:top w:val="single" w:sz="4" w:space="0" w:color="auto"/>
              <w:left w:val="single" w:sz="4" w:space="0" w:color="auto"/>
              <w:bottom w:val="single" w:sz="4" w:space="0" w:color="auto"/>
              <w:right w:val="single" w:sz="4" w:space="0" w:color="auto"/>
            </w:tcBorders>
          </w:tcPr>
          <w:p w14:paraId="56FC9CB9"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4154A70" w14:textId="77777777" w:rsidR="00263374" w:rsidRPr="00B10731" w:rsidRDefault="00263374" w:rsidP="00E86BB2">
            <w:r w:rsidRPr="00B10731">
              <w:t>5</w:t>
            </w:r>
          </w:p>
        </w:tc>
        <w:tc>
          <w:tcPr>
            <w:tcW w:w="1186" w:type="dxa"/>
            <w:tcBorders>
              <w:top w:val="single" w:sz="4" w:space="0" w:color="auto"/>
              <w:left w:val="single" w:sz="4" w:space="0" w:color="auto"/>
              <w:bottom w:val="single" w:sz="4" w:space="0" w:color="auto"/>
              <w:right w:val="single" w:sz="4" w:space="0" w:color="auto"/>
            </w:tcBorders>
          </w:tcPr>
          <w:p w14:paraId="2FD56D60" w14:textId="77777777" w:rsidR="00263374" w:rsidRPr="00B10731" w:rsidRDefault="00263374" w:rsidP="00E86BB2">
            <w:r w:rsidRPr="00B10731">
              <w:t>0</w:t>
            </w:r>
          </w:p>
        </w:tc>
        <w:tc>
          <w:tcPr>
            <w:tcW w:w="1484" w:type="dxa"/>
            <w:tcBorders>
              <w:top w:val="single" w:sz="4" w:space="0" w:color="auto"/>
              <w:left w:val="single" w:sz="4" w:space="0" w:color="auto"/>
              <w:bottom w:val="single" w:sz="4" w:space="0" w:color="auto"/>
              <w:right w:val="single" w:sz="4" w:space="0" w:color="auto"/>
            </w:tcBorders>
          </w:tcPr>
          <w:p w14:paraId="29D1C8AE"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700C75A7" w14:textId="77777777" w:rsidR="00263374" w:rsidRPr="00B10731" w:rsidRDefault="00263374" w:rsidP="00E86BB2">
            <w:r w:rsidRPr="00B10731">
              <w:t>1</w:t>
            </w:r>
          </w:p>
        </w:tc>
      </w:tr>
      <w:tr w:rsidR="00263374" w:rsidRPr="00B10731" w14:paraId="7BA83FC9"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1233DCF9" w14:textId="77777777" w:rsidR="00263374" w:rsidRPr="00B10731" w:rsidRDefault="00263374" w:rsidP="00E86BB2">
            <w:r w:rsidRPr="00B10731">
              <w:t xml:space="preserve">Литература </w:t>
            </w:r>
          </w:p>
        </w:tc>
        <w:tc>
          <w:tcPr>
            <w:tcW w:w="1186" w:type="dxa"/>
            <w:tcBorders>
              <w:top w:val="single" w:sz="4" w:space="0" w:color="auto"/>
              <w:left w:val="single" w:sz="4" w:space="0" w:color="auto"/>
              <w:bottom w:val="single" w:sz="4" w:space="0" w:color="auto"/>
              <w:right w:val="single" w:sz="4" w:space="0" w:color="auto"/>
            </w:tcBorders>
          </w:tcPr>
          <w:p w14:paraId="6AB0E7C3" w14:textId="77777777" w:rsidR="00263374" w:rsidRPr="00B10731" w:rsidRDefault="00263374" w:rsidP="00E86BB2">
            <w:r w:rsidRPr="00B10731">
              <w:t>33,33</w:t>
            </w:r>
          </w:p>
        </w:tc>
        <w:tc>
          <w:tcPr>
            <w:tcW w:w="1349" w:type="dxa"/>
            <w:tcBorders>
              <w:top w:val="single" w:sz="4" w:space="0" w:color="auto"/>
              <w:left w:val="single" w:sz="4" w:space="0" w:color="auto"/>
              <w:bottom w:val="single" w:sz="4" w:space="0" w:color="auto"/>
              <w:right w:val="single" w:sz="4" w:space="0" w:color="auto"/>
            </w:tcBorders>
          </w:tcPr>
          <w:p w14:paraId="1FB82398"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763A4C71" w14:textId="77777777" w:rsidR="00263374" w:rsidRPr="00B10731" w:rsidRDefault="00263374" w:rsidP="00E86BB2">
            <w:r w:rsidRPr="00B10731">
              <w:t>3</w:t>
            </w:r>
          </w:p>
        </w:tc>
        <w:tc>
          <w:tcPr>
            <w:tcW w:w="1186" w:type="dxa"/>
            <w:tcBorders>
              <w:top w:val="single" w:sz="4" w:space="0" w:color="auto"/>
              <w:left w:val="single" w:sz="4" w:space="0" w:color="auto"/>
              <w:bottom w:val="single" w:sz="4" w:space="0" w:color="auto"/>
              <w:right w:val="single" w:sz="4" w:space="0" w:color="auto"/>
            </w:tcBorders>
          </w:tcPr>
          <w:p w14:paraId="35937D2B" w14:textId="77777777" w:rsidR="00263374" w:rsidRPr="00B10731" w:rsidRDefault="00263374" w:rsidP="00E86BB2">
            <w:r w:rsidRPr="00B10731">
              <w:t>50</w:t>
            </w:r>
          </w:p>
        </w:tc>
        <w:tc>
          <w:tcPr>
            <w:tcW w:w="1484" w:type="dxa"/>
            <w:tcBorders>
              <w:top w:val="single" w:sz="4" w:space="0" w:color="auto"/>
              <w:left w:val="single" w:sz="4" w:space="0" w:color="auto"/>
              <w:bottom w:val="single" w:sz="4" w:space="0" w:color="auto"/>
              <w:right w:val="single" w:sz="4" w:space="0" w:color="auto"/>
            </w:tcBorders>
          </w:tcPr>
          <w:p w14:paraId="7635A6AC"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0347FC57" w14:textId="77777777" w:rsidR="00263374" w:rsidRPr="00B10731" w:rsidRDefault="00263374" w:rsidP="00E86BB2">
            <w:r w:rsidRPr="00B10731">
              <w:t>2</w:t>
            </w:r>
          </w:p>
        </w:tc>
      </w:tr>
    </w:tbl>
    <w:p w14:paraId="00A40C58" w14:textId="77777777" w:rsidR="00263374" w:rsidRPr="00263374" w:rsidRDefault="00263374" w:rsidP="00263374">
      <w:pPr>
        <w:jc w:val="both"/>
        <w:rPr>
          <w:sz w:val="24"/>
          <w:szCs w:val="24"/>
        </w:rPr>
      </w:pPr>
      <w:r w:rsidRPr="00263374">
        <w:rPr>
          <w:sz w:val="24"/>
          <w:szCs w:val="24"/>
        </w:rPr>
        <w:t xml:space="preserve">Наблюдается снижение количества учащихся, выбравших физику для итоговой аттестации, также наблюдается снижение качества. По химии показатель высокий, но нельзя считать объективным, так как сдавало двое учащихся. Хороший рост показателя по биологии: увеличилось количество учащихся и выросло качество. Невысокие показатели по истории и обществознанию. По математике результаты выросли в 2,5 раза. По русскому языку наблюдается снижение качества. </w:t>
      </w:r>
    </w:p>
    <w:tbl>
      <w:tblPr>
        <w:tblStyle w:val="af0"/>
        <w:tblW w:w="0" w:type="auto"/>
        <w:jc w:val="center"/>
        <w:tblLook w:val="04A0" w:firstRow="1" w:lastRow="0" w:firstColumn="1" w:lastColumn="0" w:noHBand="0" w:noVBand="1"/>
      </w:tblPr>
      <w:tblGrid>
        <w:gridCol w:w="2085"/>
        <w:gridCol w:w="1186"/>
        <w:gridCol w:w="1349"/>
        <w:gridCol w:w="1188"/>
        <w:gridCol w:w="1186"/>
        <w:gridCol w:w="1484"/>
        <w:gridCol w:w="1350"/>
      </w:tblGrid>
      <w:tr w:rsidR="00263374" w:rsidRPr="00B10731" w14:paraId="571A5BAF"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hideMark/>
          </w:tcPr>
          <w:p w14:paraId="307A3C00" w14:textId="77777777" w:rsidR="00263374" w:rsidRPr="00B10731" w:rsidRDefault="00263374" w:rsidP="00E86BB2">
            <w:r w:rsidRPr="00B10731">
              <w:rPr>
                <w:b/>
                <w:bCs/>
              </w:rPr>
              <w:t>МБОУ «СОШ 3»</w:t>
            </w:r>
          </w:p>
        </w:tc>
        <w:tc>
          <w:tcPr>
            <w:tcW w:w="3723" w:type="dxa"/>
            <w:gridSpan w:val="3"/>
            <w:tcBorders>
              <w:top w:val="single" w:sz="4" w:space="0" w:color="auto"/>
              <w:left w:val="single" w:sz="4" w:space="0" w:color="auto"/>
              <w:bottom w:val="single" w:sz="4" w:space="0" w:color="auto"/>
              <w:right w:val="single" w:sz="4" w:space="0" w:color="auto"/>
            </w:tcBorders>
          </w:tcPr>
          <w:p w14:paraId="5C5C9009" w14:textId="77777777" w:rsidR="00263374" w:rsidRPr="00B10731" w:rsidRDefault="00263374" w:rsidP="00E86BB2">
            <w:r w:rsidRPr="00B10731">
              <w:t>2021-2022</w:t>
            </w:r>
          </w:p>
        </w:tc>
        <w:tc>
          <w:tcPr>
            <w:tcW w:w="4020" w:type="dxa"/>
            <w:gridSpan w:val="3"/>
            <w:tcBorders>
              <w:top w:val="single" w:sz="4" w:space="0" w:color="auto"/>
              <w:left w:val="single" w:sz="4" w:space="0" w:color="auto"/>
              <w:bottom w:val="single" w:sz="4" w:space="0" w:color="auto"/>
              <w:right w:val="single" w:sz="4" w:space="0" w:color="auto"/>
            </w:tcBorders>
            <w:hideMark/>
          </w:tcPr>
          <w:p w14:paraId="660E8BE9" w14:textId="77777777" w:rsidR="00263374" w:rsidRPr="00B10731" w:rsidRDefault="00263374" w:rsidP="00E86BB2">
            <w:r w:rsidRPr="00B10731">
              <w:t>2022-2023</w:t>
            </w:r>
          </w:p>
        </w:tc>
      </w:tr>
      <w:tr w:rsidR="00263374" w:rsidRPr="00B10731" w14:paraId="041B0FDF"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293C33F3"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05A1AFEC" w14:textId="77777777" w:rsidR="00263374" w:rsidRPr="00B10731" w:rsidRDefault="00263374" w:rsidP="00E86BB2">
            <w:r w:rsidRPr="00B10731">
              <w:t>качество</w:t>
            </w:r>
          </w:p>
        </w:tc>
        <w:tc>
          <w:tcPr>
            <w:tcW w:w="1349" w:type="dxa"/>
            <w:tcBorders>
              <w:top w:val="single" w:sz="4" w:space="0" w:color="auto"/>
              <w:left w:val="single" w:sz="4" w:space="0" w:color="auto"/>
              <w:bottom w:val="single" w:sz="4" w:space="0" w:color="auto"/>
              <w:right w:val="single" w:sz="4" w:space="0" w:color="auto"/>
            </w:tcBorders>
          </w:tcPr>
          <w:p w14:paraId="26E69E84" w14:textId="77777777" w:rsidR="00263374" w:rsidRPr="00B10731" w:rsidRDefault="00263374" w:rsidP="00E86BB2">
            <w:r w:rsidRPr="00B10731">
              <w:t>%</w:t>
            </w:r>
            <w:proofErr w:type="spellStart"/>
            <w:r w:rsidRPr="00B10731">
              <w:t>выполн</w:t>
            </w:r>
            <w:proofErr w:type="spellEnd"/>
            <w:r w:rsidRPr="00B10731">
              <w:t>.</w:t>
            </w:r>
          </w:p>
        </w:tc>
        <w:tc>
          <w:tcPr>
            <w:tcW w:w="1188" w:type="dxa"/>
            <w:tcBorders>
              <w:top w:val="single" w:sz="4" w:space="0" w:color="auto"/>
              <w:left w:val="single" w:sz="4" w:space="0" w:color="auto"/>
              <w:bottom w:val="single" w:sz="4" w:space="0" w:color="auto"/>
              <w:right w:val="single" w:sz="4" w:space="0" w:color="auto"/>
            </w:tcBorders>
          </w:tcPr>
          <w:p w14:paraId="785C071D" w14:textId="77777777" w:rsidR="00263374" w:rsidRPr="00B10731" w:rsidRDefault="00263374" w:rsidP="00E86BB2">
            <w:r w:rsidRPr="00B10731">
              <w:t xml:space="preserve">Сдавало </w:t>
            </w:r>
          </w:p>
        </w:tc>
        <w:tc>
          <w:tcPr>
            <w:tcW w:w="1186" w:type="dxa"/>
            <w:tcBorders>
              <w:top w:val="single" w:sz="4" w:space="0" w:color="auto"/>
              <w:left w:val="single" w:sz="4" w:space="0" w:color="auto"/>
              <w:bottom w:val="single" w:sz="4" w:space="0" w:color="auto"/>
              <w:right w:val="single" w:sz="4" w:space="0" w:color="auto"/>
            </w:tcBorders>
          </w:tcPr>
          <w:p w14:paraId="7D89E994" w14:textId="77777777" w:rsidR="00263374" w:rsidRPr="00B10731" w:rsidRDefault="00263374" w:rsidP="00E86BB2">
            <w:r w:rsidRPr="00B10731">
              <w:t>качество</w:t>
            </w:r>
          </w:p>
        </w:tc>
        <w:tc>
          <w:tcPr>
            <w:tcW w:w="1484" w:type="dxa"/>
            <w:tcBorders>
              <w:top w:val="single" w:sz="4" w:space="0" w:color="auto"/>
              <w:left w:val="single" w:sz="4" w:space="0" w:color="auto"/>
              <w:bottom w:val="single" w:sz="4" w:space="0" w:color="auto"/>
              <w:right w:val="single" w:sz="4" w:space="0" w:color="auto"/>
            </w:tcBorders>
          </w:tcPr>
          <w:p w14:paraId="2ED2D152" w14:textId="77777777" w:rsidR="00263374" w:rsidRPr="00B10731" w:rsidRDefault="00263374" w:rsidP="00E86BB2">
            <w:r w:rsidRPr="00B10731">
              <w:t xml:space="preserve">% </w:t>
            </w:r>
            <w:proofErr w:type="spellStart"/>
            <w:r w:rsidRPr="00B10731">
              <w:t>выполн</w:t>
            </w:r>
            <w:proofErr w:type="spellEnd"/>
            <w:r w:rsidRPr="00B10731">
              <w:t>.</w:t>
            </w:r>
          </w:p>
        </w:tc>
        <w:tc>
          <w:tcPr>
            <w:tcW w:w="1350" w:type="dxa"/>
            <w:tcBorders>
              <w:top w:val="single" w:sz="4" w:space="0" w:color="auto"/>
              <w:left w:val="single" w:sz="4" w:space="0" w:color="auto"/>
              <w:bottom w:val="single" w:sz="4" w:space="0" w:color="auto"/>
              <w:right w:val="single" w:sz="4" w:space="0" w:color="auto"/>
            </w:tcBorders>
          </w:tcPr>
          <w:p w14:paraId="68B508AF" w14:textId="77777777" w:rsidR="00263374" w:rsidRPr="00B10731" w:rsidRDefault="00263374" w:rsidP="00E86BB2">
            <w:r w:rsidRPr="00B10731">
              <w:t xml:space="preserve">Сдавало </w:t>
            </w:r>
          </w:p>
        </w:tc>
      </w:tr>
      <w:tr w:rsidR="00263374" w:rsidRPr="00B10731" w14:paraId="6E58AAA8"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hideMark/>
          </w:tcPr>
          <w:p w14:paraId="1D3C9FE0" w14:textId="77777777" w:rsidR="00263374" w:rsidRPr="00B10731" w:rsidRDefault="00263374" w:rsidP="00E86BB2">
            <w:r w:rsidRPr="00B10731">
              <w:t>Математика</w:t>
            </w:r>
          </w:p>
        </w:tc>
        <w:tc>
          <w:tcPr>
            <w:tcW w:w="1186" w:type="dxa"/>
            <w:tcBorders>
              <w:top w:val="single" w:sz="4" w:space="0" w:color="auto"/>
              <w:left w:val="single" w:sz="4" w:space="0" w:color="auto"/>
              <w:bottom w:val="single" w:sz="4" w:space="0" w:color="auto"/>
              <w:right w:val="single" w:sz="4" w:space="0" w:color="auto"/>
            </w:tcBorders>
          </w:tcPr>
          <w:p w14:paraId="39CE2141" w14:textId="77777777" w:rsidR="00263374" w:rsidRPr="00B10731" w:rsidRDefault="00263374" w:rsidP="00E86BB2">
            <w:r w:rsidRPr="00B10731">
              <w:t>14,29</w:t>
            </w:r>
          </w:p>
        </w:tc>
        <w:tc>
          <w:tcPr>
            <w:tcW w:w="1349" w:type="dxa"/>
            <w:tcBorders>
              <w:top w:val="single" w:sz="4" w:space="0" w:color="auto"/>
              <w:left w:val="single" w:sz="4" w:space="0" w:color="auto"/>
              <w:bottom w:val="single" w:sz="4" w:space="0" w:color="auto"/>
              <w:right w:val="single" w:sz="4" w:space="0" w:color="auto"/>
            </w:tcBorders>
          </w:tcPr>
          <w:p w14:paraId="33DE7C07"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7948E1F8" w14:textId="77777777" w:rsidR="00263374" w:rsidRPr="00B10731" w:rsidRDefault="00263374" w:rsidP="00E86BB2">
            <w:r w:rsidRPr="00B10731">
              <w:t>56</w:t>
            </w:r>
          </w:p>
        </w:tc>
        <w:tc>
          <w:tcPr>
            <w:tcW w:w="1186" w:type="dxa"/>
            <w:tcBorders>
              <w:top w:val="single" w:sz="4" w:space="0" w:color="auto"/>
              <w:left w:val="single" w:sz="4" w:space="0" w:color="auto"/>
              <w:bottom w:val="single" w:sz="4" w:space="0" w:color="auto"/>
              <w:right w:val="single" w:sz="4" w:space="0" w:color="auto"/>
            </w:tcBorders>
          </w:tcPr>
          <w:p w14:paraId="7C11E798" w14:textId="77777777" w:rsidR="00263374" w:rsidRPr="00B10731" w:rsidRDefault="00263374" w:rsidP="00E86BB2">
            <w:r w:rsidRPr="00B10731">
              <w:t>43,86</w:t>
            </w:r>
          </w:p>
        </w:tc>
        <w:tc>
          <w:tcPr>
            <w:tcW w:w="1484" w:type="dxa"/>
            <w:tcBorders>
              <w:top w:val="single" w:sz="4" w:space="0" w:color="auto"/>
              <w:left w:val="single" w:sz="4" w:space="0" w:color="auto"/>
              <w:bottom w:val="single" w:sz="4" w:space="0" w:color="auto"/>
              <w:right w:val="single" w:sz="4" w:space="0" w:color="auto"/>
            </w:tcBorders>
          </w:tcPr>
          <w:p w14:paraId="55EE9FD6"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E76CB0E" w14:textId="77777777" w:rsidR="00263374" w:rsidRPr="00B10731" w:rsidRDefault="00263374" w:rsidP="00E86BB2">
            <w:r w:rsidRPr="00B10731">
              <w:t>57</w:t>
            </w:r>
          </w:p>
        </w:tc>
      </w:tr>
      <w:tr w:rsidR="00263374" w:rsidRPr="00B10731" w14:paraId="7839503D"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A97CF50" w14:textId="77777777" w:rsidR="00263374" w:rsidRPr="00B10731" w:rsidRDefault="00263374" w:rsidP="00E86BB2">
            <w:r w:rsidRPr="00B10731">
              <w:t>Русский язык</w:t>
            </w:r>
          </w:p>
        </w:tc>
        <w:tc>
          <w:tcPr>
            <w:tcW w:w="1186" w:type="dxa"/>
            <w:tcBorders>
              <w:top w:val="single" w:sz="4" w:space="0" w:color="auto"/>
              <w:left w:val="single" w:sz="4" w:space="0" w:color="auto"/>
              <w:bottom w:val="single" w:sz="4" w:space="0" w:color="auto"/>
              <w:right w:val="single" w:sz="4" w:space="0" w:color="auto"/>
            </w:tcBorders>
          </w:tcPr>
          <w:p w14:paraId="0CF919A4" w14:textId="77777777" w:rsidR="00263374" w:rsidRPr="00B10731" w:rsidRDefault="00263374" w:rsidP="00E86BB2">
            <w:r w:rsidRPr="00B10731">
              <w:t>48,21</w:t>
            </w:r>
          </w:p>
        </w:tc>
        <w:tc>
          <w:tcPr>
            <w:tcW w:w="1349" w:type="dxa"/>
            <w:tcBorders>
              <w:top w:val="single" w:sz="4" w:space="0" w:color="auto"/>
              <w:left w:val="single" w:sz="4" w:space="0" w:color="auto"/>
              <w:bottom w:val="single" w:sz="4" w:space="0" w:color="auto"/>
              <w:right w:val="single" w:sz="4" w:space="0" w:color="auto"/>
            </w:tcBorders>
          </w:tcPr>
          <w:p w14:paraId="4B59596E"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DC8BB49" w14:textId="77777777" w:rsidR="00263374" w:rsidRPr="00B10731" w:rsidRDefault="00263374" w:rsidP="00E86BB2">
            <w:r w:rsidRPr="00B10731">
              <w:t>56</w:t>
            </w:r>
          </w:p>
        </w:tc>
        <w:tc>
          <w:tcPr>
            <w:tcW w:w="1186" w:type="dxa"/>
            <w:tcBorders>
              <w:top w:val="single" w:sz="4" w:space="0" w:color="auto"/>
              <w:left w:val="single" w:sz="4" w:space="0" w:color="auto"/>
              <w:bottom w:val="single" w:sz="4" w:space="0" w:color="auto"/>
              <w:right w:val="single" w:sz="4" w:space="0" w:color="auto"/>
            </w:tcBorders>
          </w:tcPr>
          <w:p w14:paraId="58C5AFB1" w14:textId="77777777" w:rsidR="00263374" w:rsidRPr="00B10731" w:rsidRDefault="00263374" w:rsidP="00E86BB2">
            <w:r w:rsidRPr="00B10731">
              <w:t>57,89</w:t>
            </w:r>
          </w:p>
        </w:tc>
        <w:tc>
          <w:tcPr>
            <w:tcW w:w="1484" w:type="dxa"/>
            <w:tcBorders>
              <w:top w:val="single" w:sz="4" w:space="0" w:color="auto"/>
              <w:left w:val="single" w:sz="4" w:space="0" w:color="auto"/>
              <w:bottom w:val="single" w:sz="4" w:space="0" w:color="auto"/>
              <w:right w:val="single" w:sz="4" w:space="0" w:color="auto"/>
            </w:tcBorders>
          </w:tcPr>
          <w:p w14:paraId="32F200C7"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0914A637" w14:textId="77777777" w:rsidR="00263374" w:rsidRPr="00B10731" w:rsidRDefault="00263374" w:rsidP="00E86BB2">
            <w:r w:rsidRPr="00B10731">
              <w:t>57</w:t>
            </w:r>
          </w:p>
        </w:tc>
      </w:tr>
      <w:tr w:rsidR="00263374" w:rsidRPr="00B10731" w14:paraId="59B8D7E6"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49C82035" w14:textId="77777777" w:rsidR="00263374" w:rsidRPr="00B10731" w:rsidRDefault="00263374" w:rsidP="00E86BB2">
            <w:r w:rsidRPr="00B10731">
              <w:t xml:space="preserve">История </w:t>
            </w:r>
          </w:p>
        </w:tc>
        <w:tc>
          <w:tcPr>
            <w:tcW w:w="1186" w:type="dxa"/>
            <w:tcBorders>
              <w:top w:val="single" w:sz="4" w:space="0" w:color="auto"/>
              <w:left w:val="single" w:sz="4" w:space="0" w:color="auto"/>
              <w:bottom w:val="single" w:sz="4" w:space="0" w:color="auto"/>
              <w:right w:val="single" w:sz="4" w:space="0" w:color="auto"/>
            </w:tcBorders>
          </w:tcPr>
          <w:p w14:paraId="1D886866" w14:textId="77777777" w:rsidR="00263374" w:rsidRPr="00B10731" w:rsidRDefault="00263374" w:rsidP="00E86BB2">
            <w:r w:rsidRPr="00B10731">
              <w:t>50</w:t>
            </w:r>
          </w:p>
        </w:tc>
        <w:tc>
          <w:tcPr>
            <w:tcW w:w="1349" w:type="dxa"/>
            <w:tcBorders>
              <w:top w:val="single" w:sz="4" w:space="0" w:color="auto"/>
              <w:left w:val="single" w:sz="4" w:space="0" w:color="auto"/>
              <w:bottom w:val="single" w:sz="4" w:space="0" w:color="auto"/>
              <w:right w:val="single" w:sz="4" w:space="0" w:color="auto"/>
            </w:tcBorders>
          </w:tcPr>
          <w:p w14:paraId="1519CE0D"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1A0276A8" w14:textId="77777777" w:rsidR="00263374" w:rsidRPr="00B10731" w:rsidRDefault="00263374" w:rsidP="00E86BB2">
            <w:r w:rsidRPr="00B10731">
              <w:t>2</w:t>
            </w:r>
          </w:p>
        </w:tc>
        <w:tc>
          <w:tcPr>
            <w:tcW w:w="1186" w:type="dxa"/>
            <w:tcBorders>
              <w:top w:val="single" w:sz="4" w:space="0" w:color="auto"/>
              <w:left w:val="single" w:sz="4" w:space="0" w:color="auto"/>
              <w:bottom w:val="single" w:sz="4" w:space="0" w:color="auto"/>
              <w:right w:val="single" w:sz="4" w:space="0" w:color="auto"/>
            </w:tcBorders>
          </w:tcPr>
          <w:p w14:paraId="6B8ECBC4" w14:textId="77777777" w:rsidR="00263374" w:rsidRPr="00B10731" w:rsidRDefault="00263374" w:rsidP="00E86BB2">
            <w:r w:rsidRPr="00B10731">
              <w:t>100</w:t>
            </w:r>
          </w:p>
        </w:tc>
        <w:tc>
          <w:tcPr>
            <w:tcW w:w="1484" w:type="dxa"/>
            <w:tcBorders>
              <w:top w:val="single" w:sz="4" w:space="0" w:color="auto"/>
              <w:left w:val="single" w:sz="4" w:space="0" w:color="auto"/>
              <w:bottom w:val="single" w:sz="4" w:space="0" w:color="auto"/>
              <w:right w:val="single" w:sz="4" w:space="0" w:color="auto"/>
            </w:tcBorders>
          </w:tcPr>
          <w:p w14:paraId="602C1C02"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173B51AB" w14:textId="77777777" w:rsidR="00263374" w:rsidRPr="00B10731" w:rsidRDefault="00263374" w:rsidP="00E86BB2">
            <w:r w:rsidRPr="00B10731">
              <w:t>1</w:t>
            </w:r>
          </w:p>
        </w:tc>
      </w:tr>
      <w:tr w:rsidR="00263374" w:rsidRPr="00B10731" w14:paraId="410F91AA"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233F7709" w14:textId="77777777" w:rsidR="00263374" w:rsidRPr="00B10731" w:rsidRDefault="00263374" w:rsidP="00E86BB2">
            <w:r w:rsidRPr="00B10731">
              <w:t xml:space="preserve">Обществознание </w:t>
            </w:r>
          </w:p>
        </w:tc>
        <w:tc>
          <w:tcPr>
            <w:tcW w:w="1186" w:type="dxa"/>
            <w:tcBorders>
              <w:top w:val="single" w:sz="4" w:space="0" w:color="auto"/>
              <w:left w:val="single" w:sz="4" w:space="0" w:color="auto"/>
              <w:bottom w:val="single" w:sz="4" w:space="0" w:color="auto"/>
              <w:right w:val="single" w:sz="4" w:space="0" w:color="auto"/>
            </w:tcBorders>
          </w:tcPr>
          <w:p w14:paraId="54C65DFF" w14:textId="77777777" w:rsidR="00263374" w:rsidRPr="00B10731" w:rsidRDefault="00263374" w:rsidP="00E86BB2">
            <w:r w:rsidRPr="00B10731">
              <w:t>22,73</w:t>
            </w:r>
          </w:p>
        </w:tc>
        <w:tc>
          <w:tcPr>
            <w:tcW w:w="1349" w:type="dxa"/>
            <w:tcBorders>
              <w:top w:val="single" w:sz="4" w:space="0" w:color="auto"/>
              <w:left w:val="single" w:sz="4" w:space="0" w:color="auto"/>
              <w:bottom w:val="single" w:sz="4" w:space="0" w:color="auto"/>
              <w:right w:val="single" w:sz="4" w:space="0" w:color="auto"/>
            </w:tcBorders>
          </w:tcPr>
          <w:p w14:paraId="5910F5A6"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7AACBE5D" w14:textId="77777777" w:rsidR="00263374" w:rsidRPr="00B10731" w:rsidRDefault="00263374" w:rsidP="00E86BB2">
            <w:r w:rsidRPr="00B10731">
              <w:t>44</w:t>
            </w:r>
          </w:p>
        </w:tc>
        <w:tc>
          <w:tcPr>
            <w:tcW w:w="1186" w:type="dxa"/>
            <w:tcBorders>
              <w:top w:val="single" w:sz="4" w:space="0" w:color="auto"/>
              <w:left w:val="single" w:sz="4" w:space="0" w:color="auto"/>
              <w:bottom w:val="single" w:sz="4" w:space="0" w:color="auto"/>
              <w:right w:val="single" w:sz="4" w:space="0" w:color="auto"/>
            </w:tcBorders>
          </w:tcPr>
          <w:p w14:paraId="500FE68D" w14:textId="77777777" w:rsidR="00263374" w:rsidRPr="00B10731" w:rsidRDefault="00263374" w:rsidP="00E86BB2">
            <w:r w:rsidRPr="00B10731">
              <w:t>42,86</w:t>
            </w:r>
          </w:p>
        </w:tc>
        <w:tc>
          <w:tcPr>
            <w:tcW w:w="1484" w:type="dxa"/>
            <w:tcBorders>
              <w:top w:val="single" w:sz="4" w:space="0" w:color="auto"/>
              <w:left w:val="single" w:sz="4" w:space="0" w:color="auto"/>
              <w:bottom w:val="single" w:sz="4" w:space="0" w:color="auto"/>
              <w:right w:val="single" w:sz="4" w:space="0" w:color="auto"/>
            </w:tcBorders>
          </w:tcPr>
          <w:p w14:paraId="0D0C974D"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71523EA" w14:textId="77777777" w:rsidR="00263374" w:rsidRPr="00B10731" w:rsidRDefault="00263374" w:rsidP="00E86BB2">
            <w:r w:rsidRPr="00B10731">
              <w:t>21</w:t>
            </w:r>
          </w:p>
        </w:tc>
      </w:tr>
      <w:tr w:rsidR="00263374" w:rsidRPr="00B10731" w14:paraId="630A9558"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0D53EF71" w14:textId="77777777" w:rsidR="00263374" w:rsidRPr="00B10731" w:rsidRDefault="00263374" w:rsidP="00E86BB2">
            <w:r w:rsidRPr="00B10731">
              <w:t xml:space="preserve">География </w:t>
            </w:r>
          </w:p>
        </w:tc>
        <w:tc>
          <w:tcPr>
            <w:tcW w:w="1186" w:type="dxa"/>
            <w:tcBorders>
              <w:top w:val="single" w:sz="4" w:space="0" w:color="auto"/>
              <w:left w:val="single" w:sz="4" w:space="0" w:color="auto"/>
              <w:bottom w:val="single" w:sz="4" w:space="0" w:color="auto"/>
              <w:right w:val="single" w:sz="4" w:space="0" w:color="auto"/>
            </w:tcBorders>
          </w:tcPr>
          <w:p w14:paraId="68157CDE" w14:textId="77777777" w:rsidR="00263374" w:rsidRPr="00B10731" w:rsidRDefault="00263374" w:rsidP="00E86BB2">
            <w:r w:rsidRPr="00B10731">
              <w:t>76,47</w:t>
            </w:r>
          </w:p>
        </w:tc>
        <w:tc>
          <w:tcPr>
            <w:tcW w:w="1349" w:type="dxa"/>
            <w:tcBorders>
              <w:top w:val="single" w:sz="4" w:space="0" w:color="auto"/>
              <w:left w:val="single" w:sz="4" w:space="0" w:color="auto"/>
              <w:bottom w:val="single" w:sz="4" w:space="0" w:color="auto"/>
              <w:right w:val="single" w:sz="4" w:space="0" w:color="auto"/>
            </w:tcBorders>
          </w:tcPr>
          <w:p w14:paraId="1B64410B"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70200827" w14:textId="77777777" w:rsidR="00263374" w:rsidRPr="00B10731" w:rsidRDefault="00263374" w:rsidP="00E86BB2">
            <w:r w:rsidRPr="00B10731">
              <w:t>17</w:t>
            </w:r>
          </w:p>
        </w:tc>
        <w:tc>
          <w:tcPr>
            <w:tcW w:w="1186" w:type="dxa"/>
            <w:tcBorders>
              <w:top w:val="single" w:sz="4" w:space="0" w:color="auto"/>
              <w:left w:val="single" w:sz="4" w:space="0" w:color="auto"/>
              <w:bottom w:val="single" w:sz="4" w:space="0" w:color="auto"/>
              <w:right w:val="single" w:sz="4" w:space="0" w:color="auto"/>
            </w:tcBorders>
          </w:tcPr>
          <w:p w14:paraId="17E5B31C" w14:textId="77777777" w:rsidR="00263374" w:rsidRPr="00B10731" w:rsidRDefault="00263374" w:rsidP="00E86BB2">
            <w:r w:rsidRPr="00B10731">
              <w:t>73,17</w:t>
            </w:r>
          </w:p>
        </w:tc>
        <w:tc>
          <w:tcPr>
            <w:tcW w:w="1484" w:type="dxa"/>
            <w:tcBorders>
              <w:top w:val="single" w:sz="4" w:space="0" w:color="auto"/>
              <w:left w:val="single" w:sz="4" w:space="0" w:color="auto"/>
              <w:bottom w:val="single" w:sz="4" w:space="0" w:color="auto"/>
              <w:right w:val="single" w:sz="4" w:space="0" w:color="auto"/>
            </w:tcBorders>
          </w:tcPr>
          <w:p w14:paraId="62150539"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5B76438E" w14:textId="77777777" w:rsidR="00263374" w:rsidRPr="00B10731" w:rsidRDefault="00263374" w:rsidP="00E86BB2">
            <w:r w:rsidRPr="00B10731">
              <w:t>41</w:t>
            </w:r>
          </w:p>
        </w:tc>
      </w:tr>
      <w:tr w:rsidR="00263374" w:rsidRPr="00B10731" w14:paraId="5A36D6CE"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28104D5A" w14:textId="77777777" w:rsidR="00263374" w:rsidRPr="00B10731" w:rsidRDefault="00263374" w:rsidP="00E86BB2">
            <w:r w:rsidRPr="00B10731">
              <w:t xml:space="preserve">Биология </w:t>
            </w:r>
          </w:p>
        </w:tc>
        <w:tc>
          <w:tcPr>
            <w:tcW w:w="1186" w:type="dxa"/>
            <w:tcBorders>
              <w:top w:val="single" w:sz="4" w:space="0" w:color="auto"/>
              <w:left w:val="single" w:sz="4" w:space="0" w:color="auto"/>
              <w:bottom w:val="single" w:sz="4" w:space="0" w:color="auto"/>
              <w:right w:val="single" w:sz="4" w:space="0" w:color="auto"/>
            </w:tcBorders>
          </w:tcPr>
          <w:p w14:paraId="14743D41" w14:textId="77777777" w:rsidR="00263374" w:rsidRPr="00B10731" w:rsidRDefault="00263374" w:rsidP="00E86BB2">
            <w:r w:rsidRPr="00B10731">
              <w:t>100</w:t>
            </w:r>
          </w:p>
        </w:tc>
        <w:tc>
          <w:tcPr>
            <w:tcW w:w="1349" w:type="dxa"/>
            <w:tcBorders>
              <w:top w:val="single" w:sz="4" w:space="0" w:color="auto"/>
              <w:left w:val="single" w:sz="4" w:space="0" w:color="auto"/>
              <w:bottom w:val="single" w:sz="4" w:space="0" w:color="auto"/>
              <w:right w:val="single" w:sz="4" w:space="0" w:color="auto"/>
            </w:tcBorders>
          </w:tcPr>
          <w:p w14:paraId="4A5EABFF"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2CF9371F" w14:textId="77777777" w:rsidR="00263374" w:rsidRPr="00B10731" w:rsidRDefault="00263374" w:rsidP="00E86BB2">
            <w:r w:rsidRPr="00B10731">
              <w:t>9</w:t>
            </w:r>
          </w:p>
        </w:tc>
        <w:tc>
          <w:tcPr>
            <w:tcW w:w="1186" w:type="dxa"/>
            <w:tcBorders>
              <w:top w:val="single" w:sz="4" w:space="0" w:color="auto"/>
              <w:left w:val="single" w:sz="4" w:space="0" w:color="auto"/>
              <w:bottom w:val="single" w:sz="4" w:space="0" w:color="auto"/>
              <w:right w:val="single" w:sz="4" w:space="0" w:color="auto"/>
            </w:tcBorders>
          </w:tcPr>
          <w:p w14:paraId="6FC45FCC" w14:textId="77777777" w:rsidR="00263374" w:rsidRPr="00B10731" w:rsidRDefault="00263374" w:rsidP="00E86BB2">
            <w:r w:rsidRPr="00B10731">
              <w:t>88,8</w:t>
            </w:r>
          </w:p>
        </w:tc>
        <w:tc>
          <w:tcPr>
            <w:tcW w:w="1484" w:type="dxa"/>
            <w:tcBorders>
              <w:top w:val="single" w:sz="4" w:space="0" w:color="auto"/>
              <w:left w:val="single" w:sz="4" w:space="0" w:color="auto"/>
              <w:bottom w:val="single" w:sz="4" w:space="0" w:color="auto"/>
              <w:right w:val="single" w:sz="4" w:space="0" w:color="auto"/>
            </w:tcBorders>
          </w:tcPr>
          <w:p w14:paraId="5B9C1682"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0E186DBE" w14:textId="77777777" w:rsidR="00263374" w:rsidRPr="00B10731" w:rsidRDefault="00263374" w:rsidP="00E86BB2">
            <w:r w:rsidRPr="00B10731">
              <w:t>9</w:t>
            </w:r>
          </w:p>
        </w:tc>
      </w:tr>
      <w:tr w:rsidR="00263374" w:rsidRPr="00B10731" w14:paraId="0D152C98"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04DB934D" w14:textId="77777777" w:rsidR="00263374" w:rsidRPr="00B10731" w:rsidRDefault="00263374" w:rsidP="00E86BB2">
            <w:r w:rsidRPr="00B10731">
              <w:t xml:space="preserve">Информатика </w:t>
            </w:r>
          </w:p>
        </w:tc>
        <w:tc>
          <w:tcPr>
            <w:tcW w:w="1186" w:type="dxa"/>
            <w:tcBorders>
              <w:top w:val="single" w:sz="4" w:space="0" w:color="auto"/>
              <w:left w:val="single" w:sz="4" w:space="0" w:color="auto"/>
              <w:bottom w:val="single" w:sz="4" w:space="0" w:color="auto"/>
              <w:right w:val="single" w:sz="4" w:space="0" w:color="auto"/>
            </w:tcBorders>
          </w:tcPr>
          <w:p w14:paraId="76AEAB1D" w14:textId="77777777" w:rsidR="00263374" w:rsidRPr="00B10731" w:rsidRDefault="00263374" w:rsidP="00E86BB2">
            <w:r w:rsidRPr="00B10731">
              <w:t>40,63</w:t>
            </w:r>
          </w:p>
        </w:tc>
        <w:tc>
          <w:tcPr>
            <w:tcW w:w="1349" w:type="dxa"/>
            <w:tcBorders>
              <w:top w:val="single" w:sz="4" w:space="0" w:color="auto"/>
              <w:left w:val="single" w:sz="4" w:space="0" w:color="auto"/>
              <w:bottom w:val="single" w:sz="4" w:space="0" w:color="auto"/>
              <w:right w:val="single" w:sz="4" w:space="0" w:color="auto"/>
            </w:tcBorders>
          </w:tcPr>
          <w:p w14:paraId="25E775F1"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BA46283" w14:textId="77777777" w:rsidR="00263374" w:rsidRPr="00B10731" w:rsidRDefault="00263374" w:rsidP="00E86BB2">
            <w:r w:rsidRPr="00B10731">
              <w:t>32</w:t>
            </w:r>
          </w:p>
        </w:tc>
        <w:tc>
          <w:tcPr>
            <w:tcW w:w="1186" w:type="dxa"/>
            <w:tcBorders>
              <w:top w:val="single" w:sz="4" w:space="0" w:color="auto"/>
              <w:left w:val="single" w:sz="4" w:space="0" w:color="auto"/>
              <w:bottom w:val="single" w:sz="4" w:space="0" w:color="auto"/>
              <w:right w:val="single" w:sz="4" w:space="0" w:color="auto"/>
            </w:tcBorders>
          </w:tcPr>
          <w:p w14:paraId="2C640BC4" w14:textId="77777777" w:rsidR="00263374" w:rsidRPr="00B10731" w:rsidRDefault="00263374" w:rsidP="00E86BB2">
            <w:r w:rsidRPr="00B10731">
              <w:t>36,84</w:t>
            </w:r>
          </w:p>
        </w:tc>
        <w:tc>
          <w:tcPr>
            <w:tcW w:w="1484" w:type="dxa"/>
            <w:tcBorders>
              <w:top w:val="single" w:sz="4" w:space="0" w:color="auto"/>
              <w:left w:val="single" w:sz="4" w:space="0" w:color="auto"/>
              <w:bottom w:val="single" w:sz="4" w:space="0" w:color="auto"/>
              <w:right w:val="single" w:sz="4" w:space="0" w:color="auto"/>
            </w:tcBorders>
          </w:tcPr>
          <w:p w14:paraId="15241F52"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25D23A59" w14:textId="77777777" w:rsidR="00263374" w:rsidRPr="00B10731" w:rsidRDefault="00263374" w:rsidP="00E86BB2">
            <w:r w:rsidRPr="00B10731">
              <w:t>38</w:t>
            </w:r>
          </w:p>
        </w:tc>
      </w:tr>
      <w:tr w:rsidR="00263374" w:rsidRPr="00B10731" w14:paraId="7DA9832A"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005C88E8" w14:textId="77777777" w:rsidR="00263374" w:rsidRPr="00B10731" w:rsidRDefault="00263374" w:rsidP="00E86BB2">
            <w:r w:rsidRPr="00B10731">
              <w:t xml:space="preserve">Химия </w:t>
            </w:r>
          </w:p>
        </w:tc>
        <w:tc>
          <w:tcPr>
            <w:tcW w:w="1186" w:type="dxa"/>
            <w:tcBorders>
              <w:top w:val="single" w:sz="4" w:space="0" w:color="auto"/>
              <w:left w:val="single" w:sz="4" w:space="0" w:color="auto"/>
              <w:bottom w:val="single" w:sz="4" w:space="0" w:color="auto"/>
              <w:right w:val="single" w:sz="4" w:space="0" w:color="auto"/>
            </w:tcBorders>
          </w:tcPr>
          <w:p w14:paraId="78FCDCE8" w14:textId="77777777" w:rsidR="00263374" w:rsidRPr="00B10731" w:rsidRDefault="00263374" w:rsidP="00E86BB2">
            <w:r w:rsidRPr="00B10731">
              <w:t>-</w:t>
            </w:r>
          </w:p>
        </w:tc>
        <w:tc>
          <w:tcPr>
            <w:tcW w:w="1349" w:type="dxa"/>
            <w:tcBorders>
              <w:top w:val="single" w:sz="4" w:space="0" w:color="auto"/>
              <w:left w:val="single" w:sz="4" w:space="0" w:color="auto"/>
              <w:bottom w:val="single" w:sz="4" w:space="0" w:color="auto"/>
              <w:right w:val="single" w:sz="4" w:space="0" w:color="auto"/>
            </w:tcBorders>
          </w:tcPr>
          <w:p w14:paraId="17B3AC11"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62DCCCBC" w14:textId="77777777" w:rsidR="00263374" w:rsidRPr="00B10731" w:rsidRDefault="00263374" w:rsidP="00E86BB2">
            <w:r w:rsidRPr="00B10731">
              <w:t>1</w:t>
            </w:r>
          </w:p>
        </w:tc>
        <w:tc>
          <w:tcPr>
            <w:tcW w:w="1186" w:type="dxa"/>
            <w:tcBorders>
              <w:top w:val="single" w:sz="4" w:space="0" w:color="auto"/>
              <w:left w:val="single" w:sz="4" w:space="0" w:color="auto"/>
              <w:bottom w:val="single" w:sz="4" w:space="0" w:color="auto"/>
              <w:right w:val="single" w:sz="4" w:space="0" w:color="auto"/>
            </w:tcBorders>
          </w:tcPr>
          <w:p w14:paraId="4BA729DA" w14:textId="77777777" w:rsidR="00263374" w:rsidRPr="00B10731" w:rsidRDefault="00263374" w:rsidP="00E86BB2">
            <w:r w:rsidRPr="00B10731">
              <w:t>-</w:t>
            </w:r>
          </w:p>
        </w:tc>
        <w:tc>
          <w:tcPr>
            <w:tcW w:w="1484" w:type="dxa"/>
            <w:tcBorders>
              <w:top w:val="single" w:sz="4" w:space="0" w:color="auto"/>
              <w:left w:val="single" w:sz="4" w:space="0" w:color="auto"/>
              <w:bottom w:val="single" w:sz="4" w:space="0" w:color="auto"/>
              <w:right w:val="single" w:sz="4" w:space="0" w:color="auto"/>
            </w:tcBorders>
          </w:tcPr>
          <w:p w14:paraId="66FD7D10" w14:textId="77777777" w:rsidR="00263374" w:rsidRPr="00B10731" w:rsidRDefault="00263374" w:rsidP="00E86BB2">
            <w:r w:rsidRPr="00B10731">
              <w:t>-</w:t>
            </w:r>
          </w:p>
        </w:tc>
        <w:tc>
          <w:tcPr>
            <w:tcW w:w="1350" w:type="dxa"/>
            <w:tcBorders>
              <w:top w:val="single" w:sz="4" w:space="0" w:color="auto"/>
              <w:left w:val="single" w:sz="4" w:space="0" w:color="auto"/>
              <w:bottom w:val="single" w:sz="4" w:space="0" w:color="auto"/>
              <w:right w:val="single" w:sz="4" w:space="0" w:color="auto"/>
            </w:tcBorders>
          </w:tcPr>
          <w:p w14:paraId="25B3CC18" w14:textId="77777777" w:rsidR="00263374" w:rsidRPr="00B10731" w:rsidRDefault="00263374" w:rsidP="00E86BB2">
            <w:r w:rsidRPr="00B10731">
              <w:t>-</w:t>
            </w:r>
          </w:p>
        </w:tc>
      </w:tr>
      <w:tr w:rsidR="00263374" w:rsidRPr="00B10731" w14:paraId="1629AF94"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6B19E947" w14:textId="77777777" w:rsidR="00263374" w:rsidRPr="00B10731" w:rsidRDefault="00263374" w:rsidP="00E86BB2">
            <w:r w:rsidRPr="00B10731">
              <w:t xml:space="preserve">Физика </w:t>
            </w:r>
          </w:p>
        </w:tc>
        <w:tc>
          <w:tcPr>
            <w:tcW w:w="1186" w:type="dxa"/>
            <w:tcBorders>
              <w:top w:val="single" w:sz="4" w:space="0" w:color="auto"/>
              <w:left w:val="single" w:sz="4" w:space="0" w:color="auto"/>
              <w:bottom w:val="single" w:sz="4" w:space="0" w:color="auto"/>
              <w:right w:val="single" w:sz="4" w:space="0" w:color="auto"/>
            </w:tcBorders>
          </w:tcPr>
          <w:p w14:paraId="5C172EEB" w14:textId="77777777" w:rsidR="00263374" w:rsidRPr="00B10731" w:rsidRDefault="00263374" w:rsidP="00E86BB2">
            <w:r w:rsidRPr="00B10731">
              <w:t>20</w:t>
            </w:r>
          </w:p>
        </w:tc>
        <w:tc>
          <w:tcPr>
            <w:tcW w:w="1349" w:type="dxa"/>
            <w:tcBorders>
              <w:top w:val="single" w:sz="4" w:space="0" w:color="auto"/>
              <w:left w:val="single" w:sz="4" w:space="0" w:color="auto"/>
              <w:bottom w:val="single" w:sz="4" w:space="0" w:color="auto"/>
              <w:right w:val="single" w:sz="4" w:space="0" w:color="auto"/>
            </w:tcBorders>
          </w:tcPr>
          <w:p w14:paraId="006FDD65"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5E8D0E02" w14:textId="77777777" w:rsidR="00263374" w:rsidRPr="00B10731" w:rsidRDefault="00263374" w:rsidP="00E86BB2">
            <w:r w:rsidRPr="00B10731">
              <w:t>5</w:t>
            </w:r>
          </w:p>
        </w:tc>
        <w:tc>
          <w:tcPr>
            <w:tcW w:w="1186" w:type="dxa"/>
            <w:tcBorders>
              <w:top w:val="single" w:sz="4" w:space="0" w:color="auto"/>
              <w:left w:val="single" w:sz="4" w:space="0" w:color="auto"/>
              <w:bottom w:val="single" w:sz="4" w:space="0" w:color="auto"/>
              <w:right w:val="single" w:sz="4" w:space="0" w:color="auto"/>
            </w:tcBorders>
          </w:tcPr>
          <w:p w14:paraId="645F43E8" w14:textId="77777777" w:rsidR="00263374" w:rsidRPr="00B10731" w:rsidRDefault="00263374" w:rsidP="00E86BB2">
            <w:r w:rsidRPr="00B10731">
              <w:t>50</w:t>
            </w:r>
          </w:p>
        </w:tc>
        <w:tc>
          <w:tcPr>
            <w:tcW w:w="1484" w:type="dxa"/>
            <w:tcBorders>
              <w:top w:val="single" w:sz="4" w:space="0" w:color="auto"/>
              <w:left w:val="single" w:sz="4" w:space="0" w:color="auto"/>
              <w:bottom w:val="single" w:sz="4" w:space="0" w:color="auto"/>
              <w:right w:val="single" w:sz="4" w:space="0" w:color="auto"/>
            </w:tcBorders>
          </w:tcPr>
          <w:p w14:paraId="35BD1723"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22D7D39" w14:textId="77777777" w:rsidR="00263374" w:rsidRPr="00B10731" w:rsidRDefault="00263374" w:rsidP="00E86BB2">
            <w:r w:rsidRPr="00B10731">
              <w:t>2</w:t>
            </w:r>
          </w:p>
        </w:tc>
      </w:tr>
      <w:tr w:rsidR="00263374" w:rsidRPr="00B10731" w14:paraId="7C481A56"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58417943" w14:textId="77777777" w:rsidR="00263374" w:rsidRPr="00B10731" w:rsidRDefault="00263374" w:rsidP="00E86BB2">
            <w:r w:rsidRPr="00B10731">
              <w:t xml:space="preserve">Английский </w:t>
            </w:r>
          </w:p>
        </w:tc>
        <w:tc>
          <w:tcPr>
            <w:tcW w:w="1186" w:type="dxa"/>
            <w:tcBorders>
              <w:top w:val="single" w:sz="4" w:space="0" w:color="auto"/>
              <w:left w:val="single" w:sz="4" w:space="0" w:color="auto"/>
              <w:bottom w:val="single" w:sz="4" w:space="0" w:color="auto"/>
              <w:right w:val="single" w:sz="4" w:space="0" w:color="auto"/>
            </w:tcBorders>
          </w:tcPr>
          <w:p w14:paraId="62D5D787" w14:textId="77777777" w:rsidR="00263374" w:rsidRPr="00B10731" w:rsidRDefault="00263374" w:rsidP="00E86BB2">
            <w:r w:rsidRPr="00B10731">
              <w:t>100</w:t>
            </w:r>
          </w:p>
        </w:tc>
        <w:tc>
          <w:tcPr>
            <w:tcW w:w="1349" w:type="dxa"/>
            <w:tcBorders>
              <w:top w:val="single" w:sz="4" w:space="0" w:color="auto"/>
              <w:left w:val="single" w:sz="4" w:space="0" w:color="auto"/>
              <w:bottom w:val="single" w:sz="4" w:space="0" w:color="auto"/>
              <w:right w:val="single" w:sz="4" w:space="0" w:color="auto"/>
            </w:tcBorders>
          </w:tcPr>
          <w:p w14:paraId="40BA4E3A"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4657EE65" w14:textId="77777777" w:rsidR="00263374" w:rsidRPr="00B10731" w:rsidRDefault="00263374" w:rsidP="00E86BB2">
            <w:r w:rsidRPr="00B10731">
              <w:t>1</w:t>
            </w:r>
          </w:p>
        </w:tc>
        <w:tc>
          <w:tcPr>
            <w:tcW w:w="1186" w:type="dxa"/>
            <w:tcBorders>
              <w:top w:val="single" w:sz="4" w:space="0" w:color="auto"/>
              <w:left w:val="single" w:sz="4" w:space="0" w:color="auto"/>
              <w:bottom w:val="single" w:sz="4" w:space="0" w:color="auto"/>
              <w:right w:val="single" w:sz="4" w:space="0" w:color="auto"/>
            </w:tcBorders>
          </w:tcPr>
          <w:p w14:paraId="3661850A" w14:textId="77777777" w:rsidR="00263374" w:rsidRPr="00B10731" w:rsidRDefault="00263374" w:rsidP="00E86BB2">
            <w:r w:rsidRPr="00B10731">
              <w:t>50</w:t>
            </w:r>
          </w:p>
        </w:tc>
        <w:tc>
          <w:tcPr>
            <w:tcW w:w="1484" w:type="dxa"/>
            <w:tcBorders>
              <w:top w:val="single" w:sz="4" w:space="0" w:color="auto"/>
              <w:left w:val="single" w:sz="4" w:space="0" w:color="auto"/>
              <w:bottom w:val="single" w:sz="4" w:space="0" w:color="auto"/>
              <w:right w:val="single" w:sz="4" w:space="0" w:color="auto"/>
            </w:tcBorders>
          </w:tcPr>
          <w:p w14:paraId="56399D22"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7B4E0CA5" w14:textId="77777777" w:rsidR="00263374" w:rsidRPr="00B10731" w:rsidRDefault="00263374" w:rsidP="00E86BB2">
            <w:r w:rsidRPr="00B10731">
              <w:t>2</w:t>
            </w:r>
          </w:p>
        </w:tc>
      </w:tr>
      <w:tr w:rsidR="00263374" w:rsidRPr="00B10731" w14:paraId="7365CD60" w14:textId="77777777" w:rsidTr="00263374">
        <w:trPr>
          <w:jc w:val="center"/>
        </w:trPr>
        <w:tc>
          <w:tcPr>
            <w:tcW w:w="2085" w:type="dxa"/>
            <w:tcBorders>
              <w:top w:val="single" w:sz="4" w:space="0" w:color="auto"/>
              <w:left w:val="single" w:sz="4" w:space="0" w:color="auto"/>
              <w:bottom w:val="single" w:sz="4" w:space="0" w:color="auto"/>
              <w:right w:val="single" w:sz="4" w:space="0" w:color="auto"/>
            </w:tcBorders>
          </w:tcPr>
          <w:p w14:paraId="752753F1" w14:textId="77777777" w:rsidR="00263374" w:rsidRPr="00B10731" w:rsidRDefault="00263374" w:rsidP="00E86BB2">
            <w:r w:rsidRPr="00B10731">
              <w:t xml:space="preserve">Литература </w:t>
            </w:r>
          </w:p>
        </w:tc>
        <w:tc>
          <w:tcPr>
            <w:tcW w:w="1186" w:type="dxa"/>
            <w:tcBorders>
              <w:top w:val="single" w:sz="4" w:space="0" w:color="auto"/>
              <w:left w:val="single" w:sz="4" w:space="0" w:color="auto"/>
              <w:bottom w:val="single" w:sz="4" w:space="0" w:color="auto"/>
              <w:right w:val="single" w:sz="4" w:space="0" w:color="auto"/>
            </w:tcBorders>
          </w:tcPr>
          <w:p w14:paraId="00CC4AC0" w14:textId="77777777" w:rsidR="00263374" w:rsidRPr="00B10731" w:rsidRDefault="00263374" w:rsidP="00E86BB2">
            <w:r w:rsidRPr="00B10731">
              <w:t>100</w:t>
            </w:r>
          </w:p>
        </w:tc>
        <w:tc>
          <w:tcPr>
            <w:tcW w:w="1349" w:type="dxa"/>
            <w:tcBorders>
              <w:top w:val="single" w:sz="4" w:space="0" w:color="auto"/>
              <w:left w:val="single" w:sz="4" w:space="0" w:color="auto"/>
              <w:bottom w:val="single" w:sz="4" w:space="0" w:color="auto"/>
              <w:right w:val="single" w:sz="4" w:space="0" w:color="auto"/>
            </w:tcBorders>
          </w:tcPr>
          <w:p w14:paraId="385C6784"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4BFBFC89" w14:textId="77777777" w:rsidR="00263374" w:rsidRPr="00B10731" w:rsidRDefault="00263374" w:rsidP="00E86BB2">
            <w:r w:rsidRPr="00B10731">
              <w:t>1</w:t>
            </w:r>
          </w:p>
        </w:tc>
        <w:tc>
          <w:tcPr>
            <w:tcW w:w="1186" w:type="dxa"/>
            <w:tcBorders>
              <w:top w:val="single" w:sz="4" w:space="0" w:color="auto"/>
              <w:left w:val="single" w:sz="4" w:space="0" w:color="auto"/>
              <w:bottom w:val="single" w:sz="4" w:space="0" w:color="auto"/>
              <w:right w:val="single" w:sz="4" w:space="0" w:color="auto"/>
            </w:tcBorders>
          </w:tcPr>
          <w:p w14:paraId="1D13E0F3" w14:textId="77777777" w:rsidR="00263374" w:rsidRPr="00B10731" w:rsidRDefault="00263374" w:rsidP="00E86BB2">
            <w:r w:rsidRPr="00B10731">
              <w:t>-</w:t>
            </w:r>
          </w:p>
        </w:tc>
        <w:tc>
          <w:tcPr>
            <w:tcW w:w="1484" w:type="dxa"/>
            <w:tcBorders>
              <w:top w:val="single" w:sz="4" w:space="0" w:color="auto"/>
              <w:left w:val="single" w:sz="4" w:space="0" w:color="auto"/>
              <w:bottom w:val="single" w:sz="4" w:space="0" w:color="auto"/>
              <w:right w:val="single" w:sz="4" w:space="0" w:color="auto"/>
            </w:tcBorders>
          </w:tcPr>
          <w:p w14:paraId="1EA98134" w14:textId="77777777" w:rsidR="00263374" w:rsidRPr="00B10731" w:rsidRDefault="00263374" w:rsidP="00E86BB2">
            <w:r w:rsidRPr="00B10731">
              <w:t>-</w:t>
            </w:r>
          </w:p>
        </w:tc>
        <w:tc>
          <w:tcPr>
            <w:tcW w:w="1350" w:type="dxa"/>
            <w:tcBorders>
              <w:top w:val="single" w:sz="4" w:space="0" w:color="auto"/>
              <w:left w:val="single" w:sz="4" w:space="0" w:color="auto"/>
              <w:bottom w:val="single" w:sz="4" w:space="0" w:color="auto"/>
              <w:right w:val="single" w:sz="4" w:space="0" w:color="auto"/>
            </w:tcBorders>
          </w:tcPr>
          <w:p w14:paraId="67CE60D6" w14:textId="77777777" w:rsidR="00263374" w:rsidRPr="00B10731" w:rsidRDefault="00263374" w:rsidP="00E86BB2">
            <w:r w:rsidRPr="00B10731">
              <w:t>-</w:t>
            </w:r>
          </w:p>
        </w:tc>
      </w:tr>
    </w:tbl>
    <w:p w14:paraId="2384E1B3" w14:textId="77777777" w:rsidR="00263374" w:rsidRPr="00B10731" w:rsidRDefault="00263374" w:rsidP="00380C99">
      <w:pPr>
        <w:pStyle w:val="16"/>
        <w:shd w:val="clear" w:color="auto" w:fill="auto"/>
        <w:ind w:firstLine="0"/>
        <w:jc w:val="both"/>
        <w:rPr>
          <w:sz w:val="24"/>
          <w:szCs w:val="24"/>
        </w:rPr>
      </w:pPr>
      <w:r w:rsidRPr="00B10731">
        <w:rPr>
          <w:sz w:val="24"/>
          <w:szCs w:val="24"/>
        </w:rPr>
        <w:t>По математике наблюдается рост качества в 3 раза. По обществознанию в 2 раза. По всем остальным предметам незначительный рост или спад качества. Предмет «химия» учащиеся не выбирают для итоговой аттестации.</w:t>
      </w:r>
    </w:p>
    <w:tbl>
      <w:tblPr>
        <w:tblStyle w:val="af0"/>
        <w:tblW w:w="0" w:type="auto"/>
        <w:jc w:val="center"/>
        <w:tblLook w:val="04A0" w:firstRow="1" w:lastRow="0" w:firstColumn="1" w:lastColumn="0" w:noHBand="0" w:noVBand="1"/>
      </w:tblPr>
      <w:tblGrid>
        <w:gridCol w:w="2085"/>
        <w:gridCol w:w="1186"/>
        <w:gridCol w:w="1349"/>
        <w:gridCol w:w="1188"/>
        <w:gridCol w:w="1186"/>
        <w:gridCol w:w="1484"/>
        <w:gridCol w:w="1350"/>
      </w:tblGrid>
      <w:tr w:rsidR="00263374" w:rsidRPr="00B10731" w14:paraId="788FC01A"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hideMark/>
          </w:tcPr>
          <w:p w14:paraId="3BD35363" w14:textId="77777777" w:rsidR="00263374" w:rsidRPr="00B10731" w:rsidRDefault="00263374" w:rsidP="00E86BB2">
            <w:r w:rsidRPr="00B10731">
              <w:rPr>
                <w:b/>
                <w:bCs/>
              </w:rPr>
              <w:t>МБОУ «СОШ 5»</w:t>
            </w:r>
          </w:p>
        </w:tc>
        <w:tc>
          <w:tcPr>
            <w:tcW w:w="3723" w:type="dxa"/>
            <w:gridSpan w:val="3"/>
            <w:tcBorders>
              <w:top w:val="single" w:sz="4" w:space="0" w:color="auto"/>
              <w:left w:val="single" w:sz="4" w:space="0" w:color="auto"/>
              <w:bottom w:val="single" w:sz="4" w:space="0" w:color="auto"/>
              <w:right w:val="single" w:sz="4" w:space="0" w:color="auto"/>
            </w:tcBorders>
          </w:tcPr>
          <w:p w14:paraId="3532E21E" w14:textId="77777777" w:rsidR="00263374" w:rsidRPr="00B10731" w:rsidRDefault="00263374" w:rsidP="00E86BB2">
            <w:r w:rsidRPr="00B10731">
              <w:t>2021-2022</w:t>
            </w:r>
          </w:p>
        </w:tc>
        <w:tc>
          <w:tcPr>
            <w:tcW w:w="4020" w:type="dxa"/>
            <w:gridSpan w:val="3"/>
            <w:tcBorders>
              <w:top w:val="single" w:sz="4" w:space="0" w:color="auto"/>
              <w:left w:val="single" w:sz="4" w:space="0" w:color="auto"/>
              <w:bottom w:val="single" w:sz="4" w:space="0" w:color="auto"/>
              <w:right w:val="single" w:sz="4" w:space="0" w:color="auto"/>
            </w:tcBorders>
            <w:hideMark/>
          </w:tcPr>
          <w:p w14:paraId="7C197AFA" w14:textId="77777777" w:rsidR="00263374" w:rsidRPr="00B10731" w:rsidRDefault="00263374" w:rsidP="00E86BB2">
            <w:r w:rsidRPr="00B10731">
              <w:t>2022-2023</w:t>
            </w:r>
          </w:p>
        </w:tc>
      </w:tr>
      <w:tr w:rsidR="00263374" w:rsidRPr="00B10731" w14:paraId="55E5983E"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3DC9AC3E"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7CE197AB" w14:textId="77777777" w:rsidR="00263374" w:rsidRPr="00B10731" w:rsidRDefault="00263374" w:rsidP="00E86BB2">
            <w:r w:rsidRPr="00B10731">
              <w:t>качество</w:t>
            </w:r>
          </w:p>
        </w:tc>
        <w:tc>
          <w:tcPr>
            <w:tcW w:w="1349" w:type="dxa"/>
            <w:tcBorders>
              <w:top w:val="single" w:sz="4" w:space="0" w:color="auto"/>
              <w:left w:val="single" w:sz="4" w:space="0" w:color="auto"/>
              <w:bottom w:val="single" w:sz="4" w:space="0" w:color="auto"/>
              <w:right w:val="single" w:sz="4" w:space="0" w:color="auto"/>
            </w:tcBorders>
          </w:tcPr>
          <w:p w14:paraId="75847075" w14:textId="77777777" w:rsidR="00263374" w:rsidRPr="00B10731" w:rsidRDefault="00263374" w:rsidP="00E86BB2">
            <w:r w:rsidRPr="00B10731">
              <w:t>%</w:t>
            </w:r>
            <w:proofErr w:type="spellStart"/>
            <w:r w:rsidRPr="00B10731">
              <w:t>выполн</w:t>
            </w:r>
            <w:proofErr w:type="spellEnd"/>
            <w:r w:rsidRPr="00B10731">
              <w:t>.</w:t>
            </w:r>
          </w:p>
        </w:tc>
        <w:tc>
          <w:tcPr>
            <w:tcW w:w="1188" w:type="dxa"/>
            <w:tcBorders>
              <w:top w:val="single" w:sz="4" w:space="0" w:color="auto"/>
              <w:left w:val="single" w:sz="4" w:space="0" w:color="auto"/>
              <w:bottom w:val="single" w:sz="4" w:space="0" w:color="auto"/>
              <w:right w:val="single" w:sz="4" w:space="0" w:color="auto"/>
            </w:tcBorders>
          </w:tcPr>
          <w:p w14:paraId="74DB23B9" w14:textId="77777777" w:rsidR="00263374" w:rsidRPr="00B10731" w:rsidRDefault="00263374" w:rsidP="00E86BB2">
            <w:r w:rsidRPr="00B10731">
              <w:t xml:space="preserve">Сдавало </w:t>
            </w:r>
          </w:p>
        </w:tc>
        <w:tc>
          <w:tcPr>
            <w:tcW w:w="1186" w:type="dxa"/>
            <w:tcBorders>
              <w:top w:val="single" w:sz="4" w:space="0" w:color="auto"/>
              <w:left w:val="single" w:sz="4" w:space="0" w:color="auto"/>
              <w:bottom w:val="single" w:sz="4" w:space="0" w:color="auto"/>
              <w:right w:val="single" w:sz="4" w:space="0" w:color="auto"/>
            </w:tcBorders>
          </w:tcPr>
          <w:p w14:paraId="15F66DB7" w14:textId="77777777" w:rsidR="00263374" w:rsidRPr="00B10731" w:rsidRDefault="00263374" w:rsidP="00E86BB2">
            <w:r w:rsidRPr="00B10731">
              <w:t>качество</w:t>
            </w:r>
          </w:p>
        </w:tc>
        <w:tc>
          <w:tcPr>
            <w:tcW w:w="1484" w:type="dxa"/>
            <w:tcBorders>
              <w:top w:val="single" w:sz="4" w:space="0" w:color="auto"/>
              <w:left w:val="single" w:sz="4" w:space="0" w:color="auto"/>
              <w:bottom w:val="single" w:sz="4" w:space="0" w:color="auto"/>
              <w:right w:val="single" w:sz="4" w:space="0" w:color="auto"/>
            </w:tcBorders>
          </w:tcPr>
          <w:p w14:paraId="29DBC28C" w14:textId="77777777" w:rsidR="00263374" w:rsidRPr="00B10731" w:rsidRDefault="00263374" w:rsidP="00E86BB2">
            <w:r w:rsidRPr="00B10731">
              <w:t xml:space="preserve">% </w:t>
            </w:r>
            <w:proofErr w:type="spellStart"/>
            <w:r w:rsidRPr="00B10731">
              <w:t>выполн</w:t>
            </w:r>
            <w:proofErr w:type="spellEnd"/>
            <w:r w:rsidRPr="00B10731">
              <w:t>.</w:t>
            </w:r>
          </w:p>
        </w:tc>
        <w:tc>
          <w:tcPr>
            <w:tcW w:w="1350" w:type="dxa"/>
            <w:tcBorders>
              <w:top w:val="single" w:sz="4" w:space="0" w:color="auto"/>
              <w:left w:val="single" w:sz="4" w:space="0" w:color="auto"/>
              <w:bottom w:val="single" w:sz="4" w:space="0" w:color="auto"/>
              <w:right w:val="single" w:sz="4" w:space="0" w:color="auto"/>
            </w:tcBorders>
          </w:tcPr>
          <w:p w14:paraId="6EC3501F" w14:textId="77777777" w:rsidR="00263374" w:rsidRPr="00B10731" w:rsidRDefault="00263374" w:rsidP="00E86BB2">
            <w:r w:rsidRPr="00B10731">
              <w:t xml:space="preserve">Сдавало </w:t>
            </w:r>
          </w:p>
        </w:tc>
      </w:tr>
      <w:tr w:rsidR="00263374" w:rsidRPr="00B10731" w14:paraId="7186E408"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hideMark/>
          </w:tcPr>
          <w:p w14:paraId="640E5A6A" w14:textId="77777777" w:rsidR="00263374" w:rsidRPr="00B10731" w:rsidRDefault="00263374" w:rsidP="00E86BB2">
            <w:r w:rsidRPr="00B10731">
              <w:lastRenderedPageBreak/>
              <w:t>Математика</w:t>
            </w:r>
          </w:p>
        </w:tc>
        <w:tc>
          <w:tcPr>
            <w:tcW w:w="1186" w:type="dxa"/>
            <w:tcBorders>
              <w:top w:val="single" w:sz="4" w:space="0" w:color="auto"/>
              <w:left w:val="single" w:sz="4" w:space="0" w:color="auto"/>
              <w:bottom w:val="single" w:sz="4" w:space="0" w:color="auto"/>
              <w:right w:val="single" w:sz="4" w:space="0" w:color="auto"/>
            </w:tcBorders>
          </w:tcPr>
          <w:p w14:paraId="15AF70D3" w14:textId="77777777" w:rsidR="00263374" w:rsidRPr="00B10731" w:rsidRDefault="00263374" w:rsidP="00E86BB2">
            <w:r w:rsidRPr="00B10731">
              <w:t>40,7</w:t>
            </w:r>
          </w:p>
        </w:tc>
        <w:tc>
          <w:tcPr>
            <w:tcW w:w="1349" w:type="dxa"/>
            <w:tcBorders>
              <w:top w:val="single" w:sz="4" w:space="0" w:color="auto"/>
              <w:left w:val="single" w:sz="4" w:space="0" w:color="auto"/>
              <w:bottom w:val="single" w:sz="4" w:space="0" w:color="auto"/>
              <w:right w:val="single" w:sz="4" w:space="0" w:color="auto"/>
            </w:tcBorders>
          </w:tcPr>
          <w:p w14:paraId="0687F9BD"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29848C25" w14:textId="77777777" w:rsidR="00263374" w:rsidRPr="00B10731" w:rsidRDefault="00263374" w:rsidP="00E86BB2">
            <w:r w:rsidRPr="00B10731">
              <w:t>27</w:t>
            </w:r>
          </w:p>
        </w:tc>
        <w:tc>
          <w:tcPr>
            <w:tcW w:w="1186" w:type="dxa"/>
            <w:tcBorders>
              <w:top w:val="single" w:sz="4" w:space="0" w:color="auto"/>
              <w:left w:val="single" w:sz="4" w:space="0" w:color="auto"/>
              <w:bottom w:val="single" w:sz="4" w:space="0" w:color="auto"/>
              <w:right w:val="single" w:sz="4" w:space="0" w:color="auto"/>
            </w:tcBorders>
          </w:tcPr>
          <w:p w14:paraId="5D014207" w14:textId="77777777" w:rsidR="00263374" w:rsidRPr="00B10731" w:rsidRDefault="00263374" w:rsidP="00E86BB2">
            <w:r w:rsidRPr="00B10731">
              <w:t>61,54</w:t>
            </w:r>
          </w:p>
        </w:tc>
        <w:tc>
          <w:tcPr>
            <w:tcW w:w="1484" w:type="dxa"/>
            <w:tcBorders>
              <w:top w:val="single" w:sz="4" w:space="0" w:color="auto"/>
              <w:left w:val="single" w:sz="4" w:space="0" w:color="auto"/>
              <w:bottom w:val="single" w:sz="4" w:space="0" w:color="auto"/>
              <w:right w:val="single" w:sz="4" w:space="0" w:color="auto"/>
            </w:tcBorders>
          </w:tcPr>
          <w:p w14:paraId="144EF78A" w14:textId="77777777" w:rsidR="00263374" w:rsidRPr="00B10731" w:rsidRDefault="00263374" w:rsidP="00E86BB2">
            <w:r w:rsidRPr="00B10731">
              <w:t>96,15</w:t>
            </w:r>
          </w:p>
        </w:tc>
        <w:tc>
          <w:tcPr>
            <w:tcW w:w="1350" w:type="dxa"/>
            <w:tcBorders>
              <w:top w:val="single" w:sz="4" w:space="0" w:color="auto"/>
              <w:left w:val="single" w:sz="4" w:space="0" w:color="auto"/>
              <w:bottom w:val="single" w:sz="4" w:space="0" w:color="auto"/>
              <w:right w:val="single" w:sz="4" w:space="0" w:color="auto"/>
            </w:tcBorders>
          </w:tcPr>
          <w:p w14:paraId="347B1950" w14:textId="77777777" w:rsidR="00263374" w:rsidRPr="00B10731" w:rsidRDefault="00263374" w:rsidP="00E86BB2">
            <w:r w:rsidRPr="00B10731">
              <w:t>26</w:t>
            </w:r>
          </w:p>
        </w:tc>
      </w:tr>
      <w:tr w:rsidR="00263374" w:rsidRPr="00B10731" w14:paraId="24398816"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5EE6FC2B" w14:textId="77777777" w:rsidR="00263374" w:rsidRPr="00B10731" w:rsidRDefault="00263374" w:rsidP="00E86BB2">
            <w:r w:rsidRPr="00B10731">
              <w:t>Русский язык</w:t>
            </w:r>
          </w:p>
        </w:tc>
        <w:tc>
          <w:tcPr>
            <w:tcW w:w="1186" w:type="dxa"/>
            <w:tcBorders>
              <w:top w:val="single" w:sz="4" w:space="0" w:color="auto"/>
              <w:left w:val="single" w:sz="4" w:space="0" w:color="auto"/>
              <w:bottom w:val="single" w:sz="4" w:space="0" w:color="auto"/>
              <w:right w:val="single" w:sz="4" w:space="0" w:color="auto"/>
            </w:tcBorders>
          </w:tcPr>
          <w:p w14:paraId="5E64E1CC" w14:textId="77777777" w:rsidR="00263374" w:rsidRPr="00B10731" w:rsidRDefault="00263374" w:rsidP="00E86BB2">
            <w:r w:rsidRPr="00B10731">
              <w:t>70</w:t>
            </w:r>
          </w:p>
        </w:tc>
        <w:tc>
          <w:tcPr>
            <w:tcW w:w="1349" w:type="dxa"/>
            <w:tcBorders>
              <w:top w:val="single" w:sz="4" w:space="0" w:color="auto"/>
              <w:left w:val="single" w:sz="4" w:space="0" w:color="auto"/>
              <w:bottom w:val="single" w:sz="4" w:space="0" w:color="auto"/>
              <w:right w:val="single" w:sz="4" w:space="0" w:color="auto"/>
            </w:tcBorders>
          </w:tcPr>
          <w:p w14:paraId="5F3749B1"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6712EB6F" w14:textId="77777777" w:rsidR="00263374" w:rsidRPr="00B10731" w:rsidRDefault="00263374" w:rsidP="00E86BB2">
            <w:r w:rsidRPr="00B10731">
              <w:t>27</w:t>
            </w:r>
          </w:p>
        </w:tc>
        <w:tc>
          <w:tcPr>
            <w:tcW w:w="1186" w:type="dxa"/>
            <w:tcBorders>
              <w:top w:val="single" w:sz="4" w:space="0" w:color="auto"/>
              <w:left w:val="single" w:sz="4" w:space="0" w:color="auto"/>
              <w:bottom w:val="single" w:sz="4" w:space="0" w:color="auto"/>
              <w:right w:val="single" w:sz="4" w:space="0" w:color="auto"/>
            </w:tcBorders>
          </w:tcPr>
          <w:p w14:paraId="5BDEDCE3" w14:textId="77777777" w:rsidR="00263374" w:rsidRPr="00B10731" w:rsidRDefault="00263374" w:rsidP="00E86BB2">
            <w:r w:rsidRPr="00B10731">
              <w:t>61,54</w:t>
            </w:r>
          </w:p>
        </w:tc>
        <w:tc>
          <w:tcPr>
            <w:tcW w:w="1484" w:type="dxa"/>
            <w:tcBorders>
              <w:top w:val="single" w:sz="4" w:space="0" w:color="auto"/>
              <w:left w:val="single" w:sz="4" w:space="0" w:color="auto"/>
              <w:bottom w:val="single" w:sz="4" w:space="0" w:color="auto"/>
              <w:right w:val="single" w:sz="4" w:space="0" w:color="auto"/>
            </w:tcBorders>
          </w:tcPr>
          <w:p w14:paraId="0FCCC8F5"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E462656" w14:textId="77777777" w:rsidR="00263374" w:rsidRPr="00B10731" w:rsidRDefault="00263374" w:rsidP="00E86BB2">
            <w:r w:rsidRPr="00B10731">
              <w:t>26</w:t>
            </w:r>
          </w:p>
        </w:tc>
      </w:tr>
      <w:tr w:rsidR="00263374" w:rsidRPr="00B10731" w14:paraId="5A5E0CB8"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4E267B79" w14:textId="77777777" w:rsidR="00263374" w:rsidRPr="00B10731" w:rsidRDefault="00263374" w:rsidP="00E86BB2">
            <w:r w:rsidRPr="00B10731">
              <w:t xml:space="preserve">История </w:t>
            </w:r>
          </w:p>
        </w:tc>
        <w:tc>
          <w:tcPr>
            <w:tcW w:w="1186" w:type="dxa"/>
            <w:tcBorders>
              <w:top w:val="single" w:sz="4" w:space="0" w:color="auto"/>
              <w:left w:val="single" w:sz="4" w:space="0" w:color="auto"/>
              <w:bottom w:val="single" w:sz="4" w:space="0" w:color="auto"/>
              <w:right w:val="single" w:sz="4" w:space="0" w:color="auto"/>
            </w:tcBorders>
          </w:tcPr>
          <w:p w14:paraId="355BB5BD" w14:textId="77777777" w:rsidR="00263374" w:rsidRPr="00B10731" w:rsidRDefault="00263374" w:rsidP="00E86BB2">
            <w:r w:rsidRPr="00B10731">
              <w:t>0</w:t>
            </w:r>
          </w:p>
        </w:tc>
        <w:tc>
          <w:tcPr>
            <w:tcW w:w="1349" w:type="dxa"/>
            <w:tcBorders>
              <w:top w:val="single" w:sz="4" w:space="0" w:color="auto"/>
              <w:left w:val="single" w:sz="4" w:space="0" w:color="auto"/>
              <w:bottom w:val="single" w:sz="4" w:space="0" w:color="auto"/>
              <w:right w:val="single" w:sz="4" w:space="0" w:color="auto"/>
            </w:tcBorders>
          </w:tcPr>
          <w:p w14:paraId="1A57D2E7"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642A715" w14:textId="77777777" w:rsidR="00263374" w:rsidRPr="00B10731" w:rsidRDefault="00263374" w:rsidP="00E86BB2">
            <w:r w:rsidRPr="00B10731">
              <w:t>2</w:t>
            </w:r>
          </w:p>
        </w:tc>
        <w:tc>
          <w:tcPr>
            <w:tcW w:w="1186" w:type="dxa"/>
            <w:tcBorders>
              <w:top w:val="single" w:sz="4" w:space="0" w:color="auto"/>
              <w:left w:val="single" w:sz="4" w:space="0" w:color="auto"/>
              <w:bottom w:val="single" w:sz="4" w:space="0" w:color="auto"/>
              <w:right w:val="single" w:sz="4" w:space="0" w:color="auto"/>
            </w:tcBorders>
          </w:tcPr>
          <w:p w14:paraId="3610AF30" w14:textId="77777777" w:rsidR="00263374" w:rsidRPr="00B10731" w:rsidRDefault="00263374" w:rsidP="00E86BB2">
            <w:r w:rsidRPr="00B10731">
              <w:t>-</w:t>
            </w:r>
          </w:p>
        </w:tc>
        <w:tc>
          <w:tcPr>
            <w:tcW w:w="1484" w:type="dxa"/>
            <w:tcBorders>
              <w:top w:val="single" w:sz="4" w:space="0" w:color="auto"/>
              <w:left w:val="single" w:sz="4" w:space="0" w:color="auto"/>
              <w:bottom w:val="single" w:sz="4" w:space="0" w:color="auto"/>
              <w:right w:val="single" w:sz="4" w:space="0" w:color="auto"/>
            </w:tcBorders>
          </w:tcPr>
          <w:p w14:paraId="391DA71E" w14:textId="77777777" w:rsidR="00263374" w:rsidRPr="00B10731" w:rsidRDefault="00263374" w:rsidP="00E86BB2">
            <w:r w:rsidRPr="00B10731">
              <w:t>-</w:t>
            </w:r>
          </w:p>
        </w:tc>
        <w:tc>
          <w:tcPr>
            <w:tcW w:w="1350" w:type="dxa"/>
            <w:tcBorders>
              <w:top w:val="single" w:sz="4" w:space="0" w:color="auto"/>
              <w:left w:val="single" w:sz="4" w:space="0" w:color="auto"/>
              <w:bottom w:val="single" w:sz="4" w:space="0" w:color="auto"/>
              <w:right w:val="single" w:sz="4" w:space="0" w:color="auto"/>
            </w:tcBorders>
          </w:tcPr>
          <w:p w14:paraId="41A10C34" w14:textId="77777777" w:rsidR="00263374" w:rsidRPr="00B10731" w:rsidRDefault="00263374" w:rsidP="00E86BB2">
            <w:r w:rsidRPr="00B10731">
              <w:t>-</w:t>
            </w:r>
          </w:p>
        </w:tc>
      </w:tr>
      <w:tr w:rsidR="00263374" w:rsidRPr="00B10731" w14:paraId="3725F1E3"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651AC2E9" w14:textId="77777777" w:rsidR="00263374" w:rsidRPr="00B10731" w:rsidRDefault="00263374" w:rsidP="00E86BB2">
            <w:r w:rsidRPr="00B10731">
              <w:t xml:space="preserve">Обществознание </w:t>
            </w:r>
          </w:p>
        </w:tc>
        <w:tc>
          <w:tcPr>
            <w:tcW w:w="1186" w:type="dxa"/>
            <w:tcBorders>
              <w:top w:val="single" w:sz="4" w:space="0" w:color="auto"/>
              <w:left w:val="single" w:sz="4" w:space="0" w:color="auto"/>
              <w:bottom w:val="single" w:sz="4" w:space="0" w:color="auto"/>
              <w:right w:val="single" w:sz="4" w:space="0" w:color="auto"/>
            </w:tcBorders>
          </w:tcPr>
          <w:p w14:paraId="4EB45D34" w14:textId="77777777" w:rsidR="00263374" w:rsidRPr="00B10731" w:rsidRDefault="00263374" w:rsidP="00E86BB2">
            <w:r w:rsidRPr="00B10731">
              <w:t>12,5</w:t>
            </w:r>
          </w:p>
        </w:tc>
        <w:tc>
          <w:tcPr>
            <w:tcW w:w="1349" w:type="dxa"/>
            <w:tcBorders>
              <w:top w:val="single" w:sz="4" w:space="0" w:color="auto"/>
              <w:left w:val="single" w:sz="4" w:space="0" w:color="auto"/>
              <w:bottom w:val="single" w:sz="4" w:space="0" w:color="auto"/>
              <w:right w:val="single" w:sz="4" w:space="0" w:color="auto"/>
            </w:tcBorders>
          </w:tcPr>
          <w:p w14:paraId="786877B1"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5AC4BF67" w14:textId="77777777" w:rsidR="00263374" w:rsidRPr="00B10731" w:rsidRDefault="00263374" w:rsidP="00E86BB2">
            <w:r w:rsidRPr="00B10731">
              <w:t>8</w:t>
            </w:r>
          </w:p>
        </w:tc>
        <w:tc>
          <w:tcPr>
            <w:tcW w:w="1186" w:type="dxa"/>
            <w:tcBorders>
              <w:top w:val="single" w:sz="4" w:space="0" w:color="auto"/>
              <w:left w:val="single" w:sz="4" w:space="0" w:color="auto"/>
              <w:bottom w:val="single" w:sz="4" w:space="0" w:color="auto"/>
              <w:right w:val="single" w:sz="4" w:space="0" w:color="auto"/>
            </w:tcBorders>
          </w:tcPr>
          <w:p w14:paraId="48EFC73B" w14:textId="77777777" w:rsidR="00263374" w:rsidRPr="00B10731" w:rsidRDefault="00263374" w:rsidP="00E86BB2">
            <w:r w:rsidRPr="00B10731">
              <w:t>-</w:t>
            </w:r>
          </w:p>
        </w:tc>
        <w:tc>
          <w:tcPr>
            <w:tcW w:w="1484" w:type="dxa"/>
            <w:tcBorders>
              <w:top w:val="single" w:sz="4" w:space="0" w:color="auto"/>
              <w:left w:val="single" w:sz="4" w:space="0" w:color="auto"/>
              <w:bottom w:val="single" w:sz="4" w:space="0" w:color="auto"/>
              <w:right w:val="single" w:sz="4" w:space="0" w:color="auto"/>
            </w:tcBorders>
          </w:tcPr>
          <w:p w14:paraId="31BB0318" w14:textId="77777777" w:rsidR="00263374" w:rsidRPr="00B10731" w:rsidRDefault="00263374" w:rsidP="00E86BB2">
            <w:r w:rsidRPr="00B10731">
              <w:t>-</w:t>
            </w:r>
          </w:p>
        </w:tc>
        <w:tc>
          <w:tcPr>
            <w:tcW w:w="1350" w:type="dxa"/>
            <w:tcBorders>
              <w:top w:val="single" w:sz="4" w:space="0" w:color="auto"/>
              <w:left w:val="single" w:sz="4" w:space="0" w:color="auto"/>
              <w:bottom w:val="single" w:sz="4" w:space="0" w:color="auto"/>
              <w:right w:val="single" w:sz="4" w:space="0" w:color="auto"/>
            </w:tcBorders>
          </w:tcPr>
          <w:p w14:paraId="6E726F55" w14:textId="77777777" w:rsidR="00263374" w:rsidRPr="00B10731" w:rsidRDefault="00263374" w:rsidP="00E86BB2">
            <w:r w:rsidRPr="00B10731">
              <w:t>-</w:t>
            </w:r>
          </w:p>
        </w:tc>
      </w:tr>
      <w:tr w:rsidR="00263374" w:rsidRPr="00B10731" w14:paraId="029BD91C"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45BD5B6B" w14:textId="77777777" w:rsidR="00263374" w:rsidRPr="00B10731" w:rsidRDefault="00263374" w:rsidP="00E86BB2">
            <w:r w:rsidRPr="00B10731">
              <w:t xml:space="preserve">География </w:t>
            </w:r>
          </w:p>
        </w:tc>
        <w:tc>
          <w:tcPr>
            <w:tcW w:w="1186" w:type="dxa"/>
            <w:tcBorders>
              <w:top w:val="single" w:sz="4" w:space="0" w:color="auto"/>
              <w:left w:val="single" w:sz="4" w:space="0" w:color="auto"/>
              <w:bottom w:val="single" w:sz="4" w:space="0" w:color="auto"/>
              <w:right w:val="single" w:sz="4" w:space="0" w:color="auto"/>
            </w:tcBorders>
          </w:tcPr>
          <w:p w14:paraId="0C68FC6E" w14:textId="77777777" w:rsidR="00263374" w:rsidRPr="00B10731" w:rsidRDefault="00263374" w:rsidP="00E86BB2">
            <w:r w:rsidRPr="00B10731">
              <w:t>66,67</w:t>
            </w:r>
          </w:p>
        </w:tc>
        <w:tc>
          <w:tcPr>
            <w:tcW w:w="1349" w:type="dxa"/>
            <w:tcBorders>
              <w:top w:val="single" w:sz="4" w:space="0" w:color="auto"/>
              <w:left w:val="single" w:sz="4" w:space="0" w:color="auto"/>
              <w:bottom w:val="single" w:sz="4" w:space="0" w:color="auto"/>
              <w:right w:val="single" w:sz="4" w:space="0" w:color="auto"/>
            </w:tcBorders>
          </w:tcPr>
          <w:p w14:paraId="32A8B24C"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0CCCD924" w14:textId="77777777" w:rsidR="00263374" w:rsidRPr="00B10731" w:rsidRDefault="00263374" w:rsidP="00E86BB2">
            <w:r w:rsidRPr="00B10731">
              <w:t>12</w:t>
            </w:r>
          </w:p>
        </w:tc>
        <w:tc>
          <w:tcPr>
            <w:tcW w:w="1186" w:type="dxa"/>
            <w:tcBorders>
              <w:top w:val="single" w:sz="4" w:space="0" w:color="auto"/>
              <w:left w:val="single" w:sz="4" w:space="0" w:color="auto"/>
              <w:bottom w:val="single" w:sz="4" w:space="0" w:color="auto"/>
              <w:right w:val="single" w:sz="4" w:space="0" w:color="auto"/>
            </w:tcBorders>
          </w:tcPr>
          <w:p w14:paraId="29B2F127" w14:textId="77777777" w:rsidR="00263374" w:rsidRPr="00B10731" w:rsidRDefault="00263374" w:rsidP="00E86BB2">
            <w:r w:rsidRPr="00B10731">
              <w:t>68,18</w:t>
            </w:r>
          </w:p>
        </w:tc>
        <w:tc>
          <w:tcPr>
            <w:tcW w:w="1484" w:type="dxa"/>
            <w:tcBorders>
              <w:top w:val="single" w:sz="4" w:space="0" w:color="auto"/>
              <w:left w:val="single" w:sz="4" w:space="0" w:color="auto"/>
              <w:bottom w:val="single" w:sz="4" w:space="0" w:color="auto"/>
              <w:right w:val="single" w:sz="4" w:space="0" w:color="auto"/>
            </w:tcBorders>
          </w:tcPr>
          <w:p w14:paraId="50DA2C0D" w14:textId="77777777" w:rsidR="00263374" w:rsidRPr="00B10731" w:rsidRDefault="00263374" w:rsidP="00E86BB2">
            <w:r w:rsidRPr="00B10731">
              <w:t>95,48</w:t>
            </w:r>
          </w:p>
        </w:tc>
        <w:tc>
          <w:tcPr>
            <w:tcW w:w="1350" w:type="dxa"/>
            <w:tcBorders>
              <w:top w:val="single" w:sz="4" w:space="0" w:color="auto"/>
              <w:left w:val="single" w:sz="4" w:space="0" w:color="auto"/>
              <w:bottom w:val="single" w:sz="4" w:space="0" w:color="auto"/>
              <w:right w:val="single" w:sz="4" w:space="0" w:color="auto"/>
            </w:tcBorders>
          </w:tcPr>
          <w:p w14:paraId="5CD8C21E" w14:textId="77777777" w:rsidR="00263374" w:rsidRPr="00B10731" w:rsidRDefault="00263374" w:rsidP="00E86BB2">
            <w:r w:rsidRPr="00B10731">
              <w:t>22</w:t>
            </w:r>
          </w:p>
        </w:tc>
      </w:tr>
      <w:tr w:rsidR="00263374" w:rsidRPr="00B10731" w14:paraId="1C094E62"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2FE4C357" w14:textId="77777777" w:rsidR="00263374" w:rsidRPr="00B10731" w:rsidRDefault="00263374" w:rsidP="00E86BB2">
            <w:r w:rsidRPr="00B10731">
              <w:t xml:space="preserve">Биология </w:t>
            </w:r>
          </w:p>
        </w:tc>
        <w:tc>
          <w:tcPr>
            <w:tcW w:w="1186" w:type="dxa"/>
            <w:tcBorders>
              <w:top w:val="single" w:sz="4" w:space="0" w:color="auto"/>
              <w:left w:val="single" w:sz="4" w:space="0" w:color="auto"/>
              <w:bottom w:val="single" w:sz="4" w:space="0" w:color="auto"/>
              <w:right w:val="single" w:sz="4" w:space="0" w:color="auto"/>
            </w:tcBorders>
          </w:tcPr>
          <w:p w14:paraId="7626B4F9" w14:textId="77777777" w:rsidR="00263374" w:rsidRPr="00B10731" w:rsidRDefault="00263374" w:rsidP="00E86BB2">
            <w:r w:rsidRPr="00B10731">
              <w:t>57,14</w:t>
            </w:r>
          </w:p>
        </w:tc>
        <w:tc>
          <w:tcPr>
            <w:tcW w:w="1349" w:type="dxa"/>
            <w:tcBorders>
              <w:top w:val="single" w:sz="4" w:space="0" w:color="auto"/>
              <w:left w:val="single" w:sz="4" w:space="0" w:color="auto"/>
              <w:bottom w:val="single" w:sz="4" w:space="0" w:color="auto"/>
              <w:right w:val="single" w:sz="4" w:space="0" w:color="auto"/>
            </w:tcBorders>
          </w:tcPr>
          <w:p w14:paraId="45F9B988"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184F60AA" w14:textId="77777777" w:rsidR="00263374" w:rsidRPr="00B10731" w:rsidRDefault="00263374" w:rsidP="00E86BB2">
            <w:r w:rsidRPr="00B10731">
              <w:t>7</w:t>
            </w:r>
          </w:p>
        </w:tc>
        <w:tc>
          <w:tcPr>
            <w:tcW w:w="1186" w:type="dxa"/>
            <w:tcBorders>
              <w:top w:val="single" w:sz="4" w:space="0" w:color="auto"/>
              <w:left w:val="single" w:sz="4" w:space="0" w:color="auto"/>
              <w:bottom w:val="single" w:sz="4" w:space="0" w:color="auto"/>
              <w:right w:val="single" w:sz="4" w:space="0" w:color="auto"/>
            </w:tcBorders>
          </w:tcPr>
          <w:p w14:paraId="383C0D76" w14:textId="77777777" w:rsidR="00263374" w:rsidRPr="00B10731" w:rsidRDefault="00263374" w:rsidP="00E86BB2">
            <w:r w:rsidRPr="00B10731">
              <w:t>100</w:t>
            </w:r>
          </w:p>
        </w:tc>
        <w:tc>
          <w:tcPr>
            <w:tcW w:w="1484" w:type="dxa"/>
            <w:tcBorders>
              <w:top w:val="single" w:sz="4" w:space="0" w:color="auto"/>
              <w:left w:val="single" w:sz="4" w:space="0" w:color="auto"/>
              <w:bottom w:val="single" w:sz="4" w:space="0" w:color="auto"/>
              <w:right w:val="single" w:sz="4" w:space="0" w:color="auto"/>
            </w:tcBorders>
          </w:tcPr>
          <w:p w14:paraId="72DD2814"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29577AA8" w14:textId="77777777" w:rsidR="00263374" w:rsidRPr="00B10731" w:rsidRDefault="00263374" w:rsidP="00E86BB2">
            <w:r w:rsidRPr="00B10731">
              <w:t>2</w:t>
            </w:r>
          </w:p>
        </w:tc>
      </w:tr>
      <w:tr w:rsidR="00263374" w:rsidRPr="00B10731" w14:paraId="06A124FA"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2C10C6CA" w14:textId="77777777" w:rsidR="00263374" w:rsidRPr="00B10731" w:rsidRDefault="00263374" w:rsidP="00E86BB2">
            <w:r w:rsidRPr="00B10731">
              <w:t xml:space="preserve">Информатика </w:t>
            </w:r>
          </w:p>
        </w:tc>
        <w:tc>
          <w:tcPr>
            <w:tcW w:w="1186" w:type="dxa"/>
            <w:tcBorders>
              <w:top w:val="single" w:sz="4" w:space="0" w:color="auto"/>
              <w:left w:val="single" w:sz="4" w:space="0" w:color="auto"/>
              <w:bottom w:val="single" w:sz="4" w:space="0" w:color="auto"/>
              <w:right w:val="single" w:sz="4" w:space="0" w:color="auto"/>
            </w:tcBorders>
          </w:tcPr>
          <w:p w14:paraId="1AA70E46" w14:textId="77777777" w:rsidR="00263374" w:rsidRPr="00B10731" w:rsidRDefault="00263374" w:rsidP="00E86BB2">
            <w:r w:rsidRPr="00B10731">
              <w:t>50</w:t>
            </w:r>
          </w:p>
        </w:tc>
        <w:tc>
          <w:tcPr>
            <w:tcW w:w="1349" w:type="dxa"/>
            <w:tcBorders>
              <w:top w:val="single" w:sz="4" w:space="0" w:color="auto"/>
              <w:left w:val="single" w:sz="4" w:space="0" w:color="auto"/>
              <w:bottom w:val="single" w:sz="4" w:space="0" w:color="auto"/>
              <w:right w:val="single" w:sz="4" w:space="0" w:color="auto"/>
            </w:tcBorders>
          </w:tcPr>
          <w:p w14:paraId="15DB5392"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1A21CE1A" w14:textId="77777777" w:rsidR="00263374" w:rsidRPr="00B10731" w:rsidRDefault="00263374" w:rsidP="00E86BB2">
            <w:r w:rsidRPr="00B10731">
              <w:t>12</w:t>
            </w:r>
          </w:p>
        </w:tc>
        <w:tc>
          <w:tcPr>
            <w:tcW w:w="1186" w:type="dxa"/>
            <w:tcBorders>
              <w:top w:val="single" w:sz="4" w:space="0" w:color="auto"/>
              <w:left w:val="single" w:sz="4" w:space="0" w:color="auto"/>
              <w:bottom w:val="single" w:sz="4" w:space="0" w:color="auto"/>
              <w:right w:val="single" w:sz="4" w:space="0" w:color="auto"/>
            </w:tcBorders>
          </w:tcPr>
          <w:p w14:paraId="1DEC688E" w14:textId="77777777" w:rsidR="00263374" w:rsidRPr="00B10731" w:rsidRDefault="00263374" w:rsidP="00E86BB2">
            <w:r w:rsidRPr="00B10731">
              <w:t>15,79</w:t>
            </w:r>
          </w:p>
        </w:tc>
        <w:tc>
          <w:tcPr>
            <w:tcW w:w="1484" w:type="dxa"/>
            <w:tcBorders>
              <w:top w:val="single" w:sz="4" w:space="0" w:color="auto"/>
              <w:left w:val="single" w:sz="4" w:space="0" w:color="auto"/>
              <w:bottom w:val="single" w:sz="4" w:space="0" w:color="auto"/>
              <w:right w:val="single" w:sz="4" w:space="0" w:color="auto"/>
            </w:tcBorders>
          </w:tcPr>
          <w:p w14:paraId="1173D067" w14:textId="77777777" w:rsidR="00263374" w:rsidRPr="00B10731" w:rsidRDefault="00263374" w:rsidP="00E86BB2">
            <w:r w:rsidRPr="00B10731">
              <w:t>94,7</w:t>
            </w:r>
          </w:p>
        </w:tc>
        <w:tc>
          <w:tcPr>
            <w:tcW w:w="1350" w:type="dxa"/>
            <w:tcBorders>
              <w:top w:val="single" w:sz="4" w:space="0" w:color="auto"/>
              <w:left w:val="single" w:sz="4" w:space="0" w:color="auto"/>
              <w:bottom w:val="single" w:sz="4" w:space="0" w:color="auto"/>
              <w:right w:val="single" w:sz="4" w:space="0" w:color="auto"/>
            </w:tcBorders>
          </w:tcPr>
          <w:p w14:paraId="230EB777" w14:textId="77777777" w:rsidR="00263374" w:rsidRPr="00B10731" w:rsidRDefault="00263374" w:rsidP="00E86BB2">
            <w:r w:rsidRPr="00B10731">
              <w:t>19</w:t>
            </w:r>
          </w:p>
        </w:tc>
      </w:tr>
      <w:tr w:rsidR="00263374" w:rsidRPr="00B10731" w14:paraId="398179C5"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6F144F01" w14:textId="77777777" w:rsidR="00263374" w:rsidRPr="00B10731" w:rsidRDefault="00263374" w:rsidP="00E86BB2">
            <w:r w:rsidRPr="00B10731">
              <w:t xml:space="preserve">Химия </w:t>
            </w:r>
          </w:p>
        </w:tc>
        <w:tc>
          <w:tcPr>
            <w:tcW w:w="1186" w:type="dxa"/>
            <w:tcBorders>
              <w:top w:val="single" w:sz="4" w:space="0" w:color="auto"/>
              <w:left w:val="single" w:sz="4" w:space="0" w:color="auto"/>
              <w:bottom w:val="single" w:sz="4" w:space="0" w:color="auto"/>
              <w:right w:val="single" w:sz="4" w:space="0" w:color="auto"/>
            </w:tcBorders>
          </w:tcPr>
          <w:p w14:paraId="7927BE70" w14:textId="77777777" w:rsidR="00263374" w:rsidRPr="00B10731" w:rsidRDefault="00263374" w:rsidP="00E86BB2">
            <w:r w:rsidRPr="00B10731">
              <w:t>58,3</w:t>
            </w:r>
          </w:p>
        </w:tc>
        <w:tc>
          <w:tcPr>
            <w:tcW w:w="1349" w:type="dxa"/>
            <w:tcBorders>
              <w:top w:val="single" w:sz="4" w:space="0" w:color="auto"/>
              <w:left w:val="single" w:sz="4" w:space="0" w:color="auto"/>
              <w:bottom w:val="single" w:sz="4" w:space="0" w:color="auto"/>
              <w:right w:val="single" w:sz="4" w:space="0" w:color="auto"/>
            </w:tcBorders>
          </w:tcPr>
          <w:p w14:paraId="04C1D03E"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1A5E9040" w14:textId="77777777" w:rsidR="00263374" w:rsidRPr="00B10731" w:rsidRDefault="00263374" w:rsidP="00E86BB2">
            <w:r w:rsidRPr="00B10731">
              <w:t>12</w:t>
            </w:r>
          </w:p>
        </w:tc>
        <w:tc>
          <w:tcPr>
            <w:tcW w:w="1186" w:type="dxa"/>
            <w:tcBorders>
              <w:top w:val="single" w:sz="4" w:space="0" w:color="auto"/>
              <w:left w:val="single" w:sz="4" w:space="0" w:color="auto"/>
              <w:bottom w:val="single" w:sz="4" w:space="0" w:color="auto"/>
              <w:right w:val="single" w:sz="4" w:space="0" w:color="auto"/>
            </w:tcBorders>
          </w:tcPr>
          <w:p w14:paraId="38D0A3CB" w14:textId="77777777" w:rsidR="00263374" w:rsidRPr="00B10731" w:rsidRDefault="00263374" w:rsidP="00E86BB2">
            <w:r w:rsidRPr="00B10731">
              <w:t>83,33</w:t>
            </w:r>
          </w:p>
        </w:tc>
        <w:tc>
          <w:tcPr>
            <w:tcW w:w="1484" w:type="dxa"/>
            <w:tcBorders>
              <w:top w:val="single" w:sz="4" w:space="0" w:color="auto"/>
              <w:left w:val="single" w:sz="4" w:space="0" w:color="auto"/>
              <w:bottom w:val="single" w:sz="4" w:space="0" w:color="auto"/>
              <w:right w:val="single" w:sz="4" w:space="0" w:color="auto"/>
            </w:tcBorders>
          </w:tcPr>
          <w:p w14:paraId="37287398"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25E767AF" w14:textId="77777777" w:rsidR="00263374" w:rsidRPr="00B10731" w:rsidRDefault="00263374" w:rsidP="00E86BB2">
            <w:r w:rsidRPr="00B10731">
              <w:t>6</w:t>
            </w:r>
          </w:p>
        </w:tc>
      </w:tr>
      <w:tr w:rsidR="00263374" w:rsidRPr="00B10731" w14:paraId="40CB6C36"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37294233" w14:textId="77777777" w:rsidR="00263374" w:rsidRPr="00B10731" w:rsidRDefault="00263374" w:rsidP="00E86BB2">
            <w:r w:rsidRPr="00B10731">
              <w:t xml:space="preserve">Физика </w:t>
            </w:r>
          </w:p>
        </w:tc>
        <w:tc>
          <w:tcPr>
            <w:tcW w:w="1186" w:type="dxa"/>
            <w:tcBorders>
              <w:top w:val="single" w:sz="4" w:space="0" w:color="auto"/>
              <w:left w:val="single" w:sz="4" w:space="0" w:color="auto"/>
              <w:bottom w:val="single" w:sz="4" w:space="0" w:color="auto"/>
              <w:right w:val="single" w:sz="4" w:space="0" w:color="auto"/>
            </w:tcBorders>
          </w:tcPr>
          <w:p w14:paraId="44DD6AE1" w14:textId="77777777" w:rsidR="00263374" w:rsidRPr="00B10731" w:rsidRDefault="00263374" w:rsidP="00E86BB2">
            <w:r w:rsidRPr="00B10731">
              <w:t>0</w:t>
            </w:r>
          </w:p>
        </w:tc>
        <w:tc>
          <w:tcPr>
            <w:tcW w:w="1349" w:type="dxa"/>
            <w:tcBorders>
              <w:top w:val="single" w:sz="4" w:space="0" w:color="auto"/>
              <w:left w:val="single" w:sz="4" w:space="0" w:color="auto"/>
              <w:bottom w:val="single" w:sz="4" w:space="0" w:color="auto"/>
              <w:right w:val="single" w:sz="4" w:space="0" w:color="auto"/>
            </w:tcBorders>
          </w:tcPr>
          <w:p w14:paraId="7D5A1718"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0435005D" w14:textId="77777777" w:rsidR="00263374" w:rsidRPr="00B10731" w:rsidRDefault="00263374" w:rsidP="00E86BB2">
            <w:r w:rsidRPr="00B10731">
              <w:t>1</w:t>
            </w:r>
          </w:p>
        </w:tc>
        <w:tc>
          <w:tcPr>
            <w:tcW w:w="1186" w:type="dxa"/>
            <w:tcBorders>
              <w:top w:val="single" w:sz="4" w:space="0" w:color="auto"/>
              <w:left w:val="single" w:sz="4" w:space="0" w:color="auto"/>
              <w:bottom w:val="single" w:sz="4" w:space="0" w:color="auto"/>
              <w:right w:val="single" w:sz="4" w:space="0" w:color="auto"/>
            </w:tcBorders>
          </w:tcPr>
          <w:p w14:paraId="005BA104" w14:textId="77777777" w:rsidR="00263374" w:rsidRPr="00B10731" w:rsidRDefault="00263374" w:rsidP="00E86BB2">
            <w:r w:rsidRPr="00B10731">
              <w:t>0</w:t>
            </w:r>
          </w:p>
        </w:tc>
        <w:tc>
          <w:tcPr>
            <w:tcW w:w="1484" w:type="dxa"/>
            <w:tcBorders>
              <w:top w:val="single" w:sz="4" w:space="0" w:color="auto"/>
              <w:left w:val="single" w:sz="4" w:space="0" w:color="auto"/>
              <w:bottom w:val="single" w:sz="4" w:space="0" w:color="auto"/>
              <w:right w:val="single" w:sz="4" w:space="0" w:color="auto"/>
            </w:tcBorders>
          </w:tcPr>
          <w:p w14:paraId="563CD6E4"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770CCAC2" w14:textId="77777777" w:rsidR="00263374" w:rsidRPr="00B10731" w:rsidRDefault="00263374" w:rsidP="00E86BB2">
            <w:r w:rsidRPr="00B10731">
              <w:t>2</w:t>
            </w:r>
          </w:p>
        </w:tc>
      </w:tr>
      <w:tr w:rsidR="00263374" w:rsidRPr="00B10731" w14:paraId="500DE08B"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570337A5" w14:textId="77777777" w:rsidR="00263374" w:rsidRPr="00B10731" w:rsidRDefault="00263374" w:rsidP="00E86BB2">
            <w:r w:rsidRPr="00B10731">
              <w:t xml:space="preserve">Английский </w:t>
            </w:r>
          </w:p>
        </w:tc>
        <w:tc>
          <w:tcPr>
            <w:tcW w:w="1186" w:type="dxa"/>
            <w:tcBorders>
              <w:top w:val="single" w:sz="4" w:space="0" w:color="auto"/>
              <w:left w:val="single" w:sz="4" w:space="0" w:color="auto"/>
              <w:bottom w:val="single" w:sz="4" w:space="0" w:color="auto"/>
              <w:right w:val="single" w:sz="4" w:space="0" w:color="auto"/>
            </w:tcBorders>
          </w:tcPr>
          <w:p w14:paraId="317AA197" w14:textId="77777777" w:rsidR="00263374" w:rsidRPr="00B10731" w:rsidRDefault="00263374" w:rsidP="00E86BB2">
            <w:r w:rsidRPr="00B10731">
              <w:t>-</w:t>
            </w:r>
          </w:p>
        </w:tc>
        <w:tc>
          <w:tcPr>
            <w:tcW w:w="1349" w:type="dxa"/>
            <w:tcBorders>
              <w:top w:val="single" w:sz="4" w:space="0" w:color="auto"/>
              <w:left w:val="single" w:sz="4" w:space="0" w:color="auto"/>
              <w:bottom w:val="single" w:sz="4" w:space="0" w:color="auto"/>
              <w:right w:val="single" w:sz="4" w:space="0" w:color="auto"/>
            </w:tcBorders>
          </w:tcPr>
          <w:p w14:paraId="4895DFDE" w14:textId="77777777" w:rsidR="00263374" w:rsidRPr="00B10731" w:rsidRDefault="00263374" w:rsidP="00E86BB2">
            <w:r w:rsidRPr="00B10731">
              <w:t>-</w:t>
            </w:r>
          </w:p>
        </w:tc>
        <w:tc>
          <w:tcPr>
            <w:tcW w:w="1188" w:type="dxa"/>
            <w:tcBorders>
              <w:top w:val="single" w:sz="4" w:space="0" w:color="auto"/>
              <w:left w:val="single" w:sz="4" w:space="0" w:color="auto"/>
              <w:bottom w:val="single" w:sz="4" w:space="0" w:color="auto"/>
              <w:right w:val="single" w:sz="4" w:space="0" w:color="auto"/>
            </w:tcBorders>
          </w:tcPr>
          <w:p w14:paraId="38BA2276" w14:textId="77777777" w:rsidR="00263374" w:rsidRPr="00B10731" w:rsidRDefault="00263374" w:rsidP="00E86BB2">
            <w:r w:rsidRPr="00B10731">
              <w:t>-</w:t>
            </w:r>
          </w:p>
        </w:tc>
        <w:tc>
          <w:tcPr>
            <w:tcW w:w="1186" w:type="dxa"/>
            <w:tcBorders>
              <w:top w:val="single" w:sz="4" w:space="0" w:color="auto"/>
              <w:left w:val="single" w:sz="4" w:space="0" w:color="auto"/>
              <w:bottom w:val="single" w:sz="4" w:space="0" w:color="auto"/>
              <w:right w:val="single" w:sz="4" w:space="0" w:color="auto"/>
            </w:tcBorders>
          </w:tcPr>
          <w:p w14:paraId="57C8E866" w14:textId="77777777" w:rsidR="00263374" w:rsidRPr="00B10731" w:rsidRDefault="00263374" w:rsidP="00E86BB2">
            <w:r w:rsidRPr="00B10731">
              <w:t>-</w:t>
            </w:r>
          </w:p>
        </w:tc>
        <w:tc>
          <w:tcPr>
            <w:tcW w:w="1484" w:type="dxa"/>
            <w:tcBorders>
              <w:top w:val="single" w:sz="4" w:space="0" w:color="auto"/>
              <w:left w:val="single" w:sz="4" w:space="0" w:color="auto"/>
              <w:bottom w:val="single" w:sz="4" w:space="0" w:color="auto"/>
              <w:right w:val="single" w:sz="4" w:space="0" w:color="auto"/>
            </w:tcBorders>
          </w:tcPr>
          <w:p w14:paraId="51888199" w14:textId="77777777" w:rsidR="00263374" w:rsidRPr="00B10731" w:rsidRDefault="00263374" w:rsidP="00E86BB2">
            <w:r w:rsidRPr="00B10731">
              <w:t>-</w:t>
            </w:r>
          </w:p>
        </w:tc>
        <w:tc>
          <w:tcPr>
            <w:tcW w:w="1350" w:type="dxa"/>
            <w:tcBorders>
              <w:top w:val="single" w:sz="4" w:space="0" w:color="auto"/>
              <w:left w:val="single" w:sz="4" w:space="0" w:color="auto"/>
              <w:bottom w:val="single" w:sz="4" w:space="0" w:color="auto"/>
              <w:right w:val="single" w:sz="4" w:space="0" w:color="auto"/>
            </w:tcBorders>
          </w:tcPr>
          <w:p w14:paraId="7CE09DAD" w14:textId="77777777" w:rsidR="00263374" w:rsidRPr="00B10731" w:rsidRDefault="00263374" w:rsidP="00E86BB2">
            <w:r w:rsidRPr="00B10731">
              <w:t>-</w:t>
            </w:r>
          </w:p>
        </w:tc>
      </w:tr>
      <w:tr w:rsidR="00263374" w:rsidRPr="00B10731" w14:paraId="5BCCDA9F"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3F6C2783" w14:textId="77777777" w:rsidR="00263374" w:rsidRPr="00B10731" w:rsidRDefault="00263374" w:rsidP="00E86BB2">
            <w:r w:rsidRPr="00B10731">
              <w:t xml:space="preserve">Литература </w:t>
            </w:r>
          </w:p>
        </w:tc>
        <w:tc>
          <w:tcPr>
            <w:tcW w:w="1186" w:type="dxa"/>
            <w:tcBorders>
              <w:top w:val="single" w:sz="4" w:space="0" w:color="auto"/>
              <w:left w:val="single" w:sz="4" w:space="0" w:color="auto"/>
              <w:bottom w:val="single" w:sz="4" w:space="0" w:color="auto"/>
              <w:right w:val="single" w:sz="4" w:space="0" w:color="auto"/>
            </w:tcBorders>
          </w:tcPr>
          <w:p w14:paraId="33349F76" w14:textId="77777777" w:rsidR="00263374" w:rsidRPr="00B10731" w:rsidRDefault="00263374" w:rsidP="00E86BB2">
            <w:r w:rsidRPr="00B10731">
              <w:t>-</w:t>
            </w:r>
          </w:p>
        </w:tc>
        <w:tc>
          <w:tcPr>
            <w:tcW w:w="1349" w:type="dxa"/>
            <w:tcBorders>
              <w:top w:val="single" w:sz="4" w:space="0" w:color="auto"/>
              <w:left w:val="single" w:sz="4" w:space="0" w:color="auto"/>
              <w:bottom w:val="single" w:sz="4" w:space="0" w:color="auto"/>
              <w:right w:val="single" w:sz="4" w:space="0" w:color="auto"/>
            </w:tcBorders>
          </w:tcPr>
          <w:p w14:paraId="04D647AA" w14:textId="77777777" w:rsidR="00263374" w:rsidRPr="00B10731" w:rsidRDefault="00263374" w:rsidP="00E86BB2">
            <w:r w:rsidRPr="00B10731">
              <w:t>-</w:t>
            </w:r>
          </w:p>
        </w:tc>
        <w:tc>
          <w:tcPr>
            <w:tcW w:w="1188" w:type="dxa"/>
            <w:tcBorders>
              <w:top w:val="single" w:sz="4" w:space="0" w:color="auto"/>
              <w:left w:val="single" w:sz="4" w:space="0" w:color="auto"/>
              <w:bottom w:val="single" w:sz="4" w:space="0" w:color="auto"/>
              <w:right w:val="single" w:sz="4" w:space="0" w:color="auto"/>
            </w:tcBorders>
          </w:tcPr>
          <w:p w14:paraId="2B87F769" w14:textId="77777777" w:rsidR="00263374" w:rsidRPr="00B10731" w:rsidRDefault="00263374" w:rsidP="00E86BB2">
            <w:r w:rsidRPr="00B10731">
              <w:t>-</w:t>
            </w:r>
          </w:p>
        </w:tc>
        <w:tc>
          <w:tcPr>
            <w:tcW w:w="1186" w:type="dxa"/>
            <w:tcBorders>
              <w:top w:val="single" w:sz="4" w:space="0" w:color="auto"/>
              <w:left w:val="single" w:sz="4" w:space="0" w:color="auto"/>
              <w:bottom w:val="single" w:sz="4" w:space="0" w:color="auto"/>
              <w:right w:val="single" w:sz="4" w:space="0" w:color="auto"/>
            </w:tcBorders>
          </w:tcPr>
          <w:p w14:paraId="1A2B48E5" w14:textId="77777777" w:rsidR="00263374" w:rsidRPr="00B10731" w:rsidRDefault="00263374" w:rsidP="00E86BB2">
            <w:r w:rsidRPr="00B10731">
              <w:t>100</w:t>
            </w:r>
          </w:p>
        </w:tc>
        <w:tc>
          <w:tcPr>
            <w:tcW w:w="1484" w:type="dxa"/>
            <w:tcBorders>
              <w:top w:val="single" w:sz="4" w:space="0" w:color="auto"/>
              <w:left w:val="single" w:sz="4" w:space="0" w:color="auto"/>
              <w:bottom w:val="single" w:sz="4" w:space="0" w:color="auto"/>
              <w:right w:val="single" w:sz="4" w:space="0" w:color="auto"/>
            </w:tcBorders>
          </w:tcPr>
          <w:p w14:paraId="0998333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2EF0828B" w14:textId="77777777" w:rsidR="00263374" w:rsidRPr="00B10731" w:rsidRDefault="00263374" w:rsidP="00E86BB2">
            <w:r w:rsidRPr="00B10731">
              <w:t>1</w:t>
            </w:r>
          </w:p>
        </w:tc>
      </w:tr>
    </w:tbl>
    <w:p w14:paraId="5CEBF494" w14:textId="77777777" w:rsidR="00263374" w:rsidRPr="00B10731" w:rsidRDefault="00263374" w:rsidP="00380C99">
      <w:pPr>
        <w:pStyle w:val="16"/>
        <w:shd w:val="clear" w:color="auto" w:fill="auto"/>
        <w:ind w:firstLine="0"/>
        <w:jc w:val="both"/>
        <w:rPr>
          <w:sz w:val="24"/>
          <w:szCs w:val="24"/>
        </w:rPr>
      </w:pPr>
      <w:r w:rsidRPr="00B10731">
        <w:rPr>
          <w:sz w:val="24"/>
          <w:szCs w:val="24"/>
        </w:rPr>
        <w:t xml:space="preserve">По всем предметам наблюдается повышения качества. Резкое снижение качества по информатике, при незначительном увеличении количества участников. Незначительное снижение качества по русскому языку. </w:t>
      </w:r>
    </w:p>
    <w:tbl>
      <w:tblPr>
        <w:tblStyle w:val="af0"/>
        <w:tblW w:w="0" w:type="auto"/>
        <w:jc w:val="center"/>
        <w:tblLook w:val="04A0" w:firstRow="1" w:lastRow="0" w:firstColumn="1" w:lastColumn="0" w:noHBand="0" w:noVBand="1"/>
      </w:tblPr>
      <w:tblGrid>
        <w:gridCol w:w="2085"/>
        <w:gridCol w:w="1186"/>
        <w:gridCol w:w="1349"/>
        <w:gridCol w:w="1188"/>
        <w:gridCol w:w="1186"/>
        <w:gridCol w:w="1484"/>
        <w:gridCol w:w="1350"/>
      </w:tblGrid>
      <w:tr w:rsidR="00263374" w:rsidRPr="00B10731" w14:paraId="540860BE"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hideMark/>
          </w:tcPr>
          <w:p w14:paraId="6312C467" w14:textId="77777777" w:rsidR="00263374" w:rsidRPr="00B10731" w:rsidRDefault="00263374" w:rsidP="00E86BB2">
            <w:r w:rsidRPr="00B10731">
              <w:rPr>
                <w:b/>
                <w:bCs/>
              </w:rPr>
              <w:t>МБОУ «СОШ 6»</w:t>
            </w:r>
          </w:p>
        </w:tc>
        <w:tc>
          <w:tcPr>
            <w:tcW w:w="3723" w:type="dxa"/>
            <w:gridSpan w:val="3"/>
            <w:tcBorders>
              <w:top w:val="single" w:sz="4" w:space="0" w:color="auto"/>
              <w:left w:val="single" w:sz="4" w:space="0" w:color="auto"/>
              <w:bottom w:val="single" w:sz="4" w:space="0" w:color="auto"/>
              <w:right w:val="single" w:sz="4" w:space="0" w:color="auto"/>
            </w:tcBorders>
          </w:tcPr>
          <w:p w14:paraId="6205A02C" w14:textId="77777777" w:rsidR="00263374" w:rsidRPr="00B10731" w:rsidRDefault="00263374" w:rsidP="00E86BB2">
            <w:r w:rsidRPr="00B10731">
              <w:t>2021-2022</w:t>
            </w:r>
          </w:p>
        </w:tc>
        <w:tc>
          <w:tcPr>
            <w:tcW w:w="4020" w:type="dxa"/>
            <w:gridSpan w:val="3"/>
            <w:tcBorders>
              <w:top w:val="single" w:sz="4" w:space="0" w:color="auto"/>
              <w:left w:val="single" w:sz="4" w:space="0" w:color="auto"/>
              <w:bottom w:val="single" w:sz="4" w:space="0" w:color="auto"/>
              <w:right w:val="single" w:sz="4" w:space="0" w:color="auto"/>
            </w:tcBorders>
            <w:hideMark/>
          </w:tcPr>
          <w:p w14:paraId="0CDEA263" w14:textId="77777777" w:rsidR="00263374" w:rsidRPr="00B10731" w:rsidRDefault="00263374" w:rsidP="00E86BB2">
            <w:r w:rsidRPr="00B10731">
              <w:t>2022-2023</w:t>
            </w:r>
          </w:p>
        </w:tc>
      </w:tr>
      <w:tr w:rsidR="00263374" w:rsidRPr="00B10731" w14:paraId="0C01096D"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60743C60"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663D2988" w14:textId="77777777" w:rsidR="00263374" w:rsidRPr="00B10731" w:rsidRDefault="00263374" w:rsidP="00E86BB2">
            <w:r w:rsidRPr="00B10731">
              <w:t>качество</w:t>
            </w:r>
          </w:p>
        </w:tc>
        <w:tc>
          <w:tcPr>
            <w:tcW w:w="1349" w:type="dxa"/>
            <w:tcBorders>
              <w:top w:val="single" w:sz="4" w:space="0" w:color="auto"/>
              <w:left w:val="single" w:sz="4" w:space="0" w:color="auto"/>
              <w:bottom w:val="single" w:sz="4" w:space="0" w:color="auto"/>
              <w:right w:val="single" w:sz="4" w:space="0" w:color="auto"/>
            </w:tcBorders>
          </w:tcPr>
          <w:p w14:paraId="536F2D82" w14:textId="77777777" w:rsidR="00263374" w:rsidRPr="00B10731" w:rsidRDefault="00263374" w:rsidP="00E86BB2">
            <w:r w:rsidRPr="00B10731">
              <w:t>%</w:t>
            </w:r>
            <w:proofErr w:type="spellStart"/>
            <w:r w:rsidRPr="00B10731">
              <w:t>выполн</w:t>
            </w:r>
            <w:proofErr w:type="spellEnd"/>
            <w:r w:rsidRPr="00B10731">
              <w:t>.</w:t>
            </w:r>
          </w:p>
        </w:tc>
        <w:tc>
          <w:tcPr>
            <w:tcW w:w="1188" w:type="dxa"/>
            <w:tcBorders>
              <w:top w:val="single" w:sz="4" w:space="0" w:color="auto"/>
              <w:left w:val="single" w:sz="4" w:space="0" w:color="auto"/>
              <w:bottom w:val="single" w:sz="4" w:space="0" w:color="auto"/>
              <w:right w:val="single" w:sz="4" w:space="0" w:color="auto"/>
            </w:tcBorders>
          </w:tcPr>
          <w:p w14:paraId="6B31ABAA" w14:textId="77777777" w:rsidR="00263374" w:rsidRPr="00B10731" w:rsidRDefault="00263374" w:rsidP="00E86BB2">
            <w:r w:rsidRPr="00B10731">
              <w:t xml:space="preserve">Сдавало </w:t>
            </w:r>
          </w:p>
        </w:tc>
        <w:tc>
          <w:tcPr>
            <w:tcW w:w="1186" w:type="dxa"/>
            <w:tcBorders>
              <w:top w:val="single" w:sz="4" w:space="0" w:color="auto"/>
              <w:left w:val="single" w:sz="4" w:space="0" w:color="auto"/>
              <w:bottom w:val="single" w:sz="4" w:space="0" w:color="auto"/>
              <w:right w:val="single" w:sz="4" w:space="0" w:color="auto"/>
            </w:tcBorders>
          </w:tcPr>
          <w:p w14:paraId="6B9397FC" w14:textId="77777777" w:rsidR="00263374" w:rsidRPr="00B10731" w:rsidRDefault="00263374" w:rsidP="00E86BB2">
            <w:r w:rsidRPr="00B10731">
              <w:t>качество</w:t>
            </w:r>
          </w:p>
        </w:tc>
        <w:tc>
          <w:tcPr>
            <w:tcW w:w="1484" w:type="dxa"/>
            <w:tcBorders>
              <w:top w:val="single" w:sz="4" w:space="0" w:color="auto"/>
              <w:left w:val="single" w:sz="4" w:space="0" w:color="auto"/>
              <w:bottom w:val="single" w:sz="4" w:space="0" w:color="auto"/>
              <w:right w:val="single" w:sz="4" w:space="0" w:color="auto"/>
            </w:tcBorders>
          </w:tcPr>
          <w:p w14:paraId="183A88DF" w14:textId="77777777" w:rsidR="00263374" w:rsidRPr="00B10731" w:rsidRDefault="00263374" w:rsidP="00E86BB2">
            <w:r w:rsidRPr="00B10731">
              <w:t xml:space="preserve">% </w:t>
            </w:r>
            <w:proofErr w:type="spellStart"/>
            <w:r w:rsidRPr="00B10731">
              <w:t>выполн</w:t>
            </w:r>
            <w:proofErr w:type="spellEnd"/>
            <w:r w:rsidRPr="00B10731">
              <w:t>.</w:t>
            </w:r>
          </w:p>
        </w:tc>
        <w:tc>
          <w:tcPr>
            <w:tcW w:w="1350" w:type="dxa"/>
            <w:tcBorders>
              <w:top w:val="single" w:sz="4" w:space="0" w:color="auto"/>
              <w:left w:val="single" w:sz="4" w:space="0" w:color="auto"/>
              <w:bottom w:val="single" w:sz="4" w:space="0" w:color="auto"/>
              <w:right w:val="single" w:sz="4" w:space="0" w:color="auto"/>
            </w:tcBorders>
          </w:tcPr>
          <w:p w14:paraId="18A1A343" w14:textId="77777777" w:rsidR="00263374" w:rsidRPr="00B10731" w:rsidRDefault="00263374" w:rsidP="00E86BB2">
            <w:r w:rsidRPr="00B10731">
              <w:t xml:space="preserve">Сдавало </w:t>
            </w:r>
          </w:p>
        </w:tc>
      </w:tr>
      <w:tr w:rsidR="00263374" w:rsidRPr="00B10731" w14:paraId="67474E6A"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hideMark/>
          </w:tcPr>
          <w:p w14:paraId="1ED34409" w14:textId="77777777" w:rsidR="00263374" w:rsidRPr="00B10731" w:rsidRDefault="00263374" w:rsidP="00E86BB2">
            <w:r w:rsidRPr="00B10731">
              <w:t>Математика</w:t>
            </w:r>
          </w:p>
        </w:tc>
        <w:tc>
          <w:tcPr>
            <w:tcW w:w="1186" w:type="dxa"/>
            <w:tcBorders>
              <w:top w:val="single" w:sz="4" w:space="0" w:color="auto"/>
              <w:left w:val="single" w:sz="4" w:space="0" w:color="auto"/>
              <w:bottom w:val="single" w:sz="4" w:space="0" w:color="auto"/>
              <w:right w:val="single" w:sz="4" w:space="0" w:color="auto"/>
            </w:tcBorders>
          </w:tcPr>
          <w:p w14:paraId="29E5D1E8" w14:textId="77777777" w:rsidR="00263374" w:rsidRPr="00B10731" w:rsidRDefault="00263374" w:rsidP="00E86BB2">
            <w:r w:rsidRPr="00B10731">
              <w:t>20,75</w:t>
            </w:r>
          </w:p>
        </w:tc>
        <w:tc>
          <w:tcPr>
            <w:tcW w:w="1349" w:type="dxa"/>
            <w:tcBorders>
              <w:top w:val="single" w:sz="4" w:space="0" w:color="auto"/>
              <w:left w:val="single" w:sz="4" w:space="0" w:color="auto"/>
              <w:bottom w:val="single" w:sz="4" w:space="0" w:color="auto"/>
              <w:right w:val="single" w:sz="4" w:space="0" w:color="auto"/>
            </w:tcBorders>
          </w:tcPr>
          <w:p w14:paraId="70B27371"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09039ECE" w14:textId="77777777" w:rsidR="00263374" w:rsidRPr="00B10731" w:rsidRDefault="00263374" w:rsidP="00E86BB2">
            <w:r w:rsidRPr="00B10731">
              <w:t>53</w:t>
            </w:r>
          </w:p>
        </w:tc>
        <w:tc>
          <w:tcPr>
            <w:tcW w:w="1186" w:type="dxa"/>
            <w:tcBorders>
              <w:top w:val="single" w:sz="4" w:space="0" w:color="auto"/>
              <w:left w:val="single" w:sz="4" w:space="0" w:color="auto"/>
              <w:bottom w:val="single" w:sz="4" w:space="0" w:color="auto"/>
              <w:right w:val="single" w:sz="4" w:space="0" w:color="auto"/>
            </w:tcBorders>
          </w:tcPr>
          <w:p w14:paraId="6AEFF5E9" w14:textId="77777777" w:rsidR="00263374" w:rsidRPr="00B10731" w:rsidRDefault="00263374" w:rsidP="00E86BB2">
            <w:r w:rsidRPr="00B10731">
              <w:t>50</w:t>
            </w:r>
          </w:p>
        </w:tc>
        <w:tc>
          <w:tcPr>
            <w:tcW w:w="1484" w:type="dxa"/>
            <w:tcBorders>
              <w:top w:val="single" w:sz="4" w:space="0" w:color="auto"/>
              <w:left w:val="single" w:sz="4" w:space="0" w:color="auto"/>
              <w:bottom w:val="single" w:sz="4" w:space="0" w:color="auto"/>
              <w:right w:val="single" w:sz="4" w:space="0" w:color="auto"/>
            </w:tcBorders>
          </w:tcPr>
          <w:p w14:paraId="12B9EAE0"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01745757" w14:textId="77777777" w:rsidR="00263374" w:rsidRPr="00B10731" w:rsidRDefault="00263374" w:rsidP="00E86BB2">
            <w:r w:rsidRPr="00B10731">
              <w:t>78</w:t>
            </w:r>
          </w:p>
        </w:tc>
      </w:tr>
      <w:tr w:rsidR="00263374" w:rsidRPr="00B10731" w14:paraId="071EED59"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35981FFC" w14:textId="77777777" w:rsidR="00263374" w:rsidRPr="00B10731" w:rsidRDefault="00263374" w:rsidP="00E86BB2">
            <w:r w:rsidRPr="00B10731">
              <w:t>Русский язык</w:t>
            </w:r>
          </w:p>
        </w:tc>
        <w:tc>
          <w:tcPr>
            <w:tcW w:w="1186" w:type="dxa"/>
            <w:tcBorders>
              <w:top w:val="single" w:sz="4" w:space="0" w:color="auto"/>
              <w:left w:val="single" w:sz="4" w:space="0" w:color="auto"/>
              <w:bottom w:val="single" w:sz="4" w:space="0" w:color="auto"/>
              <w:right w:val="single" w:sz="4" w:space="0" w:color="auto"/>
            </w:tcBorders>
          </w:tcPr>
          <w:p w14:paraId="280FE5EF" w14:textId="77777777" w:rsidR="00263374" w:rsidRPr="00B10731" w:rsidRDefault="00263374" w:rsidP="00E86BB2">
            <w:r w:rsidRPr="00B10731">
              <w:t>52,8</w:t>
            </w:r>
          </w:p>
        </w:tc>
        <w:tc>
          <w:tcPr>
            <w:tcW w:w="1349" w:type="dxa"/>
            <w:tcBorders>
              <w:top w:val="single" w:sz="4" w:space="0" w:color="auto"/>
              <w:left w:val="single" w:sz="4" w:space="0" w:color="auto"/>
              <w:bottom w:val="single" w:sz="4" w:space="0" w:color="auto"/>
              <w:right w:val="single" w:sz="4" w:space="0" w:color="auto"/>
            </w:tcBorders>
          </w:tcPr>
          <w:p w14:paraId="04F4BE12"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C2C6D84" w14:textId="77777777" w:rsidR="00263374" w:rsidRPr="00B10731" w:rsidRDefault="00263374" w:rsidP="00E86BB2">
            <w:r w:rsidRPr="00B10731">
              <w:t>53</w:t>
            </w:r>
          </w:p>
        </w:tc>
        <w:tc>
          <w:tcPr>
            <w:tcW w:w="1186" w:type="dxa"/>
            <w:tcBorders>
              <w:top w:val="single" w:sz="4" w:space="0" w:color="auto"/>
              <w:left w:val="single" w:sz="4" w:space="0" w:color="auto"/>
              <w:bottom w:val="single" w:sz="4" w:space="0" w:color="auto"/>
              <w:right w:val="single" w:sz="4" w:space="0" w:color="auto"/>
            </w:tcBorders>
          </w:tcPr>
          <w:p w14:paraId="0F72248B" w14:textId="77777777" w:rsidR="00263374" w:rsidRPr="00B10731" w:rsidRDefault="00263374" w:rsidP="00E86BB2">
            <w:r w:rsidRPr="00B10731">
              <w:t>47,4</w:t>
            </w:r>
          </w:p>
        </w:tc>
        <w:tc>
          <w:tcPr>
            <w:tcW w:w="1484" w:type="dxa"/>
            <w:tcBorders>
              <w:top w:val="single" w:sz="4" w:space="0" w:color="auto"/>
              <w:left w:val="single" w:sz="4" w:space="0" w:color="auto"/>
              <w:bottom w:val="single" w:sz="4" w:space="0" w:color="auto"/>
              <w:right w:val="single" w:sz="4" w:space="0" w:color="auto"/>
            </w:tcBorders>
          </w:tcPr>
          <w:p w14:paraId="28F095D4"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0B0BBBC" w14:textId="77777777" w:rsidR="00263374" w:rsidRPr="00B10731" w:rsidRDefault="00263374" w:rsidP="00E86BB2">
            <w:r w:rsidRPr="00B10731">
              <w:t>78</w:t>
            </w:r>
          </w:p>
        </w:tc>
      </w:tr>
      <w:tr w:rsidR="00263374" w:rsidRPr="00B10731" w14:paraId="563718E5"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48841ED6" w14:textId="77777777" w:rsidR="00263374" w:rsidRPr="00B10731" w:rsidRDefault="00263374" w:rsidP="00E86BB2">
            <w:r w:rsidRPr="00B10731">
              <w:t xml:space="preserve">История </w:t>
            </w:r>
          </w:p>
        </w:tc>
        <w:tc>
          <w:tcPr>
            <w:tcW w:w="1186" w:type="dxa"/>
            <w:tcBorders>
              <w:top w:val="single" w:sz="4" w:space="0" w:color="auto"/>
              <w:left w:val="single" w:sz="4" w:space="0" w:color="auto"/>
              <w:bottom w:val="single" w:sz="4" w:space="0" w:color="auto"/>
              <w:right w:val="single" w:sz="4" w:space="0" w:color="auto"/>
            </w:tcBorders>
          </w:tcPr>
          <w:p w14:paraId="0F9FD7BB" w14:textId="77777777" w:rsidR="00263374" w:rsidRPr="00B10731" w:rsidRDefault="00263374" w:rsidP="00E86BB2">
            <w:r w:rsidRPr="00B10731">
              <w:t>20</w:t>
            </w:r>
          </w:p>
        </w:tc>
        <w:tc>
          <w:tcPr>
            <w:tcW w:w="1349" w:type="dxa"/>
            <w:tcBorders>
              <w:top w:val="single" w:sz="4" w:space="0" w:color="auto"/>
              <w:left w:val="single" w:sz="4" w:space="0" w:color="auto"/>
              <w:bottom w:val="single" w:sz="4" w:space="0" w:color="auto"/>
              <w:right w:val="single" w:sz="4" w:space="0" w:color="auto"/>
            </w:tcBorders>
          </w:tcPr>
          <w:p w14:paraId="0223C833"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1C406E6" w14:textId="77777777" w:rsidR="00263374" w:rsidRPr="00B10731" w:rsidRDefault="00263374" w:rsidP="00E86BB2">
            <w:r w:rsidRPr="00B10731">
              <w:t>5</w:t>
            </w:r>
          </w:p>
        </w:tc>
        <w:tc>
          <w:tcPr>
            <w:tcW w:w="1186" w:type="dxa"/>
            <w:tcBorders>
              <w:top w:val="single" w:sz="4" w:space="0" w:color="auto"/>
              <w:left w:val="single" w:sz="4" w:space="0" w:color="auto"/>
              <w:bottom w:val="single" w:sz="4" w:space="0" w:color="auto"/>
              <w:right w:val="single" w:sz="4" w:space="0" w:color="auto"/>
            </w:tcBorders>
          </w:tcPr>
          <w:p w14:paraId="48496C24" w14:textId="77777777" w:rsidR="00263374" w:rsidRPr="00B10731" w:rsidRDefault="00263374" w:rsidP="00E86BB2">
            <w:r w:rsidRPr="00B10731">
              <w:t>20</w:t>
            </w:r>
          </w:p>
        </w:tc>
        <w:tc>
          <w:tcPr>
            <w:tcW w:w="1484" w:type="dxa"/>
            <w:tcBorders>
              <w:top w:val="single" w:sz="4" w:space="0" w:color="auto"/>
              <w:left w:val="single" w:sz="4" w:space="0" w:color="auto"/>
              <w:bottom w:val="single" w:sz="4" w:space="0" w:color="auto"/>
              <w:right w:val="single" w:sz="4" w:space="0" w:color="auto"/>
            </w:tcBorders>
          </w:tcPr>
          <w:p w14:paraId="43C66F9A"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2EB44E93" w14:textId="77777777" w:rsidR="00263374" w:rsidRPr="00B10731" w:rsidRDefault="00263374" w:rsidP="00E86BB2">
            <w:r w:rsidRPr="00B10731">
              <w:t>5</w:t>
            </w:r>
          </w:p>
        </w:tc>
      </w:tr>
      <w:tr w:rsidR="00263374" w:rsidRPr="00B10731" w14:paraId="68F7464B"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1AC2EB93" w14:textId="77777777" w:rsidR="00263374" w:rsidRPr="00B10731" w:rsidRDefault="00263374" w:rsidP="00E86BB2">
            <w:r w:rsidRPr="00B10731">
              <w:t xml:space="preserve">Обществознание </w:t>
            </w:r>
          </w:p>
        </w:tc>
        <w:tc>
          <w:tcPr>
            <w:tcW w:w="1186" w:type="dxa"/>
            <w:tcBorders>
              <w:top w:val="single" w:sz="4" w:space="0" w:color="auto"/>
              <w:left w:val="single" w:sz="4" w:space="0" w:color="auto"/>
              <w:bottom w:val="single" w:sz="4" w:space="0" w:color="auto"/>
              <w:right w:val="single" w:sz="4" w:space="0" w:color="auto"/>
            </w:tcBorders>
          </w:tcPr>
          <w:p w14:paraId="42D42CD6" w14:textId="77777777" w:rsidR="00263374" w:rsidRPr="00B10731" w:rsidRDefault="00263374" w:rsidP="00E86BB2">
            <w:r w:rsidRPr="00B10731">
              <w:t>2,78</w:t>
            </w:r>
          </w:p>
        </w:tc>
        <w:tc>
          <w:tcPr>
            <w:tcW w:w="1349" w:type="dxa"/>
            <w:tcBorders>
              <w:top w:val="single" w:sz="4" w:space="0" w:color="auto"/>
              <w:left w:val="single" w:sz="4" w:space="0" w:color="auto"/>
              <w:bottom w:val="single" w:sz="4" w:space="0" w:color="auto"/>
              <w:right w:val="single" w:sz="4" w:space="0" w:color="auto"/>
            </w:tcBorders>
          </w:tcPr>
          <w:p w14:paraId="60C8DDB0"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14EDA1E0" w14:textId="77777777" w:rsidR="00263374" w:rsidRPr="00B10731" w:rsidRDefault="00263374" w:rsidP="00E86BB2">
            <w:r w:rsidRPr="00B10731">
              <w:t>36</w:t>
            </w:r>
          </w:p>
        </w:tc>
        <w:tc>
          <w:tcPr>
            <w:tcW w:w="1186" w:type="dxa"/>
            <w:tcBorders>
              <w:top w:val="single" w:sz="4" w:space="0" w:color="auto"/>
              <w:left w:val="single" w:sz="4" w:space="0" w:color="auto"/>
              <w:bottom w:val="single" w:sz="4" w:space="0" w:color="auto"/>
              <w:right w:val="single" w:sz="4" w:space="0" w:color="auto"/>
            </w:tcBorders>
          </w:tcPr>
          <w:p w14:paraId="7B67C84B" w14:textId="77777777" w:rsidR="00263374" w:rsidRPr="00B10731" w:rsidRDefault="00263374" w:rsidP="00E86BB2">
            <w:r w:rsidRPr="00B10731">
              <w:t>19,57</w:t>
            </w:r>
          </w:p>
        </w:tc>
        <w:tc>
          <w:tcPr>
            <w:tcW w:w="1484" w:type="dxa"/>
            <w:tcBorders>
              <w:top w:val="single" w:sz="4" w:space="0" w:color="auto"/>
              <w:left w:val="single" w:sz="4" w:space="0" w:color="auto"/>
              <w:bottom w:val="single" w:sz="4" w:space="0" w:color="auto"/>
              <w:right w:val="single" w:sz="4" w:space="0" w:color="auto"/>
            </w:tcBorders>
          </w:tcPr>
          <w:p w14:paraId="577BCEBE"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43B745A3" w14:textId="77777777" w:rsidR="00263374" w:rsidRPr="00B10731" w:rsidRDefault="00263374" w:rsidP="00E86BB2">
            <w:r w:rsidRPr="00B10731">
              <w:t>46</w:t>
            </w:r>
          </w:p>
        </w:tc>
      </w:tr>
      <w:tr w:rsidR="00263374" w:rsidRPr="00B10731" w14:paraId="64C23724"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7150A168" w14:textId="77777777" w:rsidR="00263374" w:rsidRPr="00B10731" w:rsidRDefault="00263374" w:rsidP="00E86BB2">
            <w:r w:rsidRPr="00B10731">
              <w:t xml:space="preserve">География </w:t>
            </w:r>
          </w:p>
        </w:tc>
        <w:tc>
          <w:tcPr>
            <w:tcW w:w="1186" w:type="dxa"/>
            <w:tcBorders>
              <w:top w:val="single" w:sz="4" w:space="0" w:color="auto"/>
              <w:left w:val="single" w:sz="4" w:space="0" w:color="auto"/>
              <w:bottom w:val="single" w:sz="4" w:space="0" w:color="auto"/>
              <w:right w:val="single" w:sz="4" w:space="0" w:color="auto"/>
            </w:tcBorders>
          </w:tcPr>
          <w:p w14:paraId="3D4CFDC8" w14:textId="77777777" w:rsidR="00263374" w:rsidRPr="00B10731" w:rsidRDefault="00263374" w:rsidP="00E86BB2">
            <w:r w:rsidRPr="00B10731">
              <w:t>62,5</w:t>
            </w:r>
          </w:p>
        </w:tc>
        <w:tc>
          <w:tcPr>
            <w:tcW w:w="1349" w:type="dxa"/>
            <w:tcBorders>
              <w:top w:val="single" w:sz="4" w:space="0" w:color="auto"/>
              <w:left w:val="single" w:sz="4" w:space="0" w:color="auto"/>
              <w:bottom w:val="single" w:sz="4" w:space="0" w:color="auto"/>
              <w:right w:val="single" w:sz="4" w:space="0" w:color="auto"/>
            </w:tcBorders>
          </w:tcPr>
          <w:p w14:paraId="4DB0A3D1" w14:textId="77777777" w:rsidR="00263374" w:rsidRPr="00B10731" w:rsidRDefault="00263374" w:rsidP="00E86BB2">
            <w:r w:rsidRPr="00B10731">
              <w:t>93,75</w:t>
            </w:r>
          </w:p>
        </w:tc>
        <w:tc>
          <w:tcPr>
            <w:tcW w:w="1188" w:type="dxa"/>
            <w:tcBorders>
              <w:top w:val="single" w:sz="4" w:space="0" w:color="auto"/>
              <w:left w:val="single" w:sz="4" w:space="0" w:color="auto"/>
              <w:bottom w:val="single" w:sz="4" w:space="0" w:color="auto"/>
              <w:right w:val="single" w:sz="4" w:space="0" w:color="auto"/>
            </w:tcBorders>
          </w:tcPr>
          <w:p w14:paraId="0C8971AE" w14:textId="77777777" w:rsidR="00263374" w:rsidRPr="00B10731" w:rsidRDefault="00263374" w:rsidP="00E86BB2">
            <w:r w:rsidRPr="00B10731">
              <w:t>16</w:t>
            </w:r>
          </w:p>
        </w:tc>
        <w:tc>
          <w:tcPr>
            <w:tcW w:w="1186" w:type="dxa"/>
            <w:tcBorders>
              <w:top w:val="single" w:sz="4" w:space="0" w:color="auto"/>
              <w:left w:val="single" w:sz="4" w:space="0" w:color="auto"/>
              <w:bottom w:val="single" w:sz="4" w:space="0" w:color="auto"/>
              <w:right w:val="single" w:sz="4" w:space="0" w:color="auto"/>
            </w:tcBorders>
          </w:tcPr>
          <w:p w14:paraId="0FDAD124" w14:textId="77777777" w:rsidR="00263374" w:rsidRPr="00B10731" w:rsidRDefault="00263374" w:rsidP="00E86BB2">
            <w:r w:rsidRPr="00B10731">
              <w:t>52,63</w:t>
            </w:r>
          </w:p>
        </w:tc>
        <w:tc>
          <w:tcPr>
            <w:tcW w:w="1484" w:type="dxa"/>
            <w:tcBorders>
              <w:top w:val="single" w:sz="4" w:space="0" w:color="auto"/>
              <w:left w:val="single" w:sz="4" w:space="0" w:color="auto"/>
              <w:bottom w:val="single" w:sz="4" w:space="0" w:color="auto"/>
              <w:right w:val="single" w:sz="4" w:space="0" w:color="auto"/>
            </w:tcBorders>
          </w:tcPr>
          <w:p w14:paraId="58961D0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11E3A1C8" w14:textId="77777777" w:rsidR="00263374" w:rsidRPr="00B10731" w:rsidRDefault="00263374" w:rsidP="00E86BB2">
            <w:r w:rsidRPr="00B10731">
              <w:t>38</w:t>
            </w:r>
          </w:p>
        </w:tc>
      </w:tr>
      <w:tr w:rsidR="00263374" w:rsidRPr="00B10731" w14:paraId="55892F00"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09CA56D8" w14:textId="77777777" w:rsidR="00263374" w:rsidRPr="00B10731" w:rsidRDefault="00263374" w:rsidP="00E86BB2">
            <w:r w:rsidRPr="00B10731">
              <w:t xml:space="preserve">Биология </w:t>
            </w:r>
          </w:p>
        </w:tc>
        <w:tc>
          <w:tcPr>
            <w:tcW w:w="1186" w:type="dxa"/>
            <w:tcBorders>
              <w:top w:val="single" w:sz="4" w:space="0" w:color="auto"/>
              <w:left w:val="single" w:sz="4" w:space="0" w:color="auto"/>
              <w:bottom w:val="single" w:sz="4" w:space="0" w:color="auto"/>
              <w:right w:val="single" w:sz="4" w:space="0" w:color="auto"/>
            </w:tcBorders>
          </w:tcPr>
          <w:p w14:paraId="32724C20" w14:textId="77777777" w:rsidR="00263374" w:rsidRPr="00B10731" w:rsidRDefault="00263374" w:rsidP="00E86BB2">
            <w:r w:rsidRPr="00B10731">
              <w:t>50</w:t>
            </w:r>
          </w:p>
        </w:tc>
        <w:tc>
          <w:tcPr>
            <w:tcW w:w="1349" w:type="dxa"/>
            <w:tcBorders>
              <w:top w:val="single" w:sz="4" w:space="0" w:color="auto"/>
              <w:left w:val="single" w:sz="4" w:space="0" w:color="auto"/>
              <w:bottom w:val="single" w:sz="4" w:space="0" w:color="auto"/>
              <w:right w:val="single" w:sz="4" w:space="0" w:color="auto"/>
            </w:tcBorders>
          </w:tcPr>
          <w:p w14:paraId="65DF2F2E"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E21E375" w14:textId="77777777" w:rsidR="00263374" w:rsidRPr="00B10731" w:rsidRDefault="00263374" w:rsidP="00E86BB2">
            <w:r w:rsidRPr="00B10731">
              <w:t>22</w:t>
            </w:r>
          </w:p>
        </w:tc>
        <w:tc>
          <w:tcPr>
            <w:tcW w:w="1186" w:type="dxa"/>
            <w:tcBorders>
              <w:top w:val="single" w:sz="4" w:space="0" w:color="auto"/>
              <w:left w:val="single" w:sz="4" w:space="0" w:color="auto"/>
              <w:bottom w:val="single" w:sz="4" w:space="0" w:color="auto"/>
              <w:right w:val="single" w:sz="4" w:space="0" w:color="auto"/>
            </w:tcBorders>
          </w:tcPr>
          <w:p w14:paraId="351FE0FD" w14:textId="77777777" w:rsidR="00263374" w:rsidRPr="00B10731" w:rsidRDefault="00263374" w:rsidP="00E86BB2">
            <w:r w:rsidRPr="00B10731">
              <w:t>60</w:t>
            </w:r>
          </w:p>
        </w:tc>
        <w:tc>
          <w:tcPr>
            <w:tcW w:w="1484" w:type="dxa"/>
            <w:tcBorders>
              <w:top w:val="single" w:sz="4" w:space="0" w:color="auto"/>
              <w:left w:val="single" w:sz="4" w:space="0" w:color="auto"/>
              <w:bottom w:val="single" w:sz="4" w:space="0" w:color="auto"/>
              <w:right w:val="single" w:sz="4" w:space="0" w:color="auto"/>
            </w:tcBorders>
          </w:tcPr>
          <w:p w14:paraId="23070974"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60025BD0" w14:textId="77777777" w:rsidR="00263374" w:rsidRPr="00B10731" w:rsidRDefault="00263374" w:rsidP="00E86BB2">
            <w:r w:rsidRPr="00B10731">
              <w:t>15</w:t>
            </w:r>
          </w:p>
        </w:tc>
      </w:tr>
      <w:tr w:rsidR="00263374" w:rsidRPr="00B10731" w14:paraId="3C192B6E"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0ADCF72F" w14:textId="77777777" w:rsidR="00263374" w:rsidRPr="00B10731" w:rsidRDefault="00263374" w:rsidP="00E86BB2">
            <w:r w:rsidRPr="00B10731">
              <w:t xml:space="preserve">Информатика </w:t>
            </w:r>
          </w:p>
        </w:tc>
        <w:tc>
          <w:tcPr>
            <w:tcW w:w="1186" w:type="dxa"/>
            <w:tcBorders>
              <w:top w:val="single" w:sz="4" w:space="0" w:color="auto"/>
              <w:left w:val="single" w:sz="4" w:space="0" w:color="auto"/>
              <w:bottom w:val="single" w:sz="4" w:space="0" w:color="auto"/>
              <w:right w:val="single" w:sz="4" w:space="0" w:color="auto"/>
            </w:tcBorders>
          </w:tcPr>
          <w:p w14:paraId="5A0373EE" w14:textId="77777777" w:rsidR="00263374" w:rsidRPr="00B10731" w:rsidRDefault="00263374" w:rsidP="00E86BB2">
            <w:r w:rsidRPr="00B10731">
              <w:t>54,55</w:t>
            </w:r>
          </w:p>
        </w:tc>
        <w:tc>
          <w:tcPr>
            <w:tcW w:w="1349" w:type="dxa"/>
            <w:tcBorders>
              <w:top w:val="single" w:sz="4" w:space="0" w:color="auto"/>
              <w:left w:val="single" w:sz="4" w:space="0" w:color="auto"/>
              <w:bottom w:val="single" w:sz="4" w:space="0" w:color="auto"/>
              <w:right w:val="single" w:sz="4" w:space="0" w:color="auto"/>
            </w:tcBorders>
          </w:tcPr>
          <w:p w14:paraId="51835198"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35DE0FC8" w14:textId="77777777" w:rsidR="00263374" w:rsidRPr="00B10731" w:rsidRDefault="00263374" w:rsidP="00E86BB2">
            <w:r w:rsidRPr="00B10731">
              <w:t>11</w:t>
            </w:r>
          </w:p>
        </w:tc>
        <w:tc>
          <w:tcPr>
            <w:tcW w:w="1186" w:type="dxa"/>
            <w:tcBorders>
              <w:top w:val="single" w:sz="4" w:space="0" w:color="auto"/>
              <w:left w:val="single" w:sz="4" w:space="0" w:color="auto"/>
              <w:bottom w:val="single" w:sz="4" w:space="0" w:color="auto"/>
              <w:right w:val="single" w:sz="4" w:space="0" w:color="auto"/>
            </w:tcBorders>
          </w:tcPr>
          <w:p w14:paraId="23104426" w14:textId="77777777" w:rsidR="00263374" w:rsidRPr="00B10731" w:rsidRDefault="00263374" w:rsidP="00E86BB2">
            <w:r w:rsidRPr="00B10731">
              <w:t>34,15</w:t>
            </w:r>
          </w:p>
        </w:tc>
        <w:tc>
          <w:tcPr>
            <w:tcW w:w="1484" w:type="dxa"/>
            <w:tcBorders>
              <w:top w:val="single" w:sz="4" w:space="0" w:color="auto"/>
              <w:left w:val="single" w:sz="4" w:space="0" w:color="auto"/>
              <w:bottom w:val="single" w:sz="4" w:space="0" w:color="auto"/>
              <w:right w:val="single" w:sz="4" w:space="0" w:color="auto"/>
            </w:tcBorders>
          </w:tcPr>
          <w:p w14:paraId="42132D23"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74B76E8E" w14:textId="77777777" w:rsidR="00263374" w:rsidRPr="00B10731" w:rsidRDefault="00263374" w:rsidP="00E86BB2">
            <w:r w:rsidRPr="00B10731">
              <w:t>41</w:t>
            </w:r>
          </w:p>
        </w:tc>
      </w:tr>
      <w:tr w:rsidR="00263374" w:rsidRPr="00B10731" w14:paraId="3C7E7DD8"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2CA3FFE4" w14:textId="77777777" w:rsidR="00263374" w:rsidRPr="00B10731" w:rsidRDefault="00263374" w:rsidP="00E86BB2">
            <w:r w:rsidRPr="00B10731">
              <w:t xml:space="preserve">Химия </w:t>
            </w:r>
          </w:p>
        </w:tc>
        <w:tc>
          <w:tcPr>
            <w:tcW w:w="1186" w:type="dxa"/>
            <w:tcBorders>
              <w:top w:val="single" w:sz="4" w:space="0" w:color="auto"/>
              <w:left w:val="single" w:sz="4" w:space="0" w:color="auto"/>
              <w:bottom w:val="single" w:sz="4" w:space="0" w:color="auto"/>
              <w:right w:val="single" w:sz="4" w:space="0" w:color="auto"/>
            </w:tcBorders>
          </w:tcPr>
          <w:p w14:paraId="2A9C9B02" w14:textId="77777777" w:rsidR="00263374" w:rsidRPr="00B10731" w:rsidRDefault="00263374" w:rsidP="00E86BB2">
            <w:r w:rsidRPr="00B10731">
              <w:t>75</w:t>
            </w:r>
          </w:p>
        </w:tc>
        <w:tc>
          <w:tcPr>
            <w:tcW w:w="1349" w:type="dxa"/>
            <w:tcBorders>
              <w:top w:val="single" w:sz="4" w:space="0" w:color="auto"/>
              <w:left w:val="single" w:sz="4" w:space="0" w:color="auto"/>
              <w:bottom w:val="single" w:sz="4" w:space="0" w:color="auto"/>
              <w:right w:val="single" w:sz="4" w:space="0" w:color="auto"/>
            </w:tcBorders>
          </w:tcPr>
          <w:p w14:paraId="54F352A6"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15B6899E" w14:textId="77777777" w:rsidR="00263374" w:rsidRPr="00B10731" w:rsidRDefault="00263374" w:rsidP="00E86BB2">
            <w:r w:rsidRPr="00B10731">
              <w:t>8</w:t>
            </w:r>
          </w:p>
        </w:tc>
        <w:tc>
          <w:tcPr>
            <w:tcW w:w="1186" w:type="dxa"/>
            <w:tcBorders>
              <w:top w:val="single" w:sz="4" w:space="0" w:color="auto"/>
              <w:left w:val="single" w:sz="4" w:space="0" w:color="auto"/>
              <w:bottom w:val="single" w:sz="4" w:space="0" w:color="auto"/>
              <w:right w:val="single" w:sz="4" w:space="0" w:color="auto"/>
            </w:tcBorders>
          </w:tcPr>
          <w:p w14:paraId="16CA27AD" w14:textId="77777777" w:rsidR="00263374" w:rsidRPr="00B10731" w:rsidRDefault="00263374" w:rsidP="00E86BB2">
            <w:r w:rsidRPr="00B10731">
              <w:t>44,4</w:t>
            </w:r>
          </w:p>
        </w:tc>
        <w:tc>
          <w:tcPr>
            <w:tcW w:w="1484" w:type="dxa"/>
            <w:tcBorders>
              <w:top w:val="single" w:sz="4" w:space="0" w:color="auto"/>
              <w:left w:val="single" w:sz="4" w:space="0" w:color="auto"/>
              <w:bottom w:val="single" w:sz="4" w:space="0" w:color="auto"/>
              <w:right w:val="single" w:sz="4" w:space="0" w:color="auto"/>
            </w:tcBorders>
          </w:tcPr>
          <w:p w14:paraId="6460D0F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713C971F" w14:textId="77777777" w:rsidR="00263374" w:rsidRPr="00B10731" w:rsidRDefault="00263374" w:rsidP="00E86BB2">
            <w:r w:rsidRPr="00B10731">
              <w:t>9</w:t>
            </w:r>
          </w:p>
        </w:tc>
      </w:tr>
      <w:tr w:rsidR="00263374" w:rsidRPr="00B10731" w14:paraId="61EFF63B"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5BAE8B6D" w14:textId="77777777" w:rsidR="00263374" w:rsidRPr="00B10731" w:rsidRDefault="00263374" w:rsidP="00E86BB2">
            <w:r w:rsidRPr="00B10731">
              <w:t xml:space="preserve">Физика </w:t>
            </w:r>
          </w:p>
        </w:tc>
        <w:tc>
          <w:tcPr>
            <w:tcW w:w="1186" w:type="dxa"/>
            <w:tcBorders>
              <w:top w:val="single" w:sz="4" w:space="0" w:color="auto"/>
              <w:left w:val="single" w:sz="4" w:space="0" w:color="auto"/>
              <w:bottom w:val="single" w:sz="4" w:space="0" w:color="auto"/>
              <w:right w:val="single" w:sz="4" w:space="0" w:color="auto"/>
            </w:tcBorders>
          </w:tcPr>
          <w:p w14:paraId="5227CB22" w14:textId="77777777" w:rsidR="00263374" w:rsidRPr="00B10731" w:rsidRDefault="00263374" w:rsidP="00E86BB2">
            <w:r w:rsidRPr="00B10731">
              <w:t>57,1</w:t>
            </w:r>
          </w:p>
        </w:tc>
        <w:tc>
          <w:tcPr>
            <w:tcW w:w="1349" w:type="dxa"/>
            <w:tcBorders>
              <w:top w:val="single" w:sz="4" w:space="0" w:color="auto"/>
              <w:left w:val="single" w:sz="4" w:space="0" w:color="auto"/>
              <w:bottom w:val="single" w:sz="4" w:space="0" w:color="auto"/>
              <w:right w:val="single" w:sz="4" w:space="0" w:color="auto"/>
            </w:tcBorders>
          </w:tcPr>
          <w:p w14:paraId="5BA8BED3"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73AD9EEF" w14:textId="77777777" w:rsidR="00263374" w:rsidRPr="00B10731" w:rsidRDefault="00263374" w:rsidP="00E86BB2">
            <w:r w:rsidRPr="00B10731">
              <w:t>7</w:t>
            </w:r>
          </w:p>
        </w:tc>
        <w:tc>
          <w:tcPr>
            <w:tcW w:w="1186" w:type="dxa"/>
            <w:tcBorders>
              <w:top w:val="single" w:sz="4" w:space="0" w:color="auto"/>
              <w:left w:val="single" w:sz="4" w:space="0" w:color="auto"/>
              <w:bottom w:val="single" w:sz="4" w:space="0" w:color="auto"/>
              <w:right w:val="single" w:sz="4" w:space="0" w:color="auto"/>
            </w:tcBorders>
          </w:tcPr>
          <w:p w14:paraId="66B72172" w14:textId="77777777" w:rsidR="00263374" w:rsidRPr="00B10731" w:rsidRDefault="00263374" w:rsidP="00E86BB2">
            <w:r w:rsidRPr="00B10731">
              <w:t>-</w:t>
            </w:r>
          </w:p>
        </w:tc>
        <w:tc>
          <w:tcPr>
            <w:tcW w:w="1484" w:type="dxa"/>
            <w:tcBorders>
              <w:top w:val="single" w:sz="4" w:space="0" w:color="auto"/>
              <w:left w:val="single" w:sz="4" w:space="0" w:color="auto"/>
              <w:bottom w:val="single" w:sz="4" w:space="0" w:color="auto"/>
              <w:right w:val="single" w:sz="4" w:space="0" w:color="auto"/>
            </w:tcBorders>
          </w:tcPr>
          <w:p w14:paraId="1A8AFE8A" w14:textId="77777777" w:rsidR="00263374" w:rsidRPr="00B10731" w:rsidRDefault="00263374" w:rsidP="00E86BB2">
            <w:r w:rsidRPr="00B10731">
              <w:t>-</w:t>
            </w:r>
          </w:p>
        </w:tc>
        <w:tc>
          <w:tcPr>
            <w:tcW w:w="1350" w:type="dxa"/>
            <w:tcBorders>
              <w:top w:val="single" w:sz="4" w:space="0" w:color="auto"/>
              <w:left w:val="single" w:sz="4" w:space="0" w:color="auto"/>
              <w:bottom w:val="single" w:sz="4" w:space="0" w:color="auto"/>
              <w:right w:val="single" w:sz="4" w:space="0" w:color="auto"/>
            </w:tcBorders>
          </w:tcPr>
          <w:p w14:paraId="6153ABBA" w14:textId="77777777" w:rsidR="00263374" w:rsidRPr="00B10731" w:rsidRDefault="00263374" w:rsidP="00E86BB2">
            <w:r w:rsidRPr="00B10731">
              <w:t>-</w:t>
            </w:r>
          </w:p>
        </w:tc>
      </w:tr>
      <w:tr w:rsidR="00263374" w:rsidRPr="00B10731" w14:paraId="386B99DE"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4DC61258" w14:textId="77777777" w:rsidR="00263374" w:rsidRPr="00B10731" w:rsidRDefault="00263374" w:rsidP="00E86BB2">
            <w:r w:rsidRPr="00B10731">
              <w:t xml:space="preserve">Английский </w:t>
            </w:r>
          </w:p>
        </w:tc>
        <w:tc>
          <w:tcPr>
            <w:tcW w:w="1186" w:type="dxa"/>
            <w:tcBorders>
              <w:top w:val="single" w:sz="4" w:space="0" w:color="auto"/>
              <w:left w:val="single" w:sz="4" w:space="0" w:color="auto"/>
              <w:bottom w:val="single" w:sz="4" w:space="0" w:color="auto"/>
              <w:right w:val="single" w:sz="4" w:space="0" w:color="auto"/>
            </w:tcBorders>
          </w:tcPr>
          <w:p w14:paraId="42BA9CCD" w14:textId="77777777" w:rsidR="00263374" w:rsidRPr="00B10731" w:rsidRDefault="00263374" w:rsidP="00E86BB2">
            <w:r w:rsidRPr="00B10731">
              <w:t>0</w:t>
            </w:r>
          </w:p>
        </w:tc>
        <w:tc>
          <w:tcPr>
            <w:tcW w:w="1349" w:type="dxa"/>
            <w:tcBorders>
              <w:top w:val="single" w:sz="4" w:space="0" w:color="auto"/>
              <w:left w:val="single" w:sz="4" w:space="0" w:color="auto"/>
              <w:bottom w:val="single" w:sz="4" w:space="0" w:color="auto"/>
              <w:right w:val="single" w:sz="4" w:space="0" w:color="auto"/>
            </w:tcBorders>
          </w:tcPr>
          <w:p w14:paraId="0C1E2E5B"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7CE51047" w14:textId="77777777" w:rsidR="00263374" w:rsidRPr="00B10731" w:rsidRDefault="00263374" w:rsidP="00E86BB2">
            <w:r w:rsidRPr="00B10731">
              <w:t>1</w:t>
            </w:r>
          </w:p>
        </w:tc>
        <w:tc>
          <w:tcPr>
            <w:tcW w:w="1186" w:type="dxa"/>
            <w:tcBorders>
              <w:top w:val="single" w:sz="4" w:space="0" w:color="auto"/>
              <w:left w:val="single" w:sz="4" w:space="0" w:color="auto"/>
              <w:bottom w:val="single" w:sz="4" w:space="0" w:color="auto"/>
              <w:right w:val="single" w:sz="4" w:space="0" w:color="auto"/>
            </w:tcBorders>
          </w:tcPr>
          <w:p w14:paraId="7AAE6EF9" w14:textId="77777777" w:rsidR="00263374" w:rsidRPr="00B10731" w:rsidRDefault="00263374" w:rsidP="00E86BB2">
            <w:r w:rsidRPr="00B10731">
              <w:t>100</w:t>
            </w:r>
          </w:p>
        </w:tc>
        <w:tc>
          <w:tcPr>
            <w:tcW w:w="1484" w:type="dxa"/>
            <w:tcBorders>
              <w:top w:val="single" w:sz="4" w:space="0" w:color="auto"/>
              <w:left w:val="single" w:sz="4" w:space="0" w:color="auto"/>
              <w:bottom w:val="single" w:sz="4" w:space="0" w:color="auto"/>
              <w:right w:val="single" w:sz="4" w:space="0" w:color="auto"/>
            </w:tcBorders>
          </w:tcPr>
          <w:p w14:paraId="10E437FA"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1E442C7E" w14:textId="77777777" w:rsidR="00263374" w:rsidRPr="00B10731" w:rsidRDefault="00263374" w:rsidP="00E86BB2">
            <w:r w:rsidRPr="00B10731">
              <w:t>2</w:t>
            </w:r>
          </w:p>
        </w:tc>
      </w:tr>
      <w:tr w:rsidR="00263374" w:rsidRPr="00B10731" w14:paraId="5D3A586C"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12FAA70D" w14:textId="77777777" w:rsidR="00263374" w:rsidRPr="00B10731" w:rsidRDefault="00263374" w:rsidP="00E86BB2">
            <w:r w:rsidRPr="00B10731">
              <w:t xml:space="preserve">Литература </w:t>
            </w:r>
          </w:p>
        </w:tc>
        <w:tc>
          <w:tcPr>
            <w:tcW w:w="1186" w:type="dxa"/>
            <w:tcBorders>
              <w:top w:val="single" w:sz="4" w:space="0" w:color="auto"/>
              <w:left w:val="single" w:sz="4" w:space="0" w:color="auto"/>
              <w:bottom w:val="single" w:sz="4" w:space="0" w:color="auto"/>
              <w:right w:val="single" w:sz="4" w:space="0" w:color="auto"/>
            </w:tcBorders>
          </w:tcPr>
          <w:p w14:paraId="34E7698D" w14:textId="77777777" w:rsidR="00263374" w:rsidRPr="00B10731" w:rsidRDefault="00263374" w:rsidP="00E86BB2">
            <w:r w:rsidRPr="00B10731">
              <w:t>-</w:t>
            </w:r>
          </w:p>
        </w:tc>
        <w:tc>
          <w:tcPr>
            <w:tcW w:w="1349" w:type="dxa"/>
            <w:tcBorders>
              <w:top w:val="single" w:sz="4" w:space="0" w:color="auto"/>
              <w:left w:val="single" w:sz="4" w:space="0" w:color="auto"/>
              <w:bottom w:val="single" w:sz="4" w:space="0" w:color="auto"/>
              <w:right w:val="single" w:sz="4" w:space="0" w:color="auto"/>
            </w:tcBorders>
          </w:tcPr>
          <w:p w14:paraId="2CC9192B" w14:textId="77777777" w:rsidR="00263374" w:rsidRPr="00B10731" w:rsidRDefault="00263374" w:rsidP="00E86BB2">
            <w:r w:rsidRPr="00B10731">
              <w:t>-</w:t>
            </w:r>
          </w:p>
        </w:tc>
        <w:tc>
          <w:tcPr>
            <w:tcW w:w="1188" w:type="dxa"/>
            <w:tcBorders>
              <w:top w:val="single" w:sz="4" w:space="0" w:color="auto"/>
              <w:left w:val="single" w:sz="4" w:space="0" w:color="auto"/>
              <w:bottom w:val="single" w:sz="4" w:space="0" w:color="auto"/>
              <w:right w:val="single" w:sz="4" w:space="0" w:color="auto"/>
            </w:tcBorders>
          </w:tcPr>
          <w:p w14:paraId="39D76362" w14:textId="77777777" w:rsidR="00263374" w:rsidRPr="00B10731" w:rsidRDefault="00263374" w:rsidP="00E86BB2">
            <w:r w:rsidRPr="00B10731">
              <w:t>-</w:t>
            </w:r>
          </w:p>
        </w:tc>
        <w:tc>
          <w:tcPr>
            <w:tcW w:w="1186" w:type="dxa"/>
            <w:tcBorders>
              <w:top w:val="single" w:sz="4" w:space="0" w:color="auto"/>
              <w:left w:val="single" w:sz="4" w:space="0" w:color="auto"/>
              <w:bottom w:val="single" w:sz="4" w:space="0" w:color="auto"/>
              <w:right w:val="single" w:sz="4" w:space="0" w:color="auto"/>
            </w:tcBorders>
          </w:tcPr>
          <w:p w14:paraId="170C7B80" w14:textId="77777777" w:rsidR="00263374" w:rsidRPr="00B10731" w:rsidRDefault="00263374" w:rsidP="00E86BB2">
            <w:r w:rsidRPr="00B10731">
              <w:t>0</w:t>
            </w:r>
          </w:p>
        </w:tc>
        <w:tc>
          <w:tcPr>
            <w:tcW w:w="1484" w:type="dxa"/>
            <w:tcBorders>
              <w:top w:val="single" w:sz="4" w:space="0" w:color="auto"/>
              <w:left w:val="single" w:sz="4" w:space="0" w:color="auto"/>
              <w:bottom w:val="single" w:sz="4" w:space="0" w:color="auto"/>
              <w:right w:val="single" w:sz="4" w:space="0" w:color="auto"/>
            </w:tcBorders>
          </w:tcPr>
          <w:p w14:paraId="54EA8942"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44A085D0" w14:textId="77777777" w:rsidR="00263374" w:rsidRPr="00B10731" w:rsidRDefault="00263374" w:rsidP="00E86BB2">
            <w:r w:rsidRPr="00B10731">
              <w:t>1</w:t>
            </w:r>
          </w:p>
        </w:tc>
      </w:tr>
    </w:tbl>
    <w:p w14:paraId="225F1B9A" w14:textId="77777777" w:rsidR="00263374" w:rsidRPr="00B10731" w:rsidRDefault="00263374" w:rsidP="00380C99">
      <w:pPr>
        <w:pStyle w:val="16"/>
        <w:shd w:val="clear" w:color="auto" w:fill="auto"/>
        <w:ind w:firstLine="0"/>
        <w:jc w:val="both"/>
        <w:rPr>
          <w:sz w:val="24"/>
          <w:szCs w:val="24"/>
        </w:rPr>
      </w:pPr>
      <w:r w:rsidRPr="00B10731">
        <w:rPr>
          <w:sz w:val="24"/>
          <w:szCs w:val="24"/>
        </w:rPr>
        <w:t xml:space="preserve">В два раза выросли показатели по математике. Улучшились, но незначительно, результаты по биологии и обществознанию. По информатике в 4 раза увеличилось количество учащихся, выбравших для сдачи предмет «информатика», но результаты снизились. </w:t>
      </w:r>
    </w:p>
    <w:tbl>
      <w:tblPr>
        <w:tblStyle w:val="af0"/>
        <w:tblW w:w="0" w:type="auto"/>
        <w:jc w:val="center"/>
        <w:tblLook w:val="04A0" w:firstRow="1" w:lastRow="0" w:firstColumn="1" w:lastColumn="0" w:noHBand="0" w:noVBand="1"/>
      </w:tblPr>
      <w:tblGrid>
        <w:gridCol w:w="2085"/>
        <w:gridCol w:w="1186"/>
        <w:gridCol w:w="1349"/>
        <w:gridCol w:w="1188"/>
        <w:gridCol w:w="1186"/>
        <w:gridCol w:w="1484"/>
        <w:gridCol w:w="1350"/>
      </w:tblGrid>
      <w:tr w:rsidR="00263374" w:rsidRPr="00B10731" w14:paraId="079CA4D6"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hideMark/>
          </w:tcPr>
          <w:p w14:paraId="35B299CB" w14:textId="77777777" w:rsidR="00263374" w:rsidRPr="00B10731" w:rsidRDefault="00263374" w:rsidP="00E86BB2">
            <w:r w:rsidRPr="00B10731">
              <w:rPr>
                <w:b/>
                <w:bCs/>
              </w:rPr>
              <w:t>МБОУ «ОШ 12»</w:t>
            </w:r>
          </w:p>
        </w:tc>
        <w:tc>
          <w:tcPr>
            <w:tcW w:w="3723" w:type="dxa"/>
            <w:gridSpan w:val="3"/>
            <w:tcBorders>
              <w:top w:val="single" w:sz="4" w:space="0" w:color="auto"/>
              <w:left w:val="single" w:sz="4" w:space="0" w:color="auto"/>
              <w:bottom w:val="single" w:sz="4" w:space="0" w:color="auto"/>
              <w:right w:val="single" w:sz="4" w:space="0" w:color="auto"/>
            </w:tcBorders>
          </w:tcPr>
          <w:p w14:paraId="1FC2D917" w14:textId="77777777" w:rsidR="00263374" w:rsidRPr="00B10731" w:rsidRDefault="00263374" w:rsidP="00E86BB2">
            <w:r w:rsidRPr="00B10731">
              <w:t>2021-2022</w:t>
            </w:r>
          </w:p>
        </w:tc>
        <w:tc>
          <w:tcPr>
            <w:tcW w:w="4020" w:type="dxa"/>
            <w:gridSpan w:val="3"/>
            <w:tcBorders>
              <w:top w:val="single" w:sz="4" w:space="0" w:color="auto"/>
              <w:left w:val="single" w:sz="4" w:space="0" w:color="auto"/>
              <w:bottom w:val="single" w:sz="4" w:space="0" w:color="auto"/>
              <w:right w:val="single" w:sz="4" w:space="0" w:color="auto"/>
            </w:tcBorders>
            <w:hideMark/>
          </w:tcPr>
          <w:p w14:paraId="110F00C1" w14:textId="77777777" w:rsidR="00263374" w:rsidRPr="00B10731" w:rsidRDefault="00263374" w:rsidP="00E86BB2">
            <w:r w:rsidRPr="00B10731">
              <w:t>2022-2023</w:t>
            </w:r>
          </w:p>
        </w:tc>
      </w:tr>
      <w:tr w:rsidR="00263374" w:rsidRPr="00B10731" w14:paraId="4C18603D"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1F6C6C7A"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1D8A49C8" w14:textId="77777777" w:rsidR="00263374" w:rsidRPr="00B10731" w:rsidRDefault="00263374" w:rsidP="00E86BB2">
            <w:r w:rsidRPr="00B10731">
              <w:t>качество</w:t>
            </w:r>
          </w:p>
        </w:tc>
        <w:tc>
          <w:tcPr>
            <w:tcW w:w="1349" w:type="dxa"/>
            <w:tcBorders>
              <w:top w:val="single" w:sz="4" w:space="0" w:color="auto"/>
              <w:left w:val="single" w:sz="4" w:space="0" w:color="auto"/>
              <w:bottom w:val="single" w:sz="4" w:space="0" w:color="auto"/>
              <w:right w:val="single" w:sz="4" w:space="0" w:color="auto"/>
            </w:tcBorders>
          </w:tcPr>
          <w:p w14:paraId="5D3D3FBE" w14:textId="77777777" w:rsidR="00263374" w:rsidRPr="00B10731" w:rsidRDefault="00263374" w:rsidP="00E86BB2">
            <w:r w:rsidRPr="00B10731">
              <w:t>%</w:t>
            </w:r>
            <w:proofErr w:type="spellStart"/>
            <w:r w:rsidRPr="00B10731">
              <w:t>выполн</w:t>
            </w:r>
            <w:proofErr w:type="spellEnd"/>
            <w:r w:rsidRPr="00B10731">
              <w:t>.</w:t>
            </w:r>
          </w:p>
        </w:tc>
        <w:tc>
          <w:tcPr>
            <w:tcW w:w="1188" w:type="dxa"/>
            <w:tcBorders>
              <w:top w:val="single" w:sz="4" w:space="0" w:color="auto"/>
              <w:left w:val="single" w:sz="4" w:space="0" w:color="auto"/>
              <w:bottom w:val="single" w:sz="4" w:space="0" w:color="auto"/>
              <w:right w:val="single" w:sz="4" w:space="0" w:color="auto"/>
            </w:tcBorders>
          </w:tcPr>
          <w:p w14:paraId="11C33DCF" w14:textId="77777777" w:rsidR="00263374" w:rsidRPr="00B10731" w:rsidRDefault="00263374" w:rsidP="00E86BB2">
            <w:r w:rsidRPr="00B10731">
              <w:t xml:space="preserve">Сдавало </w:t>
            </w:r>
          </w:p>
        </w:tc>
        <w:tc>
          <w:tcPr>
            <w:tcW w:w="1186" w:type="dxa"/>
            <w:tcBorders>
              <w:top w:val="single" w:sz="4" w:space="0" w:color="auto"/>
              <w:left w:val="single" w:sz="4" w:space="0" w:color="auto"/>
              <w:bottom w:val="single" w:sz="4" w:space="0" w:color="auto"/>
              <w:right w:val="single" w:sz="4" w:space="0" w:color="auto"/>
            </w:tcBorders>
          </w:tcPr>
          <w:p w14:paraId="0A26E341" w14:textId="77777777" w:rsidR="00263374" w:rsidRPr="00B10731" w:rsidRDefault="00263374" w:rsidP="00E86BB2">
            <w:r w:rsidRPr="00B10731">
              <w:t>качество</w:t>
            </w:r>
          </w:p>
        </w:tc>
        <w:tc>
          <w:tcPr>
            <w:tcW w:w="1484" w:type="dxa"/>
            <w:tcBorders>
              <w:top w:val="single" w:sz="4" w:space="0" w:color="auto"/>
              <w:left w:val="single" w:sz="4" w:space="0" w:color="auto"/>
              <w:bottom w:val="single" w:sz="4" w:space="0" w:color="auto"/>
              <w:right w:val="single" w:sz="4" w:space="0" w:color="auto"/>
            </w:tcBorders>
          </w:tcPr>
          <w:p w14:paraId="10E8D8CF" w14:textId="77777777" w:rsidR="00263374" w:rsidRPr="00B10731" w:rsidRDefault="00263374" w:rsidP="00E86BB2">
            <w:r w:rsidRPr="00B10731">
              <w:t xml:space="preserve">% </w:t>
            </w:r>
            <w:proofErr w:type="spellStart"/>
            <w:r w:rsidRPr="00B10731">
              <w:t>выполн</w:t>
            </w:r>
            <w:proofErr w:type="spellEnd"/>
            <w:r w:rsidRPr="00B10731">
              <w:t>.</w:t>
            </w:r>
          </w:p>
        </w:tc>
        <w:tc>
          <w:tcPr>
            <w:tcW w:w="1350" w:type="dxa"/>
            <w:tcBorders>
              <w:top w:val="single" w:sz="4" w:space="0" w:color="auto"/>
              <w:left w:val="single" w:sz="4" w:space="0" w:color="auto"/>
              <w:bottom w:val="single" w:sz="4" w:space="0" w:color="auto"/>
              <w:right w:val="single" w:sz="4" w:space="0" w:color="auto"/>
            </w:tcBorders>
          </w:tcPr>
          <w:p w14:paraId="4FD22669" w14:textId="77777777" w:rsidR="00263374" w:rsidRPr="00B10731" w:rsidRDefault="00263374" w:rsidP="00E86BB2">
            <w:r w:rsidRPr="00B10731">
              <w:t xml:space="preserve">Сдавало </w:t>
            </w:r>
          </w:p>
        </w:tc>
      </w:tr>
      <w:tr w:rsidR="00263374" w:rsidRPr="00B10731" w14:paraId="6581B438"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hideMark/>
          </w:tcPr>
          <w:p w14:paraId="5E30D2AF" w14:textId="77777777" w:rsidR="00263374" w:rsidRPr="00B10731" w:rsidRDefault="00263374" w:rsidP="00E86BB2">
            <w:r w:rsidRPr="00B10731">
              <w:t>Математика</w:t>
            </w:r>
          </w:p>
        </w:tc>
        <w:tc>
          <w:tcPr>
            <w:tcW w:w="1186" w:type="dxa"/>
            <w:tcBorders>
              <w:top w:val="single" w:sz="4" w:space="0" w:color="auto"/>
              <w:left w:val="single" w:sz="4" w:space="0" w:color="auto"/>
              <w:bottom w:val="single" w:sz="4" w:space="0" w:color="auto"/>
              <w:right w:val="single" w:sz="4" w:space="0" w:color="auto"/>
            </w:tcBorders>
          </w:tcPr>
          <w:p w14:paraId="120F6B34" w14:textId="77777777" w:rsidR="00263374" w:rsidRPr="00B10731" w:rsidRDefault="00263374" w:rsidP="00E86BB2">
            <w:r w:rsidRPr="00B10731">
              <w:t>20</w:t>
            </w:r>
          </w:p>
        </w:tc>
        <w:tc>
          <w:tcPr>
            <w:tcW w:w="1349" w:type="dxa"/>
            <w:tcBorders>
              <w:top w:val="single" w:sz="4" w:space="0" w:color="auto"/>
              <w:left w:val="single" w:sz="4" w:space="0" w:color="auto"/>
              <w:bottom w:val="single" w:sz="4" w:space="0" w:color="auto"/>
              <w:right w:val="single" w:sz="4" w:space="0" w:color="auto"/>
            </w:tcBorders>
          </w:tcPr>
          <w:p w14:paraId="74906561"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628E42FB" w14:textId="77777777" w:rsidR="00263374" w:rsidRPr="00B10731" w:rsidRDefault="00263374" w:rsidP="00E86BB2">
            <w:r w:rsidRPr="00B10731">
              <w:t>5</w:t>
            </w:r>
          </w:p>
        </w:tc>
        <w:tc>
          <w:tcPr>
            <w:tcW w:w="1186" w:type="dxa"/>
            <w:tcBorders>
              <w:top w:val="single" w:sz="4" w:space="0" w:color="auto"/>
              <w:left w:val="single" w:sz="4" w:space="0" w:color="auto"/>
              <w:bottom w:val="single" w:sz="4" w:space="0" w:color="auto"/>
              <w:right w:val="single" w:sz="4" w:space="0" w:color="auto"/>
            </w:tcBorders>
          </w:tcPr>
          <w:p w14:paraId="06AC840F" w14:textId="77777777" w:rsidR="00263374" w:rsidRPr="00B10731" w:rsidRDefault="00263374" w:rsidP="00E86BB2">
            <w:r w:rsidRPr="00B10731">
              <w:t>50</w:t>
            </w:r>
          </w:p>
        </w:tc>
        <w:tc>
          <w:tcPr>
            <w:tcW w:w="1484" w:type="dxa"/>
            <w:tcBorders>
              <w:top w:val="single" w:sz="4" w:space="0" w:color="auto"/>
              <w:left w:val="single" w:sz="4" w:space="0" w:color="auto"/>
              <w:bottom w:val="single" w:sz="4" w:space="0" w:color="auto"/>
              <w:right w:val="single" w:sz="4" w:space="0" w:color="auto"/>
            </w:tcBorders>
          </w:tcPr>
          <w:p w14:paraId="2352E401"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E01C8D0" w14:textId="77777777" w:rsidR="00263374" w:rsidRPr="00B10731" w:rsidRDefault="00263374" w:rsidP="00E86BB2">
            <w:r w:rsidRPr="00B10731">
              <w:t>6</w:t>
            </w:r>
          </w:p>
        </w:tc>
      </w:tr>
      <w:tr w:rsidR="00263374" w:rsidRPr="00B10731" w14:paraId="19BC69CF"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3BEBAE52" w14:textId="77777777" w:rsidR="00263374" w:rsidRPr="00B10731" w:rsidRDefault="00263374" w:rsidP="00E86BB2">
            <w:r w:rsidRPr="00B10731">
              <w:t>Русский язык</w:t>
            </w:r>
          </w:p>
        </w:tc>
        <w:tc>
          <w:tcPr>
            <w:tcW w:w="1186" w:type="dxa"/>
            <w:tcBorders>
              <w:top w:val="single" w:sz="4" w:space="0" w:color="auto"/>
              <w:left w:val="single" w:sz="4" w:space="0" w:color="auto"/>
              <w:bottom w:val="single" w:sz="4" w:space="0" w:color="auto"/>
              <w:right w:val="single" w:sz="4" w:space="0" w:color="auto"/>
            </w:tcBorders>
          </w:tcPr>
          <w:p w14:paraId="5B8B61CB" w14:textId="77777777" w:rsidR="00263374" w:rsidRPr="00B10731" w:rsidRDefault="00263374" w:rsidP="00E86BB2">
            <w:r w:rsidRPr="00B10731">
              <w:t>60</w:t>
            </w:r>
          </w:p>
        </w:tc>
        <w:tc>
          <w:tcPr>
            <w:tcW w:w="1349" w:type="dxa"/>
            <w:tcBorders>
              <w:top w:val="single" w:sz="4" w:space="0" w:color="auto"/>
              <w:left w:val="single" w:sz="4" w:space="0" w:color="auto"/>
              <w:bottom w:val="single" w:sz="4" w:space="0" w:color="auto"/>
              <w:right w:val="single" w:sz="4" w:space="0" w:color="auto"/>
            </w:tcBorders>
          </w:tcPr>
          <w:p w14:paraId="0D339911"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0F83DF5F" w14:textId="77777777" w:rsidR="00263374" w:rsidRPr="00B10731" w:rsidRDefault="00263374" w:rsidP="00E86BB2">
            <w:r w:rsidRPr="00B10731">
              <w:t>5</w:t>
            </w:r>
          </w:p>
        </w:tc>
        <w:tc>
          <w:tcPr>
            <w:tcW w:w="1186" w:type="dxa"/>
            <w:tcBorders>
              <w:top w:val="single" w:sz="4" w:space="0" w:color="auto"/>
              <w:left w:val="single" w:sz="4" w:space="0" w:color="auto"/>
              <w:bottom w:val="single" w:sz="4" w:space="0" w:color="auto"/>
              <w:right w:val="single" w:sz="4" w:space="0" w:color="auto"/>
            </w:tcBorders>
          </w:tcPr>
          <w:p w14:paraId="511CE9D8" w14:textId="77777777" w:rsidR="00263374" w:rsidRPr="00B10731" w:rsidRDefault="00263374" w:rsidP="00E86BB2">
            <w:r w:rsidRPr="00B10731">
              <w:t>50</w:t>
            </w:r>
          </w:p>
        </w:tc>
        <w:tc>
          <w:tcPr>
            <w:tcW w:w="1484" w:type="dxa"/>
            <w:tcBorders>
              <w:top w:val="single" w:sz="4" w:space="0" w:color="auto"/>
              <w:left w:val="single" w:sz="4" w:space="0" w:color="auto"/>
              <w:bottom w:val="single" w:sz="4" w:space="0" w:color="auto"/>
              <w:right w:val="single" w:sz="4" w:space="0" w:color="auto"/>
            </w:tcBorders>
          </w:tcPr>
          <w:p w14:paraId="5D43F55C"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1328A7DC" w14:textId="77777777" w:rsidR="00263374" w:rsidRPr="00B10731" w:rsidRDefault="00263374" w:rsidP="00E86BB2">
            <w:r w:rsidRPr="00B10731">
              <w:t>6</w:t>
            </w:r>
          </w:p>
        </w:tc>
      </w:tr>
      <w:tr w:rsidR="00263374" w:rsidRPr="00B10731" w14:paraId="0FD5A837"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6C33D73B" w14:textId="77777777" w:rsidR="00263374" w:rsidRPr="00B10731" w:rsidRDefault="00263374" w:rsidP="00E86BB2">
            <w:r w:rsidRPr="00B10731">
              <w:t xml:space="preserve">История </w:t>
            </w:r>
          </w:p>
        </w:tc>
        <w:tc>
          <w:tcPr>
            <w:tcW w:w="1186" w:type="dxa"/>
            <w:tcBorders>
              <w:top w:val="single" w:sz="4" w:space="0" w:color="auto"/>
              <w:left w:val="single" w:sz="4" w:space="0" w:color="auto"/>
              <w:bottom w:val="single" w:sz="4" w:space="0" w:color="auto"/>
              <w:right w:val="single" w:sz="4" w:space="0" w:color="auto"/>
            </w:tcBorders>
          </w:tcPr>
          <w:p w14:paraId="1BD4D2A5" w14:textId="77777777" w:rsidR="00263374" w:rsidRPr="00B10731" w:rsidRDefault="00263374" w:rsidP="00E86BB2">
            <w:r w:rsidRPr="00B10731">
              <w:t>-</w:t>
            </w:r>
          </w:p>
        </w:tc>
        <w:tc>
          <w:tcPr>
            <w:tcW w:w="1349" w:type="dxa"/>
            <w:tcBorders>
              <w:top w:val="single" w:sz="4" w:space="0" w:color="auto"/>
              <w:left w:val="single" w:sz="4" w:space="0" w:color="auto"/>
              <w:bottom w:val="single" w:sz="4" w:space="0" w:color="auto"/>
              <w:right w:val="single" w:sz="4" w:space="0" w:color="auto"/>
            </w:tcBorders>
          </w:tcPr>
          <w:p w14:paraId="4EA1C01C" w14:textId="77777777" w:rsidR="00263374" w:rsidRPr="00B10731" w:rsidRDefault="00263374" w:rsidP="00E86BB2">
            <w:r w:rsidRPr="00B10731">
              <w:t>-</w:t>
            </w:r>
          </w:p>
        </w:tc>
        <w:tc>
          <w:tcPr>
            <w:tcW w:w="1188" w:type="dxa"/>
            <w:tcBorders>
              <w:top w:val="single" w:sz="4" w:space="0" w:color="auto"/>
              <w:left w:val="single" w:sz="4" w:space="0" w:color="auto"/>
              <w:bottom w:val="single" w:sz="4" w:space="0" w:color="auto"/>
              <w:right w:val="single" w:sz="4" w:space="0" w:color="auto"/>
            </w:tcBorders>
          </w:tcPr>
          <w:p w14:paraId="2E53C68B" w14:textId="77777777" w:rsidR="00263374" w:rsidRPr="00B10731" w:rsidRDefault="00263374" w:rsidP="00E86BB2">
            <w:r w:rsidRPr="00B10731">
              <w:t>-</w:t>
            </w:r>
          </w:p>
        </w:tc>
        <w:tc>
          <w:tcPr>
            <w:tcW w:w="1186" w:type="dxa"/>
            <w:tcBorders>
              <w:top w:val="single" w:sz="4" w:space="0" w:color="auto"/>
              <w:left w:val="single" w:sz="4" w:space="0" w:color="auto"/>
              <w:bottom w:val="single" w:sz="4" w:space="0" w:color="auto"/>
              <w:right w:val="single" w:sz="4" w:space="0" w:color="auto"/>
            </w:tcBorders>
          </w:tcPr>
          <w:p w14:paraId="5EF48A33" w14:textId="77777777" w:rsidR="00263374" w:rsidRPr="00B10731" w:rsidRDefault="00263374" w:rsidP="00E86BB2">
            <w:r w:rsidRPr="00B10731">
              <w:t>--</w:t>
            </w:r>
          </w:p>
        </w:tc>
        <w:tc>
          <w:tcPr>
            <w:tcW w:w="1484" w:type="dxa"/>
            <w:tcBorders>
              <w:top w:val="single" w:sz="4" w:space="0" w:color="auto"/>
              <w:left w:val="single" w:sz="4" w:space="0" w:color="auto"/>
              <w:bottom w:val="single" w:sz="4" w:space="0" w:color="auto"/>
              <w:right w:val="single" w:sz="4" w:space="0" w:color="auto"/>
            </w:tcBorders>
          </w:tcPr>
          <w:p w14:paraId="6666C035" w14:textId="77777777" w:rsidR="00263374" w:rsidRPr="00B10731" w:rsidRDefault="00263374" w:rsidP="00E86BB2"/>
        </w:tc>
        <w:tc>
          <w:tcPr>
            <w:tcW w:w="1350" w:type="dxa"/>
            <w:tcBorders>
              <w:top w:val="single" w:sz="4" w:space="0" w:color="auto"/>
              <w:left w:val="single" w:sz="4" w:space="0" w:color="auto"/>
              <w:bottom w:val="single" w:sz="4" w:space="0" w:color="auto"/>
              <w:right w:val="single" w:sz="4" w:space="0" w:color="auto"/>
            </w:tcBorders>
          </w:tcPr>
          <w:p w14:paraId="0EE8B0DC" w14:textId="77777777" w:rsidR="00263374" w:rsidRPr="00B10731" w:rsidRDefault="00263374" w:rsidP="00E86BB2">
            <w:r w:rsidRPr="00B10731">
              <w:t>-</w:t>
            </w:r>
          </w:p>
        </w:tc>
      </w:tr>
      <w:tr w:rsidR="00263374" w:rsidRPr="00B10731" w14:paraId="45030F01"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12A2F39D" w14:textId="77777777" w:rsidR="00263374" w:rsidRPr="00B10731" w:rsidRDefault="00263374" w:rsidP="00E86BB2">
            <w:r w:rsidRPr="00B10731">
              <w:t xml:space="preserve">Обществознание </w:t>
            </w:r>
          </w:p>
        </w:tc>
        <w:tc>
          <w:tcPr>
            <w:tcW w:w="1186" w:type="dxa"/>
            <w:tcBorders>
              <w:top w:val="single" w:sz="4" w:space="0" w:color="auto"/>
              <w:left w:val="single" w:sz="4" w:space="0" w:color="auto"/>
              <w:bottom w:val="single" w:sz="4" w:space="0" w:color="auto"/>
              <w:right w:val="single" w:sz="4" w:space="0" w:color="auto"/>
            </w:tcBorders>
          </w:tcPr>
          <w:p w14:paraId="10689944" w14:textId="77777777" w:rsidR="00263374" w:rsidRPr="00B10731" w:rsidRDefault="00263374" w:rsidP="00E86BB2">
            <w:r w:rsidRPr="00B10731">
              <w:t>0</w:t>
            </w:r>
          </w:p>
        </w:tc>
        <w:tc>
          <w:tcPr>
            <w:tcW w:w="1349" w:type="dxa"/>
            <w:tcBorders>
              <w:top w:val="single" w:sz="4" w:space="0" w:color="auto"/>
              <w:left w:val="single" w:sz="4" w:space="0" w:color="auto"/>
              <w:bottom w:val="single" w:sz="4" w:space="0" w:color="auto"/>
              <w:right w:val="single" w:sz="4" w:space="0" w:color="auto"/>
            </w:tcBorders>
          </w:tcPr>
          <w:p w14:paraId="17CC8745" w14:textId="77777777" w:rsidR="00263374" w:rsidRPr="00B10731" w:rsidRDefault="00263374" w:rsidP="00E86BB2">
            <w:r w:rsidRPr="00B10731">
              <w:t>80</w:t>
            </w:r>
          </w:p>
        </w:tc>
        <w:tc>
          <w:tcPr>
            <w:tcW w:w="1188" w:type="dxa"/>
            <w:tcBorders>
              <w:top w:val="single" w:sz="4" w:space="0" w:color="auto"/>
              <w:left w:val="single" w:sz="4" w:space="0" w:color="auto"/>
              <w:bottom w:val="single" w:sz="4" w:space="0" w:color="auto"/>
              <w:right w:val="single" w:sz="4" w:space="0" w:color="auto"/>
            </w:tcBorders>
          </w:tcPr>
          <w:p w14:paraId="1C6E1312" w14:textId="77777777" w:rsidR="00263374" w:rsidRPr="00B10731" w:rsidRDefault="00263374" w:rsidP="00E86BB2">
            <w:r w:rsidRPr="00B10731">
              <w:t>5</w:t>
            </w:r>
          </w:p>
        </w:tc>
        <w:tc>
          <w:tcPr>
            <w:tcW w:w="1186" w:type="dxa"/>
            <w:tcBorders>
              <w:top w:val="single" w:sz="4" w:space="0" w:color="auto"/>
              <w:left w:val="single" w:sz="4" w:space="0" w:color="auto"/>
              <w:bottom w:val="single" w:sz="4" w:space="0" w:color="auto"/>
              <w:right w:val="single" w:sz="4" w:space="0" w:color="auto"/>
            </w:tcBorders>
          </w:tcPr>
          <w:p w14:paraId="45DE6B70" w14:textId="77777777" w:rsidR="00263374" w:rsidRPr="00B10731" w:rsidRDefault="00263374" w:rsidP="00E86BB2">
            <w:r w:rsidRPr="00B10731">
              <w:t>50</w:t>
            </w:r>
          </w:p>
        </w:tc>
        <w:tc>
          <w:tcPr>
            <w:tcW w:w="1484" w:type="dxa"/>
            <w:tcBorders>
              <w:top w:val="single" w:sz="4" w:space="0" w:color="auto"/>
              <w:left w:val="single" w:sz="4" w:space="0" w:color="auto"/>
              <w:bottom w:val="single" w:sz="4" w:space="0" w:color="auto"/>
              <w:right w:val="single" w:sz="4" w:space="0" w:color="auto"/>
            </w:tcBorders>
          </w:tcPr>
          <w:p w14:paraId="00CC6F9F"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3DE2E8A0" w14:textId="77777777" w:rsidR="00263374" w:rsidRPr="00B10731" w:rsidRDefault="00263374" w:rsidP="00E86BB2">
            <w:r w:rsidRPr="00B10731">
              <w:t>4</w:t>
            </w:r>
          </w:p>
        </w:tc>
      </w:tr>
      <w:tr w:rsidR="00263374" w:rsidRPr="00B10731" w14:paraId="7F5A212C"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2163663E" w14:textId="77777777" w:rsidR="00263374" w:rsidRPr="00B10731" w:rsidRDefault="00263374" w:rsidP="00E86BB2">
            <w:r w:rsidRPr="00B10731">
              <w:t xml:space="preserve">География </w:t>
            </w:r>
          </w:p>
        </w:tc>
        <w:tc>
          <w:tcPr>
            <w:tcW w:w="1186" w:type="dxa"/>
            <w:tcBorders>
              <w:top w:val="single" w:sz="4" w:space="0" w:color="auto"/>
              <w:left w:val="single" w:sz="4" w:space="0" w:color="auto"/>
              <w:bottom w:val="single" w:sz="4" w:space="0" w:color="auto"/>
              <w:right w:val="single" w:sz="4" w:space="0" w:color="auto"/>
            </w:tcBorders>
          </w:tcPr>
          <w:p w14:paraId="7D5619EF" w14:textId="77777777" w:rsidR="00263374" w:rsidRPr="00B10731" w:rsidRDefault="00263374" w:rsidP="00E86BB2">
            <w:r w:rsidRPr="00B10731">
              <w:t>0</w:t>
            </w:r>
          </w:p>
        </w:tc>
        <w:tc>
          <w:tcPr>
            <w:tcW w:w="1349" w:type="dxa"/>
            <w:tcBorders>
              <w:top w:val="single" w:sz="4" w:space="0" w:color="auto"/>
              <w:left w:val="single" w:sz="4" w:space="0" w:color="auto"/>
              <w:bottom w:val="single" w:sz="4" w:space="0" w:color="auto"/>
              <w:right w:val="single" w:sz="4" w:space="0" w:color="auto"/>
            </w:tcBorders>
          </w:tcPr>
          <w:p w14:paraId="6B2DD59D"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5868E889" w14:textId="77777777" w:rsidR="00263374" w:rsidRPr="00B10731" w:rsidRDefault="00263374" w:rsidP="00E86BB2">
            <w:r w:rsidRPr="00B10731">
              <w:t>3</w:t>
            </w:r>
          </w:p>
        </w:tc>
        <w:tc>
          <w:tcPr>
            <w:tcW w:w="1186" w:type="dxa"/>
            <w:tcBorders>
              <w:top w:val="single" w:sz="4" w:space="0" w:color="auto"/>
              <w:left w:val="single" w:sz="4" w:space="0" w:color="auto"/>
              <w:bottom w:val="single" w:sz="4" w:space="0" w:color="auto"/>
              <w:right w:val="single" w:sz="4" w:space="0" w:color="auto"/>
            </w:tcBorders>
          </w:tcPr>
          <w:p w14:paraId="4BADBD64" w14:textId="77777777" w:rsidR="00263374" w:rsidRPr="00B10731" w:rsidRDefault="00263374" w:rsidP="00E86BB2">
            <w:r w:rsidRPr="00B10731">
              <w:t>66,6</w:t>
            </w:r>
          </w:p>
        </w:tc>
        <w:tc>
          <w:tcPr>
            <w:tcW w:w="1484" w:type="dxa"/>
            <w:tcBorders>
              <w:top w:val="single" w:sz="4" w:space="0" w:color="auto"/>
              <w:left w:val="single" w:sz="4" w:space="0" w:color="auto"/>
              <w:bottom w:val="single" w:sz="4" w:space="0" w:color="auto"/>
              <w:right w:val="single" w:sz="4" w:space="0" w:color="auto"/>
            </w:tcBorders>
          </w:tcPr>
          <w:p w14:paraId="63477533"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4768177E" w14:textId="77777777" w:rsidR="00263374" w:rsidRPr="00B10731" w:rsidRDefault="00263374" w:rsidP="00E86BB2">
            <w:r w:rsidRPr="00B10731">
              <w:t>3</w:t>
            </w:r>
          </w:p>
        </w:tc>
      </w:tr>
      <w:tr w:rsidR="00263374" w:rsidRPr="00B10731" w14:paraId="495C0367"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3FB7A479" w14:textId="77777777" w:rsidR="00263374" w:rsidRPr="00B10731" w:rsidRDefault="00263374" w:rsidP="00E86BB2">
            <w:r w:rsidRPr="00B10731">
              <w:t xml:space="preserve">Биология </w:t>
            </w:r>
          </w:p>
        </w:tc>
        <w:tc>
          <w:tcPr>
            <w:tcW w:w="1186" w:type="dxa"/>
            <w:tcBorders>
              <w:top w:val="single" w:sz="4" w:space="0" w:color="auto"/>
              <w:left w:val="single" w:sz="4" w:space="0" w:color="auto"/>
              <w:bottom w:val="single" w:sz="4" w:space="0" w:color="auto"/>
              <w:right w:val="single" w:sz="4" w:space="0" w:color="auto"/>
            </w:tcBorders>
          </w:tcPr>
          <w:p w14:paraId="032D89CE" w14:textId="77777777" w:rsidR="00263374" w:rsidRPr="00B10731" w:rsidRDefault="00263374" w:rsidP="00E86BB2">
            <w:r w:rsidRPr="00B10731">
              <w:t>50</w:t>
            </w:r>
          </w:p>
        </w:tc>
        <w:tc>
          <w:tcPr>
            <w:tcW w:w="1349" w:type="dxa"/>
            <w:tcBorders>
              <w:top w:val="single" w:sz="4" w:space="0" w:color="auto"/>
              <w:left w:val="single" w:sz="4" w:space="0" w:color="auto"/>
              <w:bottom w:val="single" w:sz="4" w:space="0" w:color="auto"/>
              <w:right w:val="single" w:sz="4" w:space="0" w:color="auto"/>
            </w:tcBorders>
          </w:tcPr>
          <w:p w14:paraId="050C6122" w14:textId="77777777" w:rsidR="00263374" w:rsidRPr="00B10731" w:rsidRDefault="00263374" w:rsidP="00E86BB2">
            <w:r w:rsidRPr="00B10731">
              <w:t>100</w:t>
            </w:r>
          </w:p>
        </w:tc>
        <w:tc>
          <w:tcPr>
            <w:tcW w:w="1188" w:type="dxa"/>
            <w:tcBorders>
              <w:top w:val="single" w:sz="4" w:space="0" w:color="auto"/>
              <w:left w:val="single" w:sz="4" w:space="0" w:color="auto"/>
              <w:bottom w:val="single" w:sz="4" w:space="0" w:color="auto"/>
              <w:right w:val="single" w:sz="4" w:space="0" w:color="auto"/>
            </w:tcBorders>
          </w:tcPr>
          <w:p w14:paraId="46F6F8CB" w14:textId="77777777" w:rsidR="00263374" w:rsidRPr="00B10731" w:rsidRDefault="00263374" w:rsidP="00E86BB2">
            <w:r w:rsidRPr="00B10731">
              <w:t>2</w:t>
            </w:r>
          </w:p>
        </w:tc>
        <w:tc>
          <w:tcPr>
            <w:tcW w:w="1186" w:type="dxa"/>
            <w:tcBorders>
              <w:top w:val="single" w:sz="4" w:space="0" w:color="auto"/>
              <w:left w:val="single" w:sz="4" w:space="0" w:color="auto"/>
              <w:bottom w:val="single" w:sz="4" w:space="0" w:color="auto"/>
              <w:right w:val="single" w:sz="4" w:space="0" w:color="auto"/>
            </w:tcBorders>
          </w:tcPr>
          <w:p w14:paraId="0BB3715C" w14:textId="77777777" w:rsidR="00263374" w:rsidRPr="00B10731" w:rsidRDefault="00263374" w:rsidP="00E86BB2">
            <w:r w:rsidRPr="00B10731">
              <w:t>60</w:t>
            </w:r>
          </w:p>
        </w:tc>
        <w:tc>
          <w:tcPr>
            <w:tcW w:w="1484" w:type="dxa"/>
            <w:tcBorders>
              <w:top w:val="single" w:sz="4" w:space="0" w:color="auto"/>
              <w:left w:val="single" w:sz="4" w:space="0" w:color="auto"/>
              <w:bottom w:val="single" w:sz="4" w:space="0" w:color="auto"/>
              <w:right w:val="single" w:sz="4" w:space="0" w:color="auto"/>
            </w:tcBorders>
          </w:tcPr>
          <w:p w14:paraId="7E109702" w14:textId="77777777" w:rsidR="00263374" w:rsidRPr="00B10731" w:rsidRDefault="00263374" w:rsidP="00E86BB2">
            <w:r w:rsidRPr="00B10731">
              <w:t>100</w:t>
            </w:r>
          </w:p>
        </w:tc>
        <w:tc>
          <w:tcPr>
            <w:tcW w:w="1350" w:type="dxa"/>
            <w:tcBorders>
              <w:top w:val="single" w:sz="4" w:space="0" w:color="auto"/>
              <w:left w:val="single" w:sz="4" w:space="0" w:color="auto"/>
              <w:bottom w:val="single" w:sz="4" w:space="0" w:color="auto"/>
              <w:right w:val="single" w:sz="4" w:space="0" w:color="auto"/>
            </w:tcBorders>
          </w:tcPr>
          <w:p w14:paraId="5D7E1798" w14:textId="77777777" w:rsidR="00263374" w:rsidRPr="00B10731" w:rsidRDefault="00263374" w:rsidP="00E86BB2">
            <w:r w:rsidRPr="00B10731">
              <w:t>5</w:t>
            </w:r>
          </w:p>
        </w:tc>
      </w:tr>
      <w:tr w:rsidR="00263374" w:rsidRPr="00B10731" w14:paraId="76CA6257"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69FB5072" w14:textId="77777777" w:rsidR="00263374" w:rsidRPr="00B10731" w:rsidRDefault="00263374" w:rsidP="00E86BB2">
            <w:r w:rsidRPr="00B10731">
              <w:t xml:space="preserve">Информатика </w:t>
            </w:r>
          </w:p>
        </w:tc>
        <w:tc>
          <w:tcPr>
            <w:tcW w:w="1186" w:type="dxa"/>
            <w:tcBorders>
              <w:top w:val="single" w:sz="4" w:space="0" w:color="auto"/>
              <w:left w:val="single" w:sz="4" w:space="0" w:color="auto"/>
              <w:bottom w:val="single" w:sz="4" w:space="0" w:color="auto"/>
              <w:right w:val="single" w:sz="4" w:space="0" w:color="auto"/>
            </w:tcBorders>
          </w:tcPr>
          <w:p w14:paraId="694A10EF" w14:textId="77777777" w:rsidR="00263374" w:rsidRPr="00B10731" w:rsidRDefault="00263374" w:rsidP="00E86BB2"/>
        </w:tc>
        <w:tc>
          <w:tcPr>
            <w:tcW w:w="1349" w:type="dxa"/>
            <w:tcBorders>
              <w:top w:val="single" w:sz="4" w:space="0" w:color="auto"/>
              <w:left w:val="single" w:sz="4" w:space="0" w:color="auto"/>
              <w:bottom w:val="single" w:sz="4" w:space="0" w:color="auto"/>
              <w:right w:val="single" w:sz="4" w:space="0" w:color="auto"/>
            </w:tcBorders>
          </w:tcPr>
          <w:p w14:paraId="597893C3" w14:textId="77777777" w:rsidR="00263374" w:rsidRPr="00B10731" w:rsidRDefault="00263374" w:rsidP="00E86BB2"/>
        </w:tc>
        <w:tc>
          <w:tcPr>
            <w:tcW w:w="1188" w:type="dxa"/>
            <w:tcBorders>
              <w:top w:val="single" w:sz="4" w:space="0" w:color="auto"/>
              <w:left w:val="single" w:sz="4" w:space="0" w:color="auto"/>
              <w:bottom w:val="single" w:sz="4" w:space="0" w:color="auto"/>
              <w:right w:val="single" w:sz="4" w:space="0" w:color="auto"/>
            </w:tcBorders>
          </w:tcPr>
          <w:p w14:paraId="01C9921C"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2CF6EFB9" w14:textId="77777777" w:rsidR="00263374" w:rsidRPr="00B10731" w:rsidRDefault="00263374" w:rsidP="00E86BB2"/>
        </w:tc>
        <w:tc>
          <w:tcPr>
            <w:tcW w:w="1484" w:type="dxa"/>
            <w:tcBorders>
              <w:top w:val="single" w:sz="4" w:space="0" w:color="auto"/>
              <w:left w:val="single" w:sz="4" w:space="0" w:color="auto"/>
              <w:bottom w:val="single" w:sz="4" w:space="0" w:color="auto"/>
              <w:right w:val="single" w:sz="4" w:space="0" w:color="auto"/>
            </w:tcBorders>
          </w:tcPr>
          <w:p w14:paraId="185764DA" w14:textId="77777777" w:rsidR="00263374" w:rsidRPr="00B10731" w:rsidRDefault="00263374" w:rsidP="00E86BB2"/>
        </w:tc>
        <w:tc>
          <w:tcPr>
            <w:tcW w:w="1350" w:type="dxa"/>
            <w:tcBorders>
              <w:top w:val="single" w:sz="4" w:space="0" w:color="auto"/>
              <w:left w:val="single" w:sz="4" w:space="0" w:color="auto"/>
              <w:bottom w:val="single" w:sz="4" w:space="0" w:color="auto"/>
              <w:right w:val="single" w:sz="4" w:space="0" w:color="auto"/>
            </w:tcBorders>
          </w:tcPr>
          <w:p w14:paraId="6BC4C51A" w14:textId="77777777" w:rsidR="00263374" w:rsidRPr="00B10731" w:rsidRDefault="00263374" w:rsidP="00E86BB2"/>
        </w:tc>
      </w:tr>
      <w:tr w:rsidR="00263374" w:rsidRPr="00B10731" w14:paraId="01EEEFEB"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4D2B9306" w14:textId="77777777" w:rsidR="00263374" w:rsidRPr="00B10731" w:rsidRDefault="00263374" w:rsidP="00E86BB2">
            <w:r w:rsidRPr="00B10731">
              <w:t xml:space="preserve">Химия </w:t>
            </w:r>
          </w:p>
        </w:tc>
        <w:tc>
          <w:tcPr>
            <w:tcW w:w="1186" w:type="dxa"/>
            <w:tcBorders>
              <w:top w:val="single" w:sz="4" w:space="0" w:color="auto"/>
              <w:left w:val="single" w:sz="4" w:space="0" w:color="auto"/>
              <w:bottom w:val="single" w:sz="4" w:space="0" w:color="auto"/>
              <w:right w:val="single" w:sz="4" w:space="0" w:color="auto"/>
            </w:tcBorders>
          </w:tcPr>
          <w:p w14:paraId="1BB42AEB" w14:textId="77777777" w:rsidR="00263374" w:rsidRPr="00B10731" w:rsidRDefault="00263374" w:rsidP="00E86BB2"/>
        </w:tc>
        <w:tc>
          <w:tcPr>
            <w:tcW w:w="1349" w:type="dxa"/>
            <w:tcBorders>
              <w:top w:val="single" w:sz="4" w:space="0" w:color="auto"/>
              <w:left w:val="single" w:sz="4" w:space="0" w:color="auto"/>
              <w:bottom w:val="single" w:sz="4" w:space="0" w:color="auto"/>
              <w:right w:val="single" w:sz="4" w:space="0" w:color="auto"/>
            </w:tcBorders>
          </w:tcPr>
          <w:p w14:paraId="69DF35C3" w14:textId="77777777" w:rsidR="00263374" w:rsidRPr="00B10731" w:rsidRDefault="00263374" w:rsidP="00E86BB2"/>
        </w:tc>
        <w:tc>
          <w:tcPr>
            <w:tcW w:w="1188" w:type="dxa"/>
            <w:tcBorders>
              <w:top w:val="single" w:sz="4" w:space="0" w:color="auto"/>
              <w:left w:val="single" w:sz="4" w:space="0" w:color="auto"/>
              <w:bottom w:val="single" w:sz="4" w:space="0" w:color="auto"/>
              <w:right w:val="single" w:sz="4" w:space="0" w:color="auto"/>
            </w:tcBorders>
          </w:tcPr>
          <w:p w14:paraId="331E631D"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2FCD313E" w14:textId="77777777" w:rsidR="00263374" w:rsidRPr="00B10731" w:rsidRDefault="00263374" w:rsidP="00E86BB2"/>
        </w:tc>
        <w:tc>
          <w:tcPr>
            <w:tcW w:w="1484" w:type="dxa"/>
            <w:tcBorders>
              <w:top w:val="single" w:sz="4" w:space="0" w:color="auto"/>
              <w:left w:val="single" w:sz="4" w:space="0" w:color="auto"/>
              <w:bottom w:val="single" w:sz="4" w:space="0" w:color="auto"/>
              <w:right w:val="single" w:sz="4" w:space="0" w:color="auto"/>
            </w:tcBorders>
          </w:tcPr>
          <w:p w14:paraId="6DE6EBF7" w14:textId="77777777" w:rsidR="00263374" w:rsidRPr="00B10731" w:rsidRDefault="00263374" w:rsidP="00E86BB2"/>
        </w:tc>
        <w:tc>
          <w:tcPr>
            <w:tcW w:w="1350" w:type="dxa"/>
            <w:tcBorders>
              <w:top w:val="single" w:sz="4" w:space="0" w:color="auto"/>
              <w:left w:val="single" w:sz="4" w:space="0" w:color="auto"/>
              <w:bottom w:val="single" w:sz="4" w:space="0" w:color="auto"/>
              <w:right w:val="single" w:sz="4" w:space="0" w:color="auto"/>
            </w:tcBorders>
          </w:tcPr>
          <w:p w14:paraId="4EF757C5" w14:textId="77777777" w:rsidR="00263374" w:rsidRPr="00B10731" w:rsidRDefault="00263374" w:rsidP="00E86BB2"/>
        </w:tc>
      </w:tr>
      <w:tr w:rsidR="00263374" w:rsidRPr="00B10731" w14:paraId="5CE0FA4D"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4676CB8F" w14:textId="77777777" w:rsidR="00263374" w:rsidRPr="00B10731" w:rsidRDefault="00263374" w:rsidP="00E86BB2">
            <w:r w:rsidRPr="00B10731">
              <w:t xml:space="preserve">Физика </w:t>
            </w:r>
          </w:p>
        </w:tc>
        <w:tc>
          <w:tcPr>
            <w:tcW w:w="1186" w:type="dxa"/>
            <w:tcBorders>
              <w:top w:val="single" w:sz="4" w:space="0" w:color="auto"/>
              <w:left w:val="single" w:sz="4" w:space="0" w:color="auto"/>
              <w:bottom w:val="single" w:sz="4" w:space="0" w:color="auto"/>
              <w:right w:val="single" w:sz="4" w:space="0" w:color="auto"/>
            </w:tcBorders>
          </w:tcPr>
          <w:p w14:paraId="566C07D7" w14:textId="77777777" w:rsidR="00263374" w:rsidRPr="00B10731" w:rsidRDefault="00263374" w:rsidP="00E86BB2"/>
        </w:tc>
        <w:tc>
          <w:tcPr>
            <w:tcW w:w="1349" w:type="dxa"/>
            <w:tcBorders>
              <w:top w:val="single" w:sz="4" w:space="0" w:color="auto"/>
              <w:left w:val="single" w:sz="4" w:space="0" w:color="auto"/>
              <w:bottom w:val="single" w:sz="4" w:space="0" w:color="auto"/>
              <w:right w:val="single" w:sz="4" w:space="0" w:color="auto"/>
            </w:tcBorders>
          </w:tcPr>
          <w:p w14:paraId="09759A40" w14:textId="77777777" w:rsidR="00263374" w:rsidRPr="00B10731" w:rsidRDefault="00263374" w:rsidP="00E86BB2"/>
        </w:tc>
        <w:tc>
          <w:tcPr>
            <w:tcW w:w="1188" w:type="dxa"/>
            <w:tcBorders>
              <w:top w:val="single" w:sz="4" w:space="0" w:color="auto"/>
              <w:left w:val="single" w:sz="4" w:space="0" w:color="auto"/>
              <w:bottom w:val="single" w:sz="4" w:space="0" w:color="auto"/>
              <w:right w:val="single" w:sz="4" w:space="0" w:color="auto"/>
            </w:tcBorders>
          </w:tcPr>
          <w:p w14:paraId="7FAB463D"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68B28CD1" w14:textId="77777777" w:rsidR="00263374" w:rsidRPr="00B10731" w:rsidRDefault="00263374" w:rsidP="00E86BB2"/>
        </w:tc>
        <w:tc>
          <w:tcPr>
            <w:tcW w:w="1484" w:type="dxa"/>
            <w:tcBorders>
              <w:top w:val="single" w:sz="4" w:space="0" w:color="auto"/>
              <w:left w:val="single" w:sz="4" w:space="0" w:color="auto"/>
              <w:bottom w:val="single" w:sz="4" w:space="0" w:color="auto"/>
              <w:right w:val="single" w:sz="4" w:space="0" w:color="auto"/>
            </w:tcBorders>
          </w:tcPr>
          <w:p w14:paraId="24D1151B" w14:textId="77777777" w:rsidR="00263374" w:rsidRPr="00B10731" w:rsidRDefault="00263374" w:rsidP="00E86BB2"/>
        </w:tc>
        <w:tc>
          <w:tcPr>
            <w:tcW w:w="1350" w:type="dxa"/>
            <w:tcBorders>
              <w:top w:val="single" w:sz="4" w:space="0" w:color="auto"/>
              <w:left w:val="single" w:sz="4" w:space="0" w:color="auto"/>
              <w:bottom w:val="single" w:sz="4" w:space="0" w:color="auto"/>
              <w:right w:val="single" w:sz="4" w:space="0" w:color="auto"/>
            </w:tcBorders>
          </w:tcPr>
          <w:p w14:paraId="042364DC" w14:textId="77777777" w:rsidR="00263374" w:rsidRPr="00B10731" w:rsidRDefault="00263374" w:rsidP="00E86BB2"/>
        </w:tc>
      </w:tr>
      <w:tr w:rsidR="00263374" w:rsidRPr="00B10731" w14:paraId="5AD26952"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3DEF4685" w14:textId="77777777" w:rsidR="00263374" w:rsidRPr="00B10731" w:rsidRDefault="00263374" w:rsidP="00E86BB2">
            <w:r w:rsidRPr="00B10731">
              <w:t xml:space="preserve">Английский </w:t>
            </w:r>
          </w:p>
        </w:tc>
        <w:tc>
          <w:tcPr>
            <w:tcW w:w="1186" w:type="dxa"/>
            <w:tcBorders>
              <w:top w:val="single" w:sz="4" w:space="0" w:color="auto"/>
              <w:left w:val="single" w:sz="4" w:space="0" w:color="auto"/>
              <w:bottom w:val="single" w:sz="4" w:space="0" w:color="auto"/>
              <w:right w:val="single" w:sz="4" w:space="0" w:color="auto"/>
            </w:tcBorders>
          </w:tcPr>
          <w:p w14:paraId="1F714166" w14:textId="77777777" w:rsidR="00263374" w:rsidRPr="00B10731" w:rsidRDefault="00263374" w:rsidP="00E86BB2"/>
        </w:tc>
        <w:tc>
          <w:tcPr>
            <w:tcW w:w="1349" w:type="dxa"/>
            <w:tcBorders>
              <w:top w:val="single" w:sz="4" w:space="0" w:color="auto"/>
              <w:left w:val="single" w:sz="4" w:space="0" w:color="auto"/>
              <w:bottom w:val="single" w:sz="4" w:space="0" w:color="auto"/>
              <w:right w:val="single" w:sz="4" w:space="0" w:color="auto"/>
            </w:tcBorders>
          </w:tcPr>
          <w:p w14:paraId="56E69ACE" w14:textId="77777777" w:rsidR="00263374" w:rsidRPr="00B10731" w:rsidRDefault="00263374" w:rsidP="00E86BB2"/>
        </w:tc>
        <w:tc>
          <w:tcPr>
            <w:tcW w:w="1188" w:type="dxa"/>
            <w:tcBorders>
              <w:top w:val="single" w:sz="4" w:space="0" w:color="auto"/>
              <w:left w:val="single" w:sz="4" w:space="0" w:color="auto"/>
              <w:bottom w:val="single" w:sz="4" w:space="0" w:color="auto"/>
              <w:right w:val="single" w:sz="4" w:space="0" w:color="auto"/>
            </w:tcBorders>
          </w:tcPr>
          <w:p w14:paraId="67CDA5E1"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576188CC" w14:textId="77777777" w:rsidR="00263374" w:rsidRPr="00B10731" w:rsidRDefault="00263374" w:rsidP="00E86BB2"/>
        </w:tc>
        <w:tc>
          <w:tcPr>
            <w:tcW w:w="1484" w:type="dxa"/>
            <w:tcBorders>
              <w:top w:val="single" w:sz="4" w:space="0" w:color="auto"/>
              <w:left w:val="single" w:sz="4" w:space="0" w:color="auto"/>
              <w:bottom w:val="single" w:sz="4" w:space="0" w:color="auto"/>
              <w:right w:val="single" w:sz="4" w:space="0" w:color="auto"/>
            </w:tcBorders>
          </w:tcPr>
          <w:p w14:paraId="53C9CEB4" w14:textId="77777777" w:rsidR="00263374" w:rsidRPr="00B10731" w:rsidRDefault="00263374" w:rsidP="00E86BB2"/>
        </w:tc>
        <w:tc>
          <w:tcPr>
            <w:tcW w:w="1350" w:type="dxa"/>
            <w:tcBorders>
              <w:top w:val="single" w:sz="4" w:space="0" w:color="auto"/>
              <w:left w:val="single" w:sz="4" w:space="0" w:color="auto"/>
              <w:bottom w:val="single" w:sz="4" w:space="0" w:color="auto"/>
              <w:right w:val="single" w:sz="4" w:space="0" w:color="auto"/>
            </w:tcBorders>
          </w:tcPr>
          <w:p w14:paraId="000BAC02" w14:textId="77777777" w:rsidR="00263374" w:rsidRPr="00B10731" w:rsidRDefault="00263374" w:rsidP="00E86BB2"/>
        </w:tc>
      </w:tr>
      <w:tr w:rsidR="00263374" w:rsidRPr="00B10731" w14:paraId="24992830" w14:textId="77777777" w:rsidTr="00380C99">
        <w:trPr>
          <w:jc w:val="center"/>
        </w:trPr>
        <w:tc>
          <w:tcPr>
            <w:tcW w:w="2085" w:type="dxa"/>
            <w:tcBorders>
              <w:top w:val="single" w:sz="4" w:space="0" w:color="auto"/>
              <w:left w:val="single" w:sz="4" w:space="0" w:color="auto"/>
              <w:bottom w:val="single" w:sz="4" w:space="0" w:color="auto"/>
              <w:right w:val="single" w:sz="4" w:space="0" w:color="auto"/>
            </w:tcBorders>
          </w:tcPr>
          <w:p w14:paraId="551F4927" w14:textId="77777777" w:rsidR="00263374" w:rsidRPr="00B10731" w:rsidRDefault="00263374" w:rsidP="00E86BB2">
            <w:r w:rsidRPr="00B10731">
              <w:t xml:space="preserve">Литература </w:t>
            </w:r>
          </w:p>
        </w:tc>
        <w:tc>
          <w:tcPr>
            <w:tcW w:w="1186" w:type="dxa"/>
            <w:tcBorders>
              <w:top w:val="single" w:sz="4" w:space="0" w:color="auto"/>
              <w:left w:val="single" w:sz="4" w:space="0" w:color="auto"/>
              <w:bottom w:val="single" w:sz="4" w:space="0" w:color="auto"/>
              <w:right w:val="single" w:sz="4" w:space="0" w:color="auto"/>
            </w:tcBorders>
          </w:tcPr>
          <w:p w14:paraId="2C4646E5" w14:textId="77777777" w:rsidR="00263374" w:rsidRPr="00B10731" w:rsidRDefault="00263374" w:rsidP="00E86BB2"/>
        </w:tc>
        <w:tc>
          <w:tcPr>
            <w:tcW w:w="1349" w:type="dxa"/>
            <w:tcBorders>
              <w:top w:val="single" w:sz="4" w:space="0" w:color="auto"/>
              <w:left w:val="single" w:sz="4" w:space="0" w:color="auto"/>
              <w:bottom w:val="single" w:sz="4" w:space="0" w:color="auto"/>
              <w:right w:val="single" w:sz="4" w:space="0" w:color="auto"/>
            </w:tcBorders>
          </w:tcPr>
          <w:p w14:paraId="1F1A7DFC" w14:textId="77777777" w:rsidR="00263374" w:rsidRPr="00B10731" w:rsidRDefault="00263374" w:rsidP="00E86BB2"/>
        </w:tc>
        <w:tc>
          <w:tcPr>
            <w:tcW w:w="1188" w:type="dxa"/>
            <w:tcBorders>
              <w:top w:val="single" w:sz="4" w:space="0" w:color="auto"/>
              <w:left w:val="single" w:sz="4" w:space="0" w:color="auto"/>
              <w:bottom w:val="single" w:sz="4" w:space="0" w:color="auto"/>
              <w:right w:val="single" w:sz="4" w:space="0" w:color="auto"/>
            </w:tcBorders>
          </w:tcPr>
          <w:p w14:paraId="565FE844" w14:textId="77777777" w:rsidR="00263374" w:rsidRPr="00B10731" w:rsidRDefault="00263374" w:rsidP="00E86BB2"/>
        </w:tc>
        <w:tc>
          <w:tcPr>
            <w:tcW w:w="1186" w:type="dxa"/>
            <w:tcBorders>
              <w:top w:val="single" w:sz="4" w:space="0" w:color="auto"/>
              <w:left w:val="single" w:sz="4" w:space="0" w:color="auto"/>
              <w:bottom w:val="single" w:sz="4" w:space="0" w:color="auto"/>
              <w:right w:val="single" w:sz="4" w:space="0" w:color="auto"/>
            </w:tcBorders>
          </w:tcPr>
          <w:p w14:paraId="385E49A0" w14:textId="77777777" w:rsidR="00263374" w:rsidRPr="00B10731" w:rsidRDefault="00263374" w:rsidP="00E86BB2"/>
        </w:tc>
        <w:tc>
          <w:tcPr>
            <w:tcW w:w="1484" w:type="dxa"/>
            <w:tcBorders>
              <w:top w:val="single" w:sz="4" w:space="0" w:color="auto"/>
              <w:left w:val="single" w:sz="4" w:space="0" w:color="auto"/>
              <w:bottom w:val="single" w:sz="4" w:space="0" w:color="auto"/>
              <w:right w:val="single" w:sz="4" w:space="0" w:color="auto"/>
            </w:tcBorders>
          </w:tcPr>
          <w:p w14:paraId="143B5F90" w14:textId="77777777" w:rsidR="00263374" w:rsidRPr="00B10731" w:rsidRDefault="00263374" w:rsidP="00E86BB2"/>
        </w:tc>
        <w:tc>
          <w:tcPr>
            <w:tcW w:w="1350" w:type="dxa"/>
            <w:tcBorders>
              <w:top w:val="single" w:sz="4" w:space="0" w:color="auto"/>
              <w:left w:val="single" w:sz="4" w:space="0" w:color="auto"/>
              <w:bottom w:val="single" w:sz="4" w:space="0" w:color="auto"/>
              <w:right w:val="single" w:sz="4" w:space="0" w:color="auto"/>
            </w:tcBorders>
          </w:tcPr>
          <w:p w14:paraId="44CDC206" w14:textId="77777777" w:rsidR="00263374" w:rsidRPr="00B10731" w:rsidRDefault="00263374" w:rsidP="00E86BB2"/>
        </w:tc>
      </w:tr>
    </w:tbl>
    <w:p w14:paraId="22A78245" w14:textId="77777777" w:rsidR="00263374" w:rsidRPr="00B10731" w:rsidRDefault="00263374" w:rsidP="00380C99">
      <w:pPr>
        <w:pStyle w:val="16"/>
        <w:shd w:val="clear" w:color="auto" w:fill="auto"/>
        <w:ind w:firstLine="0"/>
        <w:jc w:val="both"/>
        <w:rPr>
          <w:sz w:val="24"/>
          <w:szCs w:val="24"/>
        </w:rPr>
      </w:pPr>
      <w:r w:rsidRPr="00B10731">
        <w:rPr>
          <w:sz w:val="24"/>
          <w:szCs w:val="24"/>
        </w:rPr>
        <w:t xml:space="preserve">          По всем предмета, кроме русского языка, наблюдается рост качества. Учащиеся выбирают стабильный набор предметов. В течение двух лет не выбирают предметы естественно-научного направления (физика, химия). </w:t>
      </w:r>
    </w:p>
    <w:p w14:paraId="0F3D59D3" w14:textId="77777777" w:rsidR="00263374" w:rsidRPr="00B10731" w:rsidRDefault="00263374" w:rsidP="00380C99">
      <w:pPr>
        <w:pStyle w:val="16"/>
        <w:shd w:val="clear" w:color="auto" w:fill="auto"/>
        <w:ind w:firstLine="0"/>
        <w:jc w:val="both"/>
        <w:rPr>
          <w:sz w:val="24"/>
          <w:szCs w:val="24"/>
        </w:rPr>
      </w:pPr>
      <w:r w:rsidRPr="00B10731">
        <w:rPr>
          <w:sz w:val="24"/>
          <w:szCs w:val="24"/>
        </w:rPr>
        <w:t xml:space="preserve">Во всех образовательных учреждений повысилось качество по математике и снижение по русскому языку. Также наблюдается снижение качества по физике, информатике, географии. </w:t>
      </w:r>
    </w:p>
    <w:p w14:paraId="3FABB571" w14:textId="756AAD05" w:rsidR="00263374" w:rsidRPr="00B10731" w:rsidRDefault="00263374" w:rsidP="00380C99">
      <w:pPr>
        <w:pStyle w:val="16"/>
        <w:shd w:val="clear" w:color="auto" w:fill="auto"/>
        <w:ind w:firstLine="0"/>
        <w:jc w:val="both"/>
        <w:rPr>
          <w:sz w:val="24"/>
          <w:szCs w:val="24"/>
        </w:rPr>
      </w:pPr>
      <w:r w:rsidRPr="00B10731">
        <w:rPr>
          <w:sz w:val="24"/>
          <w:szCs w:val="24"/>
        </w:rPr>
        <w:t xml:space="preserve">Участники ГИА 9 с ОВЗ успешно прошли аттестацию с соблюдением </w:t>
      </w:r>
      <w:proofErr w:type="gramStart"/>
      <w:r w:rsidRPr="00B10731">
        <w:rPr>
          <w:sz w:val="24"/>
          <w:szCs w:val="24"/>
        </w:rPr>
        <w:t>требований</w:t>
      </w:r>
      <w:r>
        <w:rPr>
          <w:sz w:val="24"/>
          <w:szCs w:val="24"/>
        </w:rPr>
        <w:t xml:space="preserve"> </w:t>
      </w:r>
      <w:r w:rsidRPr="00B10731">
        <w:rPr>
          <w:sz w:val="24"/>
          <w:szCs w:val="24"/>
        </w:rPr>
        <w:t xml:space="preserve"> результатов</w:t>
      </w:r>
      <w:proofErr w:type="gramEnd"/>
      <w:r w:rsidRPr="00B10731">
        <w:rPr>
          <w:sz w:val="24"/>
          <w:szCs w:val="24"/>
        </w:rPr>
        <w:t xml:space="preserve"> государственной итоговой аттестации основного общего образования. Это говорит о правильной выбранной тактики подготовки учащихся 9 классов к ГИА9. Однако руководителям всех общеобразовательных учреждений необходимо обратить внимание на снижение % качества по географии, информатике, физике, английскому языку. По данным предметам необходимо разработать точечные направления работы по подготовке к ГИА.</w:t>
      </w:r>
    </w:p>
    <w:p w14:paraId="080A0E84" w14:textId="2BBBD248" w:rsidR="000E046F" w:rsidRPr="001074DC" w:rsidRDefault="000E046F" w:rsidP="00630F0F">
      <w:pPr>
        <w:pStyle w:val="12"/>
        <w:keepNext/>
        <w:keepLines/>
        <w:shd w:val="clear" w:color="auto" w:fill="auto"/>
        <w:spacing w:line="276" w:lineRule="auto"/>
        <w:ind w:firstLine="851"/>
        <w:jc w:val="both"/>
        <w:rPr>
          <w:b/>
          <w:bCs/>
          <w:sz w:val="24"/>
          <w:szCs w:val="24"/>
        </w:rPr>
      </w:pPr>
      <w:r w:rsidRPr="001074DC">
        <w:rPr>
          <w:b/>
          <w:bCs/>
          <w:sz w:val="24"/>
          <w:szCs w:val="24"/>
        </w:rPr>
        <w:lastRenderedPageBreak/>
        <w:t>Результаты государственной итоговой аттестации по образовательным программам среднего общего образования</w:t>
      </w:r>
      <w:bookmarkEnd w:id="3"/>
      <w:bookmarkEnd w:id="4"/>
      <w:r w:rsidR="00380C99" w:rsidRPr="001074DC">
        <w:rPr>
          <w:b/>
          <w:bCs/>
          <w:sz w:val="24"/>
          <w:szCs w:val="24"/>
        </w:rPr>
        <w:t>.</w:t>
      </w:r>
    </w:p>
    <w:p w14:paraId="369A489B" w14:textId="07941074" w:rsidR="00BC20DB" w:rsidRPr="00BC20DB" w:rsidRDefault="001074DC" w:rsidP="00BC20DB">
      <w:pPr>
        <w:jc w:val="both"/>
        <w:rPr>
          <w:sz w:val="24"/>
          <w:szCs w:val="24"/>
        </w:rPr>
      </w:pPr>
      <w:r>
        <w:rPr>
          <w:sz w:val="24"/>
          <w:szCs w:val="24"/>
        </w:rPr>
        <w:t xml:space="preserve">К государственной итоговой аттестации по программам среднего общего образования были допущены 100% выпускников (151 чел.) </w:t>
      </w:r>
      <w:r w:rsidR="00BC20DB" w:rsidRPr="00BC20DB">
        <w:rPr>
          <w:sz w:val="24"/>
          <w:szCs w:val="24"/>
        </w:rPr>
        <w:t xml:space="preserve">Самым массовым предметом был русский язык (151 </w:t>
      </w:r>
      <w:proofErr w:type="gramStart"/>
      <w:r w:rsidR="00BC20DB" w:rsidRPr="00BC20DB">
        <w:rPr>
          <w:sz w:val="24"/>
          <w:szCs w:val="24"/>
        </w:rPr>
        <w:t>чел</w:t>
      </w:r>
      <w:proofErr w:type="gramEnd"/>
      <w:r w:rsidR="00BC20DB" w:rsidRPr="00BC20DB">
        <w:rPr>
          <w:sz w:val="24"/>
          <w:szCs w:val="24"/>
        </w:rPr>
        <w:t>). Это обязательный предмет для получения аттестата о среднем общем образовании, а также, результаты данного предмета необходимы для поступления в ВУЗ. Второй обязательный предмет для получения аттестата – это математика. Данный экзамен проводился в двухуровневом формате – на базовом и профильном уровнях. Математику профиль сдавали 63 учащихся, математика базовая – 88 человека</w:t>
      </w:r>
      <w:r w:rsidR="00E17368">
        <w:rPr>
          <w:sz w:val="24"/>
          <w:szCs w:val="24"/>
        </w:rPr>
        <w:t xml:space="preserve"> (по первой волне)</w:t>
      </w:r>
      <w:r w:rsidR="00BC20DB" w:rsidRPr="00BC20DB">
        <w:rPr>
          <w:sz w:val="24"/>
          <w:szCs w:val="24"/>
        </w:rPr>
        <w:t>.</w:t>
      </w:r>
    </w:p>
    <w:p w14:paraId="57E03C85" w14:textId="77777777" w:rsidR="00BC20DB" w:rsidRPr="00BC20DB" w:rsidRDefault="00BC20DB" w:rsidP="00BC20DB">
      <w:pPr>
        <w:jc w:val="both"/>
        <w:rPr>
          <w:sz w:val="24"/>
          <w:szCs w:val="24"/>
        </w:rPr>
      </w:pPr>
      <w:r w:rsidRPr="00BC20DB">
        <w:rPr>
          <w:sz w:val="24"/>
          <w:szCs w:val="24"/>
        </w:rPr>
        <w:t xml:space="preserve">           Самым популярным по выбору в этом году так же остались предметы обществознание (74 человека), физика (29чел.), информатика (28 чел.) – предмет проводится третий год в компьютерной форме (КЕГЭ), история (27 чел.), биология (21 чел.), химию сдавали 13 чел. Набирает популярность предмет английский язык (10 чел.). Меньшую популярность имеют такие предметы как литература (7 чел.), география (0 чел.)</w:t>
      </w:r>
    </w:p>
    <w:p w14:paraId="507EAED4" w14:textId="77777777" w:rsidR="00BC20DB" w:rsidRPr="00BC20DB" w:rsidRDefault="00BC20DB" w:rsidP="00BC20DB">
      <w:pPr>
        <w:jc w:val="both"/>
        <w:rPr>
          <w:sz w:val="24"/>
          <w:szCs w:val="24"/>
        </w:rPr>
      </w:pPr>
      <w:r w:rsidRPr="00BC20DB">
        <w:rPr>
          <w:sz w:val="24"/>
          <w:szCs w:val="24"/>
        </w:rPr>
        <w:t xml:space="preserve">Всего </w:t>
      </w:r>
      <w:proofErr w:type="spellStart"/>
      <w:r w:rsidRPr="00BC20DB">
        <w:rPr>
          <w:sz w:val="24"/>
          <w:szCs w:val="24"/>
        </w:rPr>
        <w:t>высокобалльных</w:t>
      </w:r>
      <w:proofErr w:type="spellEnd"/>
      <w:r w:rsidRPr="00BC20DB">
        <w:rPr>
          <w:sz w:val="24"/>
          <w:szCs w:val="24"/>
        </w:rPr>
        <w:t xml:space="preserve"> работ (от 81 до 100 баллов) – 26 человек. </w:t>
      </w:r>
    </w:p>
    <w:tbl>
      <w:tblPr>
        <w:tblW w:w="5000" w:type="pct"/>
        <w:shd w:val="clear" w:color="auto" w:fill="FFFFFF" w:themeFill="background1"/>
        <w:tblCellMar>
          <w:left w:w="0" w:type="dxa"/>
          <w:right w:w="0" w:type="dxa"/>
        </w:tblCellMar>
        <w:tblLook w:val="0420" w:firstRow="1" w:lastRow="0" w:firstColumn="0" w:lastColumn="0" w:noHBand="0" w:noVBand="1"/>
      </w:tblPr>
      <w:tblGrid>
        <w:gridCol w:w="1872"/>
        <w:gridCol w:w="1338"/>
        <w:gridCol w:w="1339"/>
        <w:gridCol w:w="1339"/>
        <w:gridCol w:w="1339"/>
        <w:gridCol w:w="1339"/>
        <w:gridCol w:w="1335"/>
      </w:tblGrid>
      <w:tr w:rsidR="00BC20DB" w:rsidRPr="00796FDA" w14:paraId="285BA95C" w14:textId="77777777" w:rsidTr="00E86BB2">
        <w:trPr>
          <w:trHeight w:val="2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705E62A" w14:textId="77777777" w:rsidR="00BC20DB" w:rsidRPr="00796FDA" w:rsidRDefault="00BC20DB" w:rsidP="00E86BB2">
            <w:pPr>
              <w:jc w:val="both"/>
            </w:pPr>
            <w:r w:rsidRPr="00796FDA">
              <w:t>Результаты ЕГЭ</w:t>
            </w:r>
            <w:r>
              <w:t xml:space="preserve"> в сравнении</w:t>
            </w:r>
          </w:p>
        </w:tc>
      </w:tr>
      <w:tr w:rsidR="00BC20DB" w:rsidRPr="00796FDA" w14:paraId="61D7254F" w14:textId="77777777" w:rsidTr="00E86BB2">
        <w:trPr>
          <w:trHeight w:val="20"/>
        </w:trPr>
        <w:tc>
          <w:tcPr>
            <w:tcW w:w="946"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F7CE891" w14:textId="77777777" w:rsidR="00BC20DB" w:rsidRPr="00796FDA" w:rsidRDefault="00BC20DB" w:rsidP="00E86BB2">
            <w:pPr>
              <w:jc w:val="both"/>
            </w:pPr>
            <w:r w:rsidRPr="00796FDA">
              <w:t>Учебный год</w:t>
            </w:r>
          </w:p>
        </w:tc>
        <w:tc>
          <w:tcPr>
            <w:tcW w:w="1352"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55F2DAB7" w14:textId="77777777" w:rsidR="00BC20DB" w:rsidRPr="00796FDA" w:rsidRDefault="00BC20DB" w:rsidP="00E86BB2">
            <w:pPr>
              <w:jc w:val="both"/>
            </w:pPr>
            <w:r w:rsidRPr="00796FDA">
              <w:t>Всего приняли участие</w:t>
            </w:r>
          </w:p>
        </w:tc>
        <w:tc>
          <w:tcPr>
            <w:tcW w:w="1352"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60BD88BA" w14:textId="77777777" w:rsidR="00BC20DB" w:rsidRPr="00796FDA" w:rsidRDefault="00BC20DB" w:rsidP="00E86BB2">
            <w:pPr>
              <w:jc w:val="both"/>
            </w:pPr>
            <w:r w:rsidRPr="00796FDA">
              <w:t>Всего сдали</w:t>
            </w:r>
          </w:p>
        </w:tc>
        <w:tc>
          <w:tcPr>
            <w:tcW w:w="1350"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62333723" w14:textId="77777777" w:rsidR="00BC20DB" w:rsidRPr="00796FDA" w:rsidRDefault="00BC20DB" w:rsidP="00E86BB2">
            <w:pPr>
              <w:jc w:val="both"/>
            </w:pPr>
            <w:r w:rsidRPr="00796FDA">
              <w:t>Не преодолели</w:t>
            </w:r>
          </w:p>
        </w:tc>
      </w:tr>
      <w:tr w:rsidR="00BC20DB" w:rsidRPr="00796FDA" w14:paraId="7B2C9ED0" w14:textId="77777777" w:rsidTr="00E86BB2">
        <w:trPr>
          <w:trHeight w:val="20"/>
        </w:trPr>
        <w:tc>
          <w:tcPr>
            <w:tcW w:w="946"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15BF419C" w14:textId="77777777" w:rsidR="00BC20DB" w:rsidRPr="00796FDA" w:rsidRDefault="00BC20DB" w:rsidP="00E86BB2">
            <w:pPr>
              <w:jc w:val="both"/>
            </w:pP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14:paraId="6544C574" w14:textId="77777777" w:rsidR="00BC20DB" w:rsidRPr="00796FDA" w:rsidRDefault="00BC20DB" w:rsidP="00E86BB2">
            <w:pPr>
              <w:jc w:val="center"/>
            </w:pPr>
            <w:r w:rsidRPr="00796FDA">
              <w:t>2021-2022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14:paraId="1A57CD6F" w14:textId="77777777" w:rsidR="00BC20DB" w:rsidRPr="00796FDA" w:rsidRDefault="00BC20DB" w:rsidP="00E86BB2">
            <w:pPr>
              <w:jc w:val="center"/>
            </w:pPr>
            <w:r w:rsidRPr="00796FDA">
              <w:t>2022-2023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14:paraId="3570CA15" w14:textId="77777777" w:rsidR="00BC20DB" w:rsidRPr="00796FDA" w:rsidRDefault="00BC20DB" w:rsidP="00E86BB2">
            <w:pPr>
              <w:jc w:val="center"/>
            </w:pPr>
            <w:r w:rsidRPr="00796FDA">
              <w:t>2021-2022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14:paraId="4305484B" w14:textId="77777777" w:rsidR="00BC20DB" w:rsidRPr="00796FDA" w:rsidRDefault="00BC20DB" w:rsidP="00E86BB2">
            <w:pPr>
              <w:jc w:val="center"/>
            </w:pPr>
            <w:r w:rsidRPr="00796FDA">
              <w:t>2022-2023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14:paraId="3CB335B8" w14:textId="77777777" w:rsidR="00BC20DB" w:rsidRPr="00796FDA" w:rsidRDefault="00BC20DB" w:rsidP="00E86BB2">
            <w:pPr>
              <w:jc w:val="center"/>
            </w:pPr>
            <w:r w:rsidRPr="00796FDA">
              <w:t>2021-2022</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14:paraId="4220B0D4" w14:textId="77777777" w:rsidR="00BC20DB" w:rsidRPr="00796FDA" w:rsidRDefault="00BC20DB" w:rsidP="00E86BB2">
            <w:pPr>
              <w:jc w:val="center"/>
            </w:pPr>
            <w:r w:rsidRPr="00796FDA">
              <w:t>2022-2023</w:t>
            </w:r>
          </w:p>
        </w:tc>
      </w:tr>
      <w:tr w:rsidR="00BC20DB" w:rsidRPr="00B10731" w14:paraId="3582A5A8"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79D57DAE" w14:textId="77777777" w:rsidR="00BC20DB" w:rsidRPr="00B10731" w:rsidRDefault="00BC20DB" w:rsidP="00E86BB2">
            <w:pPr>
              <w:jc w:val="both"/>
            </w:pPr>
            <w:r w:rsidRPr="00B10731">
              <w:t>Русский язык</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E43809D" w14:textId="77777777" w:rsidR="00BC20DB" w:rsidRPr="00B10731" w:rsidRDefault="00BC20DB" w:rsidP="00E86BB2">
            <w:pPr>
              <w:jc w:val="center"/>
            </w:pPr>
            <w:r w:rsidRPr="00B10731">
              <w:t>121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EA9B903" w14:textId="77777777" w:rsidR="00BC20DB" w:rsidRPr="00B10731" w:rsidRDefault="00BC20DB" w:rsidP="00E86BB2">
            <w:pPr>
              <w:jc w:val="center"/>
            </w:pPr>
            <w:r w:rsidRPr="00B10731">
              <w:t>151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02B87D9" w14:textId="77777777" w:rsidR="00BC20DB" w:rsidRPr="00B10731" w:rsidRDefault="00BC20DB" w:rsidP="00E86BB2">
            <w:pPr>
              <w:jc w:val="center"/>
            </w:pPr>
            <w:r w:rsidRPr="00B10731">
              <w:t>121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1076EEC" w14:textId="77777777" w:rsidR="00BC20DB" w:rsidRPr="00B10731" w:rsidRDefault="00BC20DB" w:rsidP="00E86BB2">
            <w:pPr>
              <w:jc w:val="center"/>
            </w:pPr>
            <w:r w:rsidRPr="00B10731">
              <w:t>150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536F41B" w14:textId="77777777" w:rsidR="00BC20DB" w:rsidRPr="00B10731" w:rsidRDefault="00BC20DB" w:rsidP="00E86BB2">
            <w:pPr>
              <w:jc w:val="center"/>
            </w:pPr>
            <w:r w:rsidRPr="00B10731">
              <w:t>0</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83F7544" w14:textId="77777777" w:rsidR="00BC20DB" w:rsidRPr="00B10731" w:rsidRDefault="00BC20DB" w:rsidP="00E86BB2">
            <w:pPr>
              <w:jc w:val="center"/>
            </w:pPr>
            <w:r w:rsidRPr="00B10731">
              <w:t>1</w:t>
            </w:r>
          </w:p>
        </w:tc>
      </w:tr>
      <w:tr w:rsidR="00BC20DB" w:rsidRPr="00B10731" w14:paraId="233379ED"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7019E822" w14:textId="77777777" w:rsidR="00BC20DB" w:rsidRPr="00B10731" w:rsidRDefault="00BC20DB" w:rsidP="00E86BB2">
            <w:pPr>
              <w:jc w:val="both"/>
            </w:pPr>
            <w:r w:rsidRPr="00B10731">
              <w:t>Литература</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CEB52D8" w14:textId="77777777" w:rsidR="00BC20DB" w:rsidRPr="00B10731" w:rsidRDefault="00BC20DB" w:rsidP="00E86BB2">
            <w:pPr>
              <w:jc w:val="center"/>
            </w:pPr>
            <w:r w:rsidRPr="00B10731">
              <w:t>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AD5F0EC" w14:textId="77777777" w:rsidR="00BC20DB" w:rsidRPr="00B10731" w:rsidRDefault="00BC20DB" w:rsidP="00E86BB2">
            <w:pPr>
              <w:jc w:val="center"/>
            </w:pPr>
            <w:r w:rsidRPr="00B10731">
              <w:t>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C888060" w14:textId="77777777" w:rsidR="00BC20DB" w:rsidRPr="00B10731" w:rsidRDefault="00BC20DB" w:rsidP="00E86BB2">
            <w:pPr>
              <w:jc w:val="center"/>
            </w:pPr>
            <w:r w:rsidRPr="00B10731">
              <w:t>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BB1B944" w14:textId="77777777" w:rsidR="00BC20DB" w:rsidRPr="00B10731" w:rsidRDefault="00BC20DB" w:rsidP="00E86BB2">
            <w:pPr>
              <w:jc w:val="center"/>
            </w:pPr>
            <w:r w:rsidRPr="00B10731">
              <w:t>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C1D5019" w14:textId="77777777" w:rsidR="00BC20DB" w:rsidRPr="00B10731" w:rsidRDefault="00BC20DB" w:rsidP="00E86BB2">
            <w:pPr>
              <w:jc w:val="center"/>
            </w:pPr>
            <w:r w:rsidRPr="00B10731">
              <w:t>0</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B96CC96" w14:textId="77777777" w:rsidR="00BC20DB" w:rsidRPr="00B10731" w:rsidRDefault="00BC20DB" w:rsidP="00E86BB2">
            <w:pPr>
              <w:jc w:val="center"/>
            </w:pPr>
            <w:r w:rsidRPr="00B10731">
              <w:t>1</w:t>
            </w:r>
          </w:p>
        </w:tc>
      </w:tr>
      <w:tr w:rsidR="00BC20DB" w:rsidRPr="00B10731" w14:paraId="02785836"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08D92E00" w14:textId="77777777" w:rsidR="00BC20DB" w:rsidRPr="00B10731" w:rsidRDefault="00BC20DB" w:rsidP="00E86BB2">
            <w:pPr>
              <w:jc w:val="both"/>
            </w:pPr>
            <w:r w:rsidRPr="00B10731">
              <w:t>История</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EC6729F" w14:textId="77777777" w:rsidR="00BC20DB" w:rsidRPr="00B10731" w:rsidRDefault="00BC20DB" w:rsidP="00E86BB2">
            <w:pPr>
              <w:jc w:val="center"/>
            </w:pPr>
            <w:r w:rsidRPr="00B10731">
              <w:t>26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E27EF36" w14:textId="77777777" w:rsidR="00BC20DB" w:rsidRPr="00B10731" w:rsidRDefault="00BC20DB" w:rsidP="00E86BB2">
            <w:pPr>
              <w:jc w:val="center"/>
            </w:pPr>
            <w:r w:rsidRPr="00B10731">
              <w:t>27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D10E654" w14:textId="77777777" w:rsidR="00BC20DB" w:rsidRPr="00B10731" w:rsidRDefault="00BC20DB" w:rsidP="00E86BB2">
            <w:pPr>
              <w:jc w:val="center"/>
            </w:pPr>
            <w:r w:rsidRPr="00B10731">
              <w:t>24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C60D3CB" w14:textId="77777777" w:rsidR="00BC20DB" w:rsidRPr="00B10731" w:rsidRDefault="00BC20DB" w:rsidP="00E86BB2">
            <w:pPr>
              <w:jc w:val="center"/>
            </w:pPr>
            <w:r w:rsidRPr="00B10731">
              <w:t>24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9AA0431" w14:textId="77777777" w:rsidR="00BC20DB" w:rsidRPr="00B10731" w:rsidRDefault="00BC20DB" w:rsidP="00E86BB2">
            <w:pPr>
              <w:jc w:val="center"/>
            </w:pPr>
            <w:r w:rsidRPr="00B10731">
              <w:t>2</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A6F7F6D" w14:textId="77777777" w:rsidR="00BC20DB" w:rsidRPr="00B10731" w:rsidRDefault="00BC20DB" w:rsidP="00E86BB2">
            <w:pPr>
              <w:jc w:val="center"/>
            </w:pPr>
            <w:r w:rsidRPr="00B10731">
              <w:t>3</w:t>
            </w:r>
          </w:p>
        </w:tc>
      </w:tr>
      <w:tr w:rsidR="00BC20DB" w:rsidRPr="00B10731" w14:paraId="60C88309"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5DDCBA66" w14:textId="77777777" w:rsidR="00BC20DB" w:rsidRPr="00B10731" w:rsidRDefault="00BC20DB" w:rsidP="00E86BB2">
            <w:pPr>
              <w:jc w:val="both"/>
            </w:pPr>
            <w:r w:rsidRPr="00B10731">
              <w:t>Биология</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7E7D064" w14:textId="77777777" w:rsidR="00BC20DB" w:rsidRPr="00B10731" w:rsidRDefault="00BC20DB" w:rsidP="00E86BB2">
            <w:pPr>
              <w:jc w:val="center"/>
            </w:pPr>
            <w:r w:rsidRPr="00B10731">
              <w:t>17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3328E68" w14:textId="77777777" w:rsidR="00BC20DB" w:rsidRPr="00B10731" w:rsidRDefault="00BC20DB" w:rsidP="00E86BB2">
            <w:pPr>
              <w:jc w:val="center"/>
            </w:pPr>
            <w:r w:rsidRPr="00B10731">
              <w:t>21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58DEBD9" w14:textId="77777777" w:rsidR="00BC20DB" w:rsidRPr="00B10731" w:rsidRDefault="00BC20DB" w:rsidP="00E86BB2">
            <w:pPr>
              <w:jc w:val="center"/>
            </w:pPr>
            <w:r w:rsidRPr="00B10731">
              <w:t>14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09DA2ED" w14:textId="77777777" w:rsidR="00BC20DB" w:rsidRPr="00B10731" w:rsidRDefault="00BC20DB" w:rsidP="00E86BB2">
            <w:pPr>
              <w:jc w:val="center"/>
            </w:pPr>
            <w:r w:rsidRPr="00B10731">
              <w:t>17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A800F54" w14:textId="77777777" w:rsidR="00BC20DB" w:rsidRPr="00B10731" w:rsidRDefault="00BC20DB" w:rsidP="00E86BB2">
            <w:pPr>
              <w:jc w:val="center"/>
            </w:pPr>
            <w:r w:rsidRPr="00B10731">
              <w:t>3</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DD8C9F4" w14:textId="77777777" w:rsidR="00BC20DB" w:rsidRPr="00B10731" w:rsidRDefault="00BC20DB" w:rsidP="00E86BB2">
            <w:pPr>
              <w:jc w:val="center"/>
            </w:pPr>
            <w:r w:rsidRPr="00B10731">
              <w:t>4</w:t>
            </w:r>
          </w:p>
        </w:tc>
      </w:tr>
      <w:tr w:rsidR="00BC20DB" w:rsidRPr="00B10731" w14:paraId="67A7B1C1"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0757D19B" w14:textId="77777777" w:rsidR="00BC20DB" w:rsidRPr="00B10731" w:rsidRDefault="00BC20DB" w:rsidP="00E86BB2">
            <w:pPr>
              <w:jc w:val="both"/>
            </w:pPr>
            <w:r w:rsidRPr="00B10731">
              <w:t>Английский язык</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F10D8E9" w14:textId="77777777" w:rsidR="00BC20DB" w:rsidRPr="00B10731" w:rsidRDefault="00BC20DB" w:rsidP="00E86BB2">
            <w:pPr>
              <w:jc w:val="center"/>
            </w:pPr>
            <w:r w:rsidRPr="00B10731">
              <w:t>10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45E45EC" w14:textId="77777777" w:rsidR="00BC20DB" w:rsidRPr="00B10731" w:rsidRDefault="00BC20DB" w:rsidP="00E86BB2">
            <w:pPr>
              <w:jc w:val="center"/>
            </w:pPr>
            <w:r w:rsidRPr="00B10731">
              <w:t>10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FAD626D" w14:textId="77777777" w:rsidR="00BC20DB" w:rsidRPr="00B10731" w:rsidRDefault="00BC20DB" w:rsidP="00E86BB2">
            <w:pPr>
              <w:jc w:val="center"/>
            </w:pPr>
            <w:r w:rsidRPr="00B10731">
              <w:t>10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9A5B474" w14:textId="77777777" w:rsidR="00BC20DB" w:rsidRPr="00B10731" w:rsidRDefault="00BC20DB" w:rsidP="00E86BB2">
            <w:pPr>
              <w:jc w:val="center"/>
            </w:pPr>
            <w:r w:rsidRPr="00B10731">
              <w:t>10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508C392" w14:textId="77777777" w:rsidR="00BC20DB" w:rsidRPr="00B10731" w:rsidRDefault="00BC20DB" w:rsidP="00E86BB2">
            <w:pPr>
              <w:jc w:val="center"/>
            </w:pPr>
            <w:r w:rsidRPr="00B10731">
              <w:t>0</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C439494" w14:textId="77777777" w:rsidR="00BC20DB" w:rsidRPr="00B10731" w:rsidRDefault="00BC20DB" w:rsidP="00E86BB2">
            <w:pPr>
              <w:jc w:val="center"/>
            </w:pPr>
            <w:r w:rsidRPr="00B10731">
              <w:t>0</w:t>
            </w:r>
          </w:p>
        </w:tc>
      </w:tr>
      <w:tr w:rsidR="00BC20DB" w:rsidRPr="00B10731" w14:paraId="71AEC005"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275B179A" w14:textId="77777777" w:rsidR="00BC20DB" w:rsidRPr="00B10731" w:rsidRDefault="00BC20DB" w:rsidP="00E86BB2">
            <w:pPr>
              <w:jc w:val="both"/>
            </w:pPr>
            <w:r w:rsidRPr="00B10731">
              <w:t>География</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CA5244B" w14:textId="77777777" w:rsidR="00BC20DB" w:rsidRPr="00B10731" w:rsidRDefault="00BC20DB" w:rsidP="00E86BB2">
            <w:pPr>
              <w:jc w:val="center"/>
            </w:pPr>
            <w:r w:rsidRPr="00B10731">
              <w:t>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66E37AD" w14:textId="77777777" w:rsidR="00BC20DB" w:rsidRPr="00B10731" w:rsidRDefault="00BC20DB" w:rsidP="00E86BB2">
            <w:pPr>
              <w:jc w:val="center"/>
            </w:pPr>
            <w:r w:rsidRPr="00B10731">
              <w:t>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D5AA704" w14:textId="77777777" w:rsidR="00BC20DB" w:rsidRPr="00B10731" w:rsidRDefault="00BC20DB" w:rsidP="00E86BB2">
            <w:pPr>
              <w:jc w:val="center"/>
            </w:pPr>
            <w:r w:rsidRPr="00B10731">
              <w:t>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9C5FCA6" w14:textId="77777777" w:rsidR="00BC20DB" w:rsidRPr="00B10731" w:rsidRDefault="00BC20DB" w:rsidP="00E86BB2">
            <w:pPr>
              <w:jc w:val="center"/>
            </w:pPr>
            <w:r w:rsidRPr="00B10731">
              <w:t>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B7A4EFB" w14:textId="77777777" w:rsidR="00BC20DB" w:rsidRPr="00B10731" w:rsidRDefault="00BC20DB" w:rsidP="00E86BB2">
            <w:pPr>
              <w:jc w:val="center"/>
            </w:pPr>
            <w:r w:rsidRPr="00B10731">
              <w:t>0</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E34FBDB" w14:textId="77777777" w:rsidR="00BC20DB" w:rsidRPr="00B10731" w:rsidRDefault="00BC20DB" w:rsidP="00E86BB2">
            <w:pPr>
              <w:jc w:val="center"/>
            </w:pPr>
            <w:r w:rsidRPr="00B10731">
              <w:t>0</w:t>
            </w:r>
          </w:p>
        </w:tc>
      </w:tr>
      <w:tr w:rsidR="00BC20DB" w:rsidRPr="00B10731" w14:paraId="406D64C9"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58097A40" w14:textId="77777777" w:rsidR="00BC20DB" w:rsidRPr="00B10731" w:rsidRDefault="00BC20DB" w:rsidP="00E86BB2">
            <w:pPr>
              <w:jc w:val="both"/>
            </w:pPr>
            <w:r w:rsidRPr="00B10731">
              <w:t>Химия</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EA3BB98" w14:textId="77777777" w:rsidR="00BC20DB" w:rsidRPr="00B10731" w:rsidRDefault="00BC20DB" w:rsidP="00E86BB2">
            <w:pPr>
              <w:jc w:val="center"/>
            </w:pPr>
            <w:r w:rsidRPr="00B10731">
              <w:t>11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A60A7F5" w14:textId="77777777" w:rsidR="00BC20DB" w:rsidRPr="00B10731" w:rsidRDefault="00BC20DB" w:rsidP="00E86BB2">
            <w:pPr>
              <w:jc w:val="center"/>
            </w:pPr>
            <w:r w:rsidRPr="00B10731">
              <w:t>13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9185805" w14:textId="77777777" w:rsidR="00BC20DB" w:rsidRPr="00B10731" w:rsidRDefault="00BC20DB" w:rsidP="00E86BB2">
            <w:pPr>
              <w:jc w:val="center"/>
            </w:pPr>
            <w:r w:rsidRPr="00B10731">
              <w:t>8</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5F56E83" w14:textId="77777777" w:rsidR="00BC20DB" w:rsidRPr="00B10731" w:rsidRDefault="00BC20DB" w:rsidP="00E86BB2">
            <w:pPr>
              <w:jc w:val="center"/>
            </w:pPr>
            <w:r w:rsidRPr="00B10731">
              <w:t>12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39D885B" w14:textId="77777777" w:rsidR="00BC20DB" w:rsidRPr="00B10731" w:rsidRDefault="00BC20DB" w:rsidP="00E86BB2">
            <w:pPr>
              <w:jc w:val="center"/>
            </w:pPr>
            <w:r w:rsidRPr="00B10731">
              <w:t>3</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D84F310" w14:textId="77777777" w:rsidR="00BC20DB" w:rsidRPr="00B10731" w:rsidRDefault="00BC20DB" w:rsidP="00E86BB2">
            <w:pPr>
              <w:jc w:val="center"/>
            </w:pPr>
            <w:r w:rsidRPr="00B10731">
              <w:t>1</w:t>
            </w:r>
          </w:p>
        </w:tc>
      </w:tr>
      <w:tr w:rsidR="00BC20DB" w:rsidRPr="00B10731" w14:paraId="61929ED5"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3FC040CC" w14:textId="77777777" w:rsidR="00BC20DB" w:rsidRPr="00B10731" w:rsidRDefault="00BC20DB" w:rsidP="00E86BB2">
            <w:pPr>
              <w:jc w:val="both"/>
            </w:pPr>
            <w:r w:rsidRPr="00B10731">
              <w:t>Физика</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D829A6A" w14:textId="77777777" w:rsidR="00BC20DB" w:rsidRPr="00B10731" w:rsidRDefault="00BC20DB" w:rsidP="00E86BB2">
            <w:pPr>
              <w:jc w:val="center"/>
            </w:pPr>
            <w:r w:rsidRPr="00B10731">
              <w:t>19</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66AB937" w14:textId="77777777" w:rsidR="00BC20DB" w:rsidRPr="00B10731" w:rsidRDefault="00BC20DB" w:rsidP="00E86BB2">
            <w:pPr>
              <w:jc w:val="center"/>
            </w:pPr>
            <w:r>
              <w:t>31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7502B40" w14:textId="77777777" w:rsidR="00BC20DB" w:rsidRPr="00B10731" w:rsidRDefault="00BC20DB" w:rsidP="00E86BB2">
            <w:pPr>
              <w:jc w:val="center"/>
            </w:pPr>
            <w:r w:rsidRPr="00B10731">
              <w:t>16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9981FE7" w14:textId="77777777" w:rsidR="00BC20DB" w:rsidRPr="00B10731" w:rsidRDefault="00BC20DB" w:rsidP="00E86BB2">
            <w:pPr>
              <w:jc w:val="center"/>
            </w:pPr>
            <w:r w:rsidRPr="00B10731">
              <w:t>25</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C0C98BE" w14:textId="77777777" w:rsidR="00BC20DB" w:rsidRPr="00B10731" w:rsidRDefault="00BC20DB" w:rsidP="00E86BB2">
            <w:pPr>
              <w:jc w:val="center"/>
            </w:pPr>
            <w:r w:rsidRPr="00B10731">
              <w:t>3</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A4C70DC" w14:textId="77777777" w:rsidR="00BC20DB" w:rsidRPr="00B10731" w:rsidRDefault="00BC20DB" w:rsidP="00E86BB2">
            <w:pPr>
              <w:jc w:val="center"/>
            </w:pPr>
            <w:r w:rsidRPr="00B10731">
              <w:t>4</w:t>
            </w:r>
          </w:p>
        </w:tc>
      </w:tr>
      <w:tr w:rsidR="00BC20DB" w:rsidRPr="00B10731" w14:paraId="5A51DE8A"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50E43568" w14:textId="77777777" w:rsidR="00BC20DB" w:rsidRPr="00B10731" w:rsidRDefault="00BC20DB" w:rsidP="00E86BB2">
            <w:pPr>
              <w:jc w:val="both"/>
            </w:pPr>
            <w:r w:rsidRPr="00B10731">
              <w:t>Информатика</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DE1C36D" w14:textId="77777777" w:rsidR="00BC20DB" w:rsidRPr="00B10731" w:rsidRDefault="00BC20DB" w:rsidP="00E86BB2">
            <w:pPr>
              <w:jc w:val="center"/>
            </w:pPr>
            <w:r w:rsidRPr="00B10731">
              <w:t>9</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91314F9" w14:textId="77777777" w:rsidR="00BC20DB" w:rsidRPr="00B10731" w:rsidRDefault="00BC20DB" w:rsidP="00E86BB2">
            <w:pPr>
              <w:jc w:val="center"/>
            </w:pPr>
            <w:r w:rsidRPr="00B10731">
              <w:t>15</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C186F46" w14:textId="77777777" w:rsidR="00BC20DB" w:rsidRPr="00B10731" w:rsidRDefault="00BC20DB" w:rsidP="00E86BB2">
            <w:pPr>
              <w:jc w:val="center"/>
            </w:pPr>
            <w:r w:rsidRPr="00B10731">
              <w:t>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071899A" w14:textId="77777777" w:rsidR="00BC20DB" w:rsidRPr="00B10731" w:rsidRDefault="00BC20DB" w:rsidP="00E86BB2">
            <w:pPr>
              <w:jc w:val="center"/>
            </w:pPr>
            <w:r w:rsidRPr="00B10731">
              <w:t>8</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EB8A31F" w14:textId="77777777" w:rsidR="00BC20DB" w:rsidRPr="00B10731" w:rsidRDefault="00BC20DB" w:rsidP="00E86BB2">
            <w:pPr>
              <w:jc w:val="center"/>
            </w:pPr>
            <w:r w:rsidRPr="00B10731">
              <w:t>2</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C56D5B8" w14:textId="77777777" w:rsidR="00BC20DB" w:rsidRPr="00B10731" w:rsidRDefault="00BC20DB" w:rsidP="00E86BB2">
            <w:pPr>
              <w:jc w:val="center"/>
            </w:pPr>
            <w:r w:rsidRPr="00B10731">
              <w:t>7</w:t>
            </w:r>
          </w:p>
        </w:tc>
      </w:tr>
      <w:tr w:rsidR="00BC20DB" w:rsidRPr="00B10731" w14:paraId="6429773B"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11D34727" w14:textId="77777777" w:rsidR="00BC20DB" w:rsidRPr="00B10731" w:rsidRDefault="00BC20DB" w:rsidP="00E86BB2">
            <w:pPr>
              <w:jc w:val="both"/>
            </w:pPr>
            <w:r w:rsidRPr="00B10731">
              <w:t>Обществознание</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15D4FAC" w14:textId="77777777" w:rsidR="00BC20DB" w:rsidRPr="00B10731" w:rsidRDefault="00BC20DB" w:rsidP="00E86BB2">
            <w:pPr>
              <w:jc w:val="center"/>
            </w:pPr>
            <w:r w:rsidRPr="00B10731">
              <w:t>67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3C675A5" w14:textId="77777777" w:rsidR="00BC20DB" w:rsidRPr="00B10731" w:rsidRDefault="00BC20DB" w:rsidP="00E86BB2">
            <w:pPr>
              <w:jc w:val="center"/>
            </w:pPr>
            <w:r w:rsidRPr="00B10731">
              <w:t>74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F9BEDAC" w14:textId="77777777" w:rsidR="00BC20DB" w:rsidRPr="00B10731" w:rsidRDefault="00BC20DB" w:rsidP="00E86BB2">
            <w:pPr>
              <w:jc w:val="center"/>
            </w:pPr>
            <w:r w:rsidRPr="00B10731">
              <w:t>44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BF991D5" w14:textId="77777777" w:rsidR="00BC20DB" w:rsidRPr="00B10731" w:rsidRDefault="00BC20DB" w:rsidP="00E86BB2">
            <w:pPr>
              <w:jc w:val="center"/>
            </w:pPr>
            <w:r w:rsidRPr="00B10731">
              <w:t>46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605C9AFA" w14:textId="77777777" w:rsidR="00BC20DB" w:rsidRPr="00B10731" w:rsidRDefault="00BC20DB" w:rsidP="00E86BB2">
            <w:pPr>
              <w:jc w:val="center"/>
            </w:pPr>
            <w:r w:rsidRPr="00B10731">
              <w:t>23</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BB259BC" w14:textId="77777777" w:rsidR="00BC20DB" w:rsidRPr="00B10731" w:rsidRDefault="00BC20DB" w:rsidP="00E86BB2">
            <w:pPr>
              <w:jc w:val="center"/>
            </w:pPr>
            <w:r w:rsidRPr="00B10731">
              <w:t>28</w:t>
            </w:r>
          </w:p>
        </w:tc>
      </w:tr>
      <w:tr w:rsidR="00BC20DB" w:rsidRPr="00B10731" w14:paraId="5B78A583"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25D00EE4" w14:textId="77777777" w:rsidR="00BC20DB" w:rsidRPr="00B10731" w:rsidRDefault="00BC20DB" w:rsidP="00E86BB2">
            <w:pPr>
              <w:jc w:val="both"/>
            </w:pPr>
            <w:r w:rsidRPr="00B10731">
              <w:t>Математика профиль</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9D80F5B" w14:textId="77777777" w:rsidR="00BC20DB" w:rsidRPr="00B10731" w:rsidRDefault="00BC20DB" w:rsidP="00E86BB2">
            <w:pPr>
              <w:jc w:val="center"/>
            </w:pPr>
            <w:r w:rsidRPr="00B10731">
              <w:t>49</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30D1D753" w14:textId="77777777" w:rsidR="00BC20DB" w:rsidRPr="00B10731" w:rsidRDefault="00BC20DB" w:rsidP="00E86BB2">
            <w:pPr>
              <w:jc w:val="center"/>
            </w:pPr>
            <w:r w:rsidRPr="00B10731">
              <w:t>63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D3E46A4" w14:textId="77777777" w:rsidR="00BC20DB" w:rsidRPr="00B10731" w:rsidRDefault="00BC20DB" w:rsidP="00E86BB2">
            <w:pPr>
              <w:jc w:val="center"/>
            </w:pPr>
            <w:r w:rsidRPr="00B10731">
              <w:t>37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9290A52" w14:textId="77777777" w:rsidR="00BC20DB" w:rsidRPr="00B10731" w:rsidRDefault="00BC20DB" w:rsidP="00E86BB2">
            <w:pPr>
              <w:jc w:val="center"/>
            </w:pPr>
            <w:r w:rsidRPr="00B10731">
              <w:t>52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67DD8AA" w14:textId="77777777" w:rsidR="00BC20DB" w:rsidRPr="00B10731" w:rsidRDefault="00BC20DB" w:rsidP="00E86BB2">
            <w:pPr>
              <w:jc w:val="center"/>
            </w:pPr>
            <w:r w:rsidRPr="00B10731">
              <w:t>12</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4EDA24F" w14:textId="77777777" w:rsidR="00BC20DB" w:rsidRPr="00B10731" w:rsidRDefault="00BC20DB" w:rsidP="00E86BB2">
            <w:pPr>
              <w:jc w:val="center"/>
            </w:pPr>
            <w:r>
              <w:t>9</w:t>
            </w:r>
          </w:p>
        </w:tc>
      </w:tr>
      <w:tr w:rsidR="00BC20DB" w:rsidRPr="00B10731" w14:paraId="176B295C" w14:textId="77777777" w:rsidTr="00E86BB2">
        <w:trPr>
          <w:trHeight w:val="20"/>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hideMark/>
          </w:tcPr>
          <w:p w14:paraId="3E727353" w14:textId="77777777" w:rsidR="00BC20DB" w:rsidRPr="00B10731" w:rsidRDefault="00BC20DB" w:rsidP="00E86BB2">
            <w:pPr>
              <w:jc w:val="both"/>
            </w:pPr>
            <w:r w:rsidRPr="00B10731">
              <w:t>Математика база</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47BEFDBC" w14:textId="77777777" w:rsidR="00BC20DB" w:rsidRPr="00B10731" w:rsidRDefault="00BC20DB" w:rsidP="00E86BB2">
            <w:pPr>
              <w:jc w:val="center"/>
            </w:pPr>
            <w:r w:rsidRPr="00B10731">
              <w:t>72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0518F330" w14:textId="77777777" w:rsidR="00BC20DB" w:rsidRPr="00B10731" w:rsidRDefault="00BC20DB" w:rsidP="00E86BB2">
            <w:pPr>
              <w:jc w:val="center"/>
            </w:pPr>
            <w:r w:rsidRPr="00B10731">
              <w:t>87</w:t>
            </w:r>
            <w:r>
              <w:t>/97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29361C68" w14:textId="77777777" w:rsidR="00BC20DB" w:rsidRPr="00B10731" w:rsidRDefault="00BC20DB" w:rsidP="00E86BB2">
            <w:pPr>
              <w:jc w:val="center"/>
            </w:pPr>
            <w:r w:rsidRPr="00B10731">
              <w:t>68</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1BEC7C74" w14:textId="77777777" w:rsidR="00BC20DB" w:rsidRPr="00B10731" w:rsidRDefault="00BC20DB" w:rsidP="00E86BB2">
            <w:pPr>
              <w:jc w:val="center"/>
            </w:pPr>
            <w:r w:rsidRPr="00B10731">
              <w:t>82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5A6F2A3B" w14:textId="77777777" w:rsidR="00BC20DB" w:rsidRPr="00B10731" w:rsidRDefault="00BC20DB" w:rsidP="00E86BB2">
            <w:pPr>
              <w:jc w:val="center"/>
            </w:pPr>
            <w:r w:rsidRPr="00B10731">
              <w:t>4</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14:paraId="75B40D32" w14:textId="77777777" w:rsidR="00BC20DB" w:rsidRPr="00B10731" w:rsidRDefault="00BC20DB" w:rsidP="00E86BB2">
            <w:pPr>
              <w:jc w:val="center"/>
            </w:pPr>
            <w:r w:rsidRPr="00B10731">
              <w:t>5</w:t>
            </w:r>
            <w:r>
              <w:t>/0</w:t>
            </w:r>
          </w:p>
        </w:tc>
      </w:tr>
    </w:tbl>
    <w:p w14:paraId="48FADF6C" w14:textId="16E8A882" w:rsidR="00583515" w:rsidRDefault="00583515" w:rsidP="00BC20DB">
      <w:pPr>
        <w:pStyle w:val="22"/>
        <w:keepNext/>
        <w:keepLines/>
        <w:shd w:val="clear" w:color="auto" w:fill="auto"/>
        <w:spacing w:after="0" w:line="312" w:lineRule="auto"/>
        <w:jc w:val="both"/>
        <w:rPr>
          <w:b w:val="0"/>
          <w:bCs w:val="0"/>
          <w:sz w:val="24"/>
          <w:szCs w:val="24"/>
        </w:rPr>
      </w:pPr>
      <w:r>
        <w:rPr>
          <w:b w:val="0"/>
          <w:bCs w:val="0"/>
          <w:sz w:val="24"/>
          <w:szCs w:val="24"/>
        </w:rPr>
        <w:lastRenderedPageBreak/>
        <w:t>Результаты среднего балла по предметам в сравнении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976"/>
        <w:gridCol w:w="1771"/>
        <w:gridCol w:w="2882"/>
        <w:gridCol w:w="3282"/>
      </w:tblGrid>
      <w:tr w:rsidR="00583515" w:rsidRPr="00583515" w14:paraId="70B525CB" w14:textId="77777777" w:rsidTr="00583515">
        <w:trPr>
          <w:trHeight w:val="705"/>
        </w:trPr>
        <w:tc>
          <w:tcPr>
            <w:tcW w:w="0" w:type="auto"/>
            <w:shd w:val="clear" w:color="auto" w:fill="FFFFFF" w:themeFill="background1"/>
            <w:tcMar>
              <w:top w:w="72" w:type="dxa"/>
              <w:left w:w="144" w:type="dxa"/>
              <w:bottom w:w="72" w:type="dxa"/>
              <w:right w:w="144" w:type="dxa"/>
            </w:tcMar>
            <w:hideMark/>
          </w:tcPr>
          <w:p w14:paraId="24191388" w14:textId="77777777" w:rsidR="00583515" w:rsidRPr="00583515" w:rsidRDefault="00583515" w:rsidP="00583515">
            <w:pPr>
              <w:pStyle w:val="22"/>
              <w:keepNext/>
              <w:keepLines/>
              <w:spacing w:line="312" w:lineRule="auto"/>
              <w:jc w:val="both"/>
              <w:rPr>
                <w:b w:val="0"/>
                <w:bCs w:val="0"/>
                <w:sz w:val="24"/>
                <w:szCs w:val="24"/>
              </w:rPr>
            </w:pPr>
            <w:r w:rsidRPr="00583515">
              <w:rPr>
                <w:b w:val="0"/>
                <w:bCs w:val="0"/>
                <w:sz w:val="24"/>
                <w:szCs w:val="24"/>
              </w:rPr>
              <w:t xml:space="preserve">Предмет </w:t>
            </w:r>
          </w:p>
        </w:tc>
        <w:tc>
          <w:tcPr>
            <w:tcW w:w="0" w:type="auto"/>
            <w:shd w:val="clear" w:color="auto" w:fill="FFFFFF" w:themeFill="background1"/>
            <w:tcMar>
              <w:top w:w="72" w:type="dxa"/>
              <w:left w:w="144" w:type="dxa"/>
              <w:bottom w:w="72" w:type="dxa"/>
              <w:right w:w="144" w:type="dxa"/>
            </w:tcMar>
            <w:hideMark/>
          </w:tcPr>
          <w:p w14:paraId="710F0D43" w14:textId="77777777" w:rsidR="00583515" w:rsidRPr="00583515" w:rsidRDefault="00583515" w:rsidP="00583515">
            <w:pPr>
              <w:pStyle w:val="22"/>
              <w:keepNext/>
              <w:keepLines/>
              <w:spacing w:line="312" w:lineRule="auto"/>
              <w:jc w:val="both"/>
              <w:rPr>
                <w:b w:val="0"/>
                <w:bCs w:val="0"/>
                <w:sz w:val="24"/>
                <w:szCs w:val="24"/>
              </w:rPr>
            </w:pPr>
            <w:r w:rsidRPr="00583515">
              <w:rPr>
                <w:b w:val="0"/>
                <w:bCs w:val="0"/>
                <w:sz w:val="24"/>
                <w:szCs w:val="24"/>
              </w:rPr>
              <w:t>Средний балл РФ</w:t>
            </w:r>
          </w:p>
        </w:tc>
        <w:tc>
          <w:tcPr>
            <w:tcW w:w="0" w:type="auto"/>
            <w:shd w:val="clear" w:color="auto" w:fill="FFFFFF" w:themeFill="background1"/>
            <w:tcMar>
              <w:top w:w="72" w:type="dxa"/>
              <w:left w:w="144" w:type="dxa"/>
              <w:bottom w:w="72" w:type="dxa"/>
              <w:right w:w="144" w:type="dxa"/>
            </w:tcMar>
            <w:hideMark/>
          </w:tcPr>
          <w:p w14:paraId="697CC0C5" w14:textId="77777777" w:rsidR="00583515" w:rsidRPr="00583515" w:rsidRDefault="00583515" w:rsidP="00583515">
            <w:pPr>
              <w:pStyle w:val="22"/>
              <w:keepNext/>
              <w:keepLines/>
              <w:spacing w:line="312" w:lineRule="auto"/>
              <w:jc w:val="both"/>
              <w:rPr>
                <w:b w:val="0"/>
                <w:bCs w:val="0"/>
                <w:sz w:val="24"/>
                <w:szCs w:val="24"/>
              </w:rPr>
            </w:pPr>
            <w:r w:rsidRPr="00583515">
              <w:rPr>
                <w:b w:val="0"/>
                <w:bCs w:val="0"/>
                <w:sz w:val="24"/>
                <w:szCs w:val="24"/>
              </w:rPr>
              <w:t>Средний балл Приморский край</w:t>
            </w:r>
          </w:p>
        </w:tc>
        <w:tc>
          <w:tcPr>
            <w:tcW w:w="0" w:type="auto"/>
            <w:shd w:val="clear" w:color="auto" w:fill="FFFFFF" w:themeFill="background1"/>
            <w:tcMar>
              <w:top w:w="72" w:type="dxa"/>
              <w:left w:w="144" w:type="dxa"/>
              <w:bottom w:w="72" w:type="dxa"/>
              <w:right w:w="144" w:type="dxa"/>
            </w:tcMar>
            <w:hideMark/>
          </w:tcPr>
          <w:p w14:paraId="71FC221A" w14:textId="77777777" w:rsidR="00583515" w:rsidRPr="00583515" w:rsidRDefault="00583515" w:rsidP="00583515">
            <w:pPr>
              <w:pStyle w:val="22"/>
              <w:keepNext/>
              <w:keepLines/>
              <w:spacing w:line="312" w:lineRule="auto"/>
              <w:jc w:val="both"/>
              <w:rPr>
                <w:b w:val="0"/>
                <w:bCs w:val="0"/>
                <w:sz w:val="24"/>
                <w:szCs w:val="24"/>
              </w:rPr>
            </w:pPr>
            <w:r w:rsidRPr="00583515">
              <w:rPr>
                <w:b w:val="0"/>
                <w:bCs w:val="0"/>
                <w:sz w:val="24"/>
                <w:szCs w:val="24"/>
              </w:rPr>
              <w:t>Средний балл Дальнереченский ГО</w:t>
            </w:r>
          </w:p>
        </w:tc>
      </w:tr>
      <w:tr w:rsidR="00583515" w:rsidRPr="00583515" w14:paraId="25BE07CC"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7077E1BE"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Русский язык</w:t>
            </w:r>
          </w:p>
        </w:tc>
        <w:tc>
          <w:tcPr>
            <w:tcW w:w="0" w:type="auto"/>
            <w:shd w:val="clear" w:color="auto" w:fill="FFFFFF" w:themeFill="background1"/>
            <w:tcMar>
              <w:top w:w="72" w:type="dxa"/>
              <w:left w:w="144" w:type="dxa"/>
              <w:bottom w:w="72" w:type="dxa"/>
              <w:right w:w="144" w:type="dxa"/>
            </w:tcMar>
            <w:hideMark/>
          </w:tcPr>
          <w:p w14:paraId="421C1FBF"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68,43</w:t>
            </w:r>
          </w:p>
        </w:tc>
        <w:tc>
          <w:tcPr>
            <w:tcW w:w="0" w:type="auto"/>
            <w:shd w:val="clear" w:color="auto" w:fill="FFFFFF" w:themeFill="background1"/>
            <w:tcMar>
              <w:top w:w="72" w:type="dxa"/>
              <w:left w:w="144" w:type="dxa"/>
              <w:bottom w:w="72" w:type="dxa"/>
              <w:right w:w="144" w:type="dxa"/>
            </w:tcMar>
            <w:hideMark/>
          </w:tcPr>
          <w:p w14:paraId="4BFAC79D"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64,89</w:t>
            </w:r>
          </w:p>
        </w:tc>
        <w:tc>
          <w:tcPr>
            <w:tcW w:w="0" w:type="auto"/>
            <w:shd w:val="clear" w:color="auto" w:fill="FFFFFF" w:themeFill="background1"/>
            <w:tcMar>
              <w:top w:w="72" w:type="dxa"/>
              <w:left w:w="144" w:type="dxa"/>
              <w:bottom w:w="72" w:type="dxa"/>
              <w:right w:w="144" w:type="dxa"/>
            </w:tcMar>
            <w:hideMark/>
          </w:tcPr>
          <w:p w14:paraId="6EC8BB15"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60,2</w:t>
            </w:r>
          </w:p>
        </w:tc>
      </w:tr>
      <w:tr w:rsidR="00583515" w:rsidRPr="00583515" w14:paraId="748707FE"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063DD7A2"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Литература</w:t>
            </w:r>
          </w:p>
        </w:tc>
        <w:tc>
          <w:tcPr>
            <w:tcW w:w="0" w:type="auto"/>
            <w:shd w:val="clear" w:color="auto" w:fill="FFFFFF" w:themeFill="background1"/>
            <w:tcMar>
              <w:top w:w="72" w:type="dxa"/>
              <w:left w:w="144" w:type="dxa"/>
              <w:bottom w:w="72" w:type="dxa"/>
              <w:right w:w="144" w:type="dxa"/>
            </w:tcMar>
            <w:hideMark/>
          </w:tcPr>
          <w:p w14:paraId="0D861003"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63,97</w:t>
            </w:r>
          </w:p>
        </w:tc>
        <w:tc>
          <w:tcPr>
            <w:tcW w:w="0" w:type="auto"/>
            <w:shd w:val="clear" w:color="auto" w:fill="FFFFFF" w:themeFill="background1"/>
            <w:tcMar>
              <w:top w:w="72" w:type="dxa"/>
              <w:left w:w="144" w:type="dxa"/>
              <w:bottom w:w="72" w:type="dxa"/>
              <w:right w:w="144" w:type="dxa"/>
            </w:tcMar>
            <w:hideMark/>
          </w:tcPr>
          <w:p w14:paraId="6B20F25E"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54,83</w:t>
            </w:r>
          </w:p>
        </w:tc>
        <w:tc>
          <w:tcPr>
            <w:tcW w:w="0" w:type="auto"/>
            <w:shd w:val="clear" w:color="auto" w:fill="FFFFFF" w:themeFill="background1"/>
            <w:tcMar>
              <w:top w:w="72" w:type="dxa"/>
              <w:left w:w="144" w:type="dxa"/>
              <w:bottom w:w="72" w:type="dxa"/>
              <w:right w:w="144" w:type="dxa"/>
            </w:tcMar>
            <w:hideMark/>
          </w:tcPr>
          <w:p w14:paraId="69FEF196"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55,3</w:t>
            </w:r>
          </w:p>
        </w:tc>
      </w:tr>
      <w:tr w:rsidR="00583515" w:rsidRPr="00583515" w14:paraId="6B7BC296"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7B4A88D1"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Химия</w:t>
            </w:r>
          </w:p>
        </w:tc>
        <w:tc>
          <w:tcPr>
            <w:tcW w:w="0" w:type="auto"/>
            <w:shd w:val="clear" w:color="auto" w:fill="9BBB59" w:themeFill="accent3"/>
            <w:tcMar>
              <w:top w:w="72" w:type="dxa"/>
              <w:left w:w="144" w:type="dxa"/>
              <w:bottom w:w="72" w:type="dxa"/>
              <w:right w:w="144" w:type="dxa"/>
            </w:tcMar>
            <w:hideMark/>
          </w:tcPr>
          <w:p w14:paraId="756FA957"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56,23</w:t>
            </w:r>
          </w:p>
        </w:tc>
        <w:tc>
          <w:tcPr>
            <w:tcW w:w="0" w:type="auto"/>
            <w:shd w:val="clear" w:color="auto" w:fill="FFFFFF" w:themeFill="background1"/>
            <w:tcMar>
              <w:top w:w="72" w:type="dxa"/>
              <w:left w:w="144" w:type="dxa"/>
              <w:bottom w:w="72" w:type="dxa"/>
              <w:right w:w="144" w:type="dxa"/>
            </w:tcMar>
            <w:hideMark/>
          </w:tcPr>
          <w:p w14:paraId="57C072B4"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48,2</w:t>
            </w:r>
          </w:p>
        </w:tc>
        <w:tc>
          <w:tcPr>
            <w:tcW w:w="0" w:type="auto"/>
            <w:shd w:val="clear" w:color="auto" w:fill="9BBB59" w:themeFill="accent3"/>
            <w:tcMar>
              <w:top w:w="72" w:type="dxa"/>
              <w:left w:w="144" w:type="dxa"/>
              <w:bottom w:w="72" w:type="dxa"/>
              <w:right w:w="144" w:type="dxa"/>
            </w:tcMar>
            <w:hideMark/>
          </w:tcPr>
          <w:p w14:paraId="0CFD4639"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55,5</w:t>
            </w:r>
          </w:p>
        </w:tc>
      </w:tr>
      <w:tr w:rsidR="00583515" w:rsidRPr="00583515" w14:paraId="3AFB55BF"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05E4D215"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Математика профиль</w:t>
            </w:r>
          </w:p>
        </w:tc>
        <w:tc>
          <w:tcPr>
            <w:tcW w:w="0" w:type="auto"/>
            <w:shd w:val="clear" w:color="auto" w:fill="FFFFFF" w:themeFill="background1"/>
            <w:tcMar>
              <w:top w:w="72" w:type="dxa"/>
              <w:left w:w="144" w:type="dxa"/>
              <w:bottom w:w="72" w:type="dxa"/>
              <w:right w:w="144" w:type="dxa"/>
            </w:tcMar>
            <w:hideMark/>
          </w:tcPr>
          <w:p w14:paraId="365C1E29"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55,62</w:t>
            </w:r>
          </w:p>
        </w:tc>
        <w:tc>
          <w:tcPr>
            <w:tcW w:w="0" w:type="auto"/>
            <w:shd w:val="clear" w:color="auto" w:fill="FFFFFF" w:themeFill="background1"/>
            <w:tcMar>
              <w:top w:w="72" w:type="dxa"/>
              <w:left w:w="144" w:type="dxa"/>
              <w:bottom w:w="72" w:type="dxa"/>
              <w:right w:w="144" w:type="dxa"/>
            </w:tcMar>
            <w:hideMark/>
          </w:tcPr>
          <w:p w14:paraId="06FDDD05"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49,11</w:t>
            </w:r>
          </w:p>
        </w:tc>
        <w:tc>
          <w:tcPr>
            <w:tcW w:w="0" w:type="auto"/>
            <w:shd w:val="clear" w:color="auto" w:fill="FF0000"/>
            <w:tcMar>
              <w:top w:w="72" w:type="dxa"/>
              <w:left w:w="144" w:type="dxa"/>
              <w:bottom w:w="72" w:type="dxa"/>
              <w:right w:w="144" w:type="dxa"/>
            </w:tcMar>
            <w:hideMark/>
          </w:tcPr>
          <w:p w14:paraId="5414BF4A"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40,4</w:t>
            </w:r>
          </w:p>
        </w:tc>
      </w:tr>
      <w:tr w:rsidR="00583515" w:rsidRPr="00583515" w14:paraId="0D0B61C0"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57154E63"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География</w:t>
            </w:r>
          </w:p>
        </w:tc>
        <w:tc>
          <w:tcPr>
            <w:tcW w:w="0" w:type="auto"/>
            <w:shd w:val="clear" w:color="auto" w:fill="FFFFFF" w:themeFill="background1"/>
            <w:tcMar>
              <w:top w:w="72" w:type="dxa"/>
              <w:left w:w="144" w:type="dxa"/>
              <w:bottom w:w="72" w:type="dxa"/>
              <w:right w:w="144" w:type="dxa"/>
            </w:tcMar>
            <w:hideMark/>
          </w:tcPr>
          <w:p w14:paraId="676D092C"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54,6</w:t>
            </w:r>
          </w:p>
        </w:tc>
        <w:tc>
          <w:tcPr>
            <w:tcW w:w="0" w:type="auto"/>
            <w:shd w:val="clear" w:color="auto" w:fill="FFFFFF" w:themeFill="background1"/>
            <w:tcMar>
              <w:top w:w="72" w:type="dxa"/>
              <w:left w:w="144" w:type="dxa"/>
              <w:bottom w:w="72" w:type="dxa"/>
              <w:right w:w="144" w:type="dxa"/>
            </w:tcMar>
            <w:hideMark/>
          </w:tcPr>
          <w:p w14:paraId="5D05DBB0"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46,51</w:t>
            </w:r>
          </w:p>
        </w:tc>
        <w:tc>
          <w:tcPr>
            <w:tcW w:w="0" w:type="auto"/>
            <w:shd w:val="clear" w:color="auto" w:fill="FFFFFF" w:themeFill="background1"/>
            <w:tcMar>
              <w:top w:w="72" w:type="dxa"/>
              <w:left w:w="144" w:type="dxa"/>
              <w:bottom w:w="72" w:type="dxa"/>
              <w:right w:w="144" w:type="dxa"/>
            </w:tcMar>
            <w:hideMark/>
          </w:tcPr>
          <w:p w14:paraId="44C9CEB2"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w:t>
            </w:r>
          </w:p>
        </w:tc>
      </w:tr>
      <w:tr w:rsidR="00583515" w:rsidRPr="00583515" w14:paraId="35739FE2"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08B1C97C"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История</w:t>
            </w:r>
          </w:p>
        </w:tc>
        <w:tc>
          <w:tcPr>
            <w:tcW w:w="0" w:type="auto"/>
            <w:shd w:val="clear" w:color="auto" w:fill="FFFFFF" w:themeFill="background1"/>
            <w:tcMar>
              <w:top w:w="72" w:type="dxa"/>
              <w:left w:w="144" w:type="dxa"/>
              <w:bottom w:w="72" w:type="dxa"/>
              <w:right w:w="144" w:type="dxa"/>
            </w:tcMar>
            <w:hideMark/>
          </w:tcPr>
          <w:p w14:paraId="278B5F82"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56,37</w:t>
            </w:r>
          </w:p>
        </w:tc>
        <w:tc>
          <w:tcPr>
            <w:tcW w:w="0" w:type="auto"/>
            <w:shd w:val="clear" w:color="auto" w:fill="9BBB59" w:themeFill="accent3"/>
            <w:tcMar>
              <w:top w:w="72" w:type="dxa"/>
              <w:left w:w="144" w:type="dxa"/>
              <w:bottom w:w="72" w:type="dxa"/>
              <w:right w:w="144" w:type="dxa"/>
            </w:tcMar>
            <w:hideMark/>
          </w:tcPr>
          <w:p w14:paraId="28DBC051"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50,1</w:t>
            </w:r>
          </w:p>
        </w:tc>
        <w:tc>
          <w:tcPr>
            <w:tcW w:w="0" w:type="auto"/>
            <w:shd w:val="clear" w:color="auto" w:fill="9BBB59" w:themeFill="accent3"/>
            <w:tcMar>
              <w:top w:w="72" w:type="dxa"/>
              <w:left w:w="144" w:type="dxa"/>
              <w:bottom w:w="72" w:type="dxa"/>
              <w:right w:w="144" w:type="dxa"/>
            </w:tcMar>
            <w:hideMark/>
          </w:tcPr>
          <w:p w14:paraId="116D9ED9"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53,8</w:t>
            </w:r>
          </w:p>
        </w:tc>
      </w:tr>
      <w:tr w:rsidR="00583515" w:rsidRPr="00583515" w14:paraId="5ABD052D"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2FC96BA8"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 xml:space="preserve">Обществознание </w:t>
            </w:r>
          </w:p>
        </w:tc>
        <w:tc>
          <w:tcPr>
            <w:tcW w:w="0" w:type="auto"/>
            <w:shd w:val="clear" w:color="auto" w:fill="FFFFFF" w:themeFill="background1"/>
            <w:tcMar>
              <w:top w:w="72" w:type="dxa"/>
              <w:left w:w="144" w:type="dxa"/>
              <w:bottom w:w="72" w:type="dxa"/>
              <w:right w:w="144" w:type="dxa"/>
            </w:tcMar>
            <w:hideMark/>
          </w:tcPr>
          <w:p w14:paraId="5D33DB9B"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56,4</w:t>
            </w:r>
          </w:p>
        </w:tc>
        <w:tc>
          <w:tcPr>
            <w:tcW w:w="0" w:type="auto"/>
            <w:shd w:val="clear" w:color="auto" w:fill="FFFFFF" w:themeFill="background1"/>
            <w:tcMar>
              <w:top w:w="72" w:type="dxa"/>
              <w:left w:w="144" w:type="dxa"/>
              <w:bottom w:w="72" w:type="dxa"/>
              <w:right w:w="144" w:type="dxa"/>
            </w:tcMar>
            <w:hideMark/>
          </w:tcPr>
          <w:p w14:paraId="297C9F67"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49,53</w:t>
            </w:r>
          </w:p>
        </w:tc>
        <w:tc>
          <w:tcPr>
            <w:tcW w:w="0" w:type="auto"/>
            <w:shd w:val="clear" w:color="auto" w:fill="FFFFFF" w:themeFill="background1"/>
            <w:tcMar>
              <w:top w:w="72" w:type="dxa"/>
              <w:left w:w="144" w:type="dxa"/>
              <w:bottom w:w="72" w:type="dxa"/>
              <w:right w:w="144" w:type="dxa"/>
            </w:tcMar>
            <w:hideMark/>
          </w:tcPr>
          <w:p w14:paraId="2CFC00F2"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45,0</w:t>
            </w:r>
          </w:p>
        </w:tc>
      </w:tr>
      <w:tr w:rsidR="00583515" w:rsidRPr="00583515" w14:paraId="3772835E"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207C7135"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Физика</w:t>
            </w:r>
          </w:p>
        </w:tc>
        <w:tc>
          <w:tcPr>
            <w:tcW w:w="0" w:type="auto"/>
            <w:shd w:val="clear" w:color="auto" w:fill="FFFFFF" w:themeFill="background1"/>
            <w:tcMar>
              <w:top w:w="72" w:type="dxa"/>
              <w:left w:w="144" w:type="dxa"/>
              <w:bottom w:w="72" w:type="dxa"/>
              <w:right w:w="144" w:type="dxa"/>
            </w:tcMar>
            <w:hideMark/>
          </w:tcPr>
          <w:p w14:paraId="610FBA45"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54,85</w:t>
            </w:r>
          </w:p>
        </w:tc>
        <w:tc>
          <w:tcPr>
            <w:tcW w:w="0" w:type="auto"/>
            <w:shd w:val="clear" w:color="auto" w:fill="FFFFFF" w:themeFill="background1"/>
            <w:tcMar>
              <w:top w:w="72" w:type="dxa"/>
              <w:left w:w="144" w:type="dxa"/>
              <w:bottom w:w="72" w:type="dxa"/>
              <w:right w:w="144" w:type="dxa"/>
            </w:tcMar>
            <w:hideMark/>
          </w:tcPr>
          <w:p w14:paraId="3369D5DD"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48,6</w:t>
            </w:r>
          </w:p>
        </w:tc>
        <w:tc>
          <w:tcPr>
            <w:tcW w:w="0" w:type="auto"/>
            <w:shd w:val="clear" w:color="auto" w:fill="FFFFFF" w:themeFill="background1"/>
            <w:tcMar>
              <w:top w:w="72" w:type="dxa"/>
              <w:left w:w="144" w:type="dxa"/>
              <w:bottom w:w="72" w:type="dxa"/>
              <w:right w:w="144" w:type="dxa"/>
            </w:tcMar>
            <w:hideMark/>
          </w:tcPr>
          <w:p w14:paraId="7E3E4F3B"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43,4</w:t>
            </w:r>
          </w:p>
        </w:tc>
      </w:tr>
      <w:tr w:rsidR="00583515" w:rsidRPr="00583515" w14:paraId="0C8256B9"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3F268D95"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Биология</w:t>
            </w:r>
          </w:p>
        </w:tc>
        <w:tc>
          <w:tcPr>
            <w:tcW w:w="0" w:type="auto"/>
            <w:shd w:val="clear" w:color="auto" w:fill="9BBB59" w:themeFill="accent3"/>
            <w:tcMar>
              <w:top w:w="72" w:type="dxa"/>
              <w:left w:w="144" w:type="dxa"/>
              <w:bottom w:w="72" w:type="dxa"/>
              <w:right w:w="144" w:type="dxa"/>
            </w:tcMar>
            <w:hideMark/>
          </w:tcPr>
          <w:p w14:paraId="45125E34"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50,87</w:t>
            </w:r>
          </w:p>
        </w:tc>
        <w:tc>
          <w:tcPr>
            <w:tcW w:w="0" w:type="auto"/>
            <w:shd w:val="clear" w:color="auto" w:fill="FFFFFF" w:themeFill="background1"/>
            <w:tcMar>
              <w:top w:w="72" w:type="dxa"/>
              <w:left w:w="144" w:type="dxa"/>
              <w:bottom w:w="72" w:type="dxa"/>
              <w:right w:w="144" w:type="dxa"/>
            </w:tcMar>
            <w:hideMark/>
          </w:tcPr>
          <w:p w14:paraId="6CB4B8E5"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47,41</w:t>
            </w:r>
          </w:p>
        </w:tc>
        <w:tc>
          <w:tcPr>
            <w:tcW w:w="0" w:type="auto"/>
            <w:shd w:val="clear" w:color="auto" w:fill="9BBB59" w:themeFill="accent3"/>
            <w:tcMar>
              <w:top w:w="72" w:type="dxa"/>
              <w:left w:w="144" w:type="dxa"/>
              <w:bottom w:w="72" w:type="dxa"/>
              <w:right w:w="144" w:type="dxa"/>
            </w:tcMar>
            <w:hideMark/>
          </w:tcPr>
          <w:p w14:paraId="6C261862"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55,5</w:t>
            </w:r>
          </w:p>
        </w:tc>
      </w:tr>
      <w:tr w:rsidR="00583515" w:rsidRPr="00583515" w14:paraId="7A6F6B32"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7F45B911"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Английский язык</w:t>
            </w:r>
          </w:p>
        </w:tc>
        <w:tc>
          <w:tcPr>
            <w:tcW w:w="0" w:type="auto"/>
            <w:shd w:val="clear" w:color="auto" w:fill="FFFFFF" w:themeFill="background1"/>
            <w:tcMar>
              <w:top w:w="72" w:type="dxa"/>
              <w:left w:w="144" w:type="dxa"/>
              <w:bottom w:w="72" w:type="dxa"/>
              <w:right w:w="144" w:type="dxa"/>
            </w:tcMar>
            <w:hideMark/>
          </w:tcPr>
          <w:p w14:paraId="30D9B46B"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66,31</w:t>
            </w:r>
          </w:p>
        </w:tc>
        <w:tc>
          <w:tcPr>
            <w:tcW w:w="0" w:type="auto"/>
            <w:shd w:val="clear" w:color="auto" w:fill="FFFFFF" w:themeFill="background1"/>
            <w:tcMar>
              <w:top w:w="72" w:type="dxa"/>
              <w:left w:w="144" w:type="dxa"/>
              <w:bottom w:w="72" w:type="dxa"/>
              <w:right w:w="144" w:type="dxa"/>
            </w:tcMar>
            <w:hideMark/>
          </w:tcPr>
          <w:p w14:paraId="2AEB2E6F"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59,01</w:t>
            </w:r>
          </w:p>
        </w:tc>
        <w:tc>
          <w:tcPr>
            <w:tcW w:w="0" w:type="auto"/>
            <w:shd w:val="clear" w:color="auto" w:fill="FF0000"/>
            <w:tcMar>
              <w:top w:w="72" w:type="dxa"/>
              <w:left w:w="144" w:type="dxa"/>
              <w:bottom w:w="72" w:type="dxa"/>
              <w:right w:w="144" w:type="dxa"/>
            </w:tcMar>
            <w:hideMark/>
          </w:tcPr>
          <w:p w14:paraId="1B612FB1"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51,8</w:t>
            </w:r>
          </w:p>
        </w:tc>
      </w:tr>
      <w:tr w:rsidR="00583515" w:rsidRPr="00583515" w14:paraId="7B38493F" w14:textId="77777777" w:rsidTr="00583515">
        <w:trPr>
          <w:trHeight w:hRule="exact" w:val="284"/>
        </w:trPr>
        <w:tc>
          <w:tcPr>
            <w:tcW w:w="0" w:type="auto"/>
            <w:shd w:val="clear" w:color="auto" w:fill="FFFFFF" w:themeFill="background1"/>
            <w:tcMar>
              <w:top w:w="72" w:type="dxa"/>
              <w:left w:w="144" w:type="dxa"/>
              <w:bottom w:w="72" w:type="dxa"/>
              <w:right w:w="144" w:type="dxa"/>
            </w:tcMar>
            <w:hideMark/>
          </w:tcPr>
          <w:p w14:paraId="1F704B76"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Информатика</w:t>
            </w:r>
          </w:p>
        </w:tc>
        <w:tc>
          <w:tcPr>
            <w:tcW w:w="0" w:type="auto"/>
            <w:shd w:val="clear" w:color="auto" w:fill="FFFFFF" w:themeFill="background1"/>
            <w:tcMar>
              <w:top w:w="72" w:type="dxa"/>
              <w:left w:w="144" w:type="dxa"/>
              <w:bottom w:w="72" w:type="dxa"/>
              <w:right w:w="144" w:type="dxa"/>
            </w:tcMar>
            <w:hideMark/>
          </w:tcPr>
          <w:p w14:paraId="320BAFBB"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58,39</w:t>
            </w:r>
          </w:p>
        </w:tc>
        <w:tc>
          <w:tcPr>
            <w:tcW w:w="0" w:type="auto"/>
            <w:shd w:val="clear" w:color="auto" w:fill="FFFFFF" w:themeFill="background1"/>
            <w:tcMar>
              <w:top w:w="72" w:type="dxa"/>
              <w:left w:w="144" w:type="dxa"/>
              <w:bottom w:w="72" w:type="dxa"/>
              <w:right w:w="144" w:type="dxa"/>
            </w:tcMar>
            <w:hideMark/>
          </w:tcPr>
          <w:p w14:paraId="056165D0"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52,8</w:t>
            </w:r>
          </w:p>
        </w:tc>
        <w:tc>
          <w:tcPr>
            <w:tcW w:w="0" w:type="auto"/>
            <w:shd w:val="clear" w:color="auto" w:fill="FF0000"/>
            <w:tcMar>
              <w:top w:w="72" w:type="dxa"/>
              <w:left w:w="144" w:type="dxa"/>
              <w:bottom w:w="72" w:type="dxa"/>
              <w:right w:w="144" w:type="dxa"/>
            </w:tcMar>
            <w:hideMark/>
          </w:tcPr>
          <w:p w14:paraId="048B9DFB" w14:textId="77777777" w:rsidR="00583515" w:rsidRPr="00583515" w:rsidRDefault="00583515" w:rsidP="00583515">
            <w:pPr>
              <w:pStyle w:val="22"/>
              <w:keepNext/>
              <w:keepLines/>
              <w:spacing w:line="312" w:lineRule="auto"/>
              <w:jc w:val="both"/>
              <w:rPr>
                <w:b w:val="0"/>
                <w:bCs w:val="0"/>
                <w:sz w:val="20"/>
                <w:szCs w:val="20"/>
              </w:rPr>
            </w:pPr>
            <w:r w:rsidRPr="00583515">
              <w:rPr>
                <w:b w:val="0"/>
                <w:bCs w:val="0"/>
                <w:sz w:val="20"/>
                <w:szCs w:val="20"/>
              </w:rPr>
              <w:t>41,7</w:t>
            </w:r>
          </w:p>
        </w:tc>
      </w:tr>
    </w:tbl>
    <w:p w14:paraId="76954097" w14:textId="68C4DA3C" w:rsidR="00583515" w:rsidRDefault="00583515" w:rsidP="00BC20DB">
      <w:pPr>
        <w:pStyle w:val="22"/>
        <w:keepNext/>
        <w:keepLines/>
        <w:shd w:val="clear" w:color="auto" w:fill="auto"/>
        <w:spacing w:after="0" w:line="312" w:lineRule="auto"/>
        <w:jc w:val="both"/>
        <w:rPr>
          <w:b w:val="0"/>
          <w:bCs w:val="0"/>
          <w:sz w:val="24"/>
          <w:szCs w:val="24"/>
        </w:rPr>
      </w:pPr>
      <w:r>
        <w:rPr>
          <w:b w:val="0"/>
          <w:bCs w:val="0"/>
          <w:sz w:val="24"/>
          <w:szCs w:val="24"/>
        </w:rPr>
        <w:t>Доля участников, получивших тестовые баллы в Дальнереченском городском округе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68"/>
        <w:gridCol w:w="1410"/>
        <w:gridCol w:w="1654"/>
        <w:gridCol w:w="1654"/>
        <w:gridCol w:w="931"/>
        <w:gridCol w:w="931"/>
        <w:gridCol w:w="1463"/>
      </w:tblGrid>
      <w:tr w:rsidR="00583515" w:rsidRPr="00583515" w14:paraId="6CBE37FF" w14:textId="77777777" w:rsidTr="00583515">
        <w:trPr>
          <w:trHeight w:val="825"/>
        </w:trPr>
        <w:tc>
          <w:tcPr>
            <w:tcW w:w="0" w:type="auto"/>
            <w:vMerge w:val="restart"/>
            <w:shd w:val="clear" w:color="auto" w:fill="FFFFFF" w:themeFill="background1"/>
            <w:tcMar>
              <w:top w:w="72" w:type="dxa"/>
              <w:left w:w="144" w:type="dxa"/>
              <w:bottom w:w="72" w:type="dxa"/>
              <w:right w:w="144" w:type="dxa"/>
            </w:tcMar>
            <w:hideMark/>
          </w:tcPr>
          <w:p w14:paraId="1D0A08ED" w14:textId="77777777" w:rsidR="00583515" w:rsidRPr="00583515" w:rsidRDefault="00583515" w:rsidP="00583515">
            <w:pPr>
              <w:pStyle w:val="22"/>
              <w:keepNext/>
              <w:keepLines/>
              <w:spacing w:line="312" w:lineRule="auto"/>
              <w:jc w:val="both"/>
              <w:rPr>
                <w:b w:val="0"/>
                <w:bCs w:val="0"/>
              </w:rPr>
            </w:pPr>
            <w:r w:rsidRPr="00583515">
              <w:rPr>
                <w:b w:val="0"/>
                <w:bCs w:val="0"/>
              </w:rPr>
              <w:lastRenderedPageBreak/>
              <w:t>Предмет</w:t>
            </w:r>
          </w:p>
        </w:tc>
        <w:tc>
          <w:tcPr>
            <w:tcW w:w="0" w:type="auto"/>
            <w:vMerge w:val="restart"/>
            <w:shd w:val="clear" w:color="auto" w:fill="FFFFFF" w:themeFill="background1"/>
            <w:tcMar>
              <w:top w:w="72" w:type="dxa"/>
              <w:left w:w="144" w:type="dxa"/>
              <w:bottom w:w="72" w:type="dxa"/>
              <w:right w:w="144" w:type="dxa"/>
            </w:tcMar>
            <w:hideMark/>
          </w:tcPr>
          <w:p w14:paraId="25052DD0" w14:textId="77777777" w:rsidR="00583515" w:rsidRPr="00583515" w:rsidRDefault="00583515" w:rsidP="00583515">
            <w:pPr>
              <w:pStyle w:val="22"/>
              <w:keepNext/>
              <w:keepLines/>
              <w:spacing w:line="312" w:lineRule="auto"/>
              <w:jc w:val="both"/>
              <w:rPr>
                <w:b w:val="0"/>
                <w:bCs w:val="0"/>
              </w:rPr>
            </w:pPr>
            <w:r w:rsidRPr="00583515">
              <w:rPr>
                <w:b w:val="0"/>
                <w:bCs w:val="0"/>
              </w:rPr>
              <w:t>Количество участников, чел.</w:t>
            </w:r>
          </w:p>
        </w:tc>
        <w:tc>
          <w:tcPr>
            <w:tcW w:w="0" w:type="auto"/>
            <w:gridSpan w:val="4"/>
            <w:shd w:val="clear" w:color="auto" w:fill="FFFFFF" w:themeFill="background1"/>
            <w:tcMar>
              <w:top w:w="72" w:type="dxa"/>
              <w:left w:w="144" w:type="dxa"/>
              <w:bottom w:w="72" w:type="dxa"/>
              <w:right w:w="144" w:type="dxa"/>
            </w:tcMar>
            <w:hideMark/>
          </w:tcPr>
          <w:p w14:paraId="52BB4380" w14:textId="77777777" w:rsidR="00583515" w:rsidRPr="00583515" w:rsidRDefault="00583515" w:rsidP="00583515">
            <w:pPr>
              <w:pStyle w:val="22"/>
              <w:keepNext/>
              <w:keepLines/>
              <w:spacing w:line="312" w:lineRule="auto"/>
              <w:jc w:val="both"/>
              <w:rPr>
                <w:b w:val="0"/>
                <w:bCs w:val="0"/>
              </w:rPr>
            </w:pPr>
            <w:r w:rsidRPr="00583515">
              <w:rPr>
                <w:b w:val="0"/>
                <w:bCs w:val="0"/>
              </w:rPr>
              <w:t>Доля участников, получивших тестовый балл</w:t>
            </w:r>
          </w:p>
        </w:tc>
        <w:tc>
          <w:tcPr>
            <w:tcW w:w="0" w:type="auto"/>
            <w:vMerge w:val="restart"/>
            <w:shd w:val="clear" w:color="auto" w:fill="FFFFFF" w:themeFill="background1"/>
            <w:tcMar>
              <w:top w:w="72" w:type="dxa"/>
              <w:left w:w="144" w:type="dxa"/>
              <w:bottom w:w="72" w:type="dxa"/>
              <w:right w:w="144" w:type="dxa"/>
            </w:tcMar>
            <w:hideMark/>
          </w:tcPr>
          <w:p w14:paraId="75197584" w14:textId="77777777" w:rsidR="00583515" w:rsidRPr="00583515" w:rsidRDefault="00583515" w:rsidP="00583515">
            <w:pPr>
              <w:pStyle w:val="22"/>
              <w:keepNext/>
              <w:keepLines/>
              <w:spacing w:line="312" w:lineRule="auto"/>
              <w:jc w:val="both"/>
              <w:rPr>
                <w:b w:val="0"/>
                <w:bCs w:val="0"/>
              </w:rPr>
            </w:pPr>
            <w:r w:rsidRPr="00583515">
              <w:rPr>
                <w:b w:val="0"/>
                <w:bCs w:val="0"/>
              </w:rPr>
              <w:t>Количество участников, получивших 100 баллов</w:t>
            </w:r>
          </w:p>
        </w:tc>
      </w:tr>
      <w:tr w:rsidR="00583515" w:rsidRPr="00583515" w14:paraId="56447344" w14:textId="77777777" w:rsidTr="00583515">
        <w:trPr>
          <w:trHeight w:val="1344"/>
        </w:trPr>
        <w:tc>
          <w:tcPr>
            <w:tcW w:w="0" w:type="auto"/>
            <w:vMerge/>
            <w:shd w:val="clear" w:color="auto" w:fill="FFFFFF" w:themeFill="background1"/>
            <w:vAlign w:val="center"/>
            <w:hideMark/>
          </w:tcPr>
          <w:p w14:paraId="587712F8" w14:textId="77777777" w:rsidR="00583515" w:rsidRPr="00583515" w:rsidRDefault="00583515" w:rsidP="00583515">
            <w:pPr>
              <w:pStyle w:val="22"/>
              <w:keepNext/>
              <w:keepLines/>
              <w:spacing w:line="312" w:lineRule="auto"/>
              <w:jc w:val="both"/>
              <w:rPr>
                <w:b w:val="0"/>
                <w:bCs w:val="0"/>
              </w:rPr>
            </w:pPr>
          </w:p>
        </w:tc>
        <w:tc>
          <w:tcPr>
            <w:tcW w:w="0" w:type="auto"/>
            <w:vMerge/>
            <w:shd w:val="clear" w:color="auto" w:fill="FFFFFF" w:themeFill="background1"/>
            <w:vAlign w:val="center"/>
            <w:hideMark/>
          </w:tcPr>
          <w:p w14:paraId="6B1F8C22" w14:textId="77777777" w:rsidR="00583515" w:rsidRPr="00583515" w:rsidRDefault="00583515" w:rsidP="00583515">
            <w:pPr>
              <w:pStyle w:val="22"/>
              <w:keepNext/>
              <w:keepLines/>
              <w:spacing w:line="312" w:lineRule="auto"/>
              <w:jc w:val="both"/>
              <w:rPr>
                <w:b w:val="0"/>
                <w:bCs w:val="0"/>
              </w:rPr>
            </w:pPr>
          </w:p>
        </w:tc>
        <w:tc>
          <w:tcPr>
            <w:tcW w:w="0" w:type="auto"/>
            <w:shd w:val="clear" w:color="auto" w:fill="FFFFFF" w:themeFill="background1"/>
            <w:tcMar>
              <w:top w:w="72" w:type="dxa"/>
              <w:left w:w="144" w:type="dxa"/>
              <w:bottom w:w="72" w:type="dxa"/>
              <w:right w:w="144" w:type="dxa"/>
            </w:tcMar>
            <w:hideMark/>
          </w:tcPr>
          <w:p w14:paraId="344FDE9A" w14:textId="77777777" w:rsidR="00583515" w:rsidRPr="00583515" w:rsidRDefault="00583515" w:rsidP="00583515">
            <w:pPr>
              <w:pStyle w:val="22"/>
              <w:keepNext/>
              <w:keepLines/>
              <w:spacing w:line="312" w:lineRule="auto"/>
              <w:jc w:val="both"/>
              <w:rPr>
                <w:b w:val="0"/>
                <w:bCs w:val="0"/>
              </w:rPr>
            </w:pPr>
            <w:r w:rsidRPr="00583515">
              <w:rPr>
                <w:b w:val="0"/>
                <w:bCs w:val="0"/>
              </w:rPr>
              <w:t>Ниже минимального</w:t>
            </w:r>
          </w:p>
        </w:tc>
        <w:tc>
          <w:tcPr>
            <w:tcW w:w="0" w:type="auto"/>
            <w:shd w:val="clear" w:color="auto" w:fill="FFFFFF" w:themeFill="background1"/>
            <w:tcMar>
              <w:top w:w="72" w:type="dxa"/>
              <w:left w:w="144" w:type="dxa"/>
              <w:bottom w:w="72" w:type="dxa"/>
              <w:right w:w="144" w:type="dxa"/>
            </w:tcMar>
            <w:hideMark/>
          </w:tcPr>
          <w:p w14:paraId="771B834C" w14:textId="77777777" w:rsidR="00583515" w:rsidRPr="00583515" w:rsidRDefault="00583515" w:rsidP="00583515">
            <w:pPr>
              <w:pStyle w:val="22"/>
              <w:keepNext/>
              <w:keepLines/>
              <w:spacing w:line="312" w:lineRule="auto"/>
              <w:jc w:val="both"/>
              <w:rPr>
                <w:b w:val="0"/>
                <w:bCs w:val="0"/>
              </w:rPr>
            </w:pPr>
            <w:r w:rsidRPr="00583515">
              <w:rPr>
                <w:b w:val="0"/>
                <w:bCs w:val="0"/>
              </w:rPr>
              <w:t>От минимального до 60 баллов</w:t>
            </w:r>
          </w:p>
        </w:tc>
        <w:tc>
          <w:tcPr>
            <w:tcW w:w="0" w:type="auto"/>
            <w:shd w:val="clear" w:color="auto" w:fill="FFFFFF" w:themeFill="background1"/>
            <w:tcMar>
              <w:top w:w="72" w:type="dxa"/>
              <w:left w:w="144" w:type="dxa"/>
              <w:bottom w:w="72" w:type="dxa"/>
              <w:right w:w="144" w:type="dxa"/>
            </w:tcMar>
            <w:hideMark/>
          </w:tcPr>
          <w:p w14:paraId="7588F424" w14:textId="77777777" w:rsidR="00583515" w:rsidRPr="00583515" w:rsidRDefault="00583515" w:rsidP="00583515">
            <w:pPr>
              <w:pStyle w:val="22"/>
              <w:keepNext/>
              <w:keepLines/>
              <w:spacing w:line="312" w:lineRule="auto"/>
              <w:jc w:val="both"/>
              <w:rPr>
                <w:b w:val="0"/>
                <w:bCs w:val="0"/>
              </w:rPr>
            </w:pPr>
            <w:r w:rsidRPr="00583515">
              <w:rPr>
                <w:b w:val="0"/>
                <w:bCs w:val="0"/>
              </w:rPr>
              <w:t>От 61 до 80 баллов</w:t>
            </w:r>
          </w:p>
        </w:tc>
        <w:tc>
          <w:tcPr>
            <w:tcW w:w="0" w:type="auto"/>
            <w:shd w:val="clear" w:color="auto" w:fill="FFFFFF" w:themeFill="background1"/>
            <w:tcMar>
              <w:top w:w="72" w:type="dxa"/>
              <w:left w:w="144" w:type="dxa"/>
              <w:bottom w:w="72" w:type="dxa"/>
              <w:right w:w="144" w:type="dxa"/>
            </w:tcMar>
            <w:hideMark/>
          </w:tcPr>
          <w:p w14:paraId="220AFAE5" w14:textId="77777777" w:rsidR="00583515" w:rsidRPr="00583515" w:rsidRDefault="00583515" w:rsidP="00583515">
            <w:pPr>
              <w:pStyle w:val="22"/>
              <w:keepNext/>
              <w:keepLines/>
              <w:spacing w:line="312" w:lineRule="auto"/>
              <w:jc w:val="both"/>
              <w:rPr>
                <w:b w:val="0"/>
                <w:bCs w:val="0"/>
              </w:rPr>
            </w:pPr>
            <w:r w:rsidRPr="00583515">
              <w:rPr>
                <w:b w:val="0"/>
                <w:bCs w:val="0"/>
              </w:rPr>
              <w:t>От 81 до 100 баллов</w:t>
            </w:r>
          </w:p>
        </w:tc>
        <w:tc>
          <w:tcPr>
            <w:tcW w:w="0" w:type="auto"/>
            <w:vMerge/>
            <w:shd w:val="clear" w:color="auto" w:fill="FFFFFF" w:themeFill="background1"/>
            <w:vAlign w:val="center"/>
            <w:hideMark/>
          </w:tcPr>
          <w:p w14:paraId="1A47F9BC" w14:textId="77777777" w:rsidR="00583515" w:rsidRPr="00583515" w:rsidRDefault="00583515" w:rsidP="00583515">
            <w:pPr>
              <w:pStyle w:val="22"/>
              <w:keepNext/>
              <w:keepLines/>
              <w:spacing w:line="312" w:lineRule="auto"/>
              <w:jc w:val="both"/>
              <w:rPr>
                <w:b w:val="0"/>
                <w:bCs w:val="0"/>
              </w:rPr>
            </w:pPr>
          </w:p>
        </w:tc>
      </w:tr>
      <w:tr w:rsidR="00583515" w:rsidRPr="00583515" w14:paraId="0BB35409"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1B06ECF8" w14:textId="77777777" w:rsidR="00583515" w:rsidRPr="00583515" w:rsidRDefault="00583515" w:rsidP="00583515">
            <w:pPr>
              <w:pStyle w:val="22"/>
              <w:keepNext/>
              <w:keepLines/>
              <w:spacing w:line="312" w:lineRule="auto"/>
              <w:jc w:val="both"/>
              <w:rPr>
                <w:b w:val="0"/>
                <w:bCs w:val="0"/>
              </w:rPr>
            </w:pPr>
            <w:r w:rsidRPr="00583515">
              <w:rPr>
                <w:b w:val="0"/>
                <w:bCs w:val="0"/>
              </w:rPr>
              <w:t>Русский язык</w:t>
            </w:r>
          </w:p>
        </w:tc>
        <w:tc>
          <w:tcPr>
            <w:tcW w:w="0" w:type="auto"/>
            <w:shd w:val="clear" w:color="auto" w:fill="FFFFFF" w:themeFill="background1"/>
            <w:tcMar>
              <w:top w:w="72" w:type="dxa"/>
              <w:left w:w="144" w:type="dxa"/>
              <w:bottom w:w="72" w:type="dxa"/>
              <w:right w:w="144" w:type="dxa"/>
            </w:tcMar>
            <w:hideMark/>
          </w:tcPr>
          <w:p w14:paraId="73BDA3D5" w14:textId="77777777" w:rsidR="00583515" w:rsidRPr="00583515" w:rsidRDefault="00583515" w:rsidP="00583515">
            <w:pPr>
              <w:pStyle w:val="22"/>
              <w:keepNext/>
              <w:keepLines/>
              <w:spacing w:line="312" w:lineRule="auto"/>
              <w:jc w:val="both"/>
              <w:rPr>
                <w:b w:val="0"/>
                <w:bCs w:val="0"/>
              </w:rPr>
            </w:pPr>
            <w:r w:rsidRPr="00583515">
              <w:rPr>
                <w:b w:val="0"/>
                <w:bCs w:val="0"/>
              </w:rPr>
              <w:t>151</w:t>
            </w:r>
          </w:p>
        </w:tc>
        <w:tc>
          <w:tcPr>
            <w:tcW w:w="0" w:type="auto"/>
            <w:shd w:val="clear" w:color="auto" w:fill="FFFFFF" w:themeFill="background1"/>
            <w:tcMar>
              <w:top w:w="72" w:type="dxa"/>
              <w:left w:w="144" w:type="dxa"/>
              <w:bottom w:w="72" w:type="dxa"/>
              <w:right w:w="144" w:type="dxa"/>
            </w:tcMar>
            <w:hideMark/>
          </w:tcPr>
          <w:p w14:paraId="4D4315FE" w14:textId="77777777" w:rsidR="00583515" w:rsidRPr="00583515" w:rsidRDefault="00583515" w:rsidP="00583515">
            <w:pPr>
              <w:pStyle w:val="22"/>
              <w:keepNext/>
              <w:keepLines/>
              <w:spacing w:line="312" w:lineRule="auto"/>
              <w:jc w:val="both"/>
              <w:rPr>
                <w:b w:val="0"/>
                <w:bCs w:val="0"/>
              </w:rPr>
            </w:pPr>
            <w:r w:rsidRPr="00583515">
              <w:rPr>
                <w:b w:val="0"/>
                <w:bCs w:val="0"/>
              </w:rPr>
              <w:t>0,66</w:t>
            </w:r>
          </w:p>
        </w:tc>
        <w:tc>
          <w:tcPr>
            <w:tcW w:w="0" w:type="auto"/>
            <w:shd w:val="clear" w:color="auto" w:fill="FFFFFF" w:themeFill="background1"/>
            <w:tcMar>
              <w:top w:w="72" w:type="dxa"/>
              <w:left w:w="144" w:type="dxa"/>
              <w:bottom w:w="72" w:type="dxa"/>
              <w:right w:w="144" w:type="dxa"/>
            </w:tcMar>
            <w:hideMark/>
          </w:tcPr>
          <w:p w14:paraId="21AF959B" w14:textId="77777777" w:rsidR="00583515" w:rsidRPr="00583515" w:rsidRDefault="00583515" w:rsidP="00583515">
            <w:pPr>
              <w:pStyle w:val="22"/>
              <w:keepNext/>
              <w:keepLines/>
              <w:spacing w:line="312" w:lineRule="auto"/>
              <w:jc w:val="both"/>
              <w:rPr>
                <w:b w:val="0"/>
                <w:bCs w:val="0"/>
              </w:rPr>
            </w:pPr>
            <w:r w:rsidRPr="00583515">
              <w:rPr>
                <w:b w:val="0"/>
                <w:bCs w:val="0"/>
              </w:rPr>
              <w:t>46,05</w:t>
            </w:r>
          </w:p>
        </w:tc>
        <w:tc>
          <w:tcPr>
            <w:tcW w:w="0" w:type="auto"/>
            <w:shd w:val="clear" w:color="auto" w:fill="FFFFFF" w:themeFill="background1"/>
            <w:tcMar>
              <w:top w:w="72" w:type="dxa"/>
              <w:left w:w="144" w:type="dxa"/>
              <w:bottom w:w="72" w:type="dxa"/>
              <w:right w:w="144" w:type="dxa"/>
            </w:tcMar>
            <w:hideMark/>
          </w:tcPr>
          <w:p w14:paraId="680B1719" w14:textId="77777777" w:rsidR="00583515" w:rsidRPr="00583515" w:rsidRDefault="00583515" w:rsidP="00583515">
            <w:pPr>
              <w:pStyle w:val="22"/>
              <w:keepNext/>
              <w:keepLines/>
              <w:spacing w:line="312" w:lineRule="auto"/>
              <w:jc w:val="both"/>
              <w:rPr>
                <w:b w:val="0"/>
                <w:bCs w:val="0"/>
              </w:rPr>
            </w:pPr>
            <w:r w:rsidRPr="00583515">
              <w:rPr>
                <w:b w:val="0"/>
                <w:bCs w:val="0"/>
              </w:rPr>
              <w:t>42,11</w:t>
            </w:r>
          </w:p>
        </w:tc>
        <w:tc>
          <w:tcPr>
            <w:tcW w:w="0" w:type="auto"/>
            <w:shd w:val="clear" w:color="auto" w:fill="FFFFFF" w:themeFill="background1"/>
            <w:tcMar>
              <w:top w:w="72" w:type="dxa"/>
              <w:left w:w="144" w:type="dxa"/>
              <w:bottom w:w="72" w:type="dxa"/>
              <w:right w:w="144" w:type="dxa"/>
            </w:tcMar>
            <w:hideMark/>
          </w:tcPr>
          <w:p w14:paraId="0C821857" w14:textId="77777777" w:rsidR="00583515" w:rsidRPr="00583515" w:rsidRDefault="00583515" w:rsidP="00583515">
            <w:pPr>
              <w:pStyle w:val="22"/>
              <w:keepNext/>
              <w:keepLines/>
              <w:spacing w:line="312" w:lineRule="auto"/>
              <w:jc w:val="both"/>
              <w:rPr>
                <w:b w:val="0"/>
                <w:bCs w:val="0"/>
              </w:rPr>
            </w:pPr>
            <w:r w:rsidRPr="00583515">
              <w:rPr>
                <w:b w:val="0"/>
                <w:bCs w:val="0"/>
              </w:rPr>
              <w:t>11,18</w:t>
            </w:r>
          </w:p>
        </w:tc>
        <w:tc>
          <w:tcPr>
            <w:tcW w:w="0" w:type="auto"/>
            <w:shd w:val="clear" w:color="auto" w:fill="FFFFFF" w:themeFill="background1"/>
            <w:tcMar>
              <w:top w:w="72" w:type="dxa"/>
              <w:left w:w="144" w:type="dxa"/>
              <w:bottom w:w="72" w:type="dxa"/>
              <w:right w:w="144" w:type="dxa"/>
            </w:tcMar>
            <w:hideMark/>
          </w:tcPr>
          <w:p w14:paraId="75EC778D"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r w:rsidR="00583515" w:rsidRPr="00583515" w14:paraId="1CCF90A7" w14:textId="77777777" w:rsidTr="00583515">
        <w:trPr>
          <w:trHeight w:val="1003"/>
        </w:trPr>
        <w:tc>
          <w:tcPr>
            <w:tcW w:w="0" w:type="auto"/>
            <w:shd w:val="clear" w:color="auto" w:fill="FFFFFF" w:themeFill="background1"/>
            <w:tcMar>
              <w:top w:w="72" w:type="dxa"/>
              <w:left w:w="144" w:type="dxa"/>
              <w:bottom w:w="72" w:type="dxa"/>
              <w:right w:w="144" w:type="dxa"/>
            </w:tcMar>
            <w:hideMark/>
          </w:tcPr>
          <w:p w14:paraId="79ABA1D3" w14:textId="77777777" w:rsidR="00583515" w:rsidRPr="00583515" w:rsidRDefault="00583515" w:rsidP="00583515">
            <w:pPr>
              <w:pStyle w:val="22"/>
              <w:keepNext/>
              <w:keepLines/>
              <w:spacing w:line="312" w:lineRule="auto"/>
              <w:jc w:val="both"/>
              <w:rPr>
                <w:b w:val="0"/>
                <w:bCs w:val="0"/>
              </w:rPr>
            </w:pPr>
            <w:r w:rsidRPr="00583515">
              <w:rPr>
                <w:b w:val="0"/>
                <w:bCs w:val="0"/>
              </w:rPr>
              <w:t>Математика профильная</w:t>
            </w:r>
          </w:p>
        </w:tc>
        <w:tc>
          <w:tcPr>
            <w:tcW w:w="0" w:type="auto"/>
            <w:shd w:val="clear" w:color="auto" w:fill="FFFFFF" w:themeFill="background1"/>
            <w:tcMar>
              <w:top w:w="72" w:type="dxa"/>
              <w:left w:w="144" w:type="dxa"/>
              <w:bottom w:w="72" w:type="dxa"/>
              <w:right w:w="144" w:type="dxa"/>
            </w:tcMar>
            <w:hideMark/>
          </w:tcPr>
          <w:p w14:paraId="486C2392" w14:textId="77777777" w:rsidR="00583515" w:rsidRPr="00583515" w:rsidRDefault="00583515" w:rsidP="00583515">
            <w:pPr>
              <w:pStyle w:val="22"/>
              <w:keepNext/>
              <w:keepLines/>
              <w:spacing w:line="312" w:lineRule="auto"/>
              <w:jc w:val="both"/>
              <w:rPr>
                <w:b w:val="0"/>
                <w:bCs w:val="0"/>
              </w:rPr>
            </w:pPr>
            <w:r w:rsidRPr="00583515">
              <w:rPr>
                <w:b w:val="0"/>
                <w:bCs w:val="0"/>
              </w:rPr>
              <w:t>65</w:t>
            </w:r>
          </w:p>
        </w:tc>
        <w:tc>
          <w:tcPr>
            <w:tcW w:w="0" w:type="auto"/>
            <w:shd w:val="clear" w:color="auto" w:fill="FFFFFF" w:themeFill="background1"/>
            <w:tcMar>
              <w:top w:w="72" w:type="dxa"/>
              <w:left w:w="144" w:type="dxa"/>
              <w:bottom w:w="72" w:type="dxa"/>
              <w:right w:w="144" w:type="dxa"/>
            </w:tcMar>
            <w:hideMark/>
          </w:tcPr>
          <w:p w14:paraId="779D850F" w14:textId="77777777" w:rsidR="00583515" w:rsidRPr="00583515" w:rsidRDefault="00583515" w:rsidP="00583515">
            <w:pPr>
              <w:pStyle w:val="22"/>
              <w:keepNext/>
              <w:keepLines/>
              <w:spacing w:line="312" w:lineRule="auto"/>
              <w:jc w:val="both"/>
              <w:rPr>
                <w:b w:val="0"/>
                <w:bCs w:val="0"/>
              </w:rPr>
            </w:pPr>
            <w:r w:rsidRPr="00583515">
              <w:rPr>
                <w:b w:val="0"/>
                <w:bCs w:val="0"/>
              </w:rPr>
              <w:t>13,85</w:t>
            </w:r>
          </w:p>
        </w:tc>
        <w:tc>
          <w:tcPr>
            <w:tcW w:w="0" w:type="auto"/>
            <w:shd w:val="clear" w:color="auto" w:fill="FFFFFF" w:themeFill="background1"/>
            <w:tcMar>
              <w:top w:w="72" w:type="dxa"/>
              <w:left w:w="144" w:type="dxa"/>
              <w:bottom w:w="72" w:type="dxa"/>
              <w:right w:w="144" w:type="dxa"/>
            </w:tcMar>
            <w:hideMark/>
          </w:tcPr>
          <w:p w14:paraId="7106754D" w14:textId="77777777" w:rsidR="00583515" w:rsidRPr="00583515" w:rsidRDefault="00583515" w:rsidP="00583515">
            <w:pPr>
              <w:pStyle w:val="22"/>
              <w:keepNext/>
              <w:keepLines/>
              <w:spacing w:line="312" w:lineRule="auto"/>
              <w:jc w:val="both"/>
              <w:rPr>
                <w:b w:val="0"/>
                <w:bCs w:val="0"/>
              </w:rPr>
            </w:pPr>
            <w:r w:rsidRPr="00583515">
              <w:rPr>
                <w:b w:val="0"/>
                <w:bCs w:val="0"/>
              </w:rPr>
              <w:t>60</w:t>
            </w:r>
          </w:p>
        </w:tc>
        <w:tc>
          <w:tcPr>
            <w:tcW w:w="0" w:type="auto"/>
            <w:shd w:val="clear" w:color="auto" w:fill="FFFFFF" w:themeFill="background1"/>
            <w:tcMar>
              <w:top w:w="72" w:type="dxa"/>
              <w:left w:w="144" w:type="dxa"/>
              <w:bottom w:w="72" w:type="dxa"/>
              <w:right w:w="144" w:type="dxa"/>
            </w:tcMar>
            <w:hideMark/>
          </w:tcPr>
          <w:p w14:paraId="1FCEF7B2" w14:textId="77777777" w:rsidR="00583515" w:rsidRPr="00583515" w:rsidRDefault="00583515" w:rsidP="00583515">
            <w:pPr>
              <w:pStyle w:val="22"/>
              <w:keepNext/>
              <w:keepLines/>
              <w:spacing w:line="312" w:lineRule="auto"/>
              <w:jc w:val="both"/>
              <w:rPr>
                <w:b w:val="0"/>
                <w:bCs w:val="0"/>
              </w:rPr>
            </w:pPr>
            <w:r w:rsidRPr="00583515">
              <w:rPr>
                <w:b w:val="0"/>
                <w:bCs w:val="0"/>
              </w:rPr>
              <w:t>26,15</w:t>
            </w:r>
          </w:p>
        </w:tc>
        <w:tc>
          <w:tcPr>
            <w:tcW w:w="0" w:type="auto"/>
            <w:shd w:val="clear" w:color="auto" w:fill="FFFFFF" w:themeFill="background1"/>
            <w:tcMar>
              <w:top w:w="72" w:type="dxa"/>
              <w:left w:w="144" w:type="dxa"/>
              <w:bottom w:w="72" w:type="dxa"/>
              <w:right w:w="144" w:type="dxa"/>
            </w:tcMar>
            <w:hideMark/>
          </w:tcPr>
          <w:p w14:paraId="620130B8" w14:textId="77777777" w:rsidR="00583515" w:rsidRPr="00583515" w:rsidRDefault="00583515" w:rsidP="00583515">
            <w:pPr>
              <w:pStyle w:val="22"/>
              <w:keepNext/>
              <w:keepLines/>
              <w:spacing w:line="312" w:lineRule="auto"/>
              <w:jc w:val="both"/>
              <w:rPr>
                <w:b w:val="0"/>
                <w:bCs w:val="0"/>
              </w:rPr>
            </w:pPr>
            <w:r w:rsidRPr="00583515">
              <w:rPr>
                <w:b w:val="0"/>
                <w:bCs w:val="0"/>
              </w:rPr>
              <w:t>0</w:t>
            </w:r>
          </w:p>
        </w:tc>
        <w:tc>
          <w:tcPr>
            <w:tcW w:w="0" w:type="auto"/>
            <w:shd w:val="clear" w:color="auto" w:fill="FFFFFF" w:themeFill="background1"/>
            <w:tcMar>
              <w:top w:w="72" w:type="dxa"/>
              <w:left w:w="144" w:type="dxa"/>
              <w:bottom w:w="72" w:type="dxa"/>
              <w:right w:w="144" w:type="dxa"/>
            </w:tcMar>
            <w:hideMark/>
          </w:tcPr>
          <w:p w14:paraId="62B6E081"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r w:rsidR="00583515" w:rsidRPr="00583515" w14:paraId="124B2194"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61ED1DB3" w14:textId="77777777" w:rsidR="00583515" w:rsidRPr="00583515" w:rsidRDefault="00583515" w:rsidP="00583515">
            <w:pPr>
              <w:pStyle w:val="22"/>
              <w:keepNext/>
              <w:keepLines/>
              <w:spacing w:line="312" w:lineRule="auto"/>
              <w:jc w:val="both"/>
              <w:rPr>
                <w:b w:val="0"/>
                <w:bCs w:val="0"/>
              </w:rPr>
            </w:pPr>
            <w:r w:rsidRPr="00583515">
              <w:rPr>
                <w:b w:val="0"/>
                <w:bCs w:val="0"/>
              </w:rPr>
              <w:t xml:space="preserve">Физика </w:t>
            </w:r>
          </w:p>
        </w:tc>
        <w:tc>
          <w:tcPr>
            <w:tcW w:w="0" w:type="auto"/>
            <w:shd w:val="clear" w:color="auto" w:fill="FFFFFF" w:themeFill="background1"/>
            <w:tcMar>
              <w:top w:w="72" w:type="dxa"/>
              <w:left w:w="144" w:type="dxa"/>
              <w:bottom w:w="72" w:type="dxa"/>
              <w:right w:w="144" w:type="dxa"/>
            </w:tcMar>
            <w:hideMark/>
          </w:tcPr>
          <w:p w14:paraId="60993D5C" w14:textId="77777777" w:rsidR="00583515" w:rsidRPr="00583515" w:rsidRDefault="00583515" w:rsidP="00583515">
            <w:pPr>
              <w:pStyle w:val="22"/>
              <w:keepNext/>
              <w:keepLines/>
              <w:spacing w:line="312" w:lineRule="auto"/>
              <w:jc w:val="both"/>
              <w:rPr>
                <w:b w:val="0"/>
                <w:bCs w:val="0"/>
              </w:rPr>
            </w:pPr>
            <w:r w:rsidRPr="00583515">
              <w:rPr>
                <w:b w:val="0"/>
                <w:bCs w:val="0"/>
              </w:rPr>
              <w:t>32</w:t>
            </w:r>
          </w:p>
        </w:tc>
        <w:tc>
          <w:tcPr>
            <w:tcW w:w="0" w:type="auto"/>
            <w:shd w:val="clear" w:color="auto" w:fill="FFFFFF" w:themeFill="background1"/>
            <w:tcMar>
              <w:top w:w="72" w:type="dxa"/>
              <w:left w:w="144" w:type="dxa"/>
              <w:bottom w:w="72" w:type="dxa"/>
              <w:right w:w="144" w:type="dxa"/>
            </w:tcMar>
            <w:hideMark/>
          </w:tcPr>
          <w:p w14:paraId="71D3CA63" w14:textId="77777777" w:rsidR="00583515" w:rsidRPr="00583515" w:rsidRDefault="00583515" w:rsidP="00583515">
            <w:pPr>
              <w:pStyle w:val="22"/>
              <w:keepNext/>
              <w:keepLines/>
              <w:spacing w:line="312" w:lineRule="auto"/>
              <w:jc w:val="both"/>
              <w:rPr>
                <w:b w:val="0"/>
                <w:bCs w:val="0"/>
              </w:rPr>
            </w:pPr>
            <w:r w:rsidRPr="00583515">
              <w:rPr>
                <w:b w:val="0"/>
                <w:bCs w:val="0"/>
              </w:rPr>
              <w:t>12,5</w:t>
            </w:r>
          </w:p>
        </w:tc>
        <w:tc>
          <w:tcPr>
            <w:tcW w:w="0" w:type="auto"/>
            <w:shd w:val="clear" w:color="auto" w:fill="FFFFFF" w:themeFill="background1"/>
            <w:tcMar>
              <w:top w:w="72" w:type="dxa"/>
              <w:left w:w="144" w:type="dxa"/>
              <w:bottom w:w="72" w:type="dxa"/>
              <w:right w:w="144" w:type="dxa"/>
            </w:tcMar>
            <w:hideMark/>
          </w:tcPr>
          <w:p w14:paraId="65081B3E" w14:textId="77777777" w:rsidR="00583515" w:rsidRPr="00583515" w:rsidRDefault="00583515" w:rsidP="00583515">
            <w:pPr>
              <w:pStyle w:val="22"/>
              <w:keepNext/>
              <w:keepLines/>
              <w:spacing w:line="312" w:lineRule="auto"/>
              <w:jc w:val="both"/>
              <w:rPr>
                <w:b w:val="0"/>
                <w:bCs w:val="0"/>
              </w:rPr>
            </w:pPr>
            <w:r w:rsidRPr="00583515">
              <w:rPr>
                <w:b w:val="0"/>
                <w:bCs w:val="0"/>
              </w:rPr>
              <w:t>81,25</w:t>
            </w:r>
          </w:p>
        </w:tc>
        <w:tc>
          <w:tcPr>
            <w:tcW w:w="0" w:type="auto"/>
            <w:shd w:val="clear" w:color="auto" w:fill="FFFFFF" w:themeFill="background1"/>
            <w:tcMar>
              <w:top w:w="72" w:type="dxa"/>
              <w:left w:w="144" w:type="dxa"/>
              <w:bottom w:w="72" w:type="dxa"/>
              <w:right w:w="144" w:type="dxa"/>
            </w:tcMar>
            <w:hideMark/>
          </w:tcPr>
          <w:p w14:paraId="030A0D4B" w14:textId="77777777" w:rsidR="00583515" w:rsidRPr="00583515" w:rsidRDefault="00583515" w:rsidP="00583515">
            <w:pPr>
              <w:pStyle w:val="22"/>
              <w:keepNext/>
              <w:keepLines/>
              <w:spacing w:line="312" w:lineRule="auto"/>
              <w:jc w:val="both"/>
              <w:rPr>
                <w:b w:val="0"/>
                <w:bCs w:val="0"/>
              </w:rPr>
            </w:pPr>
            <w:r w:rsidRPr="00583515">
              <w:rPr>
                <w:b w:val="0"/>
                <w:bCs w:val="0"/>
              </w:rPr>
              <w:t>6,25</w:t>
            </w:r>
          </w:p>
        </w:tc>
        <w:tc>
          <w:tcPr>
            <w:tcW w:w="0" w:type="auto"/>
            <w:shd w:val="clear" w:color="auto" w:fill="FFFFFF" w:themeFill="background1"/>
            <w:tcMar>
              <w:top w:w="72" w:type="dxa"/>
              <w:left w:w="144" w:type="dxa"/>
              <w:bottom w:w="72" w:type="dxa"/>
              <w:right w:w="144" w:type="dxa"/>
            </w:tcMar>
            <w:hideMark/>
          </w:tcPr>
          <w:p w14:paraId="33AC9BB6" w14:textId="77777777" w:rsidR="00583515" w:rsidRPr="00583515" w:rsidRDefault="00583515" w:rsidP="00583515">
            <w:pPr>
              <w:pStyle w:val="22"/>
              <w:keepNext/>
              <w:keepLines/>
              <w:spacing w:line="312" w:lineRule="auto"/>
              <w:jc w:val="both"/>
              <w:rPr>
                <w:b w:val="0"/>
                <w:bCs w:val="0"/>
              </w:rPr>
            </w:pPr>
            <w:r w:rsidRPr="00583515">
              <w:rPr>
                <w:b w:val="0"/>
                <w:bCs w:val="0"/>
              </w:rPr>
              <w:t>0</w:t>
            </w:r>
          </w:p>
        </w:tc>
        <w:tc>
          <w:tcPr>
            <w:tcW w:w="0" w:type="auto"/>
            <w:shd w:val="clear" w:color="auto" w:fill="FFFFFF" w:themeFill="background1"/>
            <w:tcMar>
              <w:top w:w="72" w:type="dxa"/>
              <w:left w:w="144" w:type="dxa"/>
              <w:bottom w:w="72" w:type="dxa"/>
              <w:right w:w="144" w:type="dxa"/>
            </w:tcMar>
            <w:hideMark/>
          </w:tcPr>
          <w:p w14:paraId="7FDE6810"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r w:rsidR="00583515" w:rsidRPr="00583515" w14:paraId="585CBF6C"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6753F6AA" w14:textId="77777777" w:rsidR="00583515" w:rsidRPr="00583515" w:rsidRDefault="00583515" w:rsidP="00583515">
            <w:pPr>
              <w:pStyle w:val="22"/>
              <w:keepNext/>
              <w:keepLines/>
              <w:spacing w:line="312" w:lineRule="auto"/>
              <w:jc w:val="both"/>
              <w:rPr>
                <w:b w:val="0"/>
                <w:bCs w:val="0"/>
              </w:rPr>
            </w:pPr>
            <w:r w:rsidRPr="00583515">
              <w:rPr>
                <w:b w:val="0"/>
                <w:bCs w:val="0"/>
              </w:rPr>
              <w:t xml:space="preserve">Химия </w:t>
            </w:r>
          </w:p>
        </w:tc>
        <w:tc>
          <w:tcPr>
            <w:tcW w:w="0" w:type="auto"/>
            <w:shd w:val="clear" w:color="auto" w:fill="FFFFFF" w:themeFill="background1"/>
            <w:tcMar>
              <w:top w:w="72" w:type="dxa"/>
              <w:left w:w="144" w:type="dxa"/>
              <w:bottom w:w="72" w:type="dxa"/>
              <w:right w:w="144" w:type="dxa"/>
            </w:tcMar>
            <w:hideMark/>
          </w:tcPr>
          <w:p w14:paraId="1B2AD80A" w14:textId="77777777" w:rsidR="00583515" w:rsidRPr="00583515" w:rsidRDefault="00583515" w:rsidP="00583515">
            <w:pPr>
              <w:pStyle w:val="22"/>
              <w:keepNext/>
              <w:keepLines/>
              <w:spacing w:line="312" w:lineRule="auto"/>
              <w:jc w:val="both"/>
              <w:rPr>
                <w:b w:val="0"/>
                <w:bCs w:val="0"/>
              </w:rPr>
            </w:pPr>
            <w:r w:rsidRPr="00583515">
              <w:rPr>
                <w:b w:val="0"/>
                <w:bCs w:val="0"/>
              </w:rPr>
              <w:t>13</w:t>
            </w:r>
          </w:p>
        </w:tc>
        <w:tc>
          <w:tcPr>
            <w:tcW w:w="0" w:type="auto"/>
            <w:shd w:val="clear" w:color="auto" w:fill="FFFFFF" w:themeFill="background1"/>
            <w:tcMar>
              <w:top w:w="72" w:type="dxa"/>
              <w:left w:w="144" w:type="dxa"/>
              <w:bottom w:w="72" w:type="dxa"/>
              <w:right w:w="144" w:type="dxa"/>
            </w:tcMar>
            <w:hideMark/>
          </w:tcPr>
          <w:p w14:paraId="55AEA9E9" w14:textId="77777777" w:rsidR="00583515" w:rsidRPr="00583515" w:rsidRDefault="00583515" w:rsidP="00583515">
            <w:pPr>
              <w:pStyle w:val="22"/>
              <w:keepNext/>
              <w:keepLines/>
              <w:spacing w:line="312" w:lineRule="auto"/>
              <w:jc w:val="both"/>
              <w:rPr>
                <w:b w:val="0"/>
                <w:bCs w:val="0"/>
              </w:rPr>
            </w:pPr>
            <w:r w:rsidRPr="00583515">
              <w:rPr>
                <w:b w:val="0"/>
                <w:bCs w:val="0"/>
              </w:rPr>
              <w:t>7,69</w:t>
            </w:r>
          </w:p>
        </w:tc>
        <w:tc>
          <w:tcPr>
            <w:tcW w:w="0" w:type="auto"/>
            <w:shd w:val="clear" w:color="auto" w:fill="FFFFFF" w:themeFill="background1"/>
            <w:tcMar>
              <w:top w:w="72" w:type="dxa"/>
              <w:left w:w="144" w:type="dxa"/>
              <w:bottom w:w="72" w:type="dxa"/>
              <w:right w:w="144" w:type="dxa"/>
            </w:tcMar>
            <w:hideMark/>
          </w:tcPr>
          <w:p w14:paraId="28B924EA" w14:textId="77777777" w:rsidR="00583515" w:rsidRPr="00583515" w:rsidRDefault="00583515" w:rsidP="00583515">
            <w:pPr>
              <w:pStyle w:val="22"/>
              <w:keepNext/>
              <w:keepLines/>
              <w:spacing w:line="312" w:lineRule="auto"/>
              <w:jc w:val="both"/>
              <w:rPr>
                <w:b w:val="0"/>
                <w:bCs w:val="0"/>
              </w:rPr>
            </w:pPr>
            <w:r w:rsidRPr="00583515">
              <w:rPr>
                <w:b w:val="0"/>
                <w:bCs w:val="0"/>
              </w:rPr>
              <w:t>53,85</w:t>
            </w:r>
          </w:p>
        </w:tc>
        <w:tc>
          <w:tcPr>
            <w:tcW w:w="0" w:type="auto"/>
            <w:shd w:val="clear" w:color="auto" w:fill="FFFFFF" w:themeFill="background1"/>
            <w:tcMar>
              <w:top w:w="72" w:type="dxa"/>
              <w:left w:w="144" w:type="dxa"/>
              <w:bottom w:w="72" w:type="dxa"/>
              <w:right w:w="144" w:type="dxa"/>
            </w:tcMar>
            <w:hideMark/>
          </w:tcPr>
          <w:p w14:paraId="61C9F39B" w14:textId="77777777" w:rsidR="00583515" w:rsidRPr="00583515" w:rsidRDefault="00583515" w:rsidP="00583515">
            <w:pPr>
              <w:pStyle w:val="22"/>
              <w:keepNext/>
              <w:keepLines/>
              <w:spacing w:line="312" w:lineRule="auto"/>
              <w:jc w:val="both"/>
              <w:rPr>
                <w:b w:val="0"/>
                <w:bCs w:val="0"/>
              </w:rPr>
            </w:pPr>
            <w:r w:rsidRPr="00583515">
              <w:rPr>
                <w:b w:val="0"/>
                <w:bCs w:val="0"/>
              </w:rPr>
              <w:t>30,77</w:t>
            </w:r>
          </w:p>
        </w:tc>
        <w:tc>
          <w:tcPr>
            <w:tcW w:w="0" w:type="auto"/>
            <w:shd w:val="clear" w:color="auto" w:fill="FFFFFF" w:themeFill="background1"/>
            <w:tcMar>
              <w:top w:w="72" w:type="dxa"/>
              <w:left w:w="144" w:type="dxa"/>
              <w:bottom w:w="72" w:type="dxa"/>
              <w:right w:w="144" w:type="dxa"/>
            </w:tcMar>
            <w:hideMark/>
          </w:tcPr>
          <w:p w14:paraId="1B936FE8" w14:textId="77777777" w:rsidR="00583515" w:rsidRPr="00583515" w:rsidRDefault="00583515" w:rsidP="00583515">
            <w:pPr>
              <w:pStyle w:val="22"/>
              <w:keepNext/>
              <w:keepLines/>
              <w:spacing w:line="312" w:lineRule="auto"/>
              <w:jc w:val="both"/>
              <w:rPr>
                <w:b w:val="0"/>
                <w:bCs w:val="0"/>
              </w:rPr>
            </w:pPr>
            <w:r w:rsidRPr="00583515">
              <w:rPr>
                <w:b w:val="0"/>
                <w:bCs w:val="0"/>
              </w:rPr>
              <w:t>7,65</w:t>
            </w:r>
          </w:p>
        </w:tc>
        <w:tc>
          <w:tcPr>
            <w:tcW w:w="0" w:type="auto"/>
            <w:shd w:val="clear" w:color="auto" w:fill="FFFFFF" w:themeFill="background1"/>
            <w:tcMar>
              <w:top w:w="72" w:type="dxa"/>
              <w:left w:w="144" w:type="dxa"/>
              <w:bottom w:w="72" w:type="dxa"/>
              <w:right w:w="144" w:type="dxa"/>
            </w:tcMar>
            <w:hideMark/>
          </w:tcPr>
          <w:p w14:paraId="0238CEA8"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r w:rsidR="00583515" w:rsidRPr="00583515" w14:paraId="2100C073"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79287B82" w14:textId="77777777" w:rsidR="00583515" w:rsidRPr="00583515" w:rsidRDefault="00583515" w:rsidP="00583515">
            <w:pPr>
              <w:pStyle w:val="22"/>
              <w:keepNext/>
              <w:keepLines/>
              <w:spacing w:line="312" w:lineRule="auto"/>
              <w:jc w:val="both"/>
              <w:rPr>
                <w:b w:val="0"/>
                <w:bCs w:val="0"/>
              </w:rPr>
            </w:pPr>
            <w:r w:rsidRPr="00583515">
              <w:rPr>
                <w:b w:val="0"/>
                <w:bCs w:val="0"/>
              </w:rPr>
              <w:t xml:space="preserve">Информатика </w:t>
            </w:r>
          </w:p>
        </w:tc>
        <w:tc>
          <w:tcPr>
            <w:tcW w:w="0" w:type="auto"/>
            <w:shd w:val="clear" w:color="auto" w:fill="FFFFFF" w:themeFill="background1"/>
            <w:tcMar>
              <w:top w:w="72" w:type="dxa"/>
              <w:left w:w="144" w:type="dxa"/>
              <w:bottom w:w="72" w:type="dxa"/>
              <w:right w:w="144" w:type="dxa"/>
            </w:tcMar>
            <w:hideMark/>
          </w:tcPr>
          <w:p w14:paraId="211722F0" w14:textId="77777777" w:rsidR="00583515" w:rsidRPr="00583515" w:rsidRDefault="00583515" w:rsidP="00583515">
            <w:pPr>
              <w:pStyle w:val="22"/>
              <w:keepNext/>
              <w:keepLines/>
              <w:spacing w:line="312" w:lineRule="auto"/>
              <w:jc w:val="both"/>
              <w:rPr>
                <w:b w:val="0"/>
                <w:bCs w:val="0"/>
              </w:rPr>
            </w:pPr>
            <w:r w:rsidRPr="00583515">
              <w:rPr>
                <w:b w:val="0"/>
                <w:bCs w:val="0"/>
              </w:rPr>
              <w:t>15</w:t>
            </w:r>
          </w:p>
        </w:tc>
        <w:tc>
          <w:tcPr>
            <w:tcW w:w="0" w:type="auto"/>
            <w:shd w:val="clear" w:color="auto" w:fill="FFFFFF" w:themeFill="background1"/>
            <w:tcMar>
              <w:top w:w="72" w:type="dxa"/>
              <w:left w:w="144" w:type="dxa"/>
              <w:bottom w:w="72" w:type="dxa"/>
              <w:right w:w="144" w:type="dxa"/>
            </w:tcMar>
            <w:hideMark/>
          </w:tcPr>
          <w:p w14:paraId="0FA41CA5" w14:textId="77777777" w:rsidR="00583515" w:rsidRPr="00583515" w:rsidRDefault="00583515" w:rsidP="00583515">
            <w:pPr>
              <w:pStyle w:val="22"/>
              <w:keepNext/>
              <w:keepLines/>
              <w:spacing w:line="312" w:lineRule="auto"/>
              <w:jc w:val="both"/>
              <w:rPr>
                <w:b w:val="0"/>
                <w:bCs w:val="0"/>
              </w:rPr>
            </w:pPr>
            <w:r w:rsidRPr="00583515">
              <w:rPr>
                <w:b w:val="0"/>
                <w:bCs w:val="0"/>
              </w:rPr>
              <w:t>46,67</w:t>
            </w:r>
          </w:p>
        </w:tc>
        <w:tc>
          <w:tcPr>
            <w:tcW w:w="0" w:type="auto"/>
            <w:shd w:val="clear" w:color="auto" w:fill="FFFFFF" w:themeFill="background1"/>
            <w:tcMar>
              <w:top w:w="72" w:type="dxa"/>
              <w:left w:w="144" w:type="dxa"/>
              <w:bottom w:w="72" w:type="dxa"/>
              <w:right w:w="144" w:type="dxa"/>
            </w:tcMar>
            <w:hideMark/>
          </w:tcPr>
          <w:p w14:paraId="25EB960C" w14:textId="77777777" w:rsidR="00583515" w:rsidRPr="00583515" w:rsidRDefault="00583515" w:rsidP="00583515">
            <w:pPr>
              <w:pStyle w:val="22"/>
              <w:keepNext/>
              <w:keepLines/>
              <w:spacing w:line="312" w:lineRule="auto"/>
              <w:jc w:val="both"/>
              <w:rPr>
                <w:b w:val="0"/>
                <w:bCs w:val="0"/>
              </w:rPr>
            </w:pPr>
            <w:r w:rsidRPr="00583515">
              <w:rPr>
                <w:b w:val="0"/>
                <w:bCs w:val="0"/>
              </w:rPr>
              <w:t>26,67</w:t>
            </w:r>
          </w:p>
        </w:tc>
        <w:tc>
          <w:tcPr>
            <w:tcW w:w="0" w:type="auto"/>
            <w:shd w:val="clear" w:color="auto" w:fill="FFFFFF" w:themeFill="background1"/>
            <w:tcMar>
              <w:top w:w="72" w:type="dxa"/>
              <w:left w:w="144" w:type="dxa"/>
              <w:bottom w:w="72" w:type="dxa"/>
              <w:right w:w="144" w:type="dxa"/>
            </w:tcMar>
            <w:hideMark/>
          </w:tcPr>
          <w:p w14:paraId="59E8155D" w14:textId="77777777" w:rsidR="00583515" w:rsidRPr="00583515" w:rsidRDefault="00583515" w:rsidP="00583515">
            <w:pPr>
              <w:pStyle w:val="22"/>
              <w:keepNext/>
              <w:keepLines/>
              <w:spacing w:line="312" w:lineRule="auto"/>
              <w:jc w:val="both"/>
              <w:rPr>
                <w:b w:val="0"/>
                <w:bCs w:val="0"/>
              </w:rPr>
            </w:pPr>
            <w:r w:rsidRPr="00583515">
              <w:rPr>
                <w:b w:val="0"/>
                <w:bCs w:val="0"/>
              </w:rPr>
              <w:t>20</w:t>
            </w:r>
          </w:p>
        </w:tc>
        <w:tc>
          <w:tcPr>
            <w:tcW w:w="0" w:type="auto"/>
            <w:shd w:val="clear" w:color="auto" w:fill="FFFFFF" w:themeFill="background1"/>
            <w:tcMar>
              <w:top w:w="72" w:type="dxa"/>
              <w:left w:w="144" w:type="dxa"/>
              <w:bottom w:w="72" w:type="dxa"/>
              <w:right w:w="144" w:type="dxa"/>
            </w:tcMar>
            <w:hideMark/>
          </w:tcPr>
          <w:p w14:paraId="378863CE" w14:textId="77777777" w:rsidR="00583515" w:rsidRPr="00583515" w:rsidRDefault="00583515" w:rsidP="00583515">
            <w:pPr>
              <w:pStyle w:val="22"/>
              <w:keepNext/>
              <w:keepLines/>
              <w:spacing w:line="312" w:lineRule="auto"/>
              <w:jc w:val="both"/>
              <w:rPr>
                <w:b w:val="0"/>
                <w:bCs w:val="0"/>
              </w:rPr>
            </w:pPr>
            <w:r w:rsidRPr="00583515">
              <w:rPr>
                <w:b w:val="0"/>
                <w:bCs w:val="0"/>
              </w:rPr>
              <w:t>6,67</w:t>
            </w:r>
          </w:p>
        </w:tc>
        <w:tc>
          <w:tcPr>
            <w:tcW w:w="0" w:type="auto"/>
            <w:shd w:val="clear" w:color="auto" w:fill="FFFFFF" w:themeFill="background1"/>
            <w:tcMar>
              <w:top w:w="72" w:type="dxa"/>
              <w:left w:w="144" w:type="dxa"/>
              <w:bottom w:w="72" w:type="dxa"/>
              <w:right w:w="144" w:type="dxa"/>
            </w:tcMar>
            <w:hideMark/>
          </w:tcPr>
          <w:p w14:paraId="0669B992"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r w:rsidR="00583515" w:rsidRPr="00583515" w14:paraId="608C42E7"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34E3CE46" w14:textId="77777777" w:rsidR="00583515" w:rsidRPr="00583515" w:rsidRDefault="00583515" w:rsidP="00583515">
            <w:pPr>
              <w:pStyle w:val="22"/>
              <w:keepNext/>
              <w:keepLines/>
              <w:spacing w:line="312" w:lineRule="auto"/>
              <w:jc w:val="both"/>
              <w:rPr>
                <w:b w:val="0"/>
                <w:bCs w:val="0"/>
              </w:rPr>
            </w:pPr>
            <w:r w:rsidRPr="00583515">
              <w:rPr>
                <w:b w:val="0"/>
                <w:bCs w:val="0"/>
              </w:rPr>
              <w:t xml:space="preserve">Биология </w:t>
            </w:r>
          </w:p>
        </w:tc>
        <w:tc>
          <w:tcPr>
            <w:tcW w:w="0" w:type="auto"/>
            <w:shd w:val="clear" w:color="auto" w:fill="FFFFFF" w:themeFill="background1"/>
            <w:tcMar>
              <w:top w:w="72" w:type="dxa"/>
              <w:left w:w="144" w:type="dxa"/>
              <w:bottom w:w="72" w:type="dxa"/>
              <w:right w:w="144" w:type="dxa"/>
            </w:tcMar>
            <w:hideMark/>
          </w:tcPr>
          <w:p w14:paraId="226D2CBF" w14:textId="77777777" w:rsidR="00583515" w:rsidRPr="00583515" w:rsidRDefault="00583515" w:rsidP="00583515">
            <w:pPr>
              <w:pStyle w:val="22"/>
              <w:keepNext/>
              <w:keepLines/>
              <w:spacing w:line="312" w:lineRule="auto"/>
              <w:jc w:val="both"/>
              <w:rPr>
                <w:b w:val="0"/>
                <w:bCs w:val="0"/>
              </w:rPr>
            </w:pPr>
            <w:r w:rsidRPr="00583515">
              <w:rPr>
                <w:b w:val="0"/>
                <w:bCs w:val="0"/>
              </w:rPr>
              <w:t>22</w:t>
            </w:r>
          </w:p>
        </w:tc>
        <w:tc>
          <w:tcPr>
            <w:tcW w:w="0" w:type="auto"/>
            <w:shd w:val="clear" w:color="auto" w:fill="FFFFFF" w:themeFill="background1"/>
            <w:tcMar>
              <w:top w:w="72" w:type="dxa"/>
              <w:left w:w="144" w:type="dxa"/>
              <w:bottom w:w="72" w:type="dxa"/>
              <w:right w:w="144" w:type="dxa"/>
            </w:tcMar>
            <w:hideMark/>
          </w:tcPr>
          <w:p w14:paraId="515A62A5" w14:textId="77777777" w:rsidR="00583515" w:rsidRPr="00583515" w:rsidRDefault="00583515" w:rsidP="00583515">
            <w:pPr>
              <w:pStyle w:val="22"/>
              <w:keepNext/>
              <w:keepLines/>
              <w:spacing w:line="312" w:lineRule="auto"/>
              <w:jc w:val="both"/>
              <w:rPr>
                <w:b w:val="0"/>
                <w:bCs w:val="0"/>
              </w:rPr>
            </w:pPr>
            <w:r w:rsidRPr="00583515">
              <w:rPr>
                <w:b w:val="0"/>
                <w:bCs w:val="0"/>
              </w:rPr>
              <w:t>18,18</w:t>
            </w:r>
          </w:p>
        </w:tc>
        <w:tc>
          <w:tcPr>
            <w:tcW w:w="0" w:type="auto"/>
            <w:shd w:val="clear" w:color="auto" w:fill="FFFFFF" w:themeFill="background1"/>
            <w:tcMar>
              <w:top w:w="72" w:type="dxa"/>
              <w:left w:w="144" w:type="dxa"/>
              <w:bottom w:w="72" w:type="dxa"/>
              <w:right w:w="144" w:type="dxa"/>
            </w:tcMar>
            <w:hideMark/>
          </w:tcPr>
          <w:p w14:paraId="138723D1" w14:textId="77777777" w:rsidR="00583515" w:rsidRPr="00583515" w:rsidRDefault="00583515" w:rsidP="00583515">
            <w:pPr>
              <w:pStyle w:val="22"/>
              <w:keepNext/>
              <w:keepLines/>
              <w:spacing w:line="312" w:lineRule="auto"/>
              <w:jc w:val="both"/>
              <w:rPr>
                <w:b w:val="0"/>
                <w:bCs w:val="0"/>
              </w:rPr>
            </w:pPr>
            <w:r w:rsidRPr="00583515">
              <w:rPr>
                <w:b w:val="0"/>
                <w:bCs w:val="0"/>
              </w:rPr>
              <w:t>40,91</w:t>
            </w:r>
          </w:p>
        </w:tc>
        <w:tc>
          <w:tcPr>
            <w:tcW w:w="0" w:type="auto"/>
            <w:shd w:val="clear" w:color="auto" w:fill="FFFFFF" w:themeFill="background1"/>
            <w:tcMar>
              <w:top w:w="72" w:type="dxa"/>
              <w:left w:w="144" w:type="dxa"/>
              <w:bottom w:w="72" w:type="dxa"/>
              <w:right w:w="144" w:type="dxa"/>
            </w:tcMar>
            <w:hideMark/>
          </w:tcPr>
          <w:p w14:paraId="4275D487" w14:textId="77777777" w:rsidR="00583515" w:rsidRPr="00583515" w:rsidRDefault="00583515" w:rsidP="00583515">
            <w:pPr>
              <w:pStyle w:val="22"/>
              <w:keepNext/>
              <w:keepLines/>
              <w:spacing w:line="312" w:lineRule="auto"/>
              <w:jc w:val="both"/>
              <w:rPr>
                <w:b w:val="0"/>
                <w:bCs w:val="0"/>
              </w:rPr>
            </w:pPr>
            <w:r w:rsidRPr="00583515">
              <w:rPr>
                <w:b w:val="0"/>
                <w:bCs w:val="0"/>
              </w:rPr>
              <w:t>40,91</w:t>
            </w:r>
          </w:p>
        </w:tc>
        <w:tc>
          <w:tcPr>
            <w:tcW w:w="0" w:type="auto"/>
            <w:shd w:val="clear" w:color="auto" w:fill="FFFFFF" w:themeFill="background1"/>
            <w:tcMar>
              <w:top w:w="72" w:type="dxa"/>
              <w:left w:w="144" w:type="dxa"/>
              <w:bottom w:w="72" w:type="dxa"/>
              <w:right w:w="144" w:type="dxa"/>
            </w:tcMar>
            <w:hideMark/>
          </w:tcPr>
          <w:p w14:paraId="3D672373" w14:textId="77777777" w:rsidR="00583515" w:rsidRPr="00583515" w:rsidRDefault="00583515" w:rsidP="00583515">
            <w:pPr>
              <w:pStyle w:val="22"/>
              <w:keepNext/>
              <w:keepLines/>
              <w:spacing w:line="312" w:lineRule="auto"/>
              <w:jc w:val="both"/>
              <w:rPr>
                <w:b w:val="0"/>
                <w:bCs w:val="0"/>
              </w:rPr>
            </w:pPr>
            <w:r w:rsidRPr="00583515">
              <w:rPr>
                <w:b w:val="0"/>
                <w:bCs w:val="0"/>
              </w:rPr>
              <w:t>0</w:t>
            </w:r>
          </w:p>
        </w:tc>
        <w:tc>
          <w:tcPr>
            <w:tcW w:w="0" w:type="auto"/>
            <w:shd w:val="clear" w:color="auto" w:fill="FFFFFF" w:themeFill="background1"/>
            <w:tcMar>
              <w:top w:w="72" w:type="dxa"/>
              <w:left w:w="144" w:type="dxa"/>
              <w:bottom w:w="72" w:type="dxa"/>
              <w:right w:w="144" w:type="dxa"/>
            </w:tcMar>
            <w:hideMark/>
          </w:tcPr>
          <w:p w14:paraId="38C7B58A"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r w:rsidR="00583515" w:rsidRPr="00583515" w14:paraId="54030B79"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7FEF749A" w14:textId="77777777" w:rsidR="00583515" w:rsidRPr="00583515" w:rsidRDefault="00583515" w:rsidP="00583515">
            <w:pPr>
              <w:pStyle w:val="22"/>
              <w:keepNext/>
              <w:keepLines/>
              <w:spacing w:line="312" w:lineRule="auto"/>
              <w:jc w:val="both"/>
              <w:rPr>
                <w:b w:val="0"/>
                <w:bCs w:val="0"/>
              </w:rPr>
            </w:pPr>
            <w:r w:rsidRPr="00583515">
              <w:rPr>
                <w:b w:val="0"/>
                <w:bCs w:val="0"/>
              </w:rPr>
              <w:t>История</w:t>
            </w:r>
          </w:p>
        </w:tc>
        <w:tc>
          <w:tcPr>
            <w:tcW w:w="0" w:type="auto"/>
            <w:shd w:val="clear" w:color="auto" w:fill="FFFFFF" w:themeFill="background1"/>
            <w:tcMar>
              <w:top w:w="72" w:type="dxa"/>
              <w:left w:w="144" w:type="dxa"/>
              <w:bottom w:w="72" w:type="dxa"/>
              <w:right w:w="144" w:type="dxa"/>
            </w:tcMar>
            <w:hideMark/>
          </w:tcPr>
          <w:p w14:paraId="20592C3C" w14:textId="77777777" w:rsidR="00583515" w:rsidRPr="00583515" w:rsidRDefault="00583515" w:rsidP="00583515">
            <w:pPr>
              <w:pStyle w:val="22"/>
              <w:keepNext/>
              <w:keepLines/>
              <w:spacing w:line="312" w:lineRule="auto"/>
              <w:jc w:val="both"/>
              <w:rPr>
                <w:b w:val="0"/>
                <w:bCs w:val="0"/>
              </w:rPr>
            </w:pPr>
            <w:r w:rsidRPr="00583515">
              <w:rPr>
                <w:b w:val="0"/>
                <w:bCs w:val="0"/>
              </w:rPr>
              <w:t>30</w:t>
            </w:r>
          </w:p>
        </w:tc>
        <w:tc>
          <w:tcPr>
            <w:tcW w:w="0" w:type="auto"/>
            <w:shd w:val="clear" w:color="auto" w:fill="FFFFFF" w:themeFill="background1"/>
            <w:tcMar>
              <w:top w:w="72" w:type="dxa"/>
              <w:left w:w="144" w:type="dxa"/>
              <w:bottom w:w="72" w:type="dxa"/>
              <w:right w:w="144" w:type="dxa"/>
            </w:tcMar>
            <w:hideMark/>
          </w:tcPr>
          <w:p w14:paraId="1802D00B" w14:textId="77777777" w:rsidR="00583515" w:rsidRPr="00583515" w:rsidRDefault="00583515" w:rsidP="00583515">
            <w:pPr>
              <w:pStyle w:val="22"/>
              <w:keepNext/>
              <w:keepLines/>
              <w:spacing w:line="312" w:lineRule="auto"/>
              <w:jc w:val="both"/>
              <w:rPr>
                <w:b w:val="0"/>
                <w:bCs w:val="0"/>
              </w:rPr>
            </w:pPr>
            <w:r w:rsidRPr="00583515">
              <w:rPr>
                <w:b w:val="0"/>
                <w:bCs w:val="0"/>
              </w:rPr>
              <w:t>13,33</w:t>
            </w:r>
          </w:p>
        </w:tc>
        <w:tc>
          <w:tcPr>
            <w:tcW w:w="0" w:type="auto"/>
            <w:shd w:val="clear" w:color="auto" w:fill="FFFFFF" w:themeFill="background1"/>
            <w:tcMar>
              <w:top w:w="72" w:type="dxa"/>
              <w:left w:w="144" w:type="dxa"/>
              <w:bottom w:w="72" w:type="dxa"/>
              <w:right w:w="144" w:type="dxa"/>
            </w:tcMar>
            <w:hideMark/>
          </w:tcPr>
          <w:p w14:paraId="3EF3EC18" w14:textId="77777777" w:rsidR="00583515" w:rsidRPr="00583515" w:rsidRDefault="00583515" w:rsidP="00583515">
            <w:pPr>
              <w:pStyle w:val="22"/>
              <w:keepNext/>
              <w:keepLines/>
              <w:spacing w:line="312" w:lineRule="auto"/>
              <w:jc w:val="both"/>
              <w:rPr>
                <w:b w:val="0"/>
                <w:bCs w:val="0"/>
              </w:rPr>
            </w:pPr>
            <w:r w:rsidRPr="00583515">
              <w:rPr>
                <w:b w:val="0"/>
                <w:bCs w:val="0"/>
              </w:rPr>
              <w:t>50</w:t>
            </w:r>
          </w:p>
        </w:tc>
        <w:tc>
          <w:tcPr>
            <w:tcW w:w="0" w:type="auto"/>
            <w:shd w:val="clear" w:color="auto" w:fill="FFFFFF" w:themeFill="background1"/>
            <w:tcMar>
              <w:top w:w="72" w:type="dxa"/>
              <w:left w:w="144" w:type="dxa"/>
              <w:bottom w:w="72" w:type="dxa"/>
              <w:right w:w="144" w:type="dxa"/>
            </w:tcMar>
            <w:hideMark/>
          </w:tcPr>
          <w:p w14:paraId="2EB5341B" w14:textId="77777777" w:rsidR="00583515" w:rsidRPr="00583515" w:rsidRDefault="00583515" w:rsidP="00583515">
            <w:pPr>
              <w:pStyle w:val="22"/>
              <w:keepNext/>
              <w:keepLines/>
              <w:spacing w:line="312" w:lineRule="auto"/>
              <w:jc w:val="both"/>
              <w:rPr>
                <w:b w:val="0"/>
                <w:bCs w:val="0"/>
              </w:rPr>
            </w:pPr>
            <w:r w:rsidRPr="00583515">
              <w:rPr>
                <w:b w:val="0"/>
                <w:bCs w:val="0"/>
              </w:rPr>
              <w:t>23,33</w:t>
            </w:r>
          </w:p>
        </w:tc>
        <w:tc>
          <w:tcPr>
            <w:tcW w:w="0" w:type="auto"/>
            <w:shd w:val="clear" w:color="auto" w:fill="FFFFFF" w:themeFill="background1"/>
            <w:tcMar>
              <w:top w:w="72" w:type="dxa"/>
              <w:left w:w="144" w:type="dxa"/>
              <w:bottom w:w="72" w:type="dxa"/>
              <w:right w:w="144" w:type="dxa"/>
            </w:tcMar>
            <w:hideMark/>
          </w:tcPr>
          <w:p w14:paraId="789CAC0C" w14:textId="77777777" w:rsidR="00583515" w:rsidRPr="00583515" w:rsidRDefault="00583515" w:rsidP="00583515">
            <w:pPr>
              <w:pStyle w:val="22"/>
              <w:keepNext/>
              <w:keepLines/>
              <w:spacing w:line="312" w:lineRule="auto"/>
              <w:jc w:val="both"/>
              <w:rPr>
                <w:b w:val="0"/>
                <w:bCs w:val="0"/>
              </w:rPr>
            </w:pPr>
            <w:r w:rsidRPr="00583515">
              <w:rPr>
                <w:b w:val="0"/>
                <w:bCs w:val="0"/>
              </w:rPr>
              <w:t>13,33</w:t>
            </w:r>
          </w:p>
        </w:tc>
        <w:tc>
          <w:tcPr>
            <w:tcW w:w="0" w:type="auto"/>
            <w:shd w:val="clear" w:color="auto" w:fill="FFFFFF" w:themeFill="background1"/>
            <w:tcMar>
              <w:top w:w="72" w:type="dxa"/>
              <w:left w:w="144" w:type="dxa"/>
              <w:bottom w:w="72" w:type="dxa"/>
              <w:right w:w="144" w:type="dxa"/>
            </w:tcMar>
            <w:hideMark/>
          </w:tcPr>
          <w:p w14:paraId="2D814A10"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r w:rsidR="00583515" w:rsidRPr="00583515" w14:paraId="059A0195"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13DBFBA0" w14:textId="77777777" w:rsidR="00583515" w:rsidRPr="00583515" w:rsidRDefault="00583515" w:rsidP="00583515">
            <w:pPr>
              <w:pStyle w:val="22"/>
              <w:keepNext/>
              <w:keepLines/>
              <w:spacing w:line="312" w:lineRule="auto"/>
              <w:jc w:val="both"/>
              <w:rPr>
                <w:b w:val="0"/>
                <w:bCs w:val="0"/>
              </w:rPr>
            </w:pPr>
            <w:r w:rsidRPr="00583515">
              <w:rPr>
                <w:b w:val="0"/>
                <w:bCs w:val="0"/>
              </w:rPr>
              <w:t xml:space="preserve">Обществознание </w:t>
            </w:r>
          </w:p>
        </w:tc>
        <w:tc>
          <w:tcPr>
            <w:tcW w:w="0" w:type="auto"/>
            <w:shd w:val="clear" w:color="auto" w:fill="FFFFFF" w:themeFill="background1"/>
            <w:tcMar>
              <w:top w:w="72" w:type="dxa"/>
              <w:left w:w="144" w:type="dxa"/>
              <w:bottom w:w="72" w:type="dxa"/>
              <w:right w:w="144" w:type="dxa"/>
            </w:tcMar>
            <w:hideMark/>
          </w:tcPr>
          <w:p w14:paraId="7950D45B" w14:textId="77777777" w:rsidR="00583515" w:rsidRPr="00583515" w:rsidRDefault="00583515" w:rsidP="00583515">
            <w:pPr>
              <w:pStyle w:val="22"/>
              <w:keepNext/>
              <w:keepLines/>
              <w:spacing w:line="312" w:lineRule="auto"/>
              <w:jc w:val="both"/>
              <w:rPr>
                <w:b w:val="0"/>
                <w:bCs w:val="0"/>
              </w:rPr>
            </w:pPr>
            <w:r w:rsidRPr="00583515">
              <w:rPr>
                <w:b w:val="0"/>
                <w:bCs w:val="0"/>
              </w:rPr>
              <w:t>78</w:t>
            </w:r>
          </w:p>
        </w:tc>
        <w:tc>
          <w:tcPr>
            <w:tcW w:w="0" w:type="auto"/>
            <w:shd w:val="clear" w:color="auto" w:fill="FFFFFF" w:themeFill="background1"/>
            <w:tcMar>
              <w:top w:w="72" w:type="dxa"/>
              <w:left w:w="144" w:type="dxa"/>
              <w:bottom w:w="72" w:type="dxa"/>
              <w:right w:w="144" w:type="dxa"/>
            </w:tcMar>
            <w:hideMark/>
          </w:tcPr>
          <w:p w14:paraId="2CEF9FD8" w14:textId="77777777" w:rsidR="00583515" w:rsidRPr="00583515" w:rsidRDefault="00583515" w:rsidP="00583515">
            <w:pPr>
              <w:pStyle w:val="22"/>
              <w:keepNext/>
              <w:keepLines/>
              <w:spacing w:line="312" w:lineRule="auto"/>
              <w:jc w:val="both"/>
              <w:rPr>
                <w:b w:val="0"/>
                <w:bCs w:val="0"/>
              </w:rPr>
            </w:pPr>
            <w:r w:rsidRPr="00583515">
              <w:rPr>
                <w:b w:val="0"/>
                <w:bCs w:val="0"/>
              </w:rPr>
              <w:t>37,18</w:t>
            </w:r>
          </w:p>
        </w:tc>
        <w:tc>
          <w:tcPr>
            <w:tcW w:w="0" w:type="auto"/>
            <w:shd w:val="clear" w:color="auto" w:fill="FFFFFF" w:themeFill="background1"/>
            <w:tcMar>
              <w:top w:w="72" w:type="dxa"/>
              <w:left w:w="144" w:type="dxa"/>
              <w:bottom w:w="72" w:type="dxa"/>
              <w:right w:w="144" w:type="dxa"/>
            </w:tcMar>
            <w:hideMark/>
          </w:tcPr>
          <w:p w14:paraId="7FD3F3D0" w14:textId="77777777" w:rsidR="00583515" w:rsidRPr="00583515" w:rsidRDefault="00583515" w:rsidP="00583515">
            <w:pPr>
              <w:pStyle w:val="22"/>
              <w:keepNext/>
              <w:keepLines/>
              <w:spacing w:line="312" w:lineRule="auto"/>
              <w:jc w:val="both"/>
              <w:rPr>
                <w:b w:val="0"/>
                <w:bCs w:val="0"/>
              </w:rPr>
            </w:pPr>
            <w:r w:rsidRPr="00583515">
              <w:rPr>
                <w:b w:val="0"/>
                <w:bCs w:val="0"/>
              </w:rPr>
              <w:t>29,49</w:t>
            </w:r>
          </w:p>
        </w:tc>
        <w:tc>
          <w:tcPr>
            <w:tcW w:w="0" w:type="auto"/>
            <w:shd w:val="clear" w:color="auto" w:fill="FFFFFF" w:themeFill="background1"/>
            <w:tcMar>
              <w:top w:w="72" w:type="dxa"/>
              <w:left w:w="144" w:type="dxa"/>
              <w:bottom w:w="72" w:type="dxa"/>
              <w:right w:w="144" w:type="dxa"/>
            </w:tcMar>
            <w:hideMark/>
          </w:tcPr>
          <w:p w14:paraId="013D644F" w14:textId="77777777" w:rsidR="00583515" w:rsidRPr="00583515" w:rsidRDefault="00583515" w:rsidP="00583515">
            <w:pPr>
              <w:pStyle w:val="22"/>
              <w:keepNext/>
              <w:keepLines/>
              <w:spacing w:line="312" w:lineRule="auto"/>
              <w:jc w:val="both"/>
              <w:rPr>
                <w:b w:val="0"/>
                <w:bCs w:val="0"/>
              </w:rPr>
            </w:pPr>
            <w:r w:rsidRPr="00583515">
              <w:rPr>
                <w:b w:val="0"/>
                <w:bCs w:val="0"/>
              </w:rPr>
              <w:t>30,77</w:t>
            </w:r>
          </w:p>
        </w:tc>
        <w:tc>
          <w:tcPr>
            <w:tcW w:w="0" w:type="auto"/>
            <w:shd w:val="clear" w:color="auto" w:fill="FFFFFF" w:themeFill="background1"/>
            <w:tcMar>
              <w:top w:w="72" w:type="dxa"/>
              <w:left w:w="144" w:type="dxa"/>
              <w:bottom w:w="72" w:type="dxa"/>
              <w:right w:w="144" w:type="dxa"/>
            </w:tcMar>
            <w:hideMark/>
          </w:tcPr>
          <w:p w14:paraId="2B3DD3FC" w14:textId="77777777" w:rsidR="00583515" w:rsidRPr="00583515" w:rsidRDefault="00583515" w:rsidP="00583515">
            <w:pPr>
              <w:pStyle w:val="22"/>
              <w:keepNext/>
              <w:keepLines/>
              <w:spacing w:line="312" w:lineRule="auto"/>
              <w:jc w:val="both"/>
              <w:rPr>
                <w:b w:val="0"/>
                <w:bCs w:val="0"/>
              </w:rPr>
            </w:pPr>
            <w:r w:rsidRPr="00583515">
              <w:rPr>
                <w:b w:val="0"/>
                <w:bCs w:val="0"/>
              </w:rPr>
              <w:t>1,28</w:t>
            </w:r>
          </w:p>
        </w:tc>
        <w:tc>
          <w:tcPr>
            <w:tcW w:w="0" w:type="auto"/>
            <w:shd w:val="clear" w:color="auto" w:fill="FFFFFF" w:themeFill="background1"/>
            <w:tcMar>
              <w:top w:w="72" w:type="dxa"/>
              <w:left w:w="144" w:type="dxa"/>
              <w:bottom w:w="72" w:type="dxa"/>
              <w:right w:w="144" w:type="dxa"/>
            </w:tcMar>
            <w:hideMark/>
          </w:tcPr>
          <w:p w14:paraId="7DFA479B" w14:textId="77777777" w:rsidR="00583515" w:rsidRPr="00583515" w:rsidRDefault="00583515" w:rsidP="00583515">
            <w:pPr>
              <w:pStyle w:val="22"/>
              <w:keepNext/>
              <w:keepLines/>
              <w:spacing w:line="312" w:lineRule="auto"/>
              <w:jc w:val="both"/>
              <w:rPr>
                <w:b w:val="0"/>
                <w:bCs w:val="0"/>
              </w:rPr>
            </w:pPr>
            <w:r w:rsidRPr="00583515">
              <w:rPr>
                <w:b w:val="0"/>
                <w:bCs w:val="0"/>
              </w:rPr>
              <w:t>1</w:t>
            </w:r>
          </w:p>
        </w:tc>
      </w:tr>
      <w:tr w:rsidR="00583515" w:rsidRPr="00583515" w14:paraId="203F9A08"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003B5B2B" w14:textId="77777777" w:rsidR="00583515" w:rsidRPr="00583515" w:rsidRDefault="00583515" w:rsidP="00583515">
            <w:pPr>
              <w:pStyle w:val="22"/>
              <w:keepNext/>
              <w:keepLines/>
              <w:spacing w:line="312" w:lineRule="auto"/>
              <w:jc w:val="both"/>
              <w:rPr>
                <w:b w:val="0"/>
                <w:bCs w:val="0"/>
              </w:rPr>
            </w:pPr>
            <w:r w:rsidRPr="00583515">
              <w:rPr>
                <w:b w:val="0"/>
                <w:bCs w:val="0"/>
              </w:rPr>
              <w:t xml:space="preserve">Литература </w:t>
            </w:r>
          </w:p>
        </w:tc>
        <w:tc>
          <w:tcPr>
            <w:tcW w:w="0" w:type="auto"/>
            <w:shd w:val="clear" w:color="auto" w:fill="FFFFFF" w:themeFill="background1"/>
            <w:tcMar>
              <w:top w:w="72" w:type="dxa"/>
              <w:left w:w="144" w:type="dxa"/>
              <w:bottom w:w="72" w:type="dxa"/>
              <w:right w:w="144" w:type="dxa"/>
            </w:tcMar>
            <w:hideMark/>
          </w:tcPr>
          <w:p w14:paraId="00253048" w14:textId="77777777" w:rsidR="00583515" w:rsidRPr="00583515" w:rsidRDefault="00583515" w:rsidP="00583515">
            <w:pPr>
              <w:pStyle w:val="22"/>
              <w:keepNext/>
              <w:keepLines/>
              <w:spacing w:line="312" w:lineRule="auto"/>
              <w:jc w:val="both"/>
              <w:rPr>
                <w:b w:val="0"/>
                <w:bCs w:val="0"/>
              </w:rPr>
            </w:pPr>
            <w:r w:rsidRPr="00583515">
              <w:rPr>
                <w:b w:val="0"/>
                <w:bCs w:val="0"/>
              </w:rPr>
              <w:t>8</w:t>
            </w:r>
          </w:p>
        </w:tc>
        <w:tc>
          <w:tcPr>
            <w:tcW w:w="0" w:type="auto"/>
            <w:shd w:val="clear" w:color="auto" w:fill="FFFFFF" w:themeFill="background1"/>
            <w:tcMar>
              <w:top w:w="72" w:type="dxa"/>
              <w:left w:w="144" w:type="dxa"/>
              <w:bottom w:w="72" w:type="dxa"/>
              <w:right w:w="144" w:type="dxa"/>
            </w:tcMar>
            <w:hideMark/>
          </w:tcPr>
          <w:p w14:paraId="2DB9DB5A" w14:textId="77777777" w:rsidR="00583515" w:rsidRPr="00583515" w:rsidRDefault="00583515" w:rsidP="00583515">
            <w:pPr>
              <w:pStyle w:val="22"/>
              <w:keepNext/>
              <w:keepLines/>
              <w:spacing w:line="312" w:lineRule="auto"/>
              <w:jc w:val="both"/>
              <w:rPr>
                <w:b w:val="0"/>
                <w:bCs w:val="0"/>
              </w:rPr>
            </w:pPr>
            <w:r w:rsidRPr="00583515">
              <w:rPr>
                <w:b w:val="0"/>
                <w:bCs w:val="0"/>
              </w:rPr>
              <w:t>12,5</w:t>
            </w:r>
          </w:p>
        </w:tc>
        <w:tc>
          <w:tcPr>
            <w:tcW w:w="0" w:type="auto"/>
            <w:shd w:val="clear" w:color="auto" w:fill="FFFFFF" w:themeFill="background1"/>
            <w:tcMar>
              <w:top w:w="72" w:type="dxa"/>
              <w:left w:w="144" w:type="dxa"/>
              <w:bottom w:w="72" w:type="dxa"/>
              <w:right w:w="144" w:type="dxa"/>
            </w:tcMar>
            <w:hideMark/>
          </w:tcPr>
          <w:p w14:paraId="4E20DF74" w14:textId="77777777" w:rsidR="00583515" w:rsidRPr="00583515" w:rsidRDefault="00583515" w:rsidP="00583515">
            <w:pPr>
              <w:pStyle w:val="22"/>
              <w:keepNext/>
              <w:keepLines/>
              <w:spacing w:line="312" w:lineRule="auto"/>
              <w:jc w:val="both"/>
              <w:rPr>
                <w:b w:val="0"/>
                <w:bCs w:val="0"/>
              </w:rPr>
            </w:pPr>
            <w:r w:rsidRPr="00583515">
              <w:rPr>
                <w:b w:val="0"/>
                <w:bCs w:val="0"/>
              </w:rPr>
              <w:t>50</w:t>
            </w:r>
          </w:p>
        </w:tc>
        <w:tc>
          <w:tcPr>
            <w:tcW w:w="0" w:type="auto"/>
            <w:shd w:val="clear" w:color="auto" w:fill="FFFFFF" w:themeFill="background1"/>
            <w:tcMar>
              <w:top w:w="72" w:type="dxa"/>
              <w:left w:w="144" w:type="dxa"/>
              <w:bottom w:w="72" w:type="dxa"/>
              <w:right w:w="144" w:type="dxa"/>
            </w:tcMar>
            <w:hideMark/>
          </w:tcPr>
          <w:p w14:paraId="5E293C2B" w14:textId="77777777" w:rsidR="00583515" w:rsidRPr="00583515" w:rsidRDefault="00583515" w:rsidP="00583515">
            <w:pPr>
              <w:pStyle w:val="22"/>
              <w:keepNext/>
              <w:keepLines/>
              <w:spacing w:line="312" w:lineRule="auto"/>
              <w:jc w:val="both"/>
              <w:rPr>
                <w:b w:val="0"/>
                <w:bCs w:val="0"/>
              </w:rPr>
            </w:pPr>
            <w:r w:rsidRPr="00583515">
              <w:rPr>
                <w:b w:val="0"/>
                <w:bCs w:val="0"/>
              </w:rPr>
              <w:t>3,75</w:t>
            </w:r>
          </w:p>
        </w:tc>
        <w:tc>
          <w:tcPr>
            <w:tcW w:w="0" w:type="auto"/>
            <w:shd w:val="clear" w:color="auto" w:fill="FFFFFF" w:themeFill="background1"/>
            <w:tcMar>
              <w:top w:w="72" w:type="dxa"/>
              <w:left w:w="144" w:type="dxa"/>
              <w:bottom w:w="72" w:type="dxa"/>
              <w:right w:w="144" w:type="dxa"/>
            </w:tcMar>
            <w:hideMark/>
          </w:tcPr>
          <w:p w14:paraId="6EF629AA" w14:textId="77777777" w:rsidR="00583515" w:rsidRPr="00583515" w:rsidRDefault="00583515" w:rsidP="00583515">
            <w:pPr>
              <w:pStyle w:val="22"/>
              <w:keepNext/>
              <w:keepLines/>
              <w:spacing w:line="312" w:lineRule="auto"/>
              <w:jc w:val="both"/>
              <w:rPr>
                <w:b w:val="0"/>
                <w:bCs w:val="0"/>
              </w:rPr>
            </w:pPr>
            <w:r w:rsidRPr="00583515">
              <w:rPr>
                <w:b w:val="0"/>
                <w:bCs w:val="0"/>
              </w:rPr>
              <w:t>0</w:t>
            </w:r>
          </w:p>
        </w:tc>
        <w:tc>
          <w:tcPr>
            <w:tcW w:w="0" w:type="auto"/>
            <w:shd w:val="clear" w:color="auto" w:fill="FFFFFF" w:themeFill="background1"/>
            <w:tcMar>
              <w:top w:w="72" w:type="dxa"/>
              <w:left w:w="144" w:type="dxa"/>
              <w:bottom w:w="72" w:type="dxa"/>
              <w:right w:w="144" w:type="dxa"/>
            </w:tcMar>
            <w:hideMark/>
          </w:tcPr>
          <w:p w14:paraId="74A95C1C"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r w:rsidR="00583515" w:rsidRPr="00583515" w14:paraId="5911FB72" w14:textId="77777777" w:rsidTr="00583515">
        <w:trPr>
          <w:trHeight w:val="825"/>
        </w:trPr>
        <w:tc>
          <w:tcPr>
            <w:tcW w:w="0" w:type="auto"/>
            <w:shd w:val="clear" w:color="auto" w:fill="FFFFFF" w:themeFill="background1"/>
            <w:tcMar>
              <w:top w:w="72" w:type="dxa"/>
              <w:left w:w="144" w:type="dxa"/>
              <w:bottom w:w="72" w:type="dxa"/>
              <w:right w:w="144" w:type="dxa"/>
            </w:tcMar>
            <w:hideMark/>
          </w:tcPr>
          <w:p w14:paraId="4304E21F" w14:textId="77777777" w:rsidR="00583515" w:rsidRPr="00583515" w:rsidRDefault="00583515" w:rsidP="00583515">
            <w:pPr>
              <w:pStyle w:val="22"/>
              <w:keepNext/>
              <w:keepLines/>
              <w:spacing w:line="312" w:lineRule="auto"/>
              <w:jc w:val="both"/>
              <w:rPr>
                <w:b w:val="0"/>
                <w:bCs w:val="0"/>
              </w:rPr>
            </w:pPr>
            <w:r w:rsidRPr="00583515">
              <w:rPr>
                <w:b w:val="0"/>
                <w:bCs w:val="0"/>
              </w:rPr>
              <w:t>Английский язык</w:t>
            </w:r>
          </w:p>
        </w:tc>
        <w:tc>
          <w:tcPr>
            <w:tcW w:w="0" w:type="auto"/>
            <w:shd w:val="clear" w:color="auto" w:fill="FFFFFF" w:themeFill="background1"/>
            <w:tcMar>
              <w:top w:w="72" w:type="dxa"/>
              <w:left w:w="144" w:type="dxa"/>
              <w:bottom w:w="72" w:type="dxa"/>
              <w:right w:w="144" w:type="dxa"/>
            </w:tcMar>
            <w:hideMark/>
          </w:tcPr>
          <w:p w14:paraId="2D63A876" w14:textId="77777777" w:rsidR="00583515" w:rsidRPr="00583515" w:rsidRDefault="00583515" w:rsidP="00583515">
            <w:pPr>
              <w:pStyle w:val="22"/>
              <w:keepNext/>
              <w:keepLines/>
              <w:spacing w:line="312" w:lineRule="auto"/>
              <w:jc w:val="both"/>
              <w:rPr>
                <w:b w:val="0"/>
                <w:bCs w:val="0"/>
              </w:rPr>
            </w:pPr>
            <w:r w:rsidRPr="00583515">
              <w:rPr>
                <w:b w:val="0"/>
                <w:bCs w:val="0"/>
              </w:rPr>
              <w:t>10</w:t>
            </w:r>
          </w:p>
        </w:tc>
        <w:tc>
          <w:tcPr>
            <w:tcW w:w="0" w:type="auto"/>
            <w:shd w:val="clear" w:color="auto" w:fill="FFFFFF" w:themeFill="background1"/>
            <w:tcMar>
              <w:top w:w="72" w:type="dxa"/>
              <w:left w:w="144" w:type="dxa"/>
              <w:bottom w:w="72" w:type="dxa"/>
              <w:right w:w="144" w:type="dxa"/>
            </w:tcMar>
            <w:hideMark/>
          </w:tcPr>
          <w:p w14:paraId="6342919B" w14:textId="77777777" w:rsidR="00583515" w:rsidRPr="00583515" w:rsidRDefault="00583515" w:rsidP="00583515">
            <w:pPr>
              <w:pStyle w:val="22"/>
              <w:keepNext/>
              <w:keepLines/>
              <w:spacing w:line="312" w:lineRule="auto"/>
              <w:jc w:val="both"/>
              <w:rPr>
                <w:b w:val="0"/>
                <w:bCs w:val="0"/>
              </w:rPr>
            </w:pPr>
            <w:r w:rsidRPr="00583515">
              <w:rPr>
                <w:b w:val="0"/>
                <w:bCs w:val="0"/>
              </w:rPr>
              <w:t>0</w:t>
            </w:r>
          </w:p>
        </w:tc>
        <w:tc>
          <w:tcPr>
            <w:tcW w:w="0" w:type="auto"/>
            <w:shd w:val="clear" w:color="auto" w:fill="FFFFFF" w:themeFill="background1"/>
            <w:tcMar>
              <w:top w:w="72" w:type="dxa"/>
              <w:left w:w="144" w:type="dxa"/>
              <w:bottom w:w="72" w:type="dxa"/>
              <w:right w:w="144" w:type="dxa"/>
            </w:tcMar>
            <w:hideMark/>
          </w:tcPr>
          <w:p w14:paraId="0BD8BFE1" w14:textId="77777777" w:rsidR="00583515" w:rsidRPr="00583515" w:rsidRDefault="00583515" w:rsidP="00583515">
            <w:pPr>
              <w:pStyle w:val="22"/>
              <w:keepNext/>
              <w:keepLines/>
              <w:spacing w:line="312" w:lineRule="auto"/>
              <w:jc w:val="both"/>
              <w:rPr>
                <w:b w:val="0"/>
                <w:bCs w:val="0"/>
              </w:rPr>
            </w:pPr>
            <w:r w:rsidRPr="00583515">
              <w:rPr>
                <w:b w:val="0"/>
                <w:bCs w:val="0"/>
              </w:rPr>
              <w:t>60</w:t>
            </w:r>
          </w:p>
        </w:tc>
        <w:tc>
          <w:tcPr>
            <w:tcW w:w="0" w:type="auto"/>
            <w:shd w:val="clear" w:color="auto" w:fill="FFFFFF" w:themeFill="background1"/>
            <w:tcMar>
              <w:top w:w="72" w:type="dxa"/>
              <w:left w:w="144" w:type="dxa"/>
              <w:bottom w:w="72" w:type="dxa"/>
              <w:right w:w="144" w:type="dxa"/>
            </w:tcMar>
            <w:hideMark/>
          </w:tcPr>
          <w:p w14:paraId="1545C2AE" w14:textId="77777777" w:rsidR="00583515" w:rsidRPr="00583515" w:rsidRDefault="00583515" w:rsidP="00583515">
            <w:pPr>
              <w:pStyle w:val="22"/>
              <w:keepNext/>
              <w:keepLines/>
              <w:spacing w:line="312" w:lineRule="auto"/>
              <w:jc w:val="both"/>
              <w:rPr>
                <w:b w:val="0"/>
                <w:bCs w:val="0"/>
              </w:rPr>
            </w:pPr>
            <w:r w:rsidRPr="00583515">
              <w:rPr>
                <w:b w:val="0"/>
                <w:bCs w:val="0"/>
              </w:rPr>
              <w:t>40</w:t>
            </w:r>
          </w:p>
        </w:tc>
        <w:tc>
          <w:tcPr>
            <w:tcW w:w="0" w:type="auto"/>
            <w:shd w:val="clear" w:color="auto" w:fill="FFFFFF" w:themeFill="background1"/>
            <w:tcMar>
              <w:top w:w="72" w:type="dxa"/>
              <w:left w:w="144" w:type="dxa"/>
              <w:bottom w:w="72" w:type="dxa"/>
              <w:right w:w="144" w:type="dxa"/>
            </w:tcMar>
            <w:hideMark/>
          </w:tcPr>
          <w:p w14:paraId="304A3992" w14:textId="77777777" w:rsidR="00583515" w:rsidRPr="00583515" w:rsidRDefault="00583515" w:rsidP="00583515">
            <w:pPr>
              <w:pStyle w:val="22"/>
              <w:keepNext/>
              <w:keepLines/>
              <w:spacing w:line="312" w:lineRule="auto"/>
              <w:jc w:val="both"/>
              <w:rPr>
                <w:b w:val="0"/>
                <w:bCs w:val="0"/>
              </w:rPr>
            </w:pPr>
            <w:r w:rsidRPr="00583515">
              <w:rPr>
                <w:b w:val="0"/>
                <w:bCs w:val="0"/>
              </w:rPr>
              <w:t>0</w:t>
            </w:r>
          </w:p>
        </w:tc>
        <w:tc>
          <w:tcPr>
            <w:tcW w:w="0" w:type="auto"/>
            <w:shd w:val="clear" w:color="auto" w:fill="FFFFFF" w:themeFill="background1"/>
            <w:tcMar>
              <w:top w:w="72" w:type="dxa"/>
              <w:left w:w="144" w:type="dxa"/>
              <w:bottom w:w="72" w:type="dxa"/>
              <w:right w:w="144" w:type="dxa"/>
            </w:tcMar>
            <w:hideMark/>
          </w:tcPr>
          <w:p w14:paraId="2A8F5DE6" w14:textId="77777777" w:rsidR="00583515" w:rsidRPr="00583515" w:rsidRDefault="00583515" w:rsidP="00583515">
            <w:pPr>
              <w:pStyle w:val="22"/>
              <w:keepNext/>
              <w:keepLines/>
              <w:spacing w:line="312" w:lineRule="auto"/>
              <w:jc w:val="both"/>
              <w:rPr>
                <w:b w:val="0"/>
                <w:bCs w:val="0"/>
              </w:rPr>
            </w:pPr>
            <w:r w:rsidRPr="00583515">
              <w:rPr>
                <w:b w:val="0"/>
                <w:bCs w:val="0"/>
              </w:rPr>
              <w:t>0</w:t>
            </w:r>
          </w:p>
        </w:tc>
      </w:tr>
    </w:tbl>
    <w:p w14:paraId="594B2DA7" w14:textId="77777777" w:rsidR="00583515" w:rsidRDefault="00583515" w:rsidP="00BC20DB">
      <w:pPr>
        <w:pStyle w:val="22"/>
        <w:keepNext/>
        <w:keepLines/>
        <w:shd w:val="clear" w:color="auto" w:fill="auto"/>
        <w:spacing w:after="0" w:line="312" w:lineRule="auto"/>
        <w:jc w:val="both"/>
        <w:rPr>
          <w:b w:val="0"/>
          <w:bCs w:val="0"/>
          <w:sz w:val="24"/>
          <w:szCs w:val="24"/>
        </w:rPr>
      </w:pPr>
    </w:p>
    <w:p w14:paraId="051E5B02" w14:textId="7F10F7AF" w:rsidR="00BC20DB"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Предметный анализ</w:t>
      </w:r>
    </w:p>
    <w:p w14:paraId="7896121F" w14:textId="77777777" w:rsidR="00BC20DB"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Предмет география является мало востребованным. В этом учебном году данный предмет для сдачи не был выбран.</w:t>
      </w:r>
    </w:p>
    <w:tbl>
      <w:tblPr>
        <w:tblW w:w="5000" w:type="pct"/>
        <w:tblLook w:val="04A0" w:firstRow="1" w:lastRow="0" w:firstColumn="1" w:lastColumn="0" w:noHBand="0" w:noVBand="1"/>
      </w:tblPr>
      <w:tblGrid>
        <w:gridCol w:w="1466"/>
        <w:gridCol w:w="569"/>
        <w:gridCol w:w="569"/>
        <w:gridCol w:w="517"/>
        <w:gridCol w:w="569"/>
        <w:gridCol w:w="570"/>
        <w:gridCol w:w="518"/>
        <w:gridCol w:w="570"/>
        <w:gridCol w:w="570"/>
        <w:gridCol w:w="518"/>
        <w:gridCol w:w="570"/>
        <w:gridCol w:w="570"/>
        <w:gridCol w:w="518"/>
        <w:gridCol w:w="570"/>
        <w:gridCol w:w="570"/>
        <w:gridCol w:w="677"/>
      </w:tblGrid>
      <w:tr w:rsidR="00BC20DB" w:rsidRPr="00027181" w14:paraId="657B3F64" w14:textId="77777777" w:rsidTr="00E86BB2">
        <w:trPr>
          <w:trHeight w:val="300"/>
        </w:trPr>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22A85" w14:textId="77777777" w:rsidR="00BC20DB" w:rsidRPr="00027181" w:rsidRDefault="00BC20DB" w:rsidP="00E86BB2">
            <w:pPr>
              <w:rPr>
                <w:sz w:val="16"/>
                <w:szCs w:val="16"/>
              </w:rPr>
            </w:pPr>
            <w:r w:rsidRPr="00027181">
              <w:rPr>
                <w:sz w:val="16"/>
                <w:szCs w:val="16"/>
              </w:rPr>
              <w:lastRenderedPageBreak/>
              <w:t>Результаты ЕГЭ</w:t>
            </w:r>
          </w:p>
        </w:tc>
        <w:tc>
          <w:tcPr>
            <w:tcW w:w="4300" w:type="pct"/>
            <w:gridSpan w:val="15"/>
            <w:tcBorders>
              <w:top w:val="single" w:sz="4" w:space="0" w:color="auto"/>
              <w:left w:val="nil"/>
              <w:bottom w:val="single" w:sz="4" w:space="0" w:color="auto"/>
              <w:right w:val="single" w:sz="4" w:space="0" w:color="000000"/>
            </w:tcBorders>
            <w:shd w:val="clear" w:color="auto" w:fill="auto"/>
            <w:noWrap/>
            <w:vAlign w:val="bottom"/>
            <w:hideMark/>
          </w:tcPr>
          <w:p w14:paraId="75660283" w14:textId="77777777" w:rsidR="00BC20DB" w:rsidRPr="00027181" w:rsidRDefault="00BC20DB" w:rsidP="00E86BB2">
            <w:pPr>
              <w:jc w:val="center"/>
              <w:rPr>
                <w:b/>
                <w:bCs/>
                <w:sz w:val="16"/>
                <w:szCs w:val="16"/>
              </w:rPr>
            </w:pPr>
            <w:r w:rsidRPr="00027181">
              <w:rPr>
                <w:b/>
                <w:bCs/>
                <w:sz w:val="16"/>
                <w:szCs w:val="16"/>
              </w:rPr>
              <w:t>Литература</w:t>
            </w:r>
          </w:p>
        </w:tc>
      </w:tr>
      <w:tr w:rsidR="00BC20DB" w:rsidRPr="00027181" w14:paraId="06AD5835" w14:textId="77777777" w:rsidTr="00E86BB2">
        <w:trPr>
          <w:trHeight w:val="307"/>
        </w:trPr>
        <w:tc>
          <w:tcPr>
            <w:tcW w:w="700" w:type="pct"/>
            <w:tcBorders>
              <w:top w:val="nil"/>
              <w:left w:val="single" w:sz="4" w:space="0" w:color="auto"/>
              <w:bottom w:val="single" w:sz="4" w:space="0" w:color="auto"/>
              <w:right w:val="single" w:sz="4" w:space="0" w:color="auto"/>
            </w:tcBorders>
            <w:shd w:val="clear" w:color="auto" w:fill="auto"/>
            <w:vAlign w:val="bottom"/>
            <w:hideMark/>
          </w:tcPr>
          <w:p w14:paraId="443BDD6F" w14:textId="77777777" w:rsidR="00BC20DB" w:rsidRPr="00027181" w:rsidRDefault="00BC20DB" w:rsidP="00E86BB2">
            <w:pPr>
              <w:rPr>
                <w:sz w:val="16"/>
                <w:szCs w:val="16"/>
              </w:rPr>
            </w:pPr>
            <w:r w:rsidRPr="00027181">
              <w:rPr>
                <w:sz w:val="16"/>
                <w:szCs w:val="16"/>
              </w:rPr>
              <w:t> </w:t>
            </w:r>
          </w:p>
        </w:tc>
        <w:tc>
          <w:tcPr>
            <w:tcW w:w="844" w:type="pct"/>
            <w:gridSpan w:val="3"/>
            <w:tcBorders>
              <w:top w:val="single" w:sz="4" w:space="0" w:color="auto"/>
              <w:left w:val="nil"/>
              <w:bottom w:val="single" w:sz="4" w:space="0" w:color="auto"/>
              <w:right w:val="single" w:sz="4" w:space="0" w:color="000000"/>
            </w:tcBorders>
            <w:shd w:val="clear" w:color="auto" w:fill="auto"/>
            <w:vAlign w:val="bottom"/>
            <w:hideMark/>
          </w:tcPr>
          <w:p w14:paraId="47AAB9B3" w14:textId="77777777" w:rsidR="00BC20DB" w:rsidRPr="00027181" w:rsidRDefault="00BC20DB" w:rsidP="00E86BB2">
            <w:pPr>
              <w:jc w:val="center"/>
              <w:rPr>
                <w:sz w:val="16"/>
                <w:szCs w:val="16"/>
              </w:rPr>
            </w:pPr>
            <w:r w:rsidRPr="00027181">
              <w:rPr>
                <w:sz w:val="16"/>
                <w:szCs w:val="16"/>
              </w:rPr>
              <w:t>всего сдавало</w:t>
            </w:r>
          </w:p>
        </w:tc>
        <w:tc>
          <w:tcPr>
            <w:tcW w:w="844" w:type="pct"/>
            <w:gridSpan w:val="3"/>
            <w:tcBorders>
              <w:top w:val="single" w:sz="4" w:space="0" w:color="auto"/>
              <w:left w:val="nil"/>
              <w:bottom w:val="single" w:sz="4" w:space="0" w:color="auto"/>
              <w:right w:val="single" w:sz="4" w:space="0" w:color="000000"/>
            </w:tcBorders>
            <w:shd w:val="clear" w:color="auto" w:fill="auto"/>
            <w:vAlign w:val="bottom"/>
            <w:hideMark/>
          </w:tcPr>
          <w:p w14:paraId="7BA2E1B7" w14:textId="77777777" w:rsidR="00BC20DB" w:rsidRPr="00027181" w:rsidRDefault="00BC20DB" w:rsidP="00E86BB2">
            <w:pPr>
              <w:jc w:val="center"/>
              <w:rPr>
                <w:sz w:val="16"/>
                <w:szCs w:val="16"/>
              </w:rPr>
            </w:pPr>
            <w:r w:rsidRPr="00027181">
              <w:rPr>
                <w:sz w:val="16"/>
                <w:szCs w:val="16"/>
              </w:rPr>
              <w:t>всего сдали</w:t>
            </w:r>
          </w:p>
        </w:tc>
        <w:tc>
          <w:tcPr>
            <w:tcW w:w="844" w:type="pct"/>
            <w:gridSpan w:val="3"/>
            <w:tcBorders>
              <w:top w:val="single" w:sz="4" w:space="0" w:color="auto"/>
              <w:left w:val="nil"/>
              <w:bottom w:val="single" w:sz="4" w:space="0" w:color="auto"/>
              <w:right w:val="single" w:sz="4" w:space="0" w:color="000000"/>
            </w:tcBorders>
            <w:shd w:val="clear" w:color="auto" w:fill="auto"/>
            <w:vAlign w:val="bottom"/>
            <w:hideMark/>
          </w:tcPr>
          <w:p w14:paraId="32BA1394" w14:textId="77777777" w:rsidR="00BC20DB" w:rsidRPr="00027181" w:rsidRDefault="00BC20DB" w:rsidP="00E86BB2">
            <w:pPr>
              <w:jc w:val="center"/>
              <w:rPr>
                <w:sz w:val="16"/>
                <w:szCs w:val="16"/>
              </w:rPr>
            </w:pPr>
            <w:r w:rsidRPr="00027181">
              <w:rPr>
                <w:sz w:val="16"/>
                <w:szCs w:val="16"/>
              </w:rPr>
              <w:t>всего не сдали</w:t>
            </w:r>
          </w:p>
        </w:tc>
        <w:tc>
          <w:tcPr>
            <w:tcW w:w="844" w:type="pct"/>
            <w:gridSpan w:val="3"/>
            <w:tcBorders>
              <w:top w:val="single" w:sz="4" w:space="0" w:color="auto"/>
              <w:left w:val="nil"/>
              <w:bottom w:val="single" w:sz="4" w:space="0" w:color="auto"/>
              <w:right w:val="single" w:sz="4" w:space="0" w:color="000000"/>
            </w:tcBorders>
            <w:shd w:val="clear" w:color="auto" w:fill="auto"/>
            <w:vAlign w:val="bottom"/>
            <w:hideMark/>
          </w:tcPr>
          <w:p w14:paraId="278DF666" w14:textId="77777777" w:rsidR="00BC20DB" w:rsidRPr="00027181" w:rsidRDefault="00BC20DB" w:rsidP="00E86BB2">
            <w:pPr>
              <w:jc w:val="center"/>
              <w:rPr>
                <w:sz w:val="16"/>
                <w:szCs w:val="16"/>
              </w:rPr>
            </w:pPr>
            <w:r w:rsidRPr="00027181">
              <w:rPr>
                <w:sz w:val="16"/>
                <w:szCs w:val="16"/>
              </w:rPr>
              <w:t>мах балл</w:t>
            </w:r>
          </w:p>
        </w:tc>
        <w:tc>
          <w:tcPr>
            <w:tcW w:w="923" w:type="pct"/>
            <w:gridSpan w:val="3"/>
            <w:tcBorders>
              <w:top w:val="single" w:sz="4" w:space="0" w:color="auto"/>
              <w:left w:val="nil"/>
              <w:bottom w:val="single" w:sz="4" w:space="0" w:color="auto"/>
              <w:right w:val="single" w:sz="4" w:space="0" w:color="000000"/>
            </w:tcBorders>
            <w:shd w:val="clear" w:color="auto" w:fill="auto"/>
            <w:vAlign w:val="bottom"/>
            <w:hideMark/>
          </w:tcPr>
          <w:p w14:paraId="0C327489" w14:textId="77777777" w:rsidR="00BC20DB" w:rsidRPr="00027181" w:rsidRDefault="00BC20DB" w:rsidP="00E86BB2">
            <w:pPr>
              <w:jc w:val="center"/>
              <w:rPr>
                <w:sz w:val="16"/>
                <w:szCs w:val="16"/>
              </w:rPr>
            </w:pPr>
            <w:r w:rsidRPr="00027181">
              <w:rPr>
                <w:sz w:val="16"/>
                <w:szCs w:val="16"/>
              </w:rPr>
              <w:t>средний балл</w:t>
            </w:r>
          </w:p>
        </w:tc>
      </w:tr>
      <w:tr w:rsidR="00BC20DB" w:rsidRPr="00B10731" w14:paraId="66AC158E" w14:textId="77777777" w:rsidTr="00E86BB2">
        <w:trPr>
          <w:trHeight w:val="600"/>
        </w:trPr>
        <w:tc>
          <w:tcPr>
            <w:tcW w:w="700" w:type="pct"/>
            <w:tcBorders>
              <w:top w:val="nil"/>
              <w:left w:val="single" w:sz="4" w:space="0" w:color="auto"/>
              <w:bottom w:val="single" w:sz="4" w:space="0" w:color="auto"/>
              <w:right w:val="single" w:sz="4" w:space="0" w:color="auto"/>
            </w:tcBorders>
            <w:shd w:val="clear" w:color="auto" w:fill="auto"/>
            <w:vAlign w:val="bottom"/>
            <w:hideMark/>
          </w:tcPr>
          <w:p w14:paraId="431D91B7" w14:textId="77777777" w:rsidR="00BC20DB" w:rsidRPr="00B10731" w:rsidRDefault="00BC20DB" w:rsidP="00E86BB2">
            <w:r w:rsidRPr="00B10731">
              <w:t>ОО/учебный год</w:t>
            </w:r>
          </w:p>
        </w:tc>
        <w:tc>
          <w:tcPr>
            <w:tcW w:w="290" w:type="pct"/>
            <w:tcBorders>
              <w:top w:val="nil"/>
              <w:left w:val="nil"/>
              <w:bottom w:val="single" w:sz="4" w:space="0" w:color="auto"/>
              <w:right w:val="single" w:sz="4" w:space="0" w:color="auto"/>
            </w:tcBorders>
            <w:shd w:val="clear" w:color="auto" w:fill="auto"/>
            <w:vAlign w:val="bottom"/>
            <w:hideMark/>
          </w:tcPr>
          <w:p w14:paraId="606BF69D" w14:textId="77777777" w:rsidR="00BC20DB" w:rsidRPr="00796FDA" w:rsidRDefault="00BC20DB" w:rsidP="00E86BB2">
            <w:pPr>
              <w:rPr>
                <w:sz w:val="12"/>
                <w:szCs w:val="12"/>
              </w:rPr>
            </w:pPr>
            <w:r w:rsidRPr="00796FDA">
              <w:rPr>
                <w:sz w:val="12"/>
                <w:szCs w:val="12"/>
              </w:rPr>
              <w:t>2020-2021</w:t>
            </w:r>
          </w:p>
        </w:tc>
        <w:tc>
          <w:tcPr>
            <w:tcW w:w="290" w:type="pct"/>
            <w:tcBorders>
              <w:top w:val="nil"/>
              <w:left w:val="nil"/>
              <w:bottom w:val="single" w:sz="4" w:space="0" w:color="auto"/>
              <w:right w:val="single" w:sz="4" w:space="0" w:color="auto"/>
            </w:tcBorders>
            <w:shd w:val="clear" w:color="auto" w:fill="auto"/>
            <w:vAlign w:val="bottom"/>
            <w:hideMark/>
          </w:tcPr>
          <w:p w14:paraId="28E0DCC6"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55825572" w14:textId="77777777" w:rsidR="00BC20DB" w:rsidRPr="00796FDA" w:rsidRDefault="00BC20DB" w:rsidP="00E86BB2">
            <w:pPr>
              <w:rPr>
                <w:sz w:val="12"/>
                <w:szCs w:val="12"/>
              </w:rPr>
            </w:pPr>
            <w:r w:rsidRPr="00796FDA">
              <w:rPr>
                <w:sz w:val="12"/>
                <w:szCs w:val="12"/>
              </w:rPr>
              <w:t>2022- 2023</w:t>
            </w:r>
          </w:p>
        </w:tc>
        <w:tc>
          <w:tcPr>
            <w:tcW w:w="290" w:type="pct"/>
            <w:tcBorders>
              <w:top w:val="nil"/>
              <w:left w:val="nil"/>
              <w:bottom w:val="single" w:sz="4" w:space="0" w:color="auto"/>
              <w:right w:val="single" w:sz="4" w:space="0" w:color="auto"/>
            </w:tcBorders>
            <w:shd w:val="clear" w:color="auto" w:fill="auto"/>
            <w:vAlign w:val="bottom"/>
            <w:hideMark/>
          </w:tcPr>
          <w:p w14:paraId="0414D521" w14:textId="77777777" w:rsidR="00BC20DB" w:rsidRPr="00796FDA" w:rsidRDefault="00BC20DB" w:rsidP="00E86BB2">
            <w:pPr>
              <w:rPr>
                <w:sz w:val="12"/>
                <w:szCs w:val="12"/>
              </w:rPr>
            </w:pPr>
            <w:r w:rsidRPr="00796FDA">
              <w:rPr>
                <w:sz w:val="12"/>
                <w:szCs w:val="12"/>
              </w:rPr>
              <w:t>2020-2021</w:t>
            </w:r>
          </w:p>
        </w:tc>
        <w:tc>
          <w:tcPr>
            <w:tcW w:w="290" w:type="pct"/>
            <w:tcBorders>
              <w:top w:val="nil"/>
              <w:left w:val="nil"/>
              <w:bottom w:val="single" w:sz="4" w:space="0" w:color="auto"/>
              <w:right w:val="single" w:sz="4" w:space="0" w:color="auto"/>
            </w:tcBorders>
            <w:shd w:val="clear" w:color="auto" w:fill="auto"/>
            <w:vAlign w:val="bottom"/>
            <w:hideMark/>
          </w:tcPr>
          <w:p w14:paraId="2E40F6E1"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0D4BEFCE" w14:textId="77777777" w:rsidR="00BC20DB" w:rsidRPr="00796FDA" w:rsidRDefault="00BC20DB" w:rsidP="00E86BB2">
            <w:pPr>
              <w:rPr>
                <w:sz w:val="12"/>
                <w:szCs w:val="12"/>
              </w:rPr>
            </w:pPr>
            <w:r w:rsidRPr="00796FDA">
              <w:rPr>
                <w:sz w:val="12"/>
                <w:szCs w:val="12"/>
              </w:rPr>
              <w:t>2022 -2023</w:t>
            </w:r>
          </w:p>
        </w:tc>
        <w:tc>
          <w:tcPr>
            <w:tcW w:w="290" w:type="pct"/>
            <w:tcBorders>
              <w:top w:val="nil"/>
              <w:left w:val="nil"/>
              <w:bottom w:val="single" w:sz="4" w:space="0" w:color="auto"/>
              <w:right w:val="single" w:sz="4" w:space="0" w:color="auto"/>
            </w:tcBorders>
            <w:shd w:val="clear" w:color="auto" w:fill="auto"/>
            <w:vAlign w:val="bottom"/>
            <w:hideMark/>
          </w:tcPr>
          <w:p w14:paraId="353B720D" w14:textId="77777777" w:rsidR="00BC20DB" w:rsidRPr="00796FDA" w:rsidRDefault="00BC20DB" w:rsidP="00E86BB2">
            <w:pPr>
              <w:rPr>
                <w:sz w:val="12"/>
                <w:szCs w:val="12"/>
              </w:rPr>
            </w:pPr>
            <w:r w:rsidRPr="00796FDA">
              <w:rPr>
                <w:sz w:val="12"/>
                <w:szCs w:val="12"/>
              </w:rPr>
              <w:t>2020-2021</w:t>
            </w:r>
          </w:p>
        </w:tc>
        <w:tc>
          <w:tcPr>
            <w:tcW w:w="290" w:type="pct"/>
            <w:tcBorders>
              <w:top w:val="nil"/>
              <w:left w:val="nil"/>
              <w:bottom w:val="single" w:sz="4" w:space="0" w:color="auto"/>
              <w:right w:val="single" w:sz="4" w:space="0" w:color="auto"/>
            </w:tcBorders>
            <w:shd w:val="clear" w:color="auto" w:fill="auto"/>
            <w:vAlign w:val="bottom"/>
            <w:hideMark/>
          </w:tcPr>
          <w:p w14:paraId="449329C0"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5CB57A19" w14:textId="77777777" w:rsidR="00BC20DB" w:rsidRPr="00796FDA" w:rsidRDefault="00BC20DB" w:rsidP="00E86BB2">
            <w:pPr>
              <w:rPr>
                <w:sz w:val="12"/>
                <w:szCs w:val="12"/>
              </w:rPr>
            </w:pPr>
            <w:r w:rsidRPr="00796FDA">
              <w:rPr>
                <w:sz w:val="12"/>
                <w:szCs w:val="12"/>
              </w:rPr>
              <w:t>2022 2023</w:t>
            </w:r>
          </w:p>
        </w:tc>
        <w:tc>
          <w:tcPr>
            <w:tcW w:w="290" w:type="pct"/>
            <w:tcBorders>
              <w:top w:val="nil"/>
              <w:left w:val="nil"/>
              <w:bottom w:val="single" w:sz="4" w:space="0" w:color="auto"/>
              <w:right w:val="single" w:sz="4" w:space="0" w:color="auto"/>
            </w:tcBorders>
            <w:shd w:val="clear" w:color="auto" w:fill="auto"/>
            <w:vAlign w:val="bottom"/>
            <w:hideMark/>
          </w:tcPr>
          <w:p w14:paraId="3919F8A2" w14:textId="77777777" w:rsidR="00BC20DB" w:rsidRPr="00796FDA" w:rsidRDefault="00BC20DB" w:rsidP="00E86BB2">
            <w:pPr>
              <w:rPr>
                <w:sz w:val="12"/>
                <w:szCs w:val="12"/>
              </w:rPr>
            </w:pPr>
            <w:r w:rsidRPr="00796FDA">
              <w:rPr>
                <w:sz w:val="12"/>
                <w:szCs w:val="12"/>
              </w:rPr>
              <w:t>2020-2021</w:t>
            </w:r>
          </w:p>
        </w:tc>
        <w:tc>
          <w:tcPr>
            <w:tcW w:w="290" w:type="pct"/>
            <w:tcBorders>
              <w:top w:val="nil"/>
              <w:left w:val="nil"/>
              <w:bottom w:val="single" w:sz="4" w:space="0" w:color="auto"/>
              <w:right w:val="single" w:sz="4" w:space="0" w:color="auto"/>
            </w:tcBorders>
            <w:shd w:val="clear" w:color="auto" w:fill="auto"/>
            <w:vAlign w:val="bottom"/>
            <w:hideMark/>
          </w:tcPr>
          <w:p w14:paraId="346439BE"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0407EE2B" w14:textId="77777777" w:rsidR="00BC20DB" w:rsidRPr="00796FDA" w:rsidRDefault="00BC20DB" w:rsidP="00E86BB2">
            <w:pPr>
              <w:rPr>
                <w:sz w:val="12"/>
                <w:szCs w:val="12"/>
              </w:rPr>
            </w:pPr>
            <w:r w:rsidRPr="00796FDA">
              <w:rPr>
                <w:sz w:val="12"/>
                <w:szCs w:val="12"/>
              </w:rPr>
              <w:t>2022- 2023</w:t>
            </w:r>
          </w:p>
        </w:tc>
        <w:tc>
          <w:tcPr>
            <w:tcW w:w="290" w:type="pct"/>
            <w:tcBorders>
              <w:top w:val="nil"/>
              <w:left w:val="nil"/>
              <w:bottom w:val="single" w:sz="4" w:space="0" w:color="auto"/>
              <w:right w:val="single" w:sz="4" w:space="0" w:color="auto"/>
            </w:tcBorders>
            <w:shd w:val="clear" w:color="auto" w:fill="auto"/>
            <w:vAlign w:val="bottom"/>
            <w:hideMark/>
          </w:tcPr>
          <w:p w14:paraId="3F488751" w14:textId="77777777" w:rsidR="00BC20DB" w:rsidRPr="00796FDA" w:rsidRDefault="00BC20DB" w:rsidP="00E86BB2">
            <w:pPr>
              <w:rPr>
                <w:sz w:val="12"/>
                <w:szCs w:val="12"/>
              </w:rPr>
            </w:pPr>
            <w:r w:rsidRPr="00796FDA">
              <w:rPr>
                <w:sz w:val="12"/>
                <w:szCs w:val="12"/>
              </w:rPr>
              <w:t>2020-2021</w:t>
            </w:r>
          </w:p>
        </w:tc>
        <w:tc>
          <w:tcPr>
            <w:tcW w:w="290" w:type="pct"/>
            <w:tcBorders>
              <w:top w:val="nil"/>
              <w:left w:val="nil"/>
              <w:bottom w:val="single" w:sz="4" w:space="0" w:color="auto"/>
              <w:right w:val="single" w:sz="4" w:space="0" w:color="auto"/>
            </w:tcBorders>
            <w:shd w:val="clear" w:color="auto" w:fill="auto"/>
            <w:vAlign w:val="bottom"/>
            <w:hideMark/>
          </w:tcPr>
          <w:p w14:paraId="5C7C01E5" w14:textId="77777777" w:rsidR="00BC20DB" w:rsidRPr="00796FDA" w:rsidRDefault="00BC20DB" w:rsidP="00E86BB2">
            <w:pPr>
              <w:rPr>
                <w:sz w:val="12"/>
                <w:szCs w:val="12"/>
              </w:rPr>
            </w:pPr>
            <w:r w:rsidRPr="00796FDA">
              <w:rPr>
                <w:sz w:val="12"/>
                <w:szCs w:val="12"/>
              </w:rPr>
              <w:t>2021-2022</w:t>
            </w:r>
          </w:p>
        </w:tc>
        <w:tc>
          <w:tcPr>
            <w:tcW w:w="342" w:type="pct"/>
            <w:tcBorders>
              <w:top w:val="nil"/>
              <w:left w:val="nil"/>
              <w:bottom w:val="single" w:sz="4" w:space="0" w:color="auto"/>
              <w:right w:val="single" w:sz="4" w:space="0" w:color="auto"/>
            </w:tcBorders>
            <w:shd w:val="clear" w:color="auto" w:fill="auto"/>
            <w:vAlign w:val="bottom"/>
            <w:hideMark/>
          </w:tcPr>
          <w:p w14:paraId="1C61955F" w14:textId="77777777" w:rsidR="00BC20DB" w:rsidRPr="00796FDA" w:rsidRDefault="00BC20DB" w:rsidP="00E86BB2">
            <w:pPr>
              <w:rPr>
                <w:sz w:val="12"/>
                <w:szCs w:val="12"/>
              </w:rPr>
            </w:pPr>
            <w:r w:rsidRPr="00796FDA">
              <w:rPr>
                <w:sz w:val="12"/>
                <w:szCs w:val="12"/>
              </w:rPr>
              <w:t>2022 - 2023</w:t>
            </w:r>
          </w:p>
        </w:tc>
      </w:tr>
      <w:tr w:rsidR="00BC20DB" w:rsidRPr="00B10731" w14:paraId="00C8BB13" w14:textId="77777777" w:rsidTr="00E86BB2">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14:paraId="72C3E3B1" w14:textId="77777777" w:rsidR="00BC20DB" w:rsidRPr="00796FDA" w:rsidRDefault="00BC20DB" w:rsidP="00E86BB2">
            <w:pPr>
              <w:rPr>
                <w:sz w:val="16"/>
                <w:szCs w:val="16"/>
              </w:rPr>
            </w:pPr>
            <w:r w:rsidRPr="00796FDA">
              <w:rPr>
                <w:sz w:val="16"/>
                <w:szCs w:val="16"/>
              </w:rPr>
              <w:t>МБОУ "Лицей"</w:t>
            </w:r>
          </w:p>
        </w:tc>
        <w:tc>
          <w:tcPr>
            <w:tcW w:w="290" w:type="pct"/>
            <w:tcBorders>
              <w:top w:val="nil"/>
              <w:left w:val="nil"/>
              <w:bottom w:val="single" w:sz="4" w:space="0" w:color="auto"/>
              <w:right w:val="single" w:sz="4" w:space="0" w:color="auto"/>
            </w:tcBorders>
            <w:shd w:val="clear" w:color="auto" w:fill="auto"/>
            <w:noWrap/>
            <w:vAlign w:val="bottom"/>
            <w:hideMark/>
          </w:tcPr>
          <w:p w14:paraId="6002E7D9" w14:textId="77777777" w:rsidR="00BC20DB" w:rsidRPr="00796FDA" w:rsidRDefault="00BC20DB" w:rsidP="00E86BB2">
            <w:pPr>
              <w:jc w:val="right"/>
              <w:rPr>
                <w:sz w:val="16"/>
                <w:szCs w:val="16"/>
              </w:rPr>
            </w:pPr>
            <w:r w:rsidRPr="00796FDA">
              <w:rPr>
                <w:sz w:val="16"/>
                <w:szCs w:val="16"/>
              </w:rPr>
              <w:t>3</w:t>
            </w:r>
          </w:p>
        </w:tc>
        <w:tc>
          <w:tcPr>
            <w:tcW w:w="290" w:type="pct"/>
            <w:tcBorders>
              <w:top w:val="nil"/>
              <w:left w:val="nil"/>
              <w:bottom w:val="single" w:sz="4" w:space="0" w:color="auto"/>
              <w:right w:val="single" w:sz="4" w:space="0" w:color="auto"/>
            </w:tcBorders>
            <w:shd w:val="clear" w:color="auto" w:fill="auto"/>
            <w:noWrap/>
            <w:vAlign w:val="bottom"/>
            <w:hideMark/>
          </w:tcPr>
          <w:p w14:paraId="6A85550F" w14:textId="77777777" w:rsidR="00BC20DB" w:rsidRPr="00796FDA" w:rsidRDefault="00BC20DB" w:rsidP="00E86BB2">
            <w:pPr>
              <w:jc w:val="right"/>
              <w:rPr>
                <w:sz w:val="16"/>
                <w:szCs w:val="16"/>
              </w:rPr>
            </w:pPr>
            <w:r w:rsidRPr="00796FDA">
              <w:rPr>
                <w:sz w:val="16"/>
                <w:szCs w:val="16"/>
              </w:rPr>
              <w:t>3</w:t>
            </w:r>
          </w:p>
        </w:tc>
        <w:tc>
          <w:tcPr>
            <w:tcW w:w="264" w:type="pct"/>
            <w:tcBorders>
              <w:top w:val="nil"/>
              <w:left w:val="nil"/>
              <w:bottom w:val="single" w:sz="4" w:space="0" w:color="auto"/>
              <w:right w:val="single" w:sz="4" w:space="0" w:color="auto"/>
            </w:tcBorders>
            <w:shd w:val="clear" w:color="auto" w:fill="auto"/>
            <w:noWrap/>
            <w:vAlign w:val="bottom"/>
            <w:hideMark/>
          </w:tcPr>
          <w:p w14:paraId="181D0980" w14:textId="77777777" w:rsidR="00BC20DB" w:rsidRPr="00796FDA" w:rsidRDefault="00BC20DB" w:rsidP="00E86BB2">
            <w:pPr>
              <w:jc w:val="right"/>
              <w:rPr>
                <w:sz w:val="16"/>
                <w:szCs w:val="16"/>
              </w:rPr>
            </w:pPr>
            <w:r w:rsidRPr="00796FDA">
              <w:rPr>
                <w:sz w:val="16"/>
                <w:szCs w:val="16"/>
              </w:rPr>
              <w:t>1</w:t>
            </w:r>
          </w:p>
        </w:tc>
        <w:tc>
          <w:tcPr>
            <w:tcW w:w="290" w:type="pct"/>
            <w:tcBorders>
              <w:top w:val="nil"/>
              <w:left w:val="nil"/>
              <w:bottom w:val="single" w:sz="4" w:space="0" w:color="auto"/>
              <w:right w:val="single" w:sz="4" w:space="0" w:color="auto"/>
            </w:tcBorders>
            <w:shd w:val="clear" w:color="auto" w:fill="auto"/>
            <w:noWrap/>
            <w:vAlign w:val="bottom"/>
            <w:hideMark/>
          </w:tcPr>
          <w:p w14:paraId="2D02404E" w14:textId="77777777" w:rsidR="00BC20DB" w:rsidRPr="00796FDA" w:rsidRDefault="00BC20DB" w:rsidP="00E86BB2">
            <w:pPr>
              <w:jc w:val="right"/>
              <w:rPr>
                <w:sz w:val="16"/>
                <w:szCs w:val="16"/>
              </w:rPr>
            </w:pPr>
            <w:r w:rsidRPr="00796FDA">
              <w:rPr>
                <w:sz w:val="16"/>
                <w:szCs w:val="16"/>
              </w:rPr>
              <w:t>3</w:t>
            </w:r>
          </w:p>
        </w:tc>
        <w:tc>
          <w:tcPr>
            <w:tcW w:w="290" w:type="pct"/>
            <w:tcBorders>
              <w:top w:val="nil"/>
              <w:left w:val="nil"/>
              <w:bottom w:val="single" w:sz="4" w:space="0" w:color="auto"/>
              <w:right w:val="single" w:sz="4" w:space="0" w:color="auto"/>
            </w:tcBorders>
            <w:shd w:val="clear" w:color="auto" w:fill="auto"/>
            <w:noWrap/>
            <w:vAlign w:val="bottom"/>
            <w:hideMark/>
          </w:tcPr>
          <w:p w14:paraId="4A69AAC8" w14:textId="77777777" w:rsidR="00BC20DB" w:rsidRPr="00796FDA" w:rsidRDefault="00BC20DB" w:rsidP="00E86BB2">
            <w:pPr>
              <w:jc w:val="right"/>
              <w:rPr>
                <w:sz w:val="16"/>
                <w:szCs w:val="16"/>
              </w:rPr>
            </w:pPr>
            <w:r w:rsidRPr="00796FDA">
              <w:rPr>
                <w:sz w:val="16"/>
                <w:szCs w:val="16"/>
              </w:rPr>
              <w:t>3</w:t>
            </w:r>
          </w:p>
        </w:tc>
        <w:tc>
          <w:tcPr>
            <w:tcW w:w="264" w:type="pct"/>
            <w:tcBorders>
              <w:top w:val="nil"/>
              <w:left w:val="nil"/>
              <w:bottom w:val="single" w:sz="4" w:space="0" w:color="auto"/>
              <w:right w:val="single" w:sz="4" w:space="0" w:color="auto"/>
            </w:tcBorders>
            <w:shd w:val="clear" w:color="auto" w:fill="auto"/>
            <w:noWrap/>
            <w:vAlign w:val="bottom"/>
            <w:hideMark/>
          </w:tcPr>
          <w:p w14:paraId="52C98835" w14:textId="77777777" w:rsidR="00BC20DB" w:rsidRPr="00796FDA" w:rsidRDefault="00BC20DB" w:rsidP="00E86BB2">
            <w:pPr>
              <w:jc w:val="right"/>
              <w:rPr>
                <w:sz w:val="16"/>
                <w:szCs w:val="16"/>
              </w:rPr>
            </w:pPr>
            <w:r w:rsidRPr="00796FDA">
              <w:rPr>
                <w:sz w:val="16"/>
                <w:szCs w:val="16"/>
              </w:rPr>
              <w:t>1</w:t>
            </w:r>
          </w:p>
        </w:tc>
        <w:tc>
          <w:tcPr>
            <w:tcW w:w="290" w:type="pct"/>
            <w:tcBorders>
              <w:top w:val="nil"/>
              <w:left w:val="nil"/>
              <w:bottom w:val="single" w:sz="4" w:space="0" w:color="auto"/>
              <w:right w:val="single" w:sz="4" w:space="0" w:color="auto"/>
            </w:tcBorders>
            <w:shd w:val="clear" w:color="auto" w:fill="auto"/>
            <w:noWrap/>
            <w:vAlign w:val="bottom"/>
            <w:hideMark/>
          </w:tcPr>
          <w:p w14:paraId="187B3305" w14:textId="77777777" w:rsidR="00BC20DB" w:rsidRPr="00796FDA" w:rsidRDefault="00BC20DB" w:rsidP="00E86BB2">
            <w:pPr>
              <w:jc w:val="right"/>
              <w:rPr>
                <w:sz w:val="16"/>
                <w:szCs w:val="16"/>
              </w:rPr>
            </w:pPr>
            <w:r w:rsidRPr="00796FDA">
              <w:rPr>
                <w:sz w:val="16"/>
                <w:szCs w:val="16"/>
              </w:rPr>
              <w:t>0</w:t>
            </w:r>
          </w:p>
        </w:tc>
        <w:tc>
          <w:tcPr>
            <w:tcW w:w="290" w:type="pct"/>
            <w:tcBorders>
              <w:top w:val="nil"/>
              <w:left w:val="nil"/>
              <w:bottom w:val="single" w:sz="4" w:space="0" w:color="auto"/>
              <w:right w:val="single" w:sz="4" w:space="0" w:color="auto"/>
            </w:tcBorders>
            <w:shd w:val="clear" w:color="auto" w:fill="auto"/>
            <w:noWrap/>
            <w:vAlign w:val="bottom"/>
            <w:hideMark/>
          </w:tcPr>
          <w:p w14:paraId="49611185"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2BE9F8D4" w14:textId="77777777" w:rsidR="00BC20DB" w:rsidRPr="00796FDA" w:rsidRDefault="00BC20DB" w:rsidP="00E86BB2">
            <w:pPr>
              <w:jc w:val="right"/>
              <w:rPr>
                <w:sz w:val="16"/>
                <w:szCs w:val="16"/>
              </w:rPr>
            </w:pPr>
            <w:r w:rsidRPr="00796FDA">
              <w:rPr>
                <w:sz w:val="16"/>
                <w:szCs w:val="16"/>
              </w:rPr>
              <w:t>0</w:t>
            </w:r>
          </w:p>
        </w:tc>
        <w:tc>
          <w:tcPr>
            <w:tcW w:w="290" w:type="pct"/>
            <w:tcBorders>
              <w:top w:val="nil"/>
              <w:left w:val="nil"/>
              <w:bottom w:val="single" w:sz="4" w:space="0" w:color="auto"/>
              <w:right w:val="single" w:sz="4" w:space="0" w:color="auto"/>
            </w:tcBorders>
            <w:shd w:val="clear" w:color="auto" w:fill="auto"/>
            <w:noWrap/>
            <w:vAlign w:val="bottom"/>
            <w:hideMark/>
          </w:tcPr>
          <w:p w14:paraId="49FBAADE" w14:textId="77777777" w:rsidR="00BC20DB" w:rsidRPr="00796FDA" w:rsidRDefault="00BC20DB" w:rsidP="00E86BB2">
            <w:pPr>
              <w:jc w:val="right"/>
              <w:rPr>
                <w:sz w:val="16"/>
                <w:szCs w:val="16"/>
              </w:rPr>
            </w:pPr>
            <w:r w:rsidRPr="00796FDA">
              <w:rPr>
                <w:sz w:val="16"/>
                <w:szCs w:val="16"/>
              </w:rPr>
              <w:t>77</w:t>
            </w:r>
          </w:p>
        </w:tc>
        <w:tc>
          <w:tcPr>
            <w:tcW w:w="290" w:type="pct"/>
            <w:tcBorders>
              <w:top w:val="nil"/>
              <w:left w:val="nil"/>
              <w:bottom w:val="single" w:sz="4" w:space="0" w:color="auto"/>
              <w:right w:val="single" w:sz="4" w:space="0" w:color="auto"/>
            </w:tcBorders>
            <w:shd w:val="clear" w:color="auto" w:fill="auto"/>
            <w:noWrap/>
            <w:vAlign w:val="bottom"/>
            <w:hideMark/>
          </w:tcPr>
          <w:p w14:paraId="56D6D5EC" w14:textId="77777777" w:rsidR="00BC20DB" w:rsidRPr="00796FDA" w:rsidRDefault="00BC20DB" w:rsidP="00E86BB2">
            <w:pPr>
              <w:jc w:val="right"/>
              <w:rPr>
                <w:sz w:val="16"/>
                <w:szCs w:val="16"/>
              </w:rPr>
            </w:pPr>
            <w:r w:rsidRPr="00796FDA">
              <w:rPr>
                <w:sz w:val="16"/>
                <w:szCs w:val="16"/>
              </w:rPr>
              <w:t>63</w:t>
            </w:r>
          </w:p>
        </w:tc>
        <w:tc>
          <w:tcPr>
            <w:tcW w:w="264" w:type="pct"/>
            <w:tcBorders>
              <w:top w:val="nil"/>
              <w:left w:val="nil"/>
              <w:bottom w:val="single" w:sz="4" w:space="0" w:color="auto"/>
              <w:right w:val="single" w:sz="4" w:space="0" w:color="auto"/>
            </w:tcBorders>
            <w:shd w:val="clear" w:color="auto" w:fill="auto"/>
            <w:noWrap/>
            <w:vAlign w:val="bottom"/>
            <w:hideMark/>
          </w:tcPr>
          <w:p w14:paraId="0AD99F52" w14:textId="77777777" w:rsidR="00BC20DB" w:rsidRPr="00796FDA" w:rsidRDefault="00BC20DB" w:rsidP="00E86BB2">
            <w:pPr>
              <w:jc w:val="right"/>
              <w:rPr>
                <w:sz w:val="16"/>
                <w:szCs w:val="16"/>
              </w:rPr>
            </w:pPr>
            <w:r w:rsidRPr="00796FDA">
              <w:rPr>
                <w:sz w:val="16"/>
                <w:szCs w:val="16"/>
              </w:rPr>
              <w:t>61</w:t>
            </w:r>
          </w:p>
        </w:tc>
        <w:tc>
          <w:tcPr>
            <w:tcW w:w="290" w:type="pct"/>
            <w:tcBorders>
              <w:top w:val="nil"/>
              <w:left w:val="nil"/>
              <w:bottom w:val="single" w:sz="4" w:space="0" w:color="auto"/>
              <w:right w:val="single" w:sz="4" w:space="0" w:color="auto"/>
            </w:tcBorders>
            <w:shd w:val="clear" w:color="auto" w:fill="auto"/>
            <w:noWrap/>
            <w:vAlign w:val="bottom"/>
            <w:hideMark/>
          </w:tcPr>
          <w:p w14:paraId="59C1C56F" w14:textId="77777777" w:rsidR="00BC20DB" w:rsidRPr="00796FDA" w:rsidRDefault="00BC20DB" w:rsidP="00E86BB2">
            <w:pPr>
              <w:jc w:val="right"/>
              <w:rPr>
                <w:sz w:val="16"/>
                <w:szCs w:val="16"/>
              </w:rPr>
            </w:pPr>
            <w:r w:rsidRPr="00796FDA">
              <w:rPr>
                <w:sz w:val="16"/>
                <w:szCs w:val="16"/>
              </w:rPr>
              <w:t>68</w:t>
            </w:r>
          </w:p>
        </w:tc>
        <w:tc>
          <w:tcPr>
            <w:tcW w:w="290" w:type="pct"/>
            <w:tcBorders>
              <w:top w:val="nil"/>
              <w:left w:val="nil"/>
              <w:bottom w:val="single" w:sz="4" w:space="0" w:color="auto"/>
              <w:right w:val="single" w:sz="4" w:space="0" w:color="auto"/>
            </w:tcBorders>
            <w:shd w:val="clear" w:color="auto" w:fill="auto"/>
            <w:noWrap/>
            <w:vAlign w:val="bottom"/>
            <w:hideMark/>
          </w:tcPr>
          <w:p w14:paraId="79C01973" w14:textId="77777777" w:rsidR="00BC20DB" w:rsidRPr="00796FDA" w:rsidRDefault="00BC20DB" w:rsidP="00E86BB2">
            <w:pPr>
              <w:jc w:val="right"/>
              <w:rPr>
                <w:sz w:val="16"/>
                <w:szCs w:val="16"/>
              </w:rPr>
            </w:pPr>
            <w:r w:rsidRPr="00796FDA">
              <w:rPr>
                <w:sz w:val="16"/>
                <w:szCs w:val="16"/>
              </w:rPr>
              <w:t>48</w:t>
            </w:r>
          </w:p>
        </w:tc>
        <w:tc>
          <w:tcPr>
            <w:tcW w:w="342" w:type="pct"/>
            <w:tcBorders>
              <w:top w:val="nil"/>
              <w:left w:val="nil"/>
              <w:bottom w:val="single" w:sz="4" w:space="0" w:color="auto"/>
              <w:right w:val="single" w:sz="4" w:space="0" w:color="auto"/>
            </w:tcBorders>
            <w:shd w:val="clear" w:color="auto" w:fill="auto"/>
            <w:noWrap/>
            <w:vAlign w:val="bottom"/>
            <w:hideMark/>
          </w:tcPr>
          <w:p w14:paraId="599D40B8" w14:textId="77777777" w:rsidR="00BC20DB" w:rsidRPr="00796FDA" w:rsidRDefault="00BC20DB" w:rsidP="00E86BB2">
            <w:pPr>
              <w:jc w:val="right"/>
              <w:rPr>
                <w:sz w:val="16"/>
                <w:szCs w:val="16"/>
              </w:rPr>
            </w:pPr>
            <w:r w:rsidRPr="00796FDA">
              <w:rPr>
                <w:sz w:val="16"/>
                <w:szCs w:val="16"/>
              </w:rPr>
              <w:t>61</w:t>
            </w:r>
          </w:p>
        </w:tc>
      </w:tr>
      <w:tr w:rsidR="00BC20DB" w:rsidRPr="00B10731" w14:paraId="6EB7D5AF" w14:textId="77777777" w:rsidTr="00E86BB2">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14:paraId="2FBD6E6B" w14:textId="77777777" w:rsidR="00BC20DB" w:rsidRPr="00796FDA" w:rsidRDefault="00BC20DB" w:rsidP="00E86BB2">
            <w:pPr>
              <w:rPr>
                <w:sz w:val="16"/>
                <w:szCs w:val="16"/>
              </w:rPr>
            </w:pPr>
            <w:r w:rsidRPr="00796FDA">
              <w:rPr>
                <w:sz w:val="16"/>
                <w:szCs w:val="16"/>
              </w:rPr>
              <w:t>МБОУ "СОШ№2"</w:t>
            </w:r>
          </w:p>
        </w:tc>
        <w:tc>
          <w:tcPr>
            <w:tcW w:w="290" w:type="pct"/>
            <w:tcBorders>
              <w:top w:val="nil"/>
              <w:left w:val="nil"/>
              <w:bottom w:val="single" w:sz="4" w:space="0" w:color="auto"/>
              <w:right w:val="single" w:sz="4" w:space="0" w:color="auto"/>
            </w:tcBorders>
            <w:shd w:val="clear" w:color="auto" w:fill="auto"/>
            <w:noWrap/>
            <w:vAlign w:val="bottom"/>
            <w:hideMark/>
          </w:tcPr>
          <w:p w14:paraId="1141C04A" w14:textId="77777777" w:rsidR="00BC20DB" w:rsidRPr="00796FDA" w:rsidRDefault="00BC20DB" w:rsidP="00E86BB2">
            <w:pPr>
              <w:jc w:val="right"/>
              <w:rPr>
                <w:sz w:val="16"/>
                <w:szCs w:val="16"/>
              </w:rPr>
            </w:pPr>
            <w:r w:rsidRPr="00796FDA">
              <w:rPr>
                <w:sz w:val="16"/>
                <w:szCs w:val="16"/>
              </w:rPr>
              <w:t>5</w:t>
            </w:r>
          </w:p>
        </w:tc>
        <w:tc>
          <w:tcPr>
            <w:tcW w:w="290" w:type="pct"/>
            <w:tcBorders>
              <w:top w:val="nil"/>
              <w:left w:val="nil"/>
              <w:bottom w:val="single" w:sz="4" w:space="0" w:color="auto"/>
              <w:right w:val="single" w:sz="4" w:space="0" w:color="auto"/>
            </w:tcBorders>
            <w:shd w:val="clear" w:color="auto" w:fill="auto"/>
            <w:noWrap/>
            <w:vAlign w:val="bottom"/>
            <w:hideMark/>
          </w:tcPr>
          <w:p w14:paraId="227A8574"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515E7590" w14:textId="77777777" w:rsidR="00BC20DB" w:rsidRPr="00796FDA" w:rsidRDefault="00BC20DB" w:rsidP="00E86BB2">
            <w:pPr>
              <w:jc w:val="right"/>
              <w:rPr>
                <w:sz w:val="16"/>
                <w:szCs w:val="16"/>
              </w:rPr>
            </w:pPr>
            <w:r w:rsidRPr="00796FDA">
              <w:rPr>
                <w:sz w:val="16"/>
                <w:szCs w:val="16"/>
              </w:rPr>
              <w:t>4</w:t>
            </w:r>
          </w:p>
        </w:tc>
        <w:tc>
          <w:tcPr>
            <w:tcW w:w="290" w:type="pct"/>
            <w:tcBorders>
              <w:top w:val="nil"/>
              <w:left w:val="nil"/>
              <w:bottom w:val="single" w:sz="4" w:space="0" w:color="auto"/>
              <w:right w:val="single" w:sz="4" w:space="0" w:color="auto"/>
            </w:tcBorders>
            <w:shd w:val="clear" w:color="auto" w:fill="auto"/>
            <w:noWrap/>
            <w:vAlign w:val="bottom"/>
            <w:hideMark/>
          </w:tcPr>
          <w:p w14:paraId="2FD10345" w14:textId="77777777" w:rsidR="00BC20DB" w:rsidRPr="00796FDA" w:rsidRDefault="00BC20DB" w:rsidP="00E86BB2">
            <w:pPr>
              <w:jc w:val="right"/>
              <w:rPr>
                <w:sz w:val="16"/>
                <w:szCs w:val="16"/>
              </w:rPr>
            </w:pPr>
            <w:r w:rsidRPr="00796FDA">
              <w:rPr>
                <w:sz w:val="16"/>
                <w:szCs w:val="16"/>
              </w:rPr>
              <w:t>4</w:t>
            </w:r>
          </w:p>
        </w:tc>
        <w:tc>
          <w:tcPr>
            <w:tcW w:w="290" w:type="pct"/>
            <w:tcBorders>
              <w:top w:val="nil"/>
              <w:left w:val="nil"/>
              <w:bottom w:val="single" w:sz="4" w:space="0" w:color="auto"/>
              <w:right w:val="single" w:sz="4" w:space="0" w:color="auto"/>
            </w:tcBorders>
            <w:shd w:val="clear" w:color="auto" w:fill="auto"/>
            <w:noWrap/>
            <w:vAlign w:val="bottom"/>
            <w:hideMark/>
          </w:tcPr>
          <w:p w14:paraId="00774A15"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7B61BD33" w14:textId="77777777" w:rsidR="00BC20DB" w:rsidRPr="00796FDA" w:rsidRDefault="00BC20DB" w:rsidP="00E86BB2">
            <w:pPr>
              <w:jc w:val="right"/>
              <w:rPr>
                <w:sz w:val="16"/>
                <w:szCs w:val="16"/>
              </w:rPr>
            </w:pPr>
            <w:r w:rsidRPr="00796FDA">
              <w:rPr>
                <w:sz w:val="16"/>
                <w:szCs w:val="16"/>
              </w:rPr>
              <w:t>3</w:t>
            </w:r>
          </w:p>
        </w:tc>
        <w:tc>
          <w:tcPr>
            <w:tcW w:w="290" w:type="pct"/>
            <w:tcBorders>
              <w:top w:val="nil"/>
              <w:left w:val="nil"/>
              <w:bottom w:val="single" w:sz="4" w:space="0" w:color="auto"/>
              <w:right w:val="single" w:sz="4" w:space="0" w:color="auto"/>
            </w:tcBorders>
            <w:shd w:val="clear" w:color="auto" w:fill="auto"/>
            <w:noWrap/>
            <w:vAlign w:val="bottom"/>
            <w:hideMark/>
          </w:tcPr>
          <w:p w14:paraId="6FA448DC" w14:textId="77777777" w:rsidR="00BC20DB" w:rsidRPr="00796FDA" w:rsidRDefault="00BC20DB" w:rsidP="00E86BB2">
            <w:pPr>
              <w:jc w:val="right"/>
              <w:rPr>
                <w:sz w:val="16"/>
                <w:szCs w:val="16"/>
              </w:rPr>
            </w:pPr>
            <w:r w:rsidRPr="00796FDA">
              <w:rPr>
                <w:sz w:val="16"/>
                <w:szCs w:val="16"/>
              </w:rPr>
              <w:t>1</w:t>
            </w:r>
          </w:p>
        </w:tc>
        <w:tc>
          <w:tcPr>
            <w:tcW w:w="290" w:type="pct"/>
            <w:tcBorders>
              <w:top w:val="nil"/>
              <w:left w:val="nil"/>
              <w:bottom w:val="single" w:sz="4" w:space="0" w:color="auto"/>
              <w:right w:val="single" w:sz="4" w:space="0" w:color="auto"/>
            </w:tcBorders>
            <w:shd w:val="clear" w:color="auto" w:fill="auto"/>
            <w:noWrap/>
            <w:vAlign w:val="bottom"/>
            <w:hideMark/>
          </w:tcPr>
          <w:p w14:paraId="0C8C048E"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72976CF6" w14:textId="77777777" w:rsidR="00BC20DB" w:rsidRPr="00796FDA" w:rsidRDefault="00BC20DB" w:rsidP="00E86BB2">
            <w:pPr>
              <w:jc w:val="right"/>
              <w:rPr>
                <w:sz w:val="16"/>
                <w:szCs w:val="16"/>
              </w:rPr>
            </w:pPr>
            <w:r w:rsidRPr="00796FDA">
              <w:rPr>
                <w:sz w:val="16"/>
                <w:szCs w:val="16"/>
              </w:rPr>
              <w:t>1</w:t>
            </w:r>
          </w:p>
        </w:tc>
        <w:tc>
          <w:tcPr>
            <w:tcW w:w="290" w:type="pct"/>
            <w:tcBorders>
              <w:top w:val="nil"/>
              <w:left w:val="nil"/>
              <w:bottom w:val="single" w:sz="4" w:space="0" w:color="auto"/>
              <w:right w:val="single" w:sz="4" w:space="0" w:color="auto"/>
            </w:tcBorders>
            <w:shd w:val="clear" w:color="auto" w:fill="auto"/>
            <w:noWrap/>
            <w:vAlign w:val="bottom"/>
            <w:hideMark/>
          </w:tcPr>
          <w:p w14:paraId="363C0E1B" w14:textId="77777777" w:rsidR="00BC20DB" w:rsidRPr="00796FDA" w:rsidRDefault="00BC20DB" w:rsidP="00E86BB2">
            <w:pPr>
              <w:jc w:val="right"/>
              <w:rPr>
                <w:sz w:val="16"/>
                <w:szCs w:val="16"/>
              </w:rPr>
            </w:pPr>
            <w:r w:rsidRPr="00796FDA">
              <w:rPr>
                <w:sz w:val="16"/>
                <w:szCs w:val="16"/>
              </w:rPr>
              <w:t>90</w:t>
            </w:r>
          </w:p>
        </w:tc>
        <w:tc>
          <w:tcPr>
            <w:tcW w:w="290" w:type="pct"/>
            <w:tcBorders>
              <w:top w:val="nil"/>
              <w:left w:val="nil"/>
              <w:bottom w:val="single" w:sz="4" w:space="0" w:color="auto"/>
              <w:right w:val="single" w:sz="4" w:space="0" w:color="auto"/>
            </w:tcBorders>
            <w:shd w:val="clear" w:color="auto" w:fill="auto"/>
            <w:noWrap/>
            <w:vAlign w:val="bottom"/>
            <w:hideMark/>
          </w:tcPr>
          <w:p w14:paraId="38F5FBA6"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4FC3E0FA" w14:textId="77777777" w:rsidR="00BC20DB" w:rsidRPr="00796FDA" w:rsidRDefault="00BC20DB" w:rsidP="00E86BB2">
            <w:pPr>
              <w:jc w:val="right"/>
              <w:rPr>
                <w:sz w:val="16"/>
                <w:szCs w:val="16"/>
              </w:rPr>
            </w:pPr>
            <w:r w:rsidRPr="00796FDA">
              <w:rPr>
                <w:sz w:val="16"/>
                <w:szCs w:val="16"/>
              </w:rPr>
              <w:t>68</w:t>
            </w:r>
          </w:p>
        </w:tc>
        <w:tc>
          <w:tcPr>
            <w:tcW w:w="290" w:type="pct"/>
            <w:tcBorders>
              <w:top w:val="nil"/>
              <w:left w:val="nil"/>
              <w:bottom w:val="single" w:sz="4" w:space="0" w:color="auto"/>
              <w:right w:val="single" w:sz="4" w:space="0" w:color="auto"/>
            </w:tcBorders>
            <w:shd w:val="clear" w:color="auto" w:fill="auto"/>
            <w:noWrap/>
            <w:vAlign w:val="bottom"/>
            <w:hideMark/>
          </w:tcPr>
          <w:p w14:paraId="289AB036" w14:textId="77777777" w:rsidR="00BC20DB" w:rsidRPr="00796FDA" w:rsidRDefault="00BC20DB" w:rsidP="00E86BB2">
            <w:pPr>
              <w:jc w:val="right"/>
              <w:rPr>
                <w:sz w:val="16"/>
                <w:szCs w:val="16"/>
              </w:rPr>
            </w:pPr>
            <w:r w:rsidRPr="00796FDA">
              <w:rPr>
                <w:sz w:val="16"/>
                <w:szCs w:val="16"/>
              </w:rPr>
              <w:t>59</w:t>
            </w:r>
          </w:p>
        </w:tc>
        <w:tc>
          <w:tcPr>
            <w:tcW w:w="290" w:type="pct"/>
            <w:tcBorders>
              <w:top w:val="nil"/>
              <w:left w:val="nil"/>
              <w:bottom w:val="single" w:sz="4" w:space="0" w:color="auto"/>
              <w:right w:val="single" w:sz="4" w:space="0" w:color="auto"/>
            </w:tcBorders>
            <w:shd w:val="clear" w:color="auto" w:fill="auto"/>
            <w:noWrap/>
            <w:vAlign w:val="bottom"/>
            <w:hideMark/>
          </w:tcPr>
          <w:p w14:paraId="5166D5D7" w14:textId="77777777" w:rsidR="00BC20DB" w:rsidRPr="00796FDA" w:rsidRDefault="00BC20DB" w:rsidP="00E86BB2">
            <w:pPr>
              <w:jc w:val="right"/>
              <w:rPr>
                <w:sz w:val="16"/>
                <w:szCs w:val="16"/>
              </w:rPr>
            </w:pPr>
            <w:r w:rsidRPr="00796FDA">
              <w:rPr>
                <w:sz w:val="16"/>
                <w:szCs w:val="16"/>
              </w:rPr>
              <w:t>0</w:t>
            </w:r>
          </w:p>
        </w:tc>
        <w:tc>
          <w:tcPr>
            <w:tcW w:w="342" w:type="pct"/>
            <w:tcBorders>
              <w:top w:val="nil"/>
              <w:left w:val="nil"/>
              <w:bottom w:val="single" w:sz="4" w:space="0" w:color="auto"/>
              <w:right w:val="single" w:sz="4" w:space="0" w:color="auto"/>
            </w:tcBorders>
            <w:shd w:val="clear" w:color="auto" w:fill="auto"/>
            <w:noWrap/>
            <w:vAlign w:val="bottom"/>
            <w:hideMark/>
          </w:tcPr>
          <w:p w14:paraId="71268B38" w14:textId="77777777" w:rsidR="00BC20DB" w:rsidRPr="00796FDA" w:rsidRDefault="00BC20DB" w:rsidP="00E86BB2">
            <w:pPr>
              <w:jc w:val="right"/>
              <w:rPr>
                <w:sz w:val="16"/>
                <w:szCs w:val="16"/>
              </w:rPr>
            </w:pPr>
            <w:r w:rsidRPr="00796FDA">
              <w:rPr>
                <w:sz w:val="16"/>
                <w:szCs w:val="16"/>
              </w:rPr>
              <w:t>51</w:t>
            </w:r>
          </w:p>
        </w:tc>
      </w:tr>
      <w:tr w:rsidR="00BC20DB" w:rsidRPr="00B10731" w14:paraId="202251FA" w14:textId="77777777" w:rsidTr="00E86BB2">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14:paraId="1D8D7B9C" w14:textId="77777777" w:rsidR="00BC20DB" w:rsidRPr="00796FDA" w:rsidRDefault="00BC20DB" w:rsidP="00E86BB2">
            <w:pPr>
              <w:rPr>
                <w:sz w:val="16"/>
                <w:szCs w:val="16"/>
              </w:rPr>
            </w:pPr>
            <w:r w:rsidRPr="00796FDA">
              <w:rPr>
                <w:sz w:val="16"/>
                <w:szCs w:val="16"/>
              </w:rPr>
              <w:t>МБОУ "СОШ№3"</w:t>
            </w:r>
          </w:p>
        </w:tc>
        <w:tc>
          <w:tcPr>
            <w:tcW w:w="290" w:type="pct"/>
            <w:tcBorders>
              <w:top w:val="nil"/>
              <w:left w:val="nil"/>
              <w:bottom w:val="single" w:sz="4" w:space="0" w:color="auto"/>
              <w:right w:val="single" w:sz="4" w:space="0" w:color="auto"/>
            </w:tcBorders>
            <w:shd w:val="clear" w:color="auto" w:fill="auto"/>
            <w:noWrap/>
            <w:vAlign w:val="bottom"/>
            <w:hideMark/>
          </w:tcPr>
          <w:p w14:paraId="57CBCBD7" w14:textId="77777777" w:rsidR="00BC20DB" w:rsidRPr="00796FDA" w:rsidRDefault="00BC20DB" w:rsidP="00E86BB2">
            <w:pPr>
              <w:jc w:val="right"/>
              <w:rPr>
                <w:sz w:val="16"/>
                <w:szCs w:val="16"/>
              </w:rPr>
            </w:pPr>
            <w:r w:rsidRPr="00796FDA">
              <w:rPr>
                <w:sz w:val="16"/>
                <w:szCs w:val="16"/>
              </w:rPr>
              <w:t>2</w:t>
            </w:r>
          </w:p>
        </w:tc>
        <w:tc>
          <w:tcPr>
            <w:tcW w:w="290" w:type="pct"/>
            <w:tcBorders>
              <w:top w:val="nil"/>
              <w:left w:val="nil"/>
              <w:bottom w:val="single" w:sz="4" w:space="0" w:color="auto"/>
              <w:right w:val="single" w:sz="4" w:space="0" w:color="auto"/>
            </w:tcBorders>
            <w:shd w:val="clear" w:color="auto" w:fill="auto"/>
            <w:noWrap/>
            <w:vAlign w:val="bottom"/>
            <w:hideMark/>
          </w:tcPr>
          <w:p w14:paraId="4057CB7A"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0325CF08" w14:textId="77777777" w:rsidR="00BC20DB" w:rsidRPr="00796FDA" w:rsidRDefault="00BC20DB" w:rsidP="00E86BB2">
            <w:pPr>
              <w:rPr>
                <w:sz w:val="16"/>
                <w:szCs w:val="16"/>
              </w:rPr>
            </w:pPr>
            <w:r w:rsidRPr="00796FDA">
              <w:rPr>
                <w:sz w:val="16"/>
                <w:szCs w:val="16"/>
              </w:rPr>
              <w:t> </w:t>
            </w:r>
          </w:p>
        </w:tc>
        <w:tc>
          <w:tcPr>
            <w:tcW w:w="290" w:type="pct"/>
            <w:tcBorders>
              <w:top w:val="nil"/>
              <w:left w:val="nil"/>
              <w:bottom w:val="single" w:sz="4" w:space="0" w:color="auto"/>
              <w:right w:val="single" w:sz="4" w:space="0" w:color="auto"/>
            </w:tcBorders>
            <w:shd w:val="clear" w:color="auto" w:fill="auto"/>
            <w:noWrap/>
            <w:vAlign w:val="bottom"/>
            <w:hideMark/>
          </w:tcPr>
          <w:p w14:paraId="5C8412DD" w14:textId="77777777" w:rsidR="00BC20DB" w:rsidRPr="00796FDA" w:rsidRDefault="00BC20DB" w:rsidP="00E86BB2">
            <w:pPr>
              <w:jc w:val="right"/>
              <w:rPr>
                <w:sz w:val="16"/>
                <w:szCs w:val="16"/>
              </w:rPr>
            </w:pPr>
            <w:r w:rsidRPr="00796FDA">
              <w:rPr>
                <w:sz w:val="16"/>
                <w:szCs w:val="16"/>
              </w:rPr>
              <w:t>2</w:t>
            </w:r>
          </w:p>
        </w:tc>
        <w:tc>
          <w:tcPr>
            <w:tcW w:w="290" w:type="pct"/>
            <w:tcBorders>
              <w:top w:val="nil"/>
              <w:left w:val="nil"/>
              <w:bottom w:val="single" w:sz="4" w:space="0" w:color="auto"/>
              <w:right w:val="single" w:sz="4" w:space="0" w:color="auto"/>
            </w:tcBorders>
            <w:shd w:val="clear" w:color="auto" w:fill="auto"/>
            <w:noWrap/>
            <w:vAlign w:val="bottom"/>
            <w:hideMark/>
          </w:tcPr>
          <w:p w14:paraId="51D48187"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6079EF55" w14:textId="77777777" w:rsidR="00BC20DB" w:rsidRPr="00796FDA" w:rsidRDefault="00BC20DB" w:rsidP="00E86BB2">
            <w:pPr>
              <w:rPr>
                <w:sz w:val="16"/>
                <w:szCs w:val="16"/>
              </w:rPr>
            </w:pPr>
            <w:r w:rsidRPr="00796FDA">
              <w:rPr>
                <w:sz w:val="16"/>
                <w:szCs w:val="16"/>
              </w:rPr>
              <w:t> </w:t>
            </w:r>
          </w:p>
        </w:tc>
        <w:tc>
          <w:tcPr>
            <w:tcW w:w="290" w:type="pct"/>
            <w:tcBorders>
              <w:top w:val="nil"/>
              <w:left w:val="nil"/>
              <w:bottom w:val="single" w:sz="4" w:space="0" w:color="auto"/>
              <w:right w:val="single" w:sz="4" w:space="0" w:color="auto"/>
            </w:tcBorders>
            <w:shd w:val="clear" w:color="auto" w:fill="auto"/>
            <w:noWrap/>
            <w:vAlign w:val="bottom"/>
            <w:hideMark/>
          </w:tcPr>
          <w:p w14:paraId="40DF812C" w14:textId="77777777" w:rsidR="00BC20DB" w:rsidRPr="00796FDA" w:rsidRDefault="00BC20DB" w:rsidP="00E86BB2">
            <w:pPr>
              <w:jc w:val="right"/>
              <w:rPr>
                <w:sz w:val="16"/>
                <w:szCs w:val="16"/>
              </w:rPr>
            </w:pPr>
            <w:r w:rsidRPr="00796FDA">
              <w:rPr>
                <w:sz w:val="16"/>
                <w:szCs w:val="16"/>
              </w:rPr>
              <w:t>0</w:t>
            </w:r>
          </w:p>
        </w:tc>
        <w:tc>
          <w:tcPr>
            <w:tcW w:w="290" w:type="pct"/>
            <w:tcBorders>
              <w:top w:val="nil"/>
              <w:left w:val="nil"/>
              <w:bottom w:val="single" w:sz="4" w:space="0" w:color="auto"/>
              <w:right w:val="single" w:sz="4" w:space="0" w:color="auto"/>
            </w:tcBorders>
            <w:shd w:val="clear" w:color="auto" w:fill="auto"/>
            <w:noWrap/>
            <w:vAlign w:val="bottom"/>
            <w:hideMark/>
          </w:tcPr>
          <w:p w14:paraId="596B4109"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02AADE20" w14:textId="77777777" w:rsidR="00BC20DB" w:rsidRPr="00796FDA" w:rsidRDefault="00BC20DB" w:rsidP="00E86BB2">
            <w:pPr>
              <w:rPr>
                <w:sz w:val="16"/>
                <w:szCs w:val="16"/>
              </w:rPr>
            </w:pPr>
            <w:r w:rsidRPr="00796FDA">
              <w:rPr>
                <w:sz w:val="16"/>
                <w:szCs w:val="16"/>
              </w:rPr>
              <w:t> </w:t>
            </w:r>
          </w:p>
        </w:tc>
        <w:tc>
          <w:tcPr>
            <w:tcW w:w="290" w:type="pct"/>
            <w:tcBorders>
              <w:top w:val="nil"/>
              <w:left w:val="nil"/>
              <w:bottom w:val="single" w:sz="4" w:space="0" w:color="auto"/>
              <w:right w:val="single" w:sz="4" w:space="0" w:color="auto"/>
            </w:tcBorders>
            <w:shd w:val="clear" w:color="auto" w:fill="auto"/>
            <w:noWrap/>
            <w:vAlign w:val="bottom"/>
            <w:hideMark/>
          </w:tcPr>
          <w:p w14:paraId="70181BA8" w14:textId="77777777" w:rsidR="00BC20DB" w:rsidRPr="00796FDA" w:rsidRDefault="00BC20DB" w:rsidP="00E86BB2">
            <w:pPr>
              <w:jc w:val="right"/>
              <w:rPr>
                <w:sz w:val="16"/>
                <w:szCs w:val="16"/>
              </w:rPr>
            </w:pPr>
            <w:r w:rsidRPr="00796FDA">
              <w:rPr>
                <w:sz w:val="16"/>
                <w:szCs w:val="16"/>
              </w:rPr>
              <w:t>40</w:t>
            </w:r>
          </w:p>
        </w:tc>
        <w:tc>
          <w:tcPr>
            <w:tcW w:w="290" w:type="pct"/>
            <w:tcBorders>
              <w:top w:val="nil"/>
              <w:left w:val="nil"/>
              <w:bottom w:val="single" w:sz="4" w:space="0" w:color="auto"/>
              <w:right w:val="single" w:sz="4" w:space="0" w:color="auto"/>
            </w:tcBorders>
            <w:shd w:val="clear" w:color="auto" w:fill="auto"/>
            <w:noWrap/>
            <w:vAlign w:val="bottom"/>
            <w:hideMark/>
          </w:tcPr>
          <w:p w14:paraId="67E9F86A"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15EBD925" w14:textId="77777777" w:rsidR="00BC20DB" w:rsidRPr="00796FDA" w:rsidRDefault="00BC20DB" w:rsidP="00E86BB2">
            <w:pPr>
              <w:rPr>
                <w:sz w:val="16"/>
                <w:szCs w:val="16"/>
              </w:rPr>
            </w:pPr>
            <w:r w:rsidRPr="00796FDA">
              <w:rPr>
                <w:sz w:val="16"/>
                <w:szCs w:val="16"/>
              </w:rPr>
              <w:t> </w:t>
            </w:r>
          </w:p>
        </w:tc>
        <w:tc>
          <w:tcPr>
            <w:tcW w:w="290" w:type="pct"/>
            <w:tcBorders>
              <w:top w:val="nil"/>
              <w:left w:val="nil"/>
              <w:bottom w:val="single" w:sz="4" w:space="0" w:color="auto"/>
              <w:right w:val="single" w:sz="4" w:space="0" w:color="auto"/>
            </w:tcBorders>
            <w:shd w:val="clear" w:color="auto" w:fill="auto"/>
            <w:noWrap/>
            <w:vAlign w:val="bottom"/>
            <w:hideMark/>
          </w:tcPr>
          <w:p w14:paraId="13F623BB" w14:textId="77777777" w:rsidR="00BC20DB" w:rsidRPr="00796FDA" w:rsidRDefault="00BC20DB" w:rsidP="00E86BB2">
            <w:pPr>
              <w:jc w:val="right"/>
              <w:rPr>
                <w:sz w:val="16"/>
                <w:szCs w:val="16"/>
              </w:rPr>
            </w:pPr>
            <w:r w:rsidRPr="00796FDA">
              <w:rPr>
                <w:sz w:val="16"/>
                <w:szCs w:val="16"/>
              </w:rPr>
              <w:t>38</w:t>
            </w:r>
          </w:p>
        </w:tc>
        <w:tc>
          <w:tcPr>
            <w:tcW w:w="290" w:type="pct"/>
            <w:tcBorders>
              <w:top w:val="nil"/>
              <w:left w:val="nil"/>
              <w:bottom w:val="single" w:sz="4" w:space="0" w:color="auto"/>
              <w:right w:val="single" w:sz="4" w:space="0" w:color="auto"/>
            </w:tcBorders>
            <w:shd w:val="clear" w:color="auto" w:fill="auto"/>
            <w:noWrap/>
            <w:vAlign w:val="bottom"/>
            <w:hideMark/>
          </w:tcPr>
          <w:p w14:paraId="64C574C1" w14:textId="77777777" w:rsidR="00BC20DB" w:rsidRPr="00796FDA" w:rsidRDefault="00BC20DB" w:rsidP="00E86BB2">
            <w:pPr>
              <w:jc w:val="right"/>
              <w:rPr>
                <w:sz w:val="16"/>
                <w:szCs w:val="16"/>
              </w:rPr>
            </w:pPr>
            <w:r w:rsidRPr="00796FDA">
              <w:rPr>
                <w:sz w:val="16"/>
                <w:szCs w:val="16"/>
              </w:rPr>
              <w:t>0</w:t>
            </w:r>
          </w:p>
        </w:tc>
        <w:tc>
          <w:tcPr>
            <w:tcW w:w="342" w:type="pct"/>
            <w:tcBorders>
              <w:top w:val="nil"/>
              <w:left w:val="nil"/>
              <w:bottom w:val="single" w:sz="4" w:space="0" w:color="auto"/>
              <w:right w:val="single" w:sz="4" w:space="0" w:color="auto"/>
            </w:tcBorders>
            <w:shd w:val="clear" w:color="auto" w:fill="auto"/>
            <w:noWrap/>
            <w:vAlign w:val="bottom"/>
            <w:hideMark/>
          </w:tcPr>
          <w:p w14:paraId="061CF652" w14:textId="77777777" w:rsidR="00BC20DB" w:rsidRPr="00796FDA" w:rsidRDefault="00BC20DB" w:rsidP="00E86BB2">
            <w:pPr>
              <w:rPr>
                <w:sz w:val="16"/>
                <w:szCs w:val="16"/>
              </w:rPr>
            </w:pPr>
            <w:r w:rsidRPr="00796FDA">
              <w:rPr>
                <w:sz w:val="16"/>
                <w:szCs w:val="16"/>
              </w:rPr>
              <w:t> </w:t>
            </w:r>
          </w:p>
        </w:tc>
      </w:tr>
      <w:tr w:rsidR="00BC20DB" w:rsidRPr="00B10731" w14:paraId="6EEB627C" w14:textId="77777777" w:rsidTr="00E86BB2">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14:paraId="5FAFA169" w14:textId="77777777" w:rsidR="00BC20DB" w:rsidRPr="00796FDA" w:rsidRDefault="00BC20DB" w:rsidP="00E86BB2">
            <w:pPr>
              <w:rPr>
                <w:sz w:val="16"/>
                <w:szCs w:val="16"/>
              </w:rPr>
            </w:pPr>
            <w:r w:rsidRPr="00796FDA">
              <w:rPr>
                <w:sz w:val="16"/>
                <w:szCs w:val="16"/>
              </w:rPr>
              <w:t>МБОУ "СОШ№5"</w:t>
            </w:r>
          </w:p>
        </w:tc>
        <w:tc>
          <w:tcPr>
            <w:tcW w:w="290" w:type="pct"/>
            <w:tcBorders>
              <w:top w:val="nil"/>
              <w:left w:val="nil"/>
              <w:bottom w:val="single" w:sz="4" w:space="0" w:color="auto"/>
              <w:right w:val="single" w:sz="4" w:space="0" w:color="auto"/>
            </w:tcBorders>
            <w:shd w:val="clear" w:color="auto" w:fill="auto"/>
            <w:noWrap/>
            <w:vAlign w:val="bottom"/>
            <w:hideMark/>
          </w:tcPr>
          <w:p w14:paraId="6FD01ED2" w14:textId="77777777" w:rsidR="00BC20DB" w:rsidRPr="00796FDA" w:rsidRDefault="00BC20DB" w:rsidP="00E86BB2">
            <w:pPr>
              <w:jc w:val="right"/>
              <w:rPr>
                <w:sz w:val="16"/>
                <w:szCs w:val="16"/>
              </w:rPr>
            </w:pPr>
            <w:r w:rsidRPr="00796FDA">
              <w:rPr>
                <w:sz w:val="16"/>
                <w:szCs w:val="16"/>
              </w:rPr>
              <w:t>2</w:t>
            </w:r>
          </w:p>
        </w:tc>
        <w:tc>
          <w:tcPr>
            <w:tcW w:w="290" w:type="pct"/>
            <w:tcBorders>
              <w:top w:val="nil"/>
              <w:left w:val="nil"/>
              <w:bottom w:val="single" w:sz="4" w:space="0" w:color="auto"/>
              <w:right w:val="single" w:sz="4" w:space="0" w:color="auto"/>
            </w:tcBorders>
            <w:shd w:val="clear" w:color="auto" w:fill="auto"/>
            <w:noWrap/>
            <w:vAlign w:val="bottom"/>
            <w:hideMark/>
          </w:tcPr>
          <w:p w14:paraId="1E3B4ACA"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63B0DB75" w14:textId="77777777" w:rsidR="00BC20DB" w:rsidRPr="00796FDA" w:rsidRDefault="00BC20DB" w:rsidP="00E86BB2">
            <w:pPr>
              <w:rPr>
                <w:sz w:val="16"/>
                <w:szCs w:val="16"/>
              </w:rPr>
            </w:pPr>
            <w:r w:rsidRPr="00796FDA">
              <w:rPr>
                <w:sz w:val="16"/>
                <w:szCs w:val="16"/>
              </w:rPr>
              <w:t> </w:t>
            </w:r>
          </w:p>
        </w:tc>
        <w:tc>
          <w:tcPr>
            <w:tcW w:w="290" w:type="pct"/>
            <w:tcBorders>
              <w:top w:val="nil"/>
              <w:left w:val="nil"/>
              <w:bottom w:val="single" w:sz="4" w:space="0" w:color="auto"/>
              <w:right w:val="single" w:sz="4" w:space="0" w:color="auto"/>
            </w:tcBorders>
            <w:shd w:val="clear" w:color="auto" w:fill="auto"/>
            <w:noWrap/>
            <w:vAlign w:val="bottom"/>
            <w:hideMark/>
          </w:tcPr>
          <w:p w14:paraId="12DFFA90" w14:textId="77777777" w:rsidR="00BC20DB" w:rsidRPr="00796FDA" w:rsidRDefault="00BC20DB" w:rsidP="00E86BB2">
            <w:pPr>
              <w:jc w:val="right"/>
              <w:rPr>
                <w:sz w:val="16"/>
                <w:szCs w:val="16"/>
              </w:rPr>
            </w:pPr>
            <w:r w:rsidRPr="00796FDA">
              <w:rPr>
                <w:sz w:val="16"/>
                <w:szCs w:val="16"/>
              </w:rPr>
              <w:t>2</w:t>
            </w:r>
          </w:p>
        </w:tc>
        <w:tc>
          <w:tcPr>
            <w:tcW w:w="290" w:type="pct"/>
            <w:tcBorders>
              <w:top w:val="nil"/>
              <w:left w:val="nil"/>
              <w:bottom w:val="single" w:sz="4" w:space="0" w:color="auto"/>
              <w:right w:val="single" w:sz="4" w:space="0" w:color="auto"/>
            </w:tcBorders>
            <w:shd w:val="clear" w:color="auto" w:fill="auto"/>
            <w:noWrap/>
            <w:vAlign w:val="bottom"/>
            <w:hideMark/>
          </w:tcPr>
          <w:p w14:paraId="359C1EBC"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4153E385" w14:textId="77777777" w:rsidR="00BC20DB" w:rsidRPr="00796FDA" w:rsidRDefault="00BC20DB" w:rsidP="00E86BB2">
            <w:pPr>
              <w:rPr>
                <w:sz w:val="16"/>
                <w:szCs w:val="16"/>
              </w:rPr>
            </w:pPr>
            <w:r w:rsidRPr="00796FDA">
              <w:rPr>
                <w:sz w:val="16"/>
                <w:szCs w:val="16"/>
              </w:rPr>
              <w:t> </w:t>
            </w:r>
          </w:p>
        </w:tc>
        <w:tc>
          <w:tcPr>
            <w:tcW w:w="290" w:type="pct"/>
            <w:tcBorders>
              <w:top w:val="nil"/>
              <w:left w:val="nil"/>
              <w:bottom w:val="single" w:sz="4" w:space="0" w:color="auto"/>
              <w:right w:val="single" w:sz="4" w:space="0" w:color="auto"/>
            </w:tcBorders>
            <w:shd w:val="clear" w:color="auto" w:fill="auto"/>
            <w:noWrap/>
            <w:vAlign w:val="bottom"/>
            <w:hideMark/>
          </w:tcPr>
          <w:p w14:paraId="4A4C3B42" w14:textId="77777777" w:rsidR="00BC20DB" w:rsidRPr="00796FDA" w:rsidRDefault="00BC20DB" w:rsidP="00E86BB2">
            <w:pPr>
              <w:jc w:val="right"/>
              <w:rPr>
                <w:sz w:val="16"/>
                <w:szCs w:val="16"/>
              </w:rPr>
            </w:pPr>
            <w:r w:rsidRPr="00796FDA">
              <w:rPr>
                <w:sz w:val="16"/>
                <w:szCs w:val="16"/>
              </w:rPr>
              <w:t>0</w:t>
            </w:r>
          </w:p>
        </w:tc>
        <w:tc>
          <w:tcPr>
            <w:tcW w:w="290" w:type="pct"/>
            <w:tcBorders>
              <w:top w:val="nil"/>
              <w:left w:val="nil"/>
              <w:bottom w:val="single" w:sz="4" w:space="0" w:color="auto"/>
              <w:right w:val="single" w:sz="4" w:space="0" w:color="auto"/>
            </w:tcBorders>
            <w:shd w:val="clear" w:color="auto" w:fill="auto"/>
            <w:noWrap/>
            <w:vAlign w:val="bottom"/>
            <w:hideMark/>
          </w:tcPr>
          <w:p w14:paraId="698A39ED"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76DD28F6" w14:textId="77777777" w:rsidR="00BC20DB" w:rsidRPr="00796FDA" w:rsidRDefault="00BC20DB" w:rsidP="00E86BB2">
            <w:pPr>
              <w:rPr>
                <w:sz w:val="16"/>
                <w:szCs w:val="16"/>
              </w:rPr>
            </w:pPr>
            <w:r w:rsidRPr="00796FDA">
              <w:rPr>
                <w:sz w:val="16"/>
                <w:szCs w:val="16"/>
              </w:rPr>
              <w:t> </w:t>
            </w:r>
          </w:p>
        </w:tc>
        <w:tc>
          <w:tcPr>
            <w:tcW w:w="290" w:type="pct"/>
            <w:tcBorders>
              <w:top w:val="nil"/>
              <w:left w:val="nil"/>
              <w:bottom w:val="single" w:sz="4" w:space="0" w:color="auto"/>
              <w:right w:val="single" w:sz="4" w:space="0" w:color="auto"/>
            </w:tcBorders>
            <w:shd w:val="clear" w:color="auto" w:fill="auto"/>
            <w:noWrap/>
            <w:vAlign w:val="bottom"/>
            <w:hideMark/>
          </w:tcPr>
          <w:p w14:paraId="1D796CD7" w14:textId="77777777" w:rsidR="00BC20DB" w:rsidRPr="00796FDA" w:rsidRDefault="00BC20DB" w:rsidP="00E86BB2">
            <w:pPr>
              <w:jc w:val="right"/>
              <w:rPr>
                <w:sz w:val="16"/>
                <w:szCs w:val="16"/>
              </w:rPr>
            </w:pPr>
            <w:r w:rsidRPr="00796FDA">
              <w:rPr>
                <w:sz w:val="16"/>
                <w:szCs w:val="16"/>
              </w:rPr>
              <w:t>59</w:t>
            </w:r>
          </w:p>
        </w:tc>
        <w:tc>
          <w:tcPr>
            <w:tcW w:w="290" w:type="pct"/>
            <w:tcBorders>
              <w:top w:val="nil"/>
              <w:left w:val="nil"/>
              <w:bottom w:val="single" w:sz="4" w:space="0" w:color="auto"/>
              <w:right w:val="single" w:sz="4" w:space="0" w:color="auto"/>
            </w:tcBorders>
            <w:shd w:val="clear" w:color="auto" w:fill="auto"/>
            <w:noWrap/>
            <w:vAlign w:val="bottom"/>
            <w:hideMark/>
          </w:tcPr>
          <w:p w14:paraId="5651372A"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04BE35E8" w14:textId="77777777" w:rsidR="00BC20DB" w:rsidRPr="00796FDA" w:rsidRDefault="00BC20DB" w:rsidP="00E86BB2">
            <w:pPr>
              <w:rPr>
                <w:sz w:val="16"/>
                <w:szCs w:val="16"/>
              </w:rPr>
            </w:pPr>
            <w:r w:rsidRPr="00796FDA">
              <w:rPr>
                <w:sz w:val="16"/>
                <w:szCs w:val="16"/>
              </w:rPr>
              <w:t> </w:t>
            </w:r>
          </w:p>
        </w:tc>
        <w:tc>
          <w:tcPr>
            <w:tcW w:w="290" w:type="pct"/>
            <w:tcBorders>
              <w:top w:val="nil"/>
              <w:left w:val="nil"/>
              <w:bottom w:val="single" w:sz="4" w:space="0" w:color="auto"/>
              <w:right w:val="single" w:sz="4" w:space="0" w:color="auto"/>
            </w:tcBorders>
            <w:shd w:val="clear" w:color="auto" w:fill="auto"/>
            <w:noWrap/>
            <w:vAlign w:val="bottom"/>
            <w:hideMark/>
          </w:tcPr>
          <w:p w14:paraId="1026AB20" w14:textId="77777777" w:rsidR="00BC20DB" w:rsidRPr="00796FDA" w:rsidRDefault="00BC20DB" w:rsidP="00E86BB2">
            <w:pPr>
              <w:jc w:val="right"/>
              <w:rPr>
                <w:sz w:val="16"/>
                <w:szCs w:val="16"/>
              </w:rPr>
            </w:pPr>
            <w:r w:rsidRPr="00796FDA">
              <w:rPr>
                <w:sz w:val="16"/>
                <w:szCs w:val="16"/>
              </w:rPr>
              <w:t>58</w:t>
            </w:r>
          </w:p>
        </w:tc>
        <w:tc>
          <w:tcPr>
            <w:tcW w:w="290" w:type="pct"/>
            <w:tcBorders>
              <w:top w:val="nil"/>
              <w:left w:val="nil"/>
              <w:bottom w:val="single" w:sz="4" w:space="0" w:color="auto"/>
              <w:right w:val="single" w:sz="4" w:space="0" w:color="auto"/>
            </w:tcBorders>
            <w:shd w:val="clear" w:color="auto" w:fill="auto"/>
            <w:noWrap/>
            <w:vAlign w:val="bottom"/>
            <w:hideMark/>
          </w:tcPr>
          <w:p w14:paraId="367F93B0" w14:textId="77777777" w:rsidR="00BC20DB" w:rsidRPr="00796FDA" w:rsidRDefault="00BC20DB" w:rsidP="00E86BB2">
            <w:pPr>
              <w:jc w:val="right"/>
              <w:rPr>
                <w:sz w:val="16"/>
                <w:szCs w:val="16"/>
              </w:rPr>
            </w:pPr>
            <w:r w:rsidRPr="00796FDA">
              <w:rPr>
                <w:sz w:val="16"/>
                <w:szCs w:val="16"/>
              </w:rPr>
              <w:t>0</w:t>
            </w:r>
          </w:p>
        </w:tc>
        <w:tc>
          <w:tcPr>
            <w:tcW w:w="342" w:type="pct"/>
            <w:tcBorders>
              <w:top w:val="nil"/>
              <w:left w:val="nil"/>
              <w:bottom w:val="single" w:sz="4" w:space="0" w:color="auto"/>
              <w:right w:val="single" w:sz="4" w:space="0" w:color="auto"/>
            </w:tcBorders>
            <w:shd w:val="clear" w:color="auto" w:fill="auto"/>
            <w:noWrap/>
            <w:vAlign w:val="bottom"/>
            <w:hideMark/>
          </w:tcPr>
          <w:p w14:paraId="57518F18" w14:textId="77777777" w:rsidR="00BC20DB" w:rsidRPr="00796FDA" w:rsidRDefault="00BC20DB" w:rsidP="00E86BB2">
            <w:pPr>
              <w:rPr>
                <w:sz w:val="16"/>
                <w:szCs w:val="16"/>
              </w:rPr>
            </w:pPr>
            <w:r w:rsidRPr="00796FDA">
              <w:rPr>
                <w:sz w:val="16"/>
                <w:szCs w:val="16"/>
              </w:rPr>
              <w:t> </w:t>
            </w:r>
          </w:p>
        </w:tc>
      </w:tr>
      <w:tr w:rsidR="00BC20DB" w:rsidRPr="00B10731" w14:paraId="5B3C045F" w14:textId="77777777" w:rsidTr="00E86BB2">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14:paraId="572E15EC" w14:textId="77777777" w:rsidR="00BC20DB" w:rsidRPr="00796FDA" w:rsidRDefault="00BC20DB" w:rsidP="00E86BB2">
            <w:pPr>
              <w:rPr>
                <w:sz w:val="16"/>
                <w:szCs w:val="16"/>
              </w:rPr>
            </w:pPr>
            <w:r w:rsidRPr="00796FDA">
              <w:rPr>
                <w:sz w:val="16"/>
                <w:szCs w:val="16"/>
              </w:rPr>
              <w:t>МБОУ "СОШ№6"</w:t>
            </w:r>
          </w:p>
        </w:tc>
        <w:tc>
          <w:tcPr>
            <w:tcW w:w="290" w:type="pct"/>
            <w:tcBorders>
              <w:top w:val="nil"/>
              <w:left w:val="nil"/>
              <w:bottom w:val="single" w:sz="4" w:space="0" w:color="auto"/>
              <w:right w:val="single" w:sz="4" w:space="0" w:color="auto"/>
            </w:tcBorders>
            <w:shd w:val="clear" w:color="auto" w:fill="auto"/>
            <w:noWrap/>
            <w:vAlign w:val="bottom"/>
            <w:hideMark/>
          </w:tcPr>
          <w:p w14:paraId="1E0BE7B6" w14:textId="77777777" w:rsidR="00BC20DB" w:rsidRPr="00796FDA" w:rsidRDefault="00BC20DB" w:rsidP="00E86BB2">
            <w:pPr>
              <w:jc w:val="right"/>
              <w:rPr>
                <w:sz w:val="16"/>
                <w:szCs w:val="16"/>
              </w:rPr>
            </w:pPr>
            <w:r w:rsidRPr="00796FDA">
              <w:rPr>
                <w:sz w:val="16"/>
                <w:szCs w:val="16"/>
              </w:rPr>
              <w:t>1</w:t>
            </w:r>
          </w:p>
        </w:tc>
        <w:tc>
          <w:tcPr>
            <w:tcW w:w="290" w:type="pct"/>
            <w:tcBorders>
              <w:top w:val="nil"/>
              <w:left w:val="nil"/>
              <w:bottom w:val="single" w:sz="4" w:space="0" w:color="auto"/>
              <w:right w:val="single" w:sz="4" w:space="0" w:color="auto"/>
            </w:tcBorders>
            <w:shd w:val="clear" w:color="auto" w:fill="auto"/>
            <w:noWrap/>
            <w:vAlign w:val="bottom"/>
            <w:hideMark/>
          </w:tcPr>
          <w:p w14:paraId="49C4F6F3"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2442AD35" w14:textId="77777777" w:rsidR="00BC20DB" w:rsidRPr="00796FDA" w:rsidRDefault="00BC20DB" w:rsidP="00E86BB2">
            <w:pPr>
              <w:jc w:val="right"/>
              <w:rPr>
                <w:sz w:val="16"/>
                <w:szCs w:val="16"/>
              </w:rPr>
            </w:pPr>
            <w:r w:rsidRPr="00796FDA">
              <w:rPr>
                <w:sz w:val="16"/>
                <w:szCs w:val="16"/>
              </w:rPr>
              <w:t>2</w:t>
            </w:r>
          </w:p>
        </w:tc>
        <w:tc>
          <w:tcPr>
            <w:tcW w:w="290" w:type="pct"/>
            <w:tcBorders>
              <w:top w:val="nil"/>
              <w:left w:val="nil"/>
              <w:bottom w:val="single" w:sz="4" w:space="0" w:color="auto"/>
              <w:right w:val="single" w:sz="4" w:space="0" w:color="auto"/>
            </w:tcBorders>
            <w:shd w:val="clear" w:color="auto" w:fill="auto"/>
            <w:noWrap/>
            <w:vAlign w:val="bottom"/>
            <w:hideMark/>
          </w:tcPr>
          <w:p w14:paraId="2CFB976E" w14:textId="77777777" w:rsidR="00BC20DB" w:rsidRPr="00796FDA" w:rsidRDefault="00BC20DB" w:rsidP="00E86BB2">
            <w:pPr>
              <w:jc w:val="right"/>
              <w:rPr>
                <w:sz w:val="16"/>
                <w:szCs w:val="16"/>
              </w:rPr>
            </w:pPr>
            <w:r w:rsidRPr="00796FDA">
              <w:rPr>
                <w:sz w:val="16"/>
                <w:szCs w:val="16"/>
              </w:rPr>
              <w:t>1</w:t>
            </w:r>
          </w:p>
        </w:tc>
        <w:tc>
          <w:tcPr>
            <w:tcW w:w="290" w:type="pct"/>
            <w:tcBorders>
              <w:top w:val="nil"/>
              <w:left w:val="nil"/>
              <w:bottom w:val="single" w:sz="4" w:space="0" w:color="auto"/>
              <w:right w:val="single" w:sz="4" w:space="0" w:color="auto"/>
            </w:tcBorders>
            <w:shd w:val="clear" w:color="auto" w:fill="auto"/>
            <w:noWrap/>
            <w:vAlign w:val="bottom"/>
            <w:hideMark/>
          </w:tcPr>
          <w:p w14:paraId="4AED343F"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08FA3433" w14:textId="77777777" w:rsidR="00BC20DB" w:rsidRPr="00796FDA" w:rsidRDefault="00BC20DB" w:rsidP="00E86BB2">
            <w:pPr>
              <w:jc w:val="right"/>
              <w:rPr>
                <w:sz w:val="16"/>
                <w:szCs w:val="16"/>
              </w:rPr>
            </w:pPr>
            <w:r w:rsidRPr="00796FDA">
              <w:rPr>
                <w:sz w:val="16"/>
                <w:szCs w:val="16"/>
              </w:rPr>
              <w:t>2</w:t>
            </w:r>
          </w:p>
        </w:tc>
        <w:tc>
          <w:tcPr>
            <w:tcW w:w="290" w:type="pct"/>
            <w:tcBorders>
              <w:top w:val="nil"/>
              <w:left w:val="nil"/>
              <w:bottom w:val="single" w:sz="4" w:space="0" w:color="auto"/>
              <w:right w:val="single" w:sz="4" w:space="0" w:color="auto"/>
            </w:tcBorders>
            <w:shd w:val="clear" w:color="auto" w:fill="auto"/>
            <w:noWrap/>
            <w:vAlign w:val="bottom"/>
            <w:hideMark/>
          </w:tcPr>
          <w:p w14:paraId="01B13DCE" w14:textId="77777777" w:rsidR="00BC20DB" w:rsidRPr="00796FDA" w:rsidRDefault="00BC20DB" w:rsidP="00E86BB2">
            <w:pPr>
              <w:jc w:val="right"/>
              <w:rPr>
                <w:sz w:val="16"/>
                <w:szCs w:val="16"/>
              </w:rPr>
            </w:pPr>
            <w:r w:rsidRPr="00796FDA">
              <w:rPr>
                <w:sz w:val="16"/>
                <w:szCs w:val="16"/>
              </w:rPr>
              <w:t>0</w:t>
            </w:r>
          </w:p>
        </w:tc>
        <w:tc>
          <w:tcPr>
            <w:tcW w:w="290" w:type="pct"/>
            <w:tcBorders>
              <w:top w:val="nil"/>
              <w:left w:val="nil"/>
              <w:bottom w:val="single" w:sz="4" w:space="0" w:color="auto"/>
              <w:right w:val="single" w:sz="4" w:space="0" w:color="auto"/>
            </w:tcBorders>
            <w:shd w:val="clear" w:color="auto" w:fill="auto"/>
            <w:noWrap/>
            <w:vAlign w:val="bottom"/>
            <w:hideMark/>
          </w:tcPr>
          <w:p w14:paraId="079CC0EF"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23A2540A" w14:textId="77777777" w:rsidR="00BC20DB" w:rsidRPr="00796FDA" w:rsidRDefault="00BC20DB" w:rsidP="00E86BB2">
            <w:pPr>
              <w:jc w:val="right"/>
              <w:rPr>
                <w:sz w:val="16"/>
                <w:szCs w:val="16"/>
              </w:rPr>
            </w:pPr>
            <w:r w:rsidRPr="00796FDA">
              <w:rPr>
                <w:sz w:val="16"/>
                <w:szCs w:val="16"/>
              </w:rPr>
              <w:t>0</w:t>
            </w:r>
          </w:p>
        </w:tc>
        <w:tc>
          <w:tcPr>
            <w:tcW w:w="290" w:type="pct"/>
            <w:tcBorders>
              <w:top w:val="nil"/>
              <w:left w:val="nil"/>
              <w:bottom w:val="single" w:sz="4" w:space="0" w:color="auto"/>
              <w:right w:val="single" w:sz="4" w:space="0" w:color="auto"/>
            </w:tcBorders>
            <w:shd w:val="clear" w:color="auto" w:fill="auto"/>
            <w:noWrap/>
            <w:vAlign w:val="bottom"/>
            <w:hideMark/>
          </w:tcPr>
          <w:p w14:paraId="257ECB7B" w14:textId="77777777" w:rsidR="00BC20DB" w:rsidRPr="00796FDA" w:rsidRDefault="00BC20DB" w:rsidP="00E86BB2">
            <w:pPr>
              <w:jc w:val="right"/>
              <w:rPr>
                <w:sz w:val="16"/>
                <w:szCs w:val="16"/>
              </w:rPr>
            </w:pPr>
            <w:r w:rsidRPr="00796FDA">
              <w:rPr>
                <w:sz w:val="16"/>
                <w:szCs w:val="16"/>
              </w:rPr>
              <w:t>90</w:t>
            </w:r>
          </w:p>
        </w:tc>
        <w:tc>
          <w:tcPr>
            <w:tcW w:w="290" w:type="pct"/>
            <w:tcBorders>
              <w:top w:val="nil"/>
              <w:left w:val="nil"/>
              <w:bottom w:val="single" w:sz="4" w:space="0" w:color="auto"/>
              <w:right w:val="single" w:sz="4" w:space="0" w:color="auto"/>
            </w:tcBorders>
            <w:shd w:val="clear" w:color="auto" w:fill="auto"/>
            <w:noWrap/>
            <w:vAlign w:val="bottom"/>
            <w:hideMark/>
          </w:tcPr>
          <w:p w14:paraId="0C50FFB2"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1A6E0EDE" w14:textId="77777777" w:rsidR="00BC20DB" w:rsidRPr="00796FDA" w:rsidRDefault="00BC20DB" w:rsidP="00E86BB2">
            <w:pPr>
              <w:jc w:val="right"/>
              <w:rPr>
                <w:sz w:val="16"/>
                <w:szCs w:val="16"/>
              </w:rPr>
            </w:pPr>
            <w:r w:rsidRPr="00796FDA">
              <w:rPr>
                <w:sz w:val="16"/>
                <w:szCs w:val="16"/>
              </w:rPr>
              <w:t>59</w:t>
            </w:r>
          </w:p>
        </w:tc>
        <w:tc>
          <w:tcPr>
            <w:tcW w:w="290" w:type="pct"/>
            <w:tcBorders>
              <w:top w:val="nil"/>
              <w:left w:val="nil"/>
              <w:bottom w:val="single" w:sz="4" w:space="0" w:color="auto"/>
              <w:right w:val="single" w:sz="4" w:space="0" w:color="auto"/>
            </w:tcBorders>
            <w:shd w:val="clear" w:color="auto" w:fill="auto"/>
            <w:noWrap/>
            <w:vAlign w:val="bottom"/>
            <w:hideMark/>
          </w:tcPr>
          <w:p w14:paraId="0B3D2984" w14:textId="77777777" w:rsidR="00BC20DB" w:rsidRPr="00796FDA" w:rsidRDefault="00BC20DB" w:rsidP="00E86BB2">
            <w:pPr>
              <w:jc w:val="right"/>
              <w:rPr>
                <w:sz w:val="16"/>
                <w:szCs w:val="16"/>
              </w:rPr>
            </w:pPr>
            <w:r w:rsidRPr="00796FDA">
              <w:rPr>
                <w:sz w:val="16"/>
                <w:szCs w:val="16"/>
              </w:rPr>
              <w:t>90</w:t>
            </w:r>
          </w:p>
        </w:tc>
        <w:tc>
          <w:tcPr>
            <w:tcW w:w="290" w:type="pct"/>
            <w:tcBorders>
              <w:top w:val="nil"/>
              <w:left w:val="nil"/>
              <w:bottom w:val="single" w:sz="4" w:space="0" w:color="auto"/>
              <w:right w:val="single" w:sz="4" w:space="0" w:color="auto"/>
            </w:tcBorders>
            <w:shd w:val="clear" w:color="auto" w:fill="auto"/>
            <w:noWrap/>
            <w:vAlign w:val="bottom"/>
            <w:hideMark/>
          </w:tcPr>
          <w:p w14:paraId="446E5407" w14:textId="77777777" w:rsidR="00BC20DB" w:rsidRPr="00796FDA" w:rsidRDefault="00BC20DB" w:rsidP="00E86BB2">
            <w:pPr>
              <w:jc w:val="right"/>
              <w:rPr>
                <w:sz w:val="16"/>
                <w:szCs w:val="16"/>
              </w:rPr>
            </w:pPr>
            <w:r w:rsidRPr="00796FDA">
              <w:rPr>
                <w:sz w:val="16"/>
                <w:szCs w:val="16"/>
              </w:rPr>
              <w:t>0</w:t>
            </w:r>
          </w:p>
        </w:tc>
        <w:tc>
          <w:tcPr>
            <w:tcW w:w="342" w:type="pct"/>
            <w:tcBorders>
              <w:top w:val="nil"/>
              <w:left w:val="nil"/>
              <w:bottom w:val="single" w:sz="4" w:space="0" w:color="auto"/>
              <w:right w:val="single" w:sz="4" w:space="0" w:color="auto"/>
            </w:tcBorders>
            <w:shd w:val="clear" w:color="auto" w:fill="auto"/>
            <w:noWrap/>
            <w:vAlign w:val="bottom"/>
            <w:hideMark/>
          </w:tcPr>
          <w:p w14:paraId="579A7309" w14:textId="77777777" w:rsidR="00BC20DB" w:rsidRPr="00796FDA" w:rsidRDefault="00BC20DB" w:rsidP="00E86BB2">
            <w:pPr>
              <w:jc w:val="right"/>
              <w:rPr>
                <w:sz w:val="16"/>
                <w:szCs w:val="16"/>
              </w:rPr>
            </w:pPr>
            <w:r w:rsidRPr="00796FDA">
              <w:rPr>
                <w:sz w:val="16"/>
                <w:szCs w:val="16"/>
              </w:rPr>
              <w:t>54</w:t>
            </w:r>
          </w:p>
        </w:tc>
      </w:tr>
      <w:tr w:rsidR="00BC20DB" w:rsidRPr="007A5468" w14:paraId="4F95FA23" w14:textId="77777777" w:rsidTr="00E86BB2">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14:paraId="2880A421" w14:textId="77777777" w:rsidR="00BC20DB" w:rsidRPr="007A5468" w:rsidRDefault="00BC20DB" w:rsidP="00E86BB2">
            <w:pPr>
              <w:rPr>
                <w:b/>
                <w:bCs/>
                <w:sz w:val="16"/>
                <w:szCs w:val="16"/>
              </w:rPr>
            </w:pPr>
            <w:r w:rsidRPr="007A5468">
              <w:rPr>
                <w:b/>
                <w:bCs/>
                <w:sz w:val="16"/>
                <w:szCs w:val="16"/>
              </w:rPr>
              <w:t xml:space="preserve">Итого </w:t>
            </w:r>
          </w:p>
        </w:tc>
        <w:tc>
          <w:tcPr>
            <w:tcW w:w="290" w:type="pct"/>
            <w:tcBorders>
              <w:top w:val="nil"/>
              <w:left w:val="nil"/>
              <w:bottom w:val="single" w:sz="4" w:space="0" w:color="auto"/>
              <w:right w:val="single" w:sz="4" w:space="0" w:color="auto"/>
            </w:tcBorders>
            <w:shd w:val="clear" w:color="auto" w:fill="auto"/>
            <w:noWrap/>
            <w:vAlign w:val="bottom"/>
            <w:hideMark/>
          </w:tcPr>
          <w:p w14:paraId="6A2543E0" w14:textId="77777777" w:rsidR="00BC20DB" w:rsidRPr="007A5468" w:rsidRDefault="00BC20DB" w:rsidP="00E86BB2">
            <w:pPr>
              <w:jc w:val="right"/>
              <w:rPr>
                <w:b/>
                <w:bCs/>
                <w:sz w:val="16"/>
                <w:szCs w:val="16"/>
              </w:rPr>
            </w:pPr>
            <w:r w:rsidRPr="007A5468">
              <w:rPr>
                <w:b/>
                <w:bCs/>
                <w:sz w:val="16"/>
                <w:szCs w:val="16"/>
              </w:rPr>
              <w:t>13</w:t>
            </w:r>
          </w:p>
        </w:tc>
        <w:tc>
          <w:tcPr>
            <w:tcW w:w="290" w:type="pct"/>
            <w:tcBorders>
              <w:top w:val="nil"/>
              <w:left w:val="nil"/>
              <w:bottom w:val="single" w:sz="4" w:space="0" w:color="auto"/>
              <w:right w:val="single" w:sz="4" w:space="0" w:color="auto"/>
            </w:tcBorders>
            <w:shd w:val="clear" w:color="auto" w:fill="auto"/>
            <w:noWrap/>
            <w:vAlign w:val="bottom"/>
            <w:hideMark/>
          </w:tcPr>
          <w:p w14:paraId="32A9E9ED" w14:textId="77777777" w:rsidR="00BC20DB" w:rsidRPr="007A5468" w:rsidRDefault="00BC20DB" w:rsidP="00E86BB2">
            <w:pPr>
              <w:jc w:val="right"/>
              <w:rPr>
                <w:b/>
                <w:bCs/>
                <w:sz w:val="16"/>
                <w:szCs w:val="16"/>
              </w:rPr>
            </w:pPr>
            <w:r w:rsidRPr="007A5468">
              <w:rPr>
                <w:b/>
                <w:bCs/>
                <w:sz w:val="16"/>
                <w:szCs w:val="16"/>
              </w:rPr>
              <w:t>3</w:t>
            </w:r>
          </w:p>
        </w:tc>
        <w:tc>
          <w:tcPr>
            <w:tcW w:w="264" w:type="pct"/>
            <w:tcBorders>
              <w:top w:val="nil"/>
              <w:left w:val="nil"/>
              <w:bottom w:val="single" w:sz="4" w:space="0" w:color="auto"/>
              <w:right w:val="single" w:sz="4" w:space="0" w:color="auto"/>
            </w:tcBorders>
            <w:shd w:val="clear" w:color="auto" w:fill="auto"/>
            <w:noWrap/>
            <w:vAlign w:val="bottom"/>
            <w:hideMark/>
          </w:tcPr>
          <w:p w14:paraId="3B80051C" w14:textId="77777777" w:rsidR="00BC20DB" w:rsidRPr="007A5468" w:rsidRDefault="00BC20DB" w:rsidP="00E86BB2">
            <w:pPr>
              <w:jc w:val="right"/>
              <w:rPr>
                <w:b/>
                <w:bCs/>
                <w:sz w:val="16"/>
                <w:szCs w:val="16"/>
              </w:rPr>
            </w:pPr>
            <w:r w:rsidRPr="007A5468">
              <w:rPr>
                <w:b/>
                <w:bCs/>
                <w:sz w:val="16"/>
                <w:szCs w:val="16"/>
              </w:rPr>
              <w:t>7</w:t>
            </w:r>
          </w:p>
        </w:tc>
        <w:tc>
          <w:tcPr>
            <w:tcW w:w="290" w:type="pct"/>
            <w:tcBorders>
              <w:top w:val="nil"/>
              <w:left w:val="nil"/>
              <w:bottom w:val="single" w:sz="4" w:space="0" w:color="auto"/>
              <w:right w:val="single" w:sz="4" w:space="0" w:color="auto"/>
            </w:tcBorders>
            <w:shd w:val="clear" w:color="auto" w:fill="auto"/>
            <w:noWrap/>
            <w:vAlign w:val="bottom"/>
            <w:hideMark/>
          </w:tcPr>
          <w:p w14:paraId="3950DF1C" w14:textId="77777777" w:rsidR="00BC20DB" w:rsidRPr="007A5468" w:rsidRDefault="00BC20DB" w:rsidP="00E86BB2">
            <w:pPr>
              <w:jc w:val="right"/>
              <w:rPr>
                <w:b/>
                <w:bCs/>
                <w:sz w:val="16"/>
                <w:szCs w:val="16"/>
              </w:rPr>
            </w:pPr>
            <w:r w:rsidRPr="007A5468">
              <w:rPr>
                <w:b/>
                <w:bCs/>
                <w:sz w:val="16"/>
                <w:szCs w:val="16"/>
              </w:rPr>
              <w:t>12</w:t>
            </w:r>
          </w:p>
        </w:tc>
        <w:tc>
          <w:tcPr>
            <w:tcW w:w="290" w:type="pct"/>
            <w:tcBorders>
              <w:top w:val="nil"/>
              <w:left w:val="nil"/>
              <w:bottom w:val="single" w:sz="4" w:space="0" w:color="auto"/>
              <w:right w:val="single" w:sz="4" w:space="0" w:color="auto"/>
            </w:tcBorders>
            <w:shd w:val="clear" w:color="auto" w:fill="auto"/>
            <w:noWrap/>
            <w:vAlign w:val="bottom"/>
            <w:hideMark/>
          </w:tcPr>
          <w:p w14:paraId="6E8C0A23" w14:textId="77777777" w:rsidR="00BC20DB" w:rsidRPr="007A5468" w:rsidRDefault="00BC20DB" w:rsidP="00E86BB2">
            <w:pPr>
              <w:jc w:val="right"/>
              <w:rPr>
                <w:b/>
                <w:bCs/>
                <w:sz w:val="16"/>
                <w:szCs w:val="16"/>
              </w:rPr>
            </w:pPr>
            <w:r w:rsidRPr="007A5468">
              <w:rPr>
                <w:b/>
                <w:bCs/>
                <w:sz w:val="16"/>
                <w:szCs w:val="16"/>
              </w:rPr>
              <w:t>3</w:t>
            </w:r>
          </w:p>
        </w:tc>
        <w:tc>
          <w:tcPr>
            <w:tcW w:w="264" w:type="pct"/>
            <w:tcBorders>
              <w:top w:val="nil"/>
              <w:left w:val="nil"/>
              <w:bottom w:val="single" w:sz="4" w:space="0" w:color="auto"/>
              <w:right w:val="single" w:sz="4" w:space="0" w:color="auto"/>
            </w:tcBorders>
            <w:shd w:val="clear" w:color="auto" w:fill="auto"/>
            <w:noWrap/>
            <w:vAlign w:val="bottom"/>
            <w:hideMark/>
          </w:tcPr>
          <w:p w14:paraId="0D6DE02C" w14:textId="77777777" w:rsidR="00BC20DB" w:rsidRPr="007A5468" w:rsidRDefault="00BC20DB" w:rsidP="00E86BB2">
            <w:pPr>
              <w:jc w:val="right"/>
              <w:rPr>
                <w:b/>
                <w:bCs/>
                <w:sz w:val="16"/>
                <w:szCs w:val="16"/>
              </w:rPr>
            </w:pPr>
            <w:r w:rsidRPr="007A5468">
              <w:rPr>
                <w:b/>
                <w:bCs/>
                <w:sz w:val="16"/>
                <w:szCs w:val="16"/>
              </w:rPr>
              <w:t>6</w:t>
            </w:r>
          </w:p>
        </w:tc>
        <w:tc>
          <w:tcPr>
            <w:tcW w:w="290" w:type="pct"/>
            <w:tcBorders>
              <w:top w:val="nil"/>
              <w:left w:val="nil"/>
              <w:bottom w:val="single" w:sz="4" w:space="0" w:color="auto"/>
              <w:right w:val="single" w:sz="4" w:space="0" w:color="auto"/>
            </w:tcBorders>
            <w:shd w:val="clear" w:color="auto" w:fill="auto"/>
            <w:noWrap/>
            <w:vAlign w:val="bottom"/>
            <w:hideMark/>
          </w:tcPr>
          <w:p w14:paraId="4B3DAA69" w14:textId="77777777" w:rsidR="00BC20DB" w:rsidRPr="007A5468" w:rsidRDefault="00BC20DB" w:rsidP="00E86BB2">
            <w:pPr>
              <w:jc w:val="right"/>
              <w:rPr>
                <w:b/>
                <w:bCs/>
                <w:sz w:val="16"/>
                <w:szCs w:val="16"/>
              </w:rPr>
            </w:pPr>
            <w:r w:rsidRPr="007A5468">
              <w:rPr>
                <w:b/>
                <w:bCs/>
                <w:sz w:val="16"/>
                <w:szCs w:val="16"/>
              </w:rPr>
              <w:t>1</w:t>
            </w:r>
          </w:p>
        </w:tc>
        <w:tc>
          <w:tcPr>
            <w:tcW w:w="290" w:type="pct"/>
            <w:tcBorders>
              <w:top w:val="nil"/>
              <w:left w:val="nil"/>
              <w:bottom w:val="single" w:sz="4" w:space="0" w:color="auto"/>
              <w:right w:val="single" w:sz="4" w:space="0" w:color="auto"/>
            </w:tcBorders>
            <w:shd w:val="clear" w:color="auto" w:fill="auto"/>
            <w:noWrap/>
            <w:vAlign w:val="bottom"/>
            <w:hideMark/>
          </w:tcPr>
          <w:p w14:paraId="17BF615A" w14:textId="77777777" w:rsidR="00BC20DB" w:rsidRPr="007A5468" w:rsidRDefault="00BC20DB" w:rsidP="00E86BB2">
            <w:pPr>
              <w:jc w:val="right"/>
              <w:rPr>
                <w:b/>
                <w:bCs/>
                <w:sz w:val="16"/>
                <w:szCs w:val="16"/>
              </w:rPr>
            </w:pPr>
            <w:r w:rsidRPr="007A5468">
              <w:rPr>
                <w:b/>
                <w:bCs/>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2406800E" w14:textId="77777777" w:rsidR="00BC20DB" w:rsidRPr="007A5468" w:rsidRDefault="00BC20DB" w:rsidP="00E86BB2">
            <w:pPr>
              <w:jc w:val="right"/>
              <w:rPr>
                <w:b/>
                <w:bCs/>
                <w:sz w:val="16"/>
                <w:szCs w:val="16"/>
              </w:rPr>
            </w:pPr>
            <w:r w:rsidRPr="007A5468">
              <w:rPr>
                <w:b/>
                <w:bCs/>
                <w:sz w:val="16"/>
                <w:szCs w:val="16"/>
              </w:rPr>
              <w:t>1</w:t>
            </w:r>
          </w:p>
        </w:tc>
        <w:tc>
          <w:tcPr>
            <w:tcW w:w="290" w:type="pct"/>
            <w:tcBorders>
              <w:top w:val="nil"/>
              <w:left w:val="nil"/>
              <w:bottom w:val="single" w:sz="4" w:space="0" w:color="auto"/>
              <w:right w:val="single" w:sz="4" w:space="0" w:color="auto"/>
            </w:tcBorders>
            <w:shd w:val="clear" w:color="auto" w:fill="auto"/>
            <w:noWrap/>
            <w:vAlign w:val="bottom"/>
            <w:hideMark/>
          </w:tcPr>
          <w:p w14:paraId="286B6211" w14:textId="77777777" w:rsidR="00BC20DB" w:rsidRPr="007A5468" w:rsidRDefault="00BC20DB" w:rsidP="00E86BB2">
            <w:pPr>
              <w:jc w:val="right"/>
              <w:rPr>
                <w:b/>
                <w:bCs/>
                <w:sz w:val="16"/>
                <w:szCs w:val="16"/>
              </w:rPr>
            </w:pPr>
            <w:r w:rsidRPr="007A5468">
              <w:rPr>
                <w:b/>
                <w:bCs/>
                <w:sz w:val="16"/>
                <w:szCs w:val="16"/>
              </w:rPr>
              <w:t>90</w:t>
            </w:r>
          </w:p>
        </w:tc>
        <w:tc>
          <w:tcPr>
            <w:tcW w:w="290" w:type="pct"/>
            <w:tcBorders>
              <w:top w:val="nil"/>
              <w:left w:val="nil"/>
              <w:bottom w:val="single" w:sz="4" w:space="0" w:color="auto"/>
              <w:right w:val="single" w:sz="4" w:space="0" w:color="auto"/>
            </w:tcBorders>
            <w:shd w:val="clear" w:color="auto" w:fill="auto"/>
            <w:noWrap/>
            <w:vAlign w:val="bottom"/>
            <w:hideMark/>
          </w:tcPr>
          <w:p w14:paraId="3A9DFCDE" w14:textId="77777777" w:rsidR="00BC20DB" w:rsidRPr="007A5468" w:rsidRDefault="00BC20DB" w:rsidP="00E86BB2">
            <w:pPr>
              <w:jc w:val="right"/>
              <w:rPr>
                <w:b/>
                <w:bCs/>
                <w:sz w:val="16"/>
                <w:szCs w:val="16"/>
              </w:rPr>
            </w:pPr>
            <w:r w:rsidRPr="007A5468">
              <w:rPr>
                <w:b/>
                <w:bCs/>
                <w:sz w:val="16"/>
                <w:szCs w:val="16"/>
              </w:rPr>
              <w:t>63</w:t>
            </w:r>
          </w:p>
        </w:tc>
        <w:tc>
          <w:tcPr>
            <w:tcW w:w="264" w:type="pct"/>
            <w:tcBorders>
              <w:top w:val="nil"/>
              <w:left w:val="nil"/>
              <w:bottom w:val="single" w:sz="4" w:space="0" w:color="auto"/>
              <w:right w:val="single" w:sz="4" w:space="0" w:color="auto"/>
            </w:tcBorders>
            <w:shd w:val="clear" w:color="auto" w:fill="auto"/>
            <w:noWrap/>
            <w:vAlign w:val="bottom"/>
            <w:hideMark/>
          </w:tcPr>
          <w:p w14:paraId="59FAB08E" w14:textId="77777777" w:rsidR="00BC20DB" w:rsidRPr="007A5468" w:rsidRDefault="00BC20DB" w:rsidP="00E86BB2">
            <w:pPr>
              <w:jc w:val="right"/>
              <w:rPr>
                <w:b/>
                <w:bCs/>
                <w:sz w:val="16"/>
                <w:szCs w:val="16"/>
              </w:rPr>
            </w:pPr>
            <w:r w:rsidRPr="007A5468">
              <w:rPr>
                <w:b/>
                <w:bCs/>
                <w:sz w:val="16"/>
                <w:szCs w:val="16"/>
              </w:rPr>
              <w:t>68</w:t>
            </w:r>
          </w:p>
        </w:tc>
        <w:tc>
          <w:tcPr>
            <w:tcW w:w="290" w:type="pct"/>
            <w:tcBorders>
              <w:top w:val="nil"/>
              <w:left w:val="nil"/>
              <w:bottom w:val="single" w:sz="4" w:space="0" w:color="auto"/>
              <w:right w:val="single" w:sz="4" w:space="0" w:color="auto"/>
            </w:tcBorders>
            <w:shd w:val="clear" w:color="auto" w:fill="auto"/>
            <w:noWrap/>
            <w:vAlign w:val="bottom"/>
            <w:hideMark/>
          </w:tcPr>
          <w:p w14:paraId="0154249C" w14:textId="77777777" w:rsidR="00BC20DB" w:rsidRPr="007A5468" w:rsidRDefault="00BC20DB" w:rsidP="00E86BB2">
            <w:pPr>
              <w:jc w:val="right"/>
              <w:rPr>
                <w:b/>
                <w:bCs/>
                <w:sz w:val="16"/>
                <w:szCs w:val="16"/>
              </w:rPr>
            </w:pPr>
            <w:r w:rsidRPr="007A5468">
              <w:rPr>
                <w:b/>
                <w:bCs/>
                <w:sz w:val="16"/>
                <w:szCs w:val="16"/>
              </w:rPr>
              <w:t>62,4</w:t>
            </w:r>
          </w:p>
        </w:tc>
        <w:tc>
          <w:tcPr>
            <w:tcW w:w="290" w:type="pct"/>
            <w:tcBorders>
              <w:top w:val="nil"/>
              <w:left w:val="nil"/>
              <w:bottom w:val="single" w:sz="4" w:space="0" w:color="auto"/>
              <w:right w:val="single" w:sz="4" w:space="0" w:color="auto"/>
            </w:tcBorders>
            <w:shd w:val="clear" w:color="auto" w:fill="auto"/>
            <w:noWrap/>
            <w:vAlign w:val="bottom"/>
            <w:hideMark/>
          </w:tcPr>
          <w:p w14:paraId="140D332A" w14:textId="77777777" w:rsidR="00BC20DB" w:rsidRPr="007A5468" w:rsidRDefault="00BC20DB" w:rsidP="00E86BB2">
            <w:pPr>
              <w:jc w:val="right"/>
              <w:rPr>
                <w:b/>
                <w:bCs/>
                <w:sz w:val="16"/>
                <w:szCs w:val="16"/>
              </w:rPr>
            </w:pPr>
            <w:r w:rsidRPr="007A5468">
              <w:rPr>
                <w:b/>
                <w:bCs/>
                <w:sz w:val="16"/>
                <w:szCs w:val="16"/>
              </w:rPr>
              <w:t>48</w:t>
            </w:r>
          </w:p>
        </w:tc>
        <w:tc>
          <w:tcPr>
            <w:tcW w:w="342" w:type="pct"/>
            <w:tcBorders>
              <w:top w:val="nil"/>
              <w:left w:val="nil"/>
              <w:bottom w:val="single" w:sz="4" w:space="0" w:color="auto"/>
              <w:right w:val="single" w:sz="4" w:space="0" w:color="auto"/>
            </w:tcBorders>
            <w:shd w:val="clear" w:color="auto" w:fill="auto"/>
            <w:noWrap/>
            <w:vAlign w:val="bottom"/>
            <w:hideMark/>
          </w:tcPr>
          <w:p w14:paraId="59709877" w14:textId="77777777" w:rsidR="00BC20DB" w:rsidRPr="007A5468" w:rsidRDefault="00BC20DB" w:rsidP="00E86BB2">
            <w:pPr>
              <w:jc w:val="right"/>
              <w:rPr>
                <w:b/>
                <w:bCs/>
                <w:sz w:val="16"/>
                <w:szCs w:val="16"/>
              </w:rPr>
            </w:pPr>
            <w:r w:rsidRPr="007A5468">
              <w:rPr>
                <w:b/>
                <w:bCs/>
                <w:sz w:val="16"/>
                <w:szCs w:val="16"/>
              </w:rPr>
              <w:t>55,3</w:t>
            </w:r>
          </w:p>
        </w:tc>
      </w:tr>
      <w:tr w:rsidR="00BC20DB" w:rsidRPr="007A5468" w14:paraId="278BDE75" w14:textId="77777777" w:rsidTr="00E86BB2">
        <w:trPr>
          <w:trHeight w:val="300"/>
        </w:trPr>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FE43" w14:textId="77777777" w:rsidR="00BC20DB" w:rsidRPr="007A5468" w:rsidRDefault="00BC20DB" w:rsidP="00E86BB2">
            <w:pPr>
              <w:rPr>
                <w:b/>
                <w:bCs/>
                <w:sz w:val="16"/>
                <w:szCs w:val="16"/>
              </w:rPr>
            </w:pPr>
            <w:r w:rsidRPr="007A5468">
              <w:rPr>
                <w:b/>
                <w:bCs/>
                <w:sz w:val="16"/>
                <w:szCs w:val="16"/>
              </w:rPr>
              <w:t>%</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C193E" w14:textId="77777777" w:rsidR="00BC20DB" w:rsidRPr="007A5468" w:rsidRDefault="00BC20DB" w:rsidP="00E86BB2">
            <w:pPr>
              <w:rPr>
                <w:b/>
                <w:bCs/>
                <w:sz w:val="16"/>
                <w:szCs w:val="16"/>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559D" w14:textId="77777777" w:rsidR="00BC20DB" w:rsidRPr="007A5468" w:rsidRDefault="00BC20DB" w:rsidP="00E86BB2">
            <w:pPr>
              <w:rPr>
                <w:sz w:val="16"/>
                <w:szCs w:val="16"/>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E25B3" w14:textId="77777777" w:rsidR="00BC20DB" w:rsidRPr="00796FDA" w:rsidRDefault="00BC20DB" w:rsidP="00E86BB2">
            <w:pPr>
              <w:rPr>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930AD" w14:textId="77777777" w:rsidR="00BC20DB" w:rsidRPr="00796FDA" w:rsidRDefault="00BC20DB" w:rsidP="00E86BB2">
            <w:pPr>
              <w:jc w:val="right"/>
              <w:rPr>
                <w:b/>
                <w:bCs/>
                <w:sz w:val="12"/>
                <w:szCs w:val="12"/>
              </w:rPr>
            </w:pPr>
            <w:r w:rsidRPr="00796FDA">
              <w:rPr>
                <w:b/>
                <w:bCs/>
                <w:sz w:val="12"/>
                <w:szCs w:val="12"/>
              </w:rPr>
              <w:t>92,3</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1EDC" w14:textId="77777777" w:rsidR="00BC20DB" w:rsidRPr="00796FDA" w:rsidRDefault="00BC20DB" w:rsidP="00E86BB2">
            <w:pPr>
              <w:jc w:val="right"/>
              <w:rPr>
                <w:b/>
                <w:bCs/>
                <w:sz w:val="12"/>
                <w:szCs w:val="12"/>
              </w:rPr>
            </w:pPr>
            <w:r w:rsidRPr="00796FDA">
              <w:rPr>
                <w:b/>
                <w:bCs/>
                <w:sz w:val="12"/>
                <w:szCs w:val="12"/>
              </w:rPr>
              <w:t>100,0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B8BC" w14:textId="77777777" w:rsidR="00BC20DB" w:rsidRPr="00796FDA" w:rsidRDefault="00BC20DB" w:rsidP="00E86BB2">
            <w:pPr>
              <w:jc w:val="right"/>
              <w:rPr>
                <w:b/>
                <w:bCs/>
                <w:sz w:val="12"/>
                <w:szCs w:val="12"/>
              </w:rPr>
            </w:pPr>
            <w:r w:rsidRPr="00796FDA">
              <w:rPr>
                <w:b/>
                <w:bCs/>
                <w:sz w:val="12"/>
                <w:szCs w:val="12"/>
              </w:rPr>
              <w:t>85,7</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E3D4" w14:textId="77777777" w:rsidR="00BC20DB" w:rsidRPr="00796FDA" w:rsidRDefault="00BC20DB" w:rsidP="00E86BB2">
            <w:pPr>
              <w:jc w:val="right"/>
              <w:rPr>
                <w:b/>
                <w:bCs/>
                <w:sz w:val="12"/>
                <w:szCs w:val="12"/>
              </w:rPr>
            </w:pPr>
            <w:r w:rsidRPr="00796FDA">
              <w:rPr>
                <w:b/>
                <w:bCs/>
                <w:sz w:val="12"/>
                <w:szCs w:val="12"/>
              </w:rPr>
              <w:t>7,7</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2C8F" w14:textId="77777777" w:rsidR="00BC20DB" w:rsidRPr="00796FDA" w:rsidRDefault="00BC20DB" w:rsidP="00E86BB2">
            <w:pPr>
              <w:jc w:val="right"/>
              <w:rPr>
                <w:b/>
                <w:bCs/>
                <w:sz w:val="12"/>
                <w:szCs w:val="12"/>
              </w:rPr>
            </w:pPr>
            <w:r w:rsidRPr="00796FDA">
              <w:rPr>
                <w:b/>
                <w:bCs/>
                <w:sz w:val="12"/>
                <w:szCs w:val="12"/>
              </w:rPr>
              <w:t>0,0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3D0C" w14:textId="77777777" w:rsidR="00BC20DB" w:rsidRPr="00796FDA" w:rsidRDefault="00BC20DB" w:rsidP="00E86BB2">
            <w:pPr>
              <w:jc w:val="right"/>
              <w:rPr>
                <w:b/>
                <w:bCs/>
                <w:sz w:val="12"/>
                <w:szCs w:val="12"/>
              </w:rPr>
            </w:pPr>
            <w:r w:rsidRPr="00796FDA">
              <w:rPr>
                <w:b/>
                <w:bCs/>
                <w:sz w:val="12"/>
                <w:szCs w:val="12"/>
              </w:rPr>
              <w:t>14,3</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B9B2" w14:textId="77777777" w:rsidR="00BC20DB" w:rsidRPr="00796FDA" w:rsidRDefault="00BC20DB" w:rsidP="00E86BB2">
            <w:pPr>
              <w:jc w:val="right"/>
              <w:rPr>
                <w:b/>
                <w:bCs/>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AE51" w14:textId="77777777" w:rsidR="00BC20DB" w:rsidRPr="00796FDA" w:rsidRDefault="00BC20DB" w:rsidP="00E86BB2">
            <w:pPr>
              <w:rPr>
                <w:sz w:val="12"/>
                <w:szCs w:val="12"/>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434D" w14:textId="77777777" w:rsidR="00BC20DB" w:rsidRPr="00796FDA" w:rsidRDefault="00BC20DB" w:rsidP="00E86BB2">
            <w:pPr>
              <w:rPr>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ADC6" w14:textId="77777777" w:rsidR="00BC20DB" w:rsidRPr="007A5468" w:rsidRDefault="00BC20DB" w:rsidP="00E86BB2">
            <w:pPr>
              <w:rPr>
                <w:sz w:val="16"/>
                <w:szCs w:val="16"/>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65BC" w14:textId="77777777" w:rsidR="00BC20DB" w:rsidRPr="007A5468" w:rsidRDefault="00BC20DB" w:rsidP="00E86BB2">
            <w:pPr>
              <w:rPr>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9D136" w14:textId="77777777" w:rsidR="00BC20DB" w:rsidRPr="007A5468" w:rsidRDefault="00BC20DB" w:rsidP="00E86BB2">
            <w:pPr>
              <w:rPr>
                <w:sz w:val="16"/>
                <w:szCs w:val="16"/>
              </w:rPr>
            </w:pPr>
          </w:p>
        </w:tc>
      </w:tr>
    </w:tbl>
    <w:p w14:paraId="3BE2002D" w14:textId="0B934355" w:rsidR="00BC20DB"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 xml:space="preserve">В 2023 году </w:t>
      </w:r>
      <w:proofErr w:type="gramStart"/>
      <w:r w:rsidRPr="00BC20DB">
        <w:rPr>
          <w:b w:val="0"/>
          <w:bCs w:val="0"/>
          <w:sz w:val="24"/>
          <w:szCs w:val="24"/>
        </w:rPr>
        <w:t>предмет  литература</w:t>
      </w:r>
      <w:proofErr w:type="gramEnd"/>
      <w:r w:rsidRPr="00BC20DB">
        <w:rPr>
          <w:b w:val="0"/>
          <w:bCs w:val="0"/>
          <w:sz w:val="24"/>
          <w:szCs w:val="24"/>
        </w:rPr>
        <w:t xml:space="preserve"> выпускниками 11 классов, как предмет по выбору, был востребован больше по сравнению с 2022 годом, но меньше с 2021 годом. Увеличился максимальный и вырос средний балл по сравнению с 2022 годом.</w:t>
      </w:r>
      <w:r w:rsidR="00D36779">
        <w:rPr>
          <w:b w:val="0"/>
          <w:bCs w:val="0"/>
          <w:sz w:val="24"/>
          <w:szCs w:val="24"/>
        </w:rPr>
        <w:t xml:space="preserve"> Средний балл остается на уровне среднего </w:t>
      </w:r>
      <w:proofErr w:type="gramStart"/>
      <w:r w:rsidR="00D36779">
        <w:rPr>
          <w:b w:val="0"/>
          <w:bCs w:val="0"/>
          <w:sz w:val="24"/>
          <w:szCs w:val="24"/>
        </w:rPr>
        <w:t>б</w:t>
      </w:r>
      <w:r w:rsidR="00CF33D1">
        <w:rPr>
          <w:b w:val="0"/>
          <w:bCs w:val="0"/>
          <w:sz w:val="24"/>
          <w:szCs w:val="24"/>
        </w:rPr>
        <w:t>алла  по</w:t>
      </w:r>
      <w:proofErr w:type="gramEnd"/>
      <w:r w:rsidR="00CF33D1">
        <w:rPr>
          <w:b w:val="0"/>
          <w:bCs w:val="0"/>
          <w:sz w:val="24"/>
          <w:szCs w:val="24"/>
        </w:rPr>
        <w:t xml:space="preserve"> Приморскому краю (55) и на 8,67 ниже среднего балла по России (63,97).</w:t>
      </w:r>
    </w:p>
    <w:tbl>
      <w:tblPr>
        <w:tblW w:w="5000" w:type="pct"/>
        <w:tblLook w:val="04A0" w:firstRow="1" w:lastRow="0" w:firstColumn="1" w:lastColumn="0" w:noHBand="0" w:noVBand="1"/>
      </w:tblPr>
      <w:tblGrid>
        <w:gridCol w:w="1466"/>
        <w:gridCol w:w="564"/>
        <w:gridCol w:w="564"/>
        <w:gridCol w:w="564"/>
        <w:gridCol w:w="564"/>
        <w:gridCol w:w="564"/>
        <w:gridCol w:w="562"/>
        <w:gridCol w:w="562"/>
        <w:gridCol w:w="562"/>
        <w:gridCol w:w="563"/>
        <w:gridCol w:w="563"/>
        <w:gridCol w:w="563"/>
        <w:gridCol w:w="563"/>
        <w:gridCol w:w="563"/>
        <w:gridCol w:w="563"/>
        <w:gridCol w:w="561"/>
      </w:tblGrid>
      <w:tr w:rsidR="00BC20DB" w:rsidRPr="00027181" w14:paraId="19BCD353" w14:textId="77777777" w:rsidTr="00E86BB2">
        <w:trPr>
          <w:trHeight w:val="300"/>
        </w:trPr>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97BC" w14:textId="77777777" w:rsidR="00BC20DB" w:rsidRPr="00027181" w:rsidRDefault="00BC20DB" w:rsidP="00E86BB2">
            <w:pPr>
              <w:rPr>
                <w:sz w:val="16"/>
                <w:szCs w:val="16"/>
              </w:rPr>
            </w:pPr>
            <w:r w:rsidRPr="00027181">
              <w:rPr>
                <w:sz w:val="16"/>
                <w:szCs w:val="16"/>
              </w:rPr>
              <w:t>Результаты ЕГЭ</w:t>
            </w:r>
          </w:p>
        </w:tc>
        <w:tc>
          <w:tcPr>
            <w:tcW w:w="4309" w:type="pct"/>
            <w:gridSpan w:val="15"/>
            <w:tcBorders>
              <w:top w:val="single" w:sz="4" w:space="0" w:color="auto"/>
              <w:left w:val="nil"/>
              <w:bottom w:val="single" w:sz="4" w:space="0" w:color="auto"/>
              <w:right w:val="single" w:sz="4" w:space="0" w:color="auto"/>
            </w:tcBorders>
            <w:shd w:val="clear" w:color="auto" w:fill="auto"/>
            <w:noWrap/>
            <w:vAlign w:val="bottom"/>
            <w:hideMark/>
          </w:tcPr>
          <w:p w14:paraId="3822FBE3" w14:textId="77777777" w:rsidR="00BC20DB" w:rsidRPr="00027181" w:rsidRDefault="00BC20DB" w:rsidP="00E86BB2">
            <w:pPr>
              <w:jc w:val="center"/>
              <w:rPr>
                <w:b/>
                <w:bCs/>
                <w:sz w:val="16"/>
                <w:szCs w:val="16"/>
              </w:rPr>
            </w:pPr>
            <w:r w:rsidRPr="00027181">
              <w:rPr>
                <w:b/>
                <w:bCs/>
                <w:sz w:val="16"/>
                <w:szCs w:val="16"/>
              </w:rPr>
              <w:t>Химия</w:t>
            </w:r>
          </w:p>
          <w:p w14:paraId="3125FF38" w14:textId="77777777" w:rsidR="00BC20DB" w:rsidRPr="00027181" w:rsidRDefault="00BC20DB" w:rsidP="00E86BB2">
            <w:pPr>
              <w:rPr>
                <w:sz w:val="16"/>
                <w:szCs w:val="16"/>
              </w:rPr>
            </w:pPr>
            <w:r w:rsidRPr="00027181">
              <w:rPr>
                <w:sz w:val="16"/>
                <w:szCs w:val="16"/>
              </w:rPr>
              <w:t> </w:t>
            </w:r>
          </w:p>
        </w:tc>
      </w:tr>
      <w:tr w:rsidR="00BC20DB" w:rsidRPr="00027181" w14:paraId="201B105C" w14:textId="77777777" w:rsidTr="00E86BB2">
        <w:trPr>
          <w:trHeight w:val="367"/>
        </w:trPr>
        <w:tc>
          <w:tcPr>
            <w:tcW w:w="691" w:type="pct"/>
            <w:tcBorders>
              <w:top w:val="nil"/>
              <w:left w:val="single" w:sz="4" w:space="0" w:color="auto"/>
              <w:bottom w:val="single" w:sz="4" w:space="0" w:color="auto"/>
              <w:right w:val="single" w:sz="4" w:space="0" w:color="auto"/>
            </w:tcBorders>
            <w:shd w:val="clear" w:color="auto" w:fill="auto"/>
            <w:vAlign w:val="bottom"/>
            <w:hideMark/>
          </w:tcPr>
          <w:p w14:paraId="7C03D1AB" w14:textId="77777777" w:rsidR="00BC20DB" w:rsidRPr="00027181" w:rsidRDefault="00BC20DB" w:rsidP="00E86BB2">
            <w:pPr>
              <w:rPr>
                <w:sz w:val="16"/>
                <w:szCs w:val="16"/>
              </w:rPr>
            </w:pPr>
            <w:r w:rsidRPr="00027181">
              <w:rPr>
                <w:sz w:val="16"/>
                <w:szCs w:val="16"/>
              </w:rPr>
              <w:t> </w:t>
            </w:r>
          </w:p>
        </w:tc>
        <w:tc>
          <w:tcPr>
            <w:tcW w:w="863" w:type="pct"/>
            <w:gridSpan w:val="3"/>
            <w:tcBorders>
              <w:top w:val="single" w:sz="4" w:space="0" w:color="auto"/>
              <w:left w:val="nil"/>
              <w:bottom w:val="single" w:sz="4" w:space="0" w:color="auto"/>
              <w:right w:val="single" w:sz="4" w:space="0" w:color="000000"/>
            </w:tcBorders>
            <w:shd w:val="clear" w:color="auto" w:fill="auto"/>
            <w:vAlign w:val="bottom"/>
            <w:hideMark/>
          </w:tcPr>
          <w:p w14:paraId="398F8801" w14:textId="77777777" w:rsidR="00BC20DB" w:rsidRPr="00027181" w:rsidRDefault="00BC20DB" w:rsidP="00E86BB2">
            <w:pPr>
              <w:jc w:val="center"/>
              <w:rPr>
                <w:sz w:val="16"/>
                <w:szCs w:val="16"/>
              </w:rPr>
            </w:pPr>
            <w:r w:rsidRPr="00027181">
              <w:rPr>
                <w:sz w:val="16"/>
                <w:szCs w:val="16"/>
              </w:rPr>
              <w:t>всего сдавало</w:t>
            </w:r>
          </w:p>
        </w:tc>
        <w:tc>
          <w:tcPr>
            <w:tcW w:w="862" w:type="pct"/>
            <w:gridSpan w:val="3"/>
            <w:tcBorders>
              <w:top w:val="single" w:sz="4" w:space="0" w:color="auto"/>
              <w:left w:val="nil"/>
              <w:bottom w:val="single" w:sz="4" w:space="0" w:color="auto"/>
              <w:right w:val="single" w:sz="4" w:space="0" w:color="000000"/>
            </w:tcBorders>
            <w:shd w:val="clear" w:color="auto" w:fill="auto"/>
            <w:vAlign w:val="bottom"/>
            <w:hideMark/>
          </w:tcPr>
          <w:p w14:paraId="52616401" w14:textId="77777777" w:rsidR="00BC20DB" w:rsidRPr="00027181" w:rsidRDefault="00BC20DB" w:rsidP="00E86BB2">
            <w:pPr>
              <w:jc w:val="center"/>
              <w:rPr>
                <w:sz w:val="16"/>
                <w:szCs w:val="16"/>
              </w:rPr>
            </w:pPr>
            <w:r w:rsidRPr="00027181">
              <w:rPr>
                <w:sz w:val="16"/>
                <w:szCs w:val="16"/>
              </w:rPr>
              <w:t>всего сдали</w:t>
            </w:r>
          </w:p>
        </w:tc>
        <w:tc>
          <w:tcPr>
            <w:tcW w:w="861" w:type="pct"/>
            <w:gridSpan w:val="3"/>
            <w:tcBorders>
              <w:top w:val="single" w:sz="4" w:space="0" w:color="auto"/>
              <w:left w:val="nil"/>
              <w:bottom w:val="single" w:sz="4" w:space="0" w:color="auto"/>
              <w:right w:val="single" w:sz="4" w:space="0" w:color="000000"/>
            </w:tcBorders>
            <w:shd w:val="clear" w:color="auto" w:fill="auto"/>
            <w:vAlign w:val="bottom"/>
            <w:hideMark/>
          </w:tcPr>
          <w:p w14:paraId="7D466BCD" w14:textId="77777777" w:rsidR="00BC20DB" w:rsidRPr="00027181" w:rsidRDefault="00BC20DB" w:rsidP="00E86BB2">
            <w:pPr>
              <w:jc w:val="center"/>
              <w:rPr>
                <w:sz w:val="16"/>
                <w:szCs w:val="16"/>
              </w:rPr>
            </w:pPr>
            <w:r w:rsidRPr="00027181">
              <w:rPr>
                <w:sz w:val="16"/>
                <w:szCs w:val="16"/>
              </w:rPr>
              <w:t>всего не сдали</w:t>
            </w:r>
          </w:p>
        </w:tc>
        <w:tc>
          <w:tcPr>
            <w:tcW w:w="861" w:type="pct"/>
            <w:gridSpan w:val="3"/>
            <w:tcBorders>
              <w:top w:val="single" w:sz="4" w:space="0" w:color="auto"/>
              <w:left w:val="nil"/>
              <w:bottom w:val="single" w:sz="4" w:space="0" w:color="auto"/>
              <w:right w:val="single" w:sz="4" w:space="0" w:color="000000"/>
            </w:tcBorders>
            <w:shd w:val="clear" w:color="auto" w:fill="auto"/>
            <w:vAlign w:val="bottom"/>
            <w:hideMark/>
          </w:tcPr>
          <w:p w14:paraId="11A297D4" w14:textId="77777777" w:rsidR="00BC20DB" w:rsidRPr="00027181" w:rsidRDefault="00BC20DB" w:rsidP="00E86BB2">
            <w:pPr>
              <w:jc w:val="center"/>
              <w:rPr>
                <w:sz w:val="16"/>
                <w:szCs w:val="16"/>
              </w:rPr>
            </w:pPr>
            <w:r w:rsidRPr="00027181">
              <w:rPr>
                <w:sz w:val="16"/>
                <w:szCs w:val="16"/>
              </w:rPr>
              <w:t>мах балл</w:t>
            </w:r>
          </w:p>
        </w:tc>
        <w:tc>
          <w:tcPr>
            <w:tcW w:w="861" w:type="pct"/>
            <w:gridSpan w:val="3"/>
            <w:tcBorders>
              <w:top w:val="single" w:sz="4" w:space="0" w:color="auto"/>
              <w:left w:val="nil"/>
              <w:bottom w:val="single" w:sz="4" w:space="0" w:color="auto"/>
              <w:right w:val="single" w:sz="4" w:space="0" w:color="000000"/>
            </w:tcBorders>
            <w:shd w:val="clear" w:color="auto" w:fill="auto"/>
            <w:vAlign w:val="bottom"/>
            <w:hideMark/>
          </w:tcPr>
          <w:p w14:paraId="25A75956" w14:textId="77777777" w:rsidR="00BC20DB" w:rsidRPr="00027181" w:rsidRDefault="00BC20DB" w:rsidP="00E86BB2">
            <w:pPr>
              <w:jc w:val="center"/>
              <w:rPr>
                <w:sz w:val="16"/>
                <w:szCs w:val="16"/>
              </w:rPr>
            </w:pPr>
            <w:r w:rsidRPr="00027181">
              <w:rPr>
                <w:sz w:val="16"/>
                <w:szCs w:val="16"/>
              </w:rPr>
              <w:t>средний балл</w:t>
            </w:r>
          </w:p>
        </w:tc>
      </w:tr>
      <w:tr w:rsidR="00BC20DB" w:rsidRPr="00796FDA" w14:paraId="7473FA76" w14:textId="77777777" w:rsidTr="00E86BB2">
        <w:trPr>
          <w:trHeight w:val="600"/>
        </w:trPr>
        <w:tc>
          <w:tcPr>
            <w:tcW w:w="691" w:type="pct"/>
            <w:tcBorders>
              <w:top w:val="nil"/>
              <w:left w:val="single" w:sz="4" w:space="0" w:color="auto"/>
              <w:bottom w:val="single" w:sz="4" w:space="0" w:color="auto"/>
              <w:right w:val="single" w:sz="4" w:space="0" w:color="auto"/>
            </w:tcBorders>
            <w:shd w:val="clear" w:color="auto" w:fill="auto"/>
            <w:vAlign w:val="bottom"/>
            <w:hideMark/>
          </w:tcPr>
          <w:p w14:paraId="494F6446" w14:textId="77777777" w:rsidR="00BC20DB" w:rsidRPr="00796FDA" w:rsidRDefault="00BC20DB" w:rsidP="00E86BB2">
            <w:pPr>
              <w:rPr>
                <w:sz w:val="12"/>
                <w:szCs w:val="12"/>
              </w:rPr>
            </w:pPr>
            <w:r w:rsidRPr="00796FDA">
              <w:rPr>
                <w:sz w:val="12"/>
                <w:szCs w:val="12"/>
              </w:rPr>
              <w:t>ОО/учебный год</w:t>
            </w:r>
          </w:p>
        </w:tc>
        <w:tc>
          <w:tcPr>
            <w:tcW w:w="288" w:type="pct"/>
            <w:tcBorders>
              <w:top w:val="nil"/>
              <w:left w:val="nil"/>
              <w:bottom w:val="single" w:sz="4" w:space="0" w:color="auto"/>
              <w:right w:val="single" w:sz="4" w:space="0" w:color="auto"/>
            </w:tcBorders>
            <w:shd w:val="clear" w:color="auto" w:fill="auto"/>
            <w:vAlign w:val="bottom"/>
            <w:hideMark/>
          </w:tcPr>
          <w:p w14:paraId="05C6BCE1" w14:textId="77777777" w:rsidR="00BC20DB" w:rsidRPr="00796FDA" w:rsidRDefault="00BC20DB" w:rsidP="00E86BB2">
            <w:pPr>
              <w:rPr>
                <w:sz w:val="12"/>
                <w:szCs w:val="12"/>
              </w:rPr>
            </w:pPr>
            <w:r w:rsidRPr="00796FDA">
              <w:rPr>
                <w:sz w:val="12"/>
                <w:szCs w:val="12"/>
              </w:rPr>
              <w:t>2020-2021</w:t>
            </w:r>
          </w:p>
        </w:tc>
        <w:tc>
          <w:tcPr>
            <w:tcW w:w="288" w:type="pct"/>
            <w:tcBorders>
              <w:top w:val="nil"/>
              <w:left w:val="nil"/>
              <w:bottom w:val="single" w:sz="4" w:space="0" w:color="auto"/>
              <w:right w:val="single" w:sz="4" w:space="0" w:color="auto"/>
            </w:tcBorders>
            <w:shd w:val="clear" w:color="auto" w:fill="auto"/>
            <w:vAlign w:val="bottom"/>
            <w:hideMark/>
          </w:tcPr>
          <w:p w14:paraId="3448C959" w14:textId="77777777" w:rsidR="00BC20DB" w:rsidRPr="00796FDA" w:rsidRDefault="00BC20DB" w:rsidP="00E86BB2">
            <w:pPr>
              <w:rPr>
                <w:sz w:val="12"/>
                <w:szCs w:val="12"/>
              </w:rPr>
            </w:pPr>
            <w:r w:rsidRPr="00796FDA">
              <w:rPr>
                <w:sz w:val="12"/>
                <w:szCs w:val="12"/>
              </w:rPr>
              <w:t>2021-2022</w:t>
            </w:r>
          </w:p>
        </w:tc>
        <w:tc>
          <w:tcPr>
            <w:tcW w:w="288" w:type="pct"/>
            <w:tcBorders>
              <w:top w:val="nil"/>
              <w:left w:val="nil"/>
              <w:bottom w:val="single" w:sz="4" w:space="0" w:color="auto"/>
              <w:right w:val="single" w:sz="4" w:space="0" w:color="auto"/>
            </w:tcBorders>
            <w:shd w:val="clear" w:color="auto" w:fill="auto"/>
            <w:vAlign w:val="bottom"/>
            <w:hideMark/>
          </w:tcPr>
          <w:p w14:paraId="67612B5A" w14:textId="77777777" w:rsidR="00BC20DB" w:rsidRPr="00796FDA" w:rsidRDefault="00BC20DB" w:rsidP="00E86BB2">
            <w:pPr>
              <w:rPr>
                <w:sz w:val="12"/>
                <w:szCs w:val="12"/>
              </w:rPr>
            </w:pPr>
            <w:r w:rsidRPr="00796FDA">
              <w:rPr>
                <w:sz w:val="12"/>
                <w:szCs w:val="12"/>
              </w:rPr>
              <w:t>2022- 2023</w:t>
            </w:r>
          </w:p>
        </w:tc>
        <w:tc>
          <w:tcPr>
            <w:tcW w:w="288" w:type="pct"/>
            <w:tcBorders>
              <w:top w:val="nil"/>
              <w:left w:val="nil"/>
              <w:bottom w:val="single" w:sz="4" w:space="0" w:color="auto"/>
              <w:right w:val="single" w:sz="4" w:space="0" w:color="auto"/>
            </w:tcBorders>
            <w:shd w:val="clear" w:color="auto" w:fill="auto"/>
            <w:vAlign w:val="bottom"/>
            <w:hideMark/>
          </w:tcPr>
          <w:p w14:paraId="15C91B9A" w14:textId="77777777" w:rsidR="00BC20DB" w:rsidRPr="00796FDA" w:rsidRDefault="00BC20DB" w:rsidP="00E86BB2">
            <w:pPr>
              <w:rPr>
                <w:sz w:val="12"/>
                <w:szCs w:val="12"/>
              </w:rPr>
            </w:pPr>
            <w:r w:rsidRPr="00796FDA">
              <w:rPr>
                <w:sz w:val="12"/>
                <w:szCs w:val="12"/>
              </w:rPr>
              <w:t>2020-2021</w:t>
            </w:r>
          </w:p>
        </w:tc>
        <w:tc>
          <w:tcPr>
            <w:tcW w:w="288" w:type="pct"/>
            <w:tcBorders>
              <w:top w:val="nil"/>
              <w:left w:val="nil"/>
              <w:bottom w:val="single" w:sz="4" w:space="0" w:color="auto"/>
              <w:right w:val="single" w:sz="4" w:space="0" w:color="auto"/>
            </w:tcBorders>
            <w:shd w:val="clear" w:color="auto" w:fill="auto"/>
            <w:vAlign w:val="bottom"/>
            <w:hideMark/>
          </w:tcPr>
          <w:p w14:paraId="5F3498BE" w14:textId="77777777" w:rsidR="00BC20DB" w:rsidRPr="00796FDA" w:rsidRDefault="00BC20DB" w:rsidP="00E86BB2">
            <w:pPr>
              <w:rPr>
                <w:sz w:val="12"/>
                <w:szCs w:val="12"/>
              </w:rPr>
            </w:pPr>
            <w:r w:rsidRPr="00796FDA">
              <w:rPr>
                <w:sz w:val="12"/>
                <w:szCs w:val="12"/>
              </w:rPr>
              <w:t>2021-2022</w:t>
            </w:r>
          </w:p>
        </w:tc>
        <w:tc>
          <w:tcPr>
            <w:tcW w:w="287" w:type="pct"/>
            <w:tcBorders>
              <w:top w:val="nil"/>
              <w:left w:val="nil"/>
              <w:bottom w:val="nil"/>
              <w:right w:val="nil"/>
            </w:tcBorders>
            <w:shd w:val="clear" w:color="auto" w:fill="auto"/>
            <w:vAlign w:val="bottom"/>
            <w:hideMark/>
          </w:tcPr>
          <w:p w14:paraId="7FD49AE5" w14:textId="77777777" w:rsidR="00BC20DB" w:rsidRPr="00796FDA" w:rsidRDefault="00BC20DB" w:rsidP="00E86BB2">
            <w:pPr>
              <w:rPr>
                <w:sz w:val="12"/>
                <w:szCs w:val="12"/>
              </w:rPr>
            </w:pPr>
            <w:r w:rsidRPr="00796FDA">
              <w:rPr>
                <w:sz w:val="12"/>
                <w:szCs w:val="12"/>
              </w:rPr>
              <w:t>2022- 2023</w:t>
            </w:r>
          </w:p>
        </w:tc>
        <w:tc>
          <w:tcPr>
            <w:tcW w:w="287" w:type="pct"/>
            <w:tcBorders>
              <w:top w:val="nil"/>
              <w:left w:val="single" w:sz="4" w:space="0" w:color="auto"/>
              <w:bottom w:val="single" w:sz="4" w:space="0" w:color="auto"/>
              <w:right w:val="single" w:sz="4" w:space="0" w:color="auto"/>
            </w:tcBorders>
            <w:shd w:val="clear" w:color="auto" w:fill="auto"/>
            <w:vAlign w:val="bottom"/>
            <w:hideMark/>
          </w:tcPr>
          <w:p w14:paraId="1A473649" w14:textId="77777777" w:rsidR="00BC20DB" w:rsidRPr="00796FDA" w:rsidRDefault="00BC20DB" w:rsidP="00E86BB2">
            <w:pPr>
              <w:rPr>
                <w:sz w:val="12"/>
                <w:szCs w:val="12"/>
              </w:rPr>
            </w:pPr>
            <w:r w:rsidRPr="00796FDA">
              <w:rPr>
                <w:sz w:val="12"/>
                <w:szCs w:val="12"/>
              </w:rPr>
              <w:t>2020-2021</w:t>
            </w:r>
          </w:p>
        </w:tc>
        <w:tc>
          <w:tcPr>
            <w:tcW w:w="287" w:type="pct"/>
            <w:tcBorders>
              <w:top w:val="nil"/>
              <w:left w:val="nil"/>
              <w:bottom w:val="single" w:sz="4" w:space="0" w:color="auto"/>
              <w:right w:val="single" w:sz="4" w:space="0" w:color="auto"/>
            </w:tcBorders>
            <w:shd w:val="clear" w:color="auto" w:fill="auto"/>
            <w:vAlign w:val="bottom"/>
            <w:hideMark/>
          </w:tcPr>
          <w:p w14:paraId="38FA41FF" w14:textId="77777777" w:rsidR="00BC20DB" w:rsidRPr="00796FDA" w:rsidRDefault="00BC20DB" w:rsidP="00E86BB2">
            <w:pPr>
              <w:rPr>
                <w:sz w:val="12"/>
                <w:szCs w:val="12"/>
              </w:rPr>
            </w:pPr>
            <w:r w:rsidRPr="00796FDA">
              <w:rPr>
                <w:sz w:val="12"/>
                <w:szCs w:val="12"/>
              </w:rPr>
              <w:t>2021-2022</w:t>
            </w:r>
          </w:p>
        </w:tc>
        <w:tc>
          <w:tcPr>
            <w:tcW w:w="287" w:type="pct"/>
            <w:tcBorders>
              <w:top w:val="nil"/>
              <w:left w:val="nil"/>
              <w:bottom w:val="single" w:sz="4" w:space="0" w:color="auto"/>
              <w:right w:val="single" w:sz="4" w:space="0" w:color="auto"/>
            </w:tcBorders>
            <w:shd w:val="clear" w:color="auto" w:fill="auto"/>
            <w:vAlign w:val="bottom"/>
            <w:hideMark/>
          </w:tcPr>
          <w:p w14:paraId="73C2A54E" w14:textId="77777777" w:rsidR="00BC20DB" w:rsidRPr="00796FDA" w:rsidRDefault="00BC20DB" w:rsidP="00E86BB2">
            <w:pPr>
              <w:rPr>
                <w:sz w:val="12"/>
                <w:szCs w:val="12"/>
              </w:rPr>
            </w:pPr>
            <w:r w:rsidRPr="00796FDA">
              <w:rPr>
                <w:sz w:val="12"/>
                <w:szCs w:val="12"/>
              </w:rPr>
              <w:t>2022- 2023</w:t>
            </w:r>
          </w:p>
        </w:tc>
        <w:tc>
          <w:tcPr>
            <w:tcW w:w="287" w:type="pct"/>
            <w:tcBorders>
              <w:top w:val="nil"/>
              <w:left w:val="nil"/>
              <w:bottom w:val="single" w:sz="4" w:space="0" w:color="auto"/>
              <w:right w:val="single" w:sz="4" w:space="0" w:color="auto"/>
            </w:tcBorders>
            <w:shd w:val="clear" w:color="auto" w:fill="auto"/>
            <w:vAlign w:val="bottom"/>
            <w:hideMark/>
          </w:tcPr>
          <w:p w14:paraId="0D4CA118" w14:textId="77777777" w:rsidR="00BC20DB" w:rsidRPr="00796FDA" w:rsidRDefault="00BC20DB" w:rsidP="00E86BB2">
            <w:pPr>
              <w:rPr>
                <w:sz w:val="12"/>
                <w:szCs w:val="12"/>
              </w:rPr>
            </w:pPr>
            <w:r w:rsidRPr="00796FDA">
              <w:rPr>
                <w:sz w:val="12"/>
                <w:szCs w:val="12"/>
              </w:rPr>
              <w:t>2020-2021</w:t>
            </w:r>
          </w:p>
        </w:tc>
        <w:tc>
          <w:tcPr>
            <w:tcW w:w="287" w:type="pct"/>
            <w:tcBorders>
              <w:top w:val="nil"/>
              <w:left w:val="nil"/>
              <w:bottom w:val="single" w:sz="4" w:space="0" w:color="auto"/>
              <w:right w:val="single" w:sz="4" w:space="0" w:color="auto"/>
            </w:tcBorders>
            <w:shd w:val="clear" w:color="auto" w:fill="auto"/>
            <w:vAlign w:val="bottom"/>
            <w:hideMark/>
          </w:tcPr>
          <w:p w14:paraId="4FCCBDA8" w14:textId="77777777" w:rsidR="00BC20DB" w:rsidRPr="00796FDA" w:rsidRDefault="00BC20DB" w:rsidP="00E86BB2">
            <w:pPr>
              <w:rPr>
                <w:sz w:val="12"/>
                <w:szCs w:val="12"/>
              </w:rPr>
            </w:pPr>
            <w:r w:rsidRPr="00796FDA">
              <w:rPr>
                <w:sz w:val="12"/>
                <w:szCs w:val="12"/>
              </w:rPr>
              <w:t>2021-2022</w:t>
            </w:r>
          </w:p>
        </w:tc>
        <w:tc>
          <w:tcPr>
            <w:tcW w:w="287" w:type="pct"/>
            <w:tcBorders>
              <w:top w:val="nil"/>
              <w:left w:val="nil"/>
              <w:bottom w:val="single" w:sz="4" w:space="0" w:color="auto"/>
              <w:right w:val="single" w:sz="4" w:space="0" w:color="auto"/>
            </w:tcBorders>
            <w:shd w:val="clear" w:color="auto" w:fill="auto"/>
            <w:vAlign w:val="bottom"/>
            <w:hideMark/>
          </w:tcPr>
          <w:p w14:paraId="7C94A8C0" w14:textId="77777777" w:rsidR="00BC20DB" w:rsidRPr="00796FDA" w:rsidRDefault="00BC20DB" w:rsidP="00E86BB2">
            <w:pPr>
              <w:rPr>
                <w:sz w:val="12"/>
                <w:szCs w:val="12"/>
              </w:rPr>
            </w:pPr>
            <w:r w:rsidRPr="00796FDA">
              <w:rPr>
                <w:sz w:val="12"/>
                <w:szCs w:val="12"/>
              </w:rPr>
              <w:t>2022- 2023</w:t>
            </w:r>
          </w:p>
        </w:tc>
        <w:tc>
          <w:tcPr>
            <w:tcW w:w="287" w:type="pct"/>
            <w:tcBorders>
              <w:top w:val="nil"/>
              <w:left w:val="nil"/>
              <w:bottom w:val="single" w:sz="4" w:space="0" w:color="auto"/>
              <w:right w:val="single" w:sz="4" w:space="0" w:color="auto"/>
            </w:tcBorders>
            <w:shd w:val="clear" w:color="auto" w:fill="auto"/>
            <w:vAlign w:val="bottom"/>
            <w:hideMark/>
          </w:tcPr>
          <w:p w14:paraId="6E1ABBF8" w14:textId="77777777" w:rsidR="00BC20DB" w:rsidRPr="00796FDA" w:rsidRDefault="00BC20DB" w:rsidP="00E86BB2">
            <w:pPr>
              <w:rPr>
                <w:sz w:val="12"/>
                <w:szCs w:val="12"/>
              </w:rPr>
            </w:pPr>
            <w:r w:rsidRPr="00796FDA">
              <w:rPr>
                <w:sz w:val="12"/>
                <w:szCs w:val="12"/>
              </w:rPr>
              <w:t>2020-2021</w:t>
            </w:r>
          </w:p>
        </w:tc>
        <w:tc>
          <w:tcPr>
            <w:tcW w:w="287" w:type="pct"/>
            <w:tcBorders>
              <w:top w:val="nil"/>
              <w:left w:val="nil"/>
              <w:bottom w:val="single" w:sz="4" w:space="0" w:color="auto"/>
              <w:right w:val="single" w:sz="4" w:space="0" w:color="auto"/>
            </w:tcBorders>
            <w:shd w:val="clear" w:color="auto" w:fill="auto"/>
            <w:vAlign w:val="bottom"/>
            <w:hideMark/>
          </w:tcPr>
          <w:p w14:paraId="12A9FA6E" w14:textId="77777777" w:rsidR="00BC20DB" w:rsidRPr="00796FDA" w:rsidRDefault="00BC20DB" w:rsidP="00E86BB2">
            <w:pPr>
              <w:rPr>
                <w:sz w:val="12"/>
                <w:szCs w:val="12"/>
              </w:rPr>
            </w:pPr>
            <w:r w:rsidRPr="00796FDA">
              <w:rPr>
                <w:sz w:val="12"/>
                <w:szCs w:val="12"/>
              </w:rPr>
              <w:t>2021-2022</w:t>
            </w:r>
          </w:p>
        </w:tc>
        <w:tc>
          <w:tcPr>
            <w:tcW w:w="287" w:type="pct"/>
            <w:tcBorders>
              <w:top w:val="nil"/>
              <w:left w:val="nil"/>
              <w:bottom w:val="single" w:sz="4" w:space="0" w:color="auto"/>
              <w:right w:val="single" w:sz="4" w:space="0" w:color="auto"/>
            </w:tcBorders>
            <w:shd w:val="clear" w:color="auto" w:fill="auto"/>
            <w:vAlign w:val="bottom"/>
            <w:hideMark/>
          </w:tcPr>
          <w:p w14:paraId="1DF8FFA4" w14:textId="77777777" w:rsidR="00BC20DB" w:rsidRPr="00796FDA" w:rsidRDefault="00BC20DB" w:rsidP="00E86BB2">
            <w:pPr>
              <w:rPr>
                <w:sz w:val="12"/>
                <w:szCs w:val="12"/>
              </w:rPr>
            </w:pPr>
            <w:r w:rsidRPr="00796FDA">
              <w:rPr>
                <w:sz w:val="12"/>
                <w:szCs w:val="12"/>
              </w:rPr>
              <w:t>2022- 2023</w:t>
            </w:r>
          </w:p>
        </w:tc>
      </w:tr>
      <w:tr w:rsidR="00BC20DB" w:rsidRPr="00B10731" w14:paraId="4302AA21" w14:textId="77777777" w:rsidTr="00E86BB2">
        <w:trPr>
          <w:trHeight w:val="30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205C7070" w14:textId="77777777" w:rsidR="00BC20DB" w:rsidRPr="00796FDA" w:rsidRDefault="00BC20DB" w:rsidP="00E86BB2">
            <w:pPr>
              <w:rPr>
                <w:sz w:val="16"/>
                <w:szCs w:val="16"/>
              </w:rPr>
            </w:pPr>
            <w:r w:rsidRPr="00796FDA">
              <w:rPr>
                <w:sz w:val="16"/>
                <w:szCs w:val="16"/>
              </w:rPr>
              <w:t>МБОУ "Лицей"</w:t>
            </w:r>
          </w:p>
        </w:tc>
        <w:tc>
          <w:tcPr>
            <w:tcW w:w="288" w:type="pct"/>
            <w:tcBorders>
              <w:top w:val="nil"/>
              <w:left w:val="nil"/>
              <w:bottom w:val="single" w:sz="4" w:space="0" w:color="auto"/>
              <w:right w:val="single" w:sz="4" w:space="0" w:color="auto"/>
            </w:tcBorders>
            <w:shd w:val="clear" w:color="auto" w:fill="auto"/>
            <w:noWrap/>
            <w:vAlign w:val="bottom"/>
            <w:hideMark/>
          </w:tcPr>
          <w:p w14:paraId="15523E00" w14:textId="77777777" w:rsidR="00BC20DB" w:rsidRPr="00796FDA" w:rsidRDefault="00BC20DB" w:rsidP="00E86BB2">
            <w:pPr>
              <w:jc w:val="right"/>
              <w:rPr>
                <w:sz w:val="16"/>
                <w:szCs w:val="16"/>
              </w:rPr>
            </w:pPr>
            <w:r w:rsidRPr="00796FDA">
              <w:rPr>
                <w:sz w:val="16"/>
                <w:szCs w:val="16"/>
              </w:rPr>
              <w:t>7</w:t>
            </w:r>
          </w:p>
        </w:tc>
        <w:tc>
          <w:tcPr>
            <w:tcW w:w="288" w:type="pct"/>
            <w:tcBorders>
              <w:top w:val="nil"/>
              <w:left w:val="nil"/>
              <w:bottom w:val="single" w:sz="4" w:space="0" w:color="auto"/>
              <w:right w:val="single" w:sz="4" w:space="0" w:color="auto"/>
            </w:tcBorders>
            <w:shd w:val="clear" w:color="auto" w:fill="auto"/>
            <w:noWrap/>
            <w:vAlign w:val="bottom"/>
            <w:hideMark/>
          </w:tcPr>
          <w:p w14:paraId="0F213A27" w14:textId="77777777" w:rsidR="00BC20DB" w:rsidRPr="00796FDA" w:rsidRDefault="00BC20DB" w:rsidP="00E86BB2">
            <w:pPr>
              <w:jc w:val="right"/>
              <w:rPr>
                <w:sz w:val="16"/>
                <w:szCs w:val="16"/>
              </w:rPr>
            </w:pPr>
            <w:r w:rsidRPr="00796FDA">
              <w:rPr>
                <w:sz w:val="16"/>
                <w:szCs w:val="16"/>
              </w:rPr>
              <w:t>8</w:t>
            </w:r>
          </w:p>
        </w:tc>
        <w:tc>
          <w:tcPr>
            <w:tcW w:w="288" w:type="pct"/>
            <w:tcBorders>
              <w:top w:val="nil"/>
              <w:left w:val="nil"/>
              <w:bottom w:val="single" w:sz="4" w:space="0" w:color="auto"/>
              <w:right w:val="single" w:sz="4" w:space="0" w:color="auto"/>
            </w:tcBorders>
            <w:shd w:val="clear" w:color="auto" w:fill="auto"/>
            <w:noWrap/>
            <w:vAlign w:val="bottom"/>
            <w:hideMark/>
          </w:tcPr>
          <w:p w14:paraId="08C0ADD5" w14:textId="77777777" w:rsidR="00BC20DB" w:rsidRPr="00796FDA" w:rsidRDefault="00BC20DB" w:rsidP="00E86BB2">
            <w:pPr>
              <w:jc w:val="right"/>
              <w:rPr>
                <w:sz w:val="16"/>
                <w:szCs w:val="16"/>
              </w:rPr>
            </w:pPr>
            <w:r w:rsidRPr="00796FDA">
              <w:rPr>
                <w:sz w:val="16"/>
                <w:szCs w:val="16"/>
              </w:rPr>
              <w:t>10</w:t>
            </w:r>
          </w:p>
        </w:tc>
        <w:tc>
          <w:tcPr>
            <w:tcW w:w="288" w:type="pct"/>
            <w:tcBorders>
              <w:top w:val="nil"/>
              <w:left w:val="nil"/>
              <w:bottom w:val="single" w:sz="4" w:space="0" w:color="auto"/>
              <w:right w:val="single" w:sz="4" w:space="0" w:color="auto"/>
            </w:tcBorders>
            <w:shd w:val="clear" w:color="auto" w:fill="auto"/>
            <w:noWrap/>
            <w:vAlign w:val="bottom"/>
            <w:hideMark/>
          </w:tcPr>
          <w:p w14:paraId="62D978AD" w14:textId="77777777" w:rsidR="00BC20DB" w:rsidRPr="00796FDA" w:rsidRDefault="00BC20DB" w:rsidP="00E86BB2">
            <w:pPr>
              <w:jc w:val="right"/>
              <w:rPr>
                <w:sz w:val="16"/>
                <w:szCs w:val="16"/>
              </w:rPr>
            </w:pPr>
            <w:r w:rsidRPr="00796FDA">
              <w:rPr>
                <w:sz w:val="16"/>
                <w:szCs w:val="16"/>
              </w:rPr>
              <w:t>7</w:t>
            </w:r>
          </w:p>
        </w:tc>
        <w:tc>
          <w:tcPr>
            <w:tcW w:w="288" w:type="pct"/>
            <w:tcBorders>
              <w:top w:val="nil"/>
              <w:left w:val="nil"/>
              <w:bottom w:val="single" w:sz="4" w:space="0" w:color="auto"/>
              <w:right w:val="single" w:sz="4" w:space="0" w:color="auto"/>
            </w:tcBorders>
            <w:shd w:val="clear" w:color="auto" w:fill="auto"/>
            <w:noWrap/>
            <w:vAlign w:val="bottom"/>
            <w:hideMark/>
          </w:tcPr>
          <w:p w14:paraId="4BF77CCF" w14:textId="77777777" w:rsidR="00BC20DB" w:rsidRPr="00796FDA" w:rsidRDefault="00BC20DB" w:rsidP="00E86BB2">
            <w:pPr>
              <w:jc w:val="right"/>
              <w:rPr>
                <w:sz w:val="16"/>
                <w:szCs w:val="16"/>
              </w:rPr>
            </w:pPr>
            <w:r w:rsidRPr="00796FDA">
              <w:rPr>
                <w:sz w:val="16"/>
                <w:szCs w:val="16"/>
              </w:rPr>
              <w:t>7</w:t>
            </w:r>
          </w:p>
        </w:tc>
        <w:tc>
          <w:tcPr>
            <w:tcW w:w="287" w:type="pct"/>
            <w:tcBorders>
              <w:top w:val="single" w:sz="4" w:space="0" w:color="auto"/>
              <w:left w:val="nil"/>
              <w:bottom w:val="single" w:sz="4" w:space="0" w:color="auto"/>
              <w:right w:val="single" w:sz="4" w:space="0" w:color="auto"/>
            </w:tcBorders>
            <w:shd w:val="clear" w:color="auto" w:fill="auto"/>
            <w:noWrap/>
            <w:vAlign w:val="bottom"/>
            <w:hideMark/>
          </w:tcPr>
          <w:p w14:paraId="707BE39E" w14:textId="77777777" w:rsidR="00BC20DB" w:rsidRPr="00796FDA" w:rsidRDefault="00BC20DB" w:rsidP="00E86BB2">
            <w:pPr>
              <w:jc w:val="right"/>
              <w:rPr>
                <w:sz w:val="16"/>
                <w:szCs w:val="16"/>
              </w:rPr>
            </w:pPr>
            <w:r w:rsidRPr="00796FDA">
              <w:rPr>
                <w:sz w:val="16"/>
                <w:szCs w:val="16"/>
              </w:rPr>
              <w:t>9</w:t>
            </w:r>
          </w:p>
        </w:tc>
        <w:tc>
          <w:tcPr>
            <w:tcW w:w="287" w:type="pct"/>
            <w:tcBorders>
              <w:top w:val="nil"/>
              <w:left w:val="nil"/>
              <w:bottom w:val="single" w:sz="4" w:space="0" w:color="auto"/>
              <w:right w:val="single" w:sz="4" w:space="0" w:color="auto"/>
            </w:tcBorders>
            <w:shd w:val="clear" w:color="auto" w:fill="auto"/>
            <w:noWrap/>
            <w:vAlign w:val="bottom"/>
            <w:hideMark/>
          </w:tcPr>
          <w:p w14:paraId="5BD81D1B"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0CE186A1"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42F67E98"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0563583A" w14:textId="77777777" w:rsidR="00BC20DB" w:rsidRPr="00796FDA" w:rsidRDefault="00BC20DB" w:rsidP="00E86BB2">
            <w:pPr>
              <w:jc w:val="right"/>
              <w:rPr>
                <w:sz w:val="16"/>
                <w:szCs w:val="16"/>
              </w:rPr>
            </w:pPr>
            <w:r w:rsidRPr="00796FDA">
              <w:rPr>
                <w:sz w:val="16"/>
                <w:szCs w:val="16"/>
              </w:rPr>
              <w:t>70</w:t>
            </w:r>
          </w:p>
        </w:tc>
        <w:tc>
          <w:tcPr>
            <w:tcW w:w="287" w:type="pct"/>
            <w:tcBorders>
              <w:top w:val="nil"/>
              <w:left w:val="nil"/>
              <w:bottom w:val="single" w:sz="4" w:space="0" w:color="auto"/>
              <w:right w:val="single" w:sz="4" w:space="0" w:color="auto"/>
            </w:tcBorders>
            <w:shd w:val="clear" w:color="auto" w:fill="auto"/>
            <w:noWrap/>
            <w:vAlign w:val="bottom"/>
            <w:hideMark/>
          </w:tcPr>
          <w:p w14:paraId="4F3C55BA" w14:textId="77777777" w:rsidR="00BC20DB" w:rsidRPr="00796FDA" w:rsidRDefault="00BC20DB" w:rsidP="00E86BB2">
            <w:pPr>
              <w:jc w:val="right"/>
              <w:rPr>
                <w:sz w:val="16"/>
                <w:szCs w:val="16"/>
              </w:rPr>
            </w:pPr>
            <w:r w:rsidRPr="00796FDA">
              <w:rPr>
                <w:sz w:val="16"/>
                <w:szCs w:val="16"/>
              </w:rPr>
              <w:t>82</w:t>
            </w:r>
          </w:p>
        </w:tc>
        <w:tc>
          <w:tcPr>
            <w:tcW w:w="287" w:type="pct"/>
            <w:tcBorders>
              <w:top w:val="nil"/>
              <w:left w:val="nil"/>
              <w:bottom w:val="single" w:sz="4" w:space="0" w:color="auto"/>
              <w:right w:val="single" w:sz="4" w:space="0" w:color="auto"/>
            </w:tcBorders>
            <w:shd w:val="clear" w:color="auto" w:fill="auto"/>
            <w:noWrap/>
            <w:vAlign w:val="bottom"/>
            <w:hideMark/>
          </w:tcPr>
          <w:p w14:paraId="58B1A44C" w14:textId="77777777" w:rsidR="00BC20DB" w:rsidRPr="00796FDA" w:rsidRDefault="00BC20DB" w:rsidP="00E86BB2">
            <w:pPr>
              <w:jc w:val="right"/>
              <w:rPr>
                <w:sz w:val="16"/>
                <w:szCs w:val="16"/>
              </w:rPr>
            </w:pPr>
            <w:r w:rsidRPr="00796FDA">
              <w:rPr>
                <w:sz w:val="16"/>
                <w:szCs w:val="16"/>
              </w:rPr>
              <w:t>77</w:t>
            </w:r>
          </w:p>
        </w:tc>
        <w:tc>
          <w:tcPr>
            <w:tcW w:w="287" w:type="pct"/>
            <w:tcBorders>
              <w:top w:val="nil"/>
              <w:left w:val="nil"/>
              <w:bottom w:val="single" w:sz="4" w:space="0" w:color="auto"/>
              <w:right w:val="single" w:sz="4" w:space="0" w:color="auto"/>
            </w:tcBorders>
            <w:shd w:val="clear" w:color="auto" w:fill="auto"/>
            <w:noWrap/>
            <w:vAlign w:val="bottom"/>
            <w:hideMark/>
          </w:tcPr>
          <w:p w14:paraId="31F8EEBF" w14:textId="77777777" w:rsidR="00BC20DB" w:rsidRPr="00796FDA" w:rsidRDefault="00BC20DB" w:rsidP="00E86BB2">
            <w:pPr>
              <w:jc w:val="right"/>
              <w:rPr>
                <w:sz w:val="16"/>
                <w:szCs w:val="16"/>
              </w:rPr>
            </w:pPr>
            <w:r w:rsidRPr="00796FDA">
              <w:rPr>
                <w:sz w:val="16"/>
                <w:szCs w:val="16"/>
              </w:rPr>
              <w:t>59</w:t>
            </w:r>
          </w:p>
        </w:tc>
        <w:tc>
          <w:tcPr>
            <w:tcW w:w="287" w:type="pct"/>
            <w:tcBorders>
              <w:top w:val="nil"/>
              <w:left w:val="nil"/>
              <w:bottom w:val="single" w:sz="4" w:space="0" w:color="auto"/>
              <w:right w:val="single" w:sz="4" w:space="0" w:color="auto"/>
            </w:tcBorders>
            <w:shd w:val="clear" w:color="auto" w:fill="auto"/>
            <w:noWrap/>
            <w:vAlign w:val="bottom"/>
            <w:hideMark/>
          </w:tcPr>
          <w:p w14:paraId="35EBE7E2" w14:textId="77777777" w:rsidR="00BC20DB" w:rsidRPr="00796FDA" w:rsidRDefault="00BC20DB" w:rsidP="00E86BB2">
            <w:pPr>
              <w:jc w:val="right"/>
              <w:rPr>
                <w:sz w:val="16"/>
                <w:szCs w:val="16"/>
              </w:rPr>
            </w:pPr>
            <w:r w:rsidRPr="00796FDA">
              <w:rPr>
                <w:sz w:val="16"/>
                <w:szCs w:val="16"/>
              </w:rPr>
              <w:t>62</w:t>
            </w:r>
          </w:p>
        </w:tc>
        <w:tc>
          <w:tcPr>
            <w:tcW w:w="287" w:type="pct"/>
            <w:tcBorders>
              <w:top w:val="nil"/>
              <w:left w:val="nil"/>
              <w:bottom w:val="single" w:sz="4" w:space="0" w:color="auto"/>
              <w:right w:val="single" w:sz="4" w:space="0" w:color="auto"/>
            </w:tcBorders>
            <w:shd w:val="clear" w:color="auto" w:fill="auto"/>
            <w:noWrap/>
            <w:vAlign w:val="bottom"/>
            <w:hideMark/>
          </w:tcPr>
          <w:p w14:paraId="362BA26B" w14:textId="77777777" w:rsidR="00BC20DB" w:rsidRPr="00796FDA" w:rsidRDefault="00BC20DB" w:rsidP="00E86BB2">
            <w:pPr>
              <w:jc w:val="right"/>
              <w:rPr>
                <w:sz w:val="16"/>
                <w:szCs w:val="16"/>
              </w:rPr>
            </w:pPr>
            <w:r w:rsidRPr="00796FDA">
              <w:rPr>
                <w:sz w:val="16"/>
                <w:szCs w:val="16"/>
              </w:rPr>
              <w:t>53</w:t>
            </w:r>
          </w:p>
        </w:tc>
      </w:tr>
      <w:tr w:rsidR="00BC20DB" w:rsidRPr="00B10731" w14:paraId="2903CE5F" w14:textId="77777777" w:rsidTr="00E86BB2">
        <w:trPr>
          <w:trHeight w:val="30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584583DC" w14:textId="77777777" w:rsidR="00BC20DB" w:rsidRPr="00796FDA" w:rsidRDefault="00BC20DB" w:rsidP="00E86BB2">
            <w:pPr>
              <w:rPr>
                <w:sz w:val="16"/>
                <w:szCs w:val="16"/>
              </w:rPr>
            </w:pPr>
            <w:r w:rsidRPr="00796FDA">
              <w:rPr>
                <w:sz w:val="16"/>
                <w:szCs w:val="16"/>
              </w:rPr>
              <w:t>МБОУ "СОШ№2"</w:t>
            </w:r>
          </w:p>
        </w:tc>
        <w:tc>
          <w:tcPr>
            <w:tcW w:w="288" w:type="pct"/>
            <w:tcBorders>
              <w:top w:val="nil"/>
              <w:left w:val="nil"/>
              <w:bottom w:val="single" w:sz="4" w:space="0" w:color="auto"/>
              <w:right w:val="single" w:sz="4" w:space="0" w:color="auto"/>
            </w:tcBorders>
            <w:shd w:val="clear" w:color="auto" w:fill="auto"/>
            <w:noWrap/>
            <w:vAlign w:val="bottom"/>
            <w:hideMark/>
          </w:tcPr>
          <w:p w14:paraId="7DE080E2" w14:textId="77777777" w:rsidR="00BC20DB" w:rsidRPr="00796FDA" w:rsidRDefault="00BC20DB" w:rsidP="00E86BB2">
            <w:pPr>
              <w:jc w:val="right"/>
              <w:rPr>
                <w:sz w:val="16"/>
                <w:szCs w:val="16"/>
              </w:rPr>
            </w:pPr>
            <w:r w:rsidRPr="00796FDA">
              <w:rPr>
                <w:sz w:val="16"/>
                <w:szCs w:val="16"/>
              </w:rPr>
              <w:t>9</w:t>
            </w:r>
          </w:p>
        </w:tc>
        <w:tc>
          <w:tcPr>
            <w:tcW w:w="288" w:type="pct"/>
            <w:tcBorders>
              <w:top w:val="nil"/>
              <w:left w:val="nil"/>
              <w:bottom w:val="single" w:sz="4" w:space="0" w:color="auto"/>
              <w:right w:val="single" w:sz="4" w:space="0" w:color="auto"/>
            </w:tcBorders>
            <w:shd w:val="clear" w:color="auto" w:fill="auto"/>
            <w:noWrap/>
            <w:vAlign w:val="bottom"/>
            <w:hideMark/>
          </w:tcPr>
          <w:p w14:paraId="28BD68DF" w14:textId="77777777" w:rsidR="00BC20DB" w:rsidRPr="00796FDA" w:rsidRDefault="00BC20DB" w:rsidP="00E86BB2">
            <w:pPr>
              <w:jc w:val="right"/>
              <w:rPr>
                <w:sz w:val="16"/>
                <w:szCs w:val="16"/>
              </w:rPr>
            </w:pPr>
            <w:r w:rsidRPr="00796FDA">
              <w:rPr>
                <w:sz w:val="16"/>
                <w:szCs w:val="16"/>
              </w:rPr>
              <w:t>1</w:t>
            </w:r>
          </w:p>
        </w:tc>
        <w:tc>
          <w:tcPr>
            <w:tcW w:w="288" w:type="pct"/>
            <w:tcBorders>
              <w:top w:val="nil"/>
              <w:left w:val="nil"/>
              <w:bottom w:val="single" w:sz="4" w:space="0" w:color="auto"/>
              <w:right w:val="single" w:sz="4" w:space="0" w:color="auto"/>
            </w:tcBorders>
            <w:shd w:val="clear" w:color="auto" w:fill="auto"/>
            <w:noWrap/>
            <w:vAlign w:val="bottom"/>
            <w:hideMark/>
          </w:tcPr>
          <w:p w14:paraId="056CF5C7" w14:textId="77777777" w:rsidR="00BC20DB" w:rsidRPr="00796FDA" w:rsidRDefault="00BC20DB" w:rsidP="00E86BB2">
            <w:pPr>
              <w:jc w:val="right"/>
              <w:rPr>
                <w:sz w:val="16"/>
                <w:szCs w:val="16"/>
              </w:rPr>
            </w:pPr>
            <w:r w:rsidRPr="00796FDA">
              <w:rPr>
                <w:sz w:val="16"/>
                <w:szCs w:val="16"/>
              </w:rPr>
              <w:t>1</w:t>
            </w:r>
          </w:p>
        </w:tc>
        <w:tc>
          <w:tcPr>
            <w:tcW w:w="288" w:type="pct"/>
            <w:tcBorders>
              <w:top w:val="nil"/>
              <w:left w:val="nil"/>
              <w:bottom w:val="single" w:sz="4" w:space="0" w:color="auto"/>
              <w:right w:val="single" w:sz="4" w:space="0" w:color="auto"/>
            </w:tcBorders>
            <w:shd w:val="clear" w:color="auto" w:fill="auto"/>
            <w:noWrap/>
            <w:vAlign w:val="bottom"/>
            <w:hideMark/>
          </w:tcPr>
          <w:p w14:paraId="401D80B3" w14:textId="77777777" w:rsidR="00BC20DB" w:rsidRPr="00796FDA" w:rsidRDefault="00BC20DB" w:rsidP="00E86BB2">
            <w:pPr>
              <w:jc w:val="right"/>
              <w:rPr>
                <w:sz w:val="16"/>
                <w:szCs w:val="16"/>
              </w:rPr>
            </w:pPr>
            <w:r w:rsidRPr="00796FDA">
              <w:rPr>
                <w:sz w:val="16"/>
                <w:szCs w:val="16"/>
              </w:rPr>
              <w:t>7</w:t>
            </w:r>
          </w:p>
        </w:tc>
        <w:tc>
          <w:tcPr>
            <w:tcW w:w="288" w:type="pct"/>
            <w:tcBorders>
              <w:top w:val="nil"/>
              <w:left w:val="nil"/>
              <w:bottom w:val="single" w:sz="4" w:space="0" w:color="auto"/>
              <w:right w:val="single" w:sz="4" w:space="0" w:color="auto"/>
            </w:tcBorders>
            <w:shd w:val="clear" w:color="auto" w:fill="auto"/>
            <w:noWrap/>
            <w:vAlign w:val="bottom"/>
            <w:hideMark/>
          </w:tcPr>
          <w:p w14:paraId="46DF2FB7"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7B364D67"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6D446505" w14:textId="77777777" w:rsidR="00BC20DB" w:rsidRPr="00796FDA" w:rsidRDefault="00BC20DB" w:rsidP="00E86BB2">
            <w:pPr>
              <w:jc w:val="right"/>
              <w:rPr>
                <w:sz w:val="16"/>
                <w:szCs w:val="16"/>
              </w:rPr>
            </w:pPr>
            <w:r w:rsidRPr="00796FDA">
              <w:rPr>
                <w:sz w:val="16"/>
                <w:szCs w:val="16"/>
              </w:rPr>
              <w:t>2</w:t>
            </w:r>
          </w:p>
        </w:tc>
        <w:tc>
          <w:tcPr>
            <w:tcW w:w="287" w:type="pct"/>
            <w:tcBorders>
              <w:top w:val="nil"/>
              <w:left w:val="nil"/>
              <w:bottom w:val="single" w:sz="4" w:space="0" w:color="auto"/>
              <w:right w:val="single" w:sz="4" w:space="0" w:color="auto"/>
            </w:tcBorders>
            <w:shd w:val="clear" w:color="auto" w:fill="auto"/>
            <w:noWrap/>
            <w:vAlign w:val="bottom"/>
            <w:hideMark/>
          </w:tcPr>
          <w:p w14:paraId="73E473B7"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1E3819E9"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6946BECF" w14:textId="77777777" w:rsidR="00BC20DB" w:rsidRPr="00796FDA" w:rsidRDefault="00BC20DB" w:rsidP="00E86BB2">
            <w:pPr>
              <w:jc w:val="right"/>
              <w:rPr>
                <w:sz w:val="16"/>
                <w:szCs w:val="16"/>
              </w:rPr>
            </w:pPr>
            <w:r w:rsidRPr="00796FDA">
              <w:rPr>
                <w:sz w:val="16"/>
                <w:szCs w:val="16"/>
              </w:rPr>
              <w:t>86</w:t>
            </w:r>
          </w:p>
        </w:tc>
        <w:tc>
          <w:tcPr>
            <w:tcW w:w="287" w:type="pct"/>
            <w:tcBorders>
              <w:top w:val="nil"/>
              <w:left w:val="nil"/>
              <w:bottom w:val="single" w:sz="4" w:space="0" w:color="auto"/>
              <w:right w:val="single" w:sz="4" w:space="0" w:color="auto"/>
            </w:tcBorders>
            <w:shd w:val="clear" w:color="auto" w:fill="auto"/>
            <w:noWrap/>
            <w:vAlign w:val="bottom"/>
            <w:hideMark/>
          </w:tcPr>
          <w:p w14:paraId="5A12E9C2" w14:textId="77777777" w:rsidR="00BC20DB" w:rsidRPr="00796FDA" w:rsidRDefault="00BC20DB" w:rsidP="00E86BB2">
            <w:pPr>
              <w:jc w:val="right"/>
              <w:rPr>
                <w:sz w:val="16"/>
                <w:szCs w:val="16"/>
              </w:rPr>
            </w:pPr>
            <w:r w:rsidRPr="00796FDA">
              <w:rPr>
                <w:sz w:val="16"/>
                <w:szCs w:val="16"/>
              </w:rPr>
              <w:t>23</w:t>
            </w:r>
          </w:p>
        </w:tc>
        <w:tc>
          <w:tcPr>
            <w:tcW w:w="287" w:type="pct"/>
            <w:tcBorders>
              <w:top w:val="nil"/>
              <w:left w:val="nil"/>
              <w:bottom w:val="single" w:sz="4" w:space="0" w:color="auto"/>
              <w:right w:val="single" w:sz="4" w:space="0" w:color="auto"/>
            </w:tcBorders>
            <w:shd w:val="clear" w:color="auto" w:fill="auto"/>
            <w:noWrap/>
            <w:vAlign w:val="bottom"/>
            <w:hideMark/>
          </w:tcPr>
          <w:p w14:paraId="229E9A29" w14:textId="77777777" w:rsidR="00BC20DB" w:rsidRPr="00796FDA" w:rsidRDefault="00BC20DB" w:rsidP="00E86BB2">
            <w:pPr>
              <w:jc w:val="right"/>
              <w:rPr>
                <w:sz w:val="16"/>
                <w:szCs w:val="16"/>
              </w:rPr>
            </w:pPr>
            <w:r w:rsidRPr="00796FDA">
              <w:rPr>
                <w:sz w:val="16"/>
                <w:szCs w:val="16"/>
              </w:rPr>
              <w:t>36</w:t>
            </w:r>
          </w:p>
        </w:tc>
        <w:tc>
          <w:tcPr>
            <w:tcW w:w="287" w:type="pct"/>
            <w:tcBorders>
              <w:top w:val="nil"/>
              <w:left w:val="nil"/>
              <w:bottom w:val="single" w:sz="4" w:space="0" w:color="auto"/>
              <w:right w:val="single" w:sz="4" w:space="0" w:color="auto"/>
            </w:tcBorders>
            <w:shd w:val="clear" w:color="auto" w:fill="auto"/>
            <w:noWrap/>
            <w:vAlign w:val="bottom"/>
            <w:hideMark/>
          </w:tcPr>
          <w:p w14:paraId="398CD2D6" w14:textId="77777777" w:rsidR="00BC20DB" w:rsidRPr="00796FDA" w:rsidRDefault="00BC20DB" w:rsidP="00E86BB2">
            <w:pPr>
              <w:jc w:val="right"/>
              <w:rPr>
                <w:sz w:val="16"/>
                <w:szCs w:val="16"/>
              </w:rPr>
            </w:pPr>
            <w:r w:rsidRPr="00796FDA">
              <w:rPr>
                <w:sz w:val="16"/>
                <w:szCs w:val="16"/>
              </w:rPr>
              <w:t>50</w:t>
            </w:r>
          </w:p>
        </w:tc>
        <w:tc>
          <w:tcPr>
            <w:tcW w:w="287" w:type="pct"/>
            <w:tcBorders>
              <w:top w:val="nil"/>
              <w:left w:val="nil"/>
              <w:bottom w:val="single" w:sz="4" w:space="0" w:color="auto"/>
              <w:right w:val="single" w:sz="4" w:space="0" w:color="auto"/>
            </w:tcBorders>
            <w:shd w:val="clear" w:color="auto" w:fill="auto"/>
            <w:noWrap/>
            <w:vAlign w:val="bottom"/>
            <w:hideMark/>
          </w:tcPr>
          <w:p w14:paraId="6A814191" w14:textId="77777777" w:rsidR="00BC20DB" w:rsidRPr="00796FDA" w:rsidRDefault="00BC20DB" w:rsidP="00E86BB2">
            <w:pPr>
              <w:jc w:val="right"/>
              <w:rPr>
                <w:sz w:val="16"/>
                <w:szCs w:val="16"/>
              </w:rPr>
            </w:pPr>
            <w:r w:rsidRPr="00796FDA">
              <w:rPr>
                <w:sz w:val="16"/>
                <w:szCs w:val="16"/>
              </w:rPr>
              <w:t>23</w:t>
            </w:r>
          </w:p>
        </w:tc>
        <w:tc>
          <w:tcPr>
            <w:tcW w:w="287" w:type="pct"/>
            <w:tcBorders>
              <w:top w:val="nil"/>
              <w:left w:val="nil"/>
              <w:bottom w:val="single" w:sz="4" w:space="0" w:color="auto"/>
              <w:right w:val="single" w:sz="4" w:space="0" w:color="auto"/>
            </w:tcBorders>
            <w:shd w:val="clear" w:color="auto" w:fill="auto"/>
            <w:noWrap/>
            <w:vAlign w:val="bottom"/>
            <w:hideMark/>
          </w:tcPr>
          <w:p w14:paraId="7BBD521B" w14:textId="77777777" w:rsidR="00BC20DB" w:rsidRPr="00796FDA" w:rsidRDefault="00BC20DB" w:rsidP="00E86BB2">
            <w:pPr>
              <w:jc w:val="right"/>
              <w:rPr>
                <w:sz w:val="16"/>
                <w:szCs w:val="16"/>
              </w:rPr>
            </w:pPr>
            <w:r w:rsidRPr="00796FDA">
              <w:rPr>
                <w:sz w:val="16"/>
                <w:szCs w:val="16"/>
              </w:rPr>
              <w:t>36</w:t>
            </w:r>
          </w:p>
        </w:tc>
      </w:tr>
      <w:tr w:rsidR="00BC20DB" w:rsidRPr="00B10731" w14:paraId="3EE47957" w14:textId="77777777" w:rsidTr="00E86BB2">
        <w:trPr>
          <w:trHeight w:val="30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1210D008" w14:textId="77777777" w:rsidR="00BC20DB" w:rsidRPr="00796FDA" w:rsidRDefault="00BC20DB" w:rsidP="00E86BB2">
            <w:pPr>
              <w:rPr>
                <w:sz w:val="16"/>
                <w:szCs w:val="16"/>
              </w:rPr>
            </w:pPr>
            <w:r w:rsidRPr="00796FDA">
              <w:rPr>
                <w:sz w:val="16"/>
                <w:szCs w:val="16"/>
              </w:rPr>
              <w:t>МБОУ "СОШ№3"</w:t>
            </w:r>
          </w:p>
        </w:tc>
        <w:tc>
          <w:tcPr>
            <w:tcW w:w="288" w:type="pct"/>
            <w:tcBorders>
              <w:top w:val="nil"/>
              <w:left w:val="nil"/>
              <w:bottom w:val="single" w:sz="4" w:space="0" w:color="auto"/>
              <w:right w:val="single" w:sz="4" w:space="0" w:color="auto"/>
            </w:tcBorders>
            <w:shd w:val="clear" w:color="auto" w:fill="auto"/>
            <w:noWrap/>
            <w:vAlign w:val="bottom"/>
            <w:hideMark/>
          </w:tcPr>
          <w:p w14:paraId="2A097B41" w14:textId="77777777" w:rsidR="00BC20DB" w:rsidRPr="00796FDA" w:rsidRDefault="00BC20DB" w:rsidP="00E86BB2">
            <w:pPr>
              <w:jc w:val="right"/>
              <w:rPr>
                <w:sz w:val="16"/>
                <w:szCs w:val="16"/>
              </w:rPr>
            </w:pPr>
            <w:r w:rsidRPr="00796FDA">
              <w:rPr>
                <w:sz w:val="16"/>
                <w:szCs w:val="16"/>
              </w:rPr>
              <w:t>2</w:t>
            </w:r>
          </w:p>
        </w:tc>
        <w:tc>
          <w:tcPr>
            <w:tcW w:w="288" w:type="pct"/>
            <w:tcBorders>
              <w:top w:val="nil"/>
              <w:left w:val="nil"/>
              <w:bottom w:val="single" w:sz="4" w:space="0" w:color="auto"/>
              <w:right w:val="single" w:sz="4" w:space="0" w:color="auto"/>
            </w:tcBorders>
            <w:shd w:val="clear" w:color="auto" w:fill="auto"/>
            <w:noWrap/>
            <w:vAlign w:val="bottom"/>
            <w:hideMark/>
          </w:tcPr>
          <w:p w14:paraId="48CA36DE" w14:textId="77777777" w:rsidR="00BC20DB" w:rsidRPr="00796FDA" w:rsidRDefault="00BC20DB" w:rsidP="00E86BB2">
            <w:pPr>
              <w:jc w:val="right"/>
              <w:rPr>
                <w:sz w:val="16"/>
                <w:szCs w:val="16"/>
              </w:rPr>
            </w:pPr>
            <w:r w:rsidRPr="00796FDA">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10A7BCB7" w14:textId="77777777" w:rsidR="00BC20DB" w:rsidRPr="00796FDA" w:rsidRDefault="00BC20DB" w:rsidP="00E86BB2">
            <w:pPr>
              <w:rPr>
                <w:sz w:val="16"/>
                <w:szCs w:val="16"/>
              </w:rPr>
            </w:pPr>
            <w:r w:rsidRPr="00796FDA">
              <w:rPr>
                <w:sz w:val="16"/>
                <w:szCs w:val="16"/>
              </w:rPr>
              <w:t> </w:t>
            </w:r>
          </w:p>
        </w:tc>
        <w:tc>
          <w:tcPr>
            <w:tcW w:w="288" w:type="pct"/>
            <w:tcBorders>
              <w:top w:val="nil"/>
              <w:left w:val="nil"/>
              <w:bottom w:val="single" w:sz="4" w:space="0" w:color="auto"/>
              <w:right w:val="single" w:sz="4" w:space="0" w:color="auto"/>
            </w:tcBorders>
            <w:shd w:val="clear" w:color="auto" w:fill="auto"/>
            <w:noWrap/>
            <w:vAlign w:val="bottom"/>
            <w:hideMark/>
          </w:tcPr>
          <w:p w14:paraId="0DFF78B3" w14:textId="77777777" w:rsidR="00BC20DB" w:rsidRPr="00796FDA" w:rsidRDefault="00BC20DB" w:rsidP="00E86BB2">
            <w:pPr>
              <w:jc w:val="right"/>
              <w:rPr>
                <w:sz w:val="16"/>
                <w:szCs w:val="16"/>
              </w:rPr>
            </w:pPr>
            <w:r w:rsidRPr="00796FDA">
              <w:rPr>
                <w:sz w:val="16"/>
                <w:szCs w:val="16"/>
              </w:rPr>
              <w:t>2</w:t>
            </w:r>
          </w:p>
        </w:tc>
        <w:tc>
          <w:tcPr>
            <w:tcW w:w="288" w:type="pct"/>
            <w:tcBorders>
              <w:top w:val="nil"/>
              <w:left w:val="nil"/>
              <w:bottom w:val="single" w:sz="4" w:space="0" w:color="auto"/>
              <w:right w:val="single" w:sz="4" w:space="0" w:color="auto"/>
            </w:tcBorders>
            <w:shd w:val="clear" w:color="auto" w:fill="auto"/>
            <w:noWrap/>
            <w:vAlign w:val="bottom"/>
            <w:hideMark/>
          </w:tcPr>
          <w:p w14:paraId="1CC611B1"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75A182A6" w14:textId="77777777" w:rsidR="00BC20DB" w:rsidRPr="00796FDA" w:rsidRDefault="00BC20DB" w:rsidP="00E86BB2">
            <w:pPr>
              <w:rPr>
                <w:sz w:val="16"/>
                <w:szCs w:val="16"/>
              </w:rPr>
            </w:pPr>
            <w:r w:rsidRPr="00796FDA">
              <w:rPr>
                <w:sz w:val="16"/>
                <w:szCs w:val="16"/>
              </w:rPr>
              <w:t> </w:t>
            </w:r>
          </w:p>
        </w:tc>
        <w:tc>
          <w:tcPr>
            <w:tcW w:w="287" w:type="pct"/>
            <w:tcBorders>
              <w:top w:val="nil"/>
              <w:left w:val="nil"/>
              <w:bottom w:val="single" w:sz="4" w:space="0" w:color="auto"/>
              <w:right w:val="single" w:sz="4" w:space="0" w:color="auto"/>
            </w:tcBorders>
            <w:shd w:val="clear" w:color="auto" w:fill="auto"/>
            <w:noWrap/>
            <w:vAlign w:val="bottom"/>
            <w:hideMark/>
          </w:tcPr>
          <w:p w14:paraId="501E01DB"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2A3A0999"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0F8F00A9" w14:textId="77777777" w:rsidR="00BC20DB" w:rsidRPr="00796FDA" w:rsidRDefault="00BC20DB" w:rsidP="00E86BB2">
            <w:pPr>
              <w:rPr>
                <w:sz w:val="16"/>
                <w:szCs w:val="16"/>
              </w:rPr>
            </w:pPr>
            <w:r w:rsidRPr="00796FDA">
              <w:rPr>
                <w:sz w:val="16"/>
                <w:szCs w:val="16"/>
              </w:rPr>
              <w:t> </w:t>
            </w:r>
          </w:p>
        </w:tc>
        <w:tc>
          <w:tcPr>
            <w:tcW w:w="287" w:type="pct"/>
            <w:tcBorders>
              <w:top w:val="nil"/>
              <w:left w:val="nil"/>
              <w:bottom w:val="single" w:sz="4" w:space="0" w:color="auto"/>
              <w:right w:val="single" w:sz="4" w:space="0" w:color="auto"/>
            </w:tcBorders>
            <w:shd w:val="clear" w:color="auto" w:fill="auto"/>
            <w:noWrap/>
            <w:vAlign w:val="bottom"/>
            <w:hideMark/>
          </w:tcPr>
          <w:p w14:paraId="7C191135" w14:textId="77777777" w:rsidR="00BC20DB" w:rsidRPr="00796FDA" w:rsidRDefault="00BC20DB" w:rsidP="00E86BB2">
            <w:pPr>
              <w:jc w:val="right"/>
              <w:rPr>
                <w:sz w:val="16"/>
                <w:szCs w:val="16"/>
              </w:rPr>
            </w:pPr>
            <w:r w:rsidRPr="00796FDA">
              <w:rPr>
                <w:sz w:val="16"/>
                <w:szCs w:val="16"/>
              </w:rPr>
              <w:t>88</w:t>
            </w:r>
          </w:p>
        </w:tc>
        <w:tc>
          <w:tcPr>
            <w:tcW w:w="287" w:type="pct"/>
            <w:tcBorders>
              <w:top w:val="nil"/>
              <w:left w:val="nil"/>
              <w:bottom w:val="single" w:sz="4" w:space="0" w:color="auto"/>
              <w:right w:val="single" w:sz="4" w:space="0" w:color="auto"/>
            </w:tcBorders>
            <w:shd w:val="clear" w:color="auto" w:fill="auto"/>
            <w:noWrap/>
            <w:vAlign w:val="bottom"/>
            <w:hideMark/>
          </w:tcPr>
          <w:p w14:paraId="68B618D6"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2CE3A9E0" w14:textId="77777777" w:rsidR="00BC20DB" w:rsidRPr="00796FDA" w:rsidRDefault="00BC20DB" w:rsidP="00E86BB2">
            <w:pPr>
              <w:rPr>
                <w:sz w:val="16"/>
                <w:szCs w:val="16"/>
              </w:rPr>
            </w:pPr>
            <w:r w:rsidRPr="00796FDA">
              <w:rPr>
                <w:sz w:val="16"/>
                <w:szCs w:val="16"/>
              </w:rPr>
              <w:t> </w:t>
            </w:r>
          </w:p>
        </w:tc>
        <w:tc>
          <w:tcPr>
            <w:tcW w:w="287" w:type="pct"/>
            <w:tcBorders>
              <w:top w:val="nil"/>
              <w:left w:val="nil"/>
              <w:bottom w:val="single" w:sz="4" w:space="0" w:color="auto"/>
              <w:right w:val="single" w:sz="4" w:space="0" w:color="auto"/>
            </w:tcBorders>
            <w:shd w:val="clear" w:color="auto" w:fill="auto"/>
            <w:noWrap/>
            <w:vAlign w:val="bottom"/>
            <w:hideMark/>
          </w:tcPr>
          <w:p w14:paraId="34F8D1F0" w14:textId="77777777" w:rsidR="00BC20DB" w:rsidRPr="00796FDA" w:rsidRDefault="00BC20DB" w:rsidP="00E86BB2">
            <w:pPr>
              <w:jc w:val="right"/>
              <w:rPr>
                <w:sz w:val="16"/>
                <w:szCs w:val="16"/>
              </w:rPr>
            </w:pPr>
            <w:r w:rsidRPr="00796FDA">
              <w:rPr>
                <w:sz w:val="16"/>
                <w:szCs w:val="16"/>
              </w:rPr>
              <w:t>70</w:t>
            </w:r>
          </w:p>
        </w:tc>
        <w:tc>
          <w:tcPr>
            <w:tcW w:w="287" w:type="pct"/>
            <w:tcBorders>
              <w:top w:val="nil"/>
              <w:left w:val="nil"/>
              <w:bottom w:val="single" w:sz="4" w:space="0" w:color="auto"/>
              <w:right w:val="single" w:sz="4" w:space="0" w:color="auto"/>
            </w:tcBorders>
            <w:shd w:val="clear" w:color="auto" w:fill="auto"/>
            <w:noWrap/>
            <w:vAlign w:val="bottom"/>
            <w:hideMark/>
          </w:tcPr>
          <w:p w14:paraId="489ABCAD"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7345268A" w14:textId="77777777" w:rsidR="00BC20DB" w:rsidRPr="00796FDA" w:rsidRDefault="00BC20DB" w:rsidP="00E86BB2">
            <w:pPr>
              <w:rPr>
                <w:sz w:val="16"/>
                <w:szCs w:val="16"/>
              </w:rPr>
            </w:pPr>
            <w:r w:rsidRPr="00796FDA">
              <w:rPr>
                <w:sz w:val="16"/>
                <w:szCs w:val="16"/>
              </w:rPr>
              <w:t> </w:t>
            </w:r>
          </w:p>
        </w:tc>
      </w:tr>
      <w:tr w:rsidR="00BC20DB" w:rsidRPr="00B10731" w14:paraId="0B3C1D9D" w14:textId="77777777" w:rsidTr="00E86BB2">
        <w:trPr>
          <w:trHeight w:val="30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5E0FC629" w14:textId="77777777" w:rsidR="00BC20DB" w:rsidRPr="00796FDA" w:rsidRDefault="00BC20DB" w:rsidP="00E86BB2">
            <w:pPr>
              <w:rPr>
                <w:sz w:val="16"/>
                <w:szCs w:val="16"/>
              </w:rPr>
            </w:pPr>
            <w:r w:rsidRPr="00796FDA">
              <w:rPr>
                <w:sz w:val="16"/>
                <w:szCs w:val="16"/>
              </w:rPr>
              <w:t>МБОУ "СОШ№5"</w:t>
            </w:r>
          </w:p>
        </w:tc>
        <w:tc>
          <w:tcPr>
            <w:tcW w:w="288" w:type="pct"/>
            <w:tcBorders>
              <w:top w:val="nil"/>
              <w:left w:val="nil"/>
              <w:bottom w:val="single" w:sz="4" w:space="0" w:color="auto"/>
              <w:right w:val="single" w:sz="4" w:space="0" w:color="auto"/>
            </w:tcBorders>
            <w:shd w:val="clear" w:color="auto" w:fill="auto"/>
            <w:noWrap/>
            <w:vAlign w:val="bottom"/>
            <w:hideMark/>
          </w:tcPr>
          <w:p w14:paraId="1E31FEA5" w14:textId="77777777" w:rsidR="00BC20DB" w:rsidRPr="00796FDA" w:rsidRDefault="00BC20DB" w:rsidP="00E86BB2">
            <w:pPr>
              <w:jc w:val="right"/>
              <w:rPr>
                <w:sz w:val="16"/>
                <w:szCs w:val="16"/>
              </w:rPr>
            </w:pPr>
            <w:r w:rsidRPr="00796FDA">
              <w:rPr>
                <w:sz w:val="16"/>
                <w:szCs w:val="16"/>
              </w:rPr>
              <w:t>2</w:t>
            </w:r>
          </w:p>
        </w:tc>
        <w:tc>
          <w:tcPr>
            <w:tcW w:w="288" w:type="pct"/>
            <w:tcBorders>
              <w:top w:val="nil"/>
              <w:left w:val="nil"/>
              <w:bottom w:val="single" w:sz="4" w:space="0" w:color="auto"/>
              <w:right w:val="single" w:sz="4" w:space="0" w:color="auto"/>
            </w:tcBorders>
            <w:shd w:val="clear" w:color="auto" w:fill="auto"/>
            <w:noWrap/>
            <w:vAlign w:val="bottom"/>
            <w:hideMark/>
          </w:tcPr>
          <w:p w14:paraId="7F02BB0E" w14:textId="77777777" w:rsidR="00BC20DB" w:rsidRPr="00796FDA" w:rsidRDefault="00BC20DB" w:rsidP="00E86BB2">
            <w:pPr>
              <w:jc w:val="right"/>
              <w:rPr>
                <w:sz w:val="16"/>
                <w:szCs w:val="16"/>
              </w:rPr>
            </w:pPr>
            <w:r w:rsidRPr="00796FDA">
              <w:rPr>
                <w:sz w:val="16"/>
                <w:szCs w:val="16"/>
              </w:rPr>
              <w:t>1</w:t>
            </w:r>
          </w:p>
        </w:tc>
        <w:tc>
          <w:tcPr>
            <w:tcW w:w="288" w:type="pct"/>
            <w:tcBorders>
              <w:top w:val="nil"/>
              <w:left w:val="nil"/>
              <w:bottom w:val="single" w:sz="4" w:space="0" w:color="auto"/>
              <w:right w:val="single" w:sz="4" w:space="0" w:color="auto"/>
            </w:tcBorders>
            <w:shd w:val="clear" w:color="auto" w:fill="auto"/>
            <w:noWrap/>
            <w:vAlign w:val="bottom"/>
            <w:hideMark/>
          </w:tcPr>
          <w:p w14:paraId="26CF145B" w14:textId="77777777" w:rsidR="00BC20DB" w:rsidRPr="00796FDA" w:rsidRDefault="00BC20DB" w:rsidP="00E86BB2">
            <w:pPr>
              <w:jc w:val="right"/>
              <w:rPr>
                <w:sz w:val="16"/>
                <w:szCs w:val="16"/>
              </w:rPr>
            </w:pPr>
            <w:r w:rsidRPr="00796FDA">
              <w:rPr>
                <w:sz w:val="16"/>
                <w:szCs w:val="16"/>
              </w:rPr>
              <w:t>1</w:t>
            </w:r>
          </w:p>
        </w:tc>
        <w:tc>
          <w:tcPr>
            <w:tcW w:w="288" w:type="pct"/>
            <w:tcBorders>
              <w:top w:val="nil"/>
              <w:left w:val="nil"/>
              <w:bottom w:val="single" w:sz="4" w:space="0" w:color="auto"/>
              <w:right w:val="single" w:sz="4" w:space="0" w:color="auto"/>
            </w:tcBorders>
            <w:shd w:val="clear" w:color="auto" w:fill="auto"/>
            <w:noWrap/>
            <w:vAlign w:val="bottom"/>
            <w:hideMark/>
          </w:tcPr>
          <w:p w14:paraId="714C9BBB" w14:textId="77777777" w:rsidR="00BC20DB" w:rsidRPr="00796FDA" w:rsidRDefault="00BC20DB" w:rsidP="00E86BB2">
            <w:pPr>
              <w:jc w:val="right"/>
              <w:rPr>
                <w:sz w:val="16"/>
                <w:szCs w:val="16"/>
              </w:rPr>
            </w:pPr>
            <w:r w:rsidRPr="00796FDA">
              <w:rPr>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14:paraId="22FF4960"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36AEA5D7"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651D0B42" w14:textId="77777777" w:rsidR="00BC20DB" w:rsidRPr="00796FDA" w:rsidRDefault="00BC20DB" w:rsidP="00E86BB2">
            <w:pPr>
              <w:jc w:val="right"/>
              <w:rPr>
                <w:sz w:val="16"/>
                <w:szCs w:val="16"/>
              </w:rPr>
            </w:pPr>
            <w:r w:rsidRPr="00796FDA">
              <w:rPr>
                <w:sz w:val="16"/>
                <w:szCs w:val="16"/>
              </w:rPr>
              <w:t>2</w:t>
            </w:r>
          </w:p>
        </w:tc>
        <w:tc>
          <w:tcPr>
            <w:tcW w:w="287" w:type="pct"/>
            <w:tcBorders>
              <w:top w:val="nil"/>
              <w:left w:val="nil"/>
              <w:bottom w:val="single" w:sz="4" w:space="0" w:color="auto"/>
              <w:right w:val="single" w:sz="4" w:space="0" w:color="auto"/>
            </w:tcBorders>
            <w:shd w:val="clear" w:color="auto" w:fill="auto"/>
            <w:noWrap/>
            <w:vAlign w:val="bottom"/>
            <w:hideMark/>
          </w:tcPr>
          <w:p w14:paraId="2645E13C"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61DE70BE"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2D9820D6" w14:textId="77777777" w:rsidR="00BC20DB" w:rsidRPr="00796FDA" w:rsidRDefault="00BC20DB" w:rsidP="00E86BB2">
            <w:pPr>
              <w:jc w:val="right"/>
              <w:rPr>
                <w:sz w:val="16"/>
                <w:szCs w:val="16"/>
              </w:rPr>
            </w:pPr>
            <w:r w:rsidRPr="00796FDA">
              <w:rPr>
                <w:sz w:val="16"/>
                <w:szCs w:val="16"/>
              </w:rPr>
              <w:t>15</w:t>
            </w:r>
          </w:p>
        </w:tc>
        <w:tc>
          <w:tcPr>
            <w:tcW w:w="287" w:type="pct"/>
            <w:tcBorders>
              <w:top w:val="nil"/>
              <w:left w:val="nil"/>
              <w:bottom w:val="single" w:sz="4" w:space="0" w:color="auto"/>
              <w:right w:val="single" w:sz="4" w:space="0" w:color="auto"/>
            </w:tcBorders>
            <w:shd w:val="clear" w:color="auto" w:fill="auto"/>
            <w:noWrap/>
            <w:vAlign w:val="bottom"/>
            <w:hideMark/>
          </w:tcPr>
          <w:p w14:paraId="4030763A" w14:textId="77777777" w:rsidR="00BC20DB" w:rsidRPr="00796FDA" w:rsidRDefault="00BC20DB" w:rsidP="00E86BB2">
            <w:pPr>
              <w:jc w:val="right"/>
              <w:rPr>
                <w:sz w:val="16"/>
                <w:szCs w:val="16"/>
              </w:rPr>
            </w:pPr>
            <w:r w:rsidRPr="00796FDA">
              <w:rPr>
                <w:sz w:val="16"/>
                <w:szCs w:val="16"/>
              </w:rPr>
              <w:t>40</w:t>
            </w:r>
          </w:p>
        </w:tc>
        <w:tc>
          <w:tcPr>
            <w:tcW w:w="287" w:type="pct"/>
            <w:tcBorders>
              <w:top w:val="nil"/>
              <w:left w:val="nil"/>
              <w:bottom w:val="single" w:sz="4" w:space="0" w:color="auto"/>
              <w:right w:val="single" w:sz="4" w:space="0" w:color="auto"/>
            </w:tcBorders>
            <w:shd w:val="clear" w:color="auto" w:fill="auto"/>
            <w:noWrap/>
            <w:vAlign w:val="bottom"/>
            <w:hideMark/>
          </w:tcPr>
          <w:p w14:paraId="1E3469A9" w14:textId="77777777" w:rsidR="00BC20DB" w:rsidRPr="00796FDA" w:rsidRDefault="00BC20DB" w:rsidP="00E86BB2">
            <w:pPr>
              <w:jc w:val="right"/>
              <w:rPr>
                <w:sz w:val="16"/>
                <w:szCs w:val="16"/>
              </w:rPr>
            </w:pPr>
            <w:r w:rsidRPr="00796FDA">
              <w:rPr>
                <w:sz w:val="16"/>
                <w:szCs w:val="16"/>
              </w:rPr>
              <w:t>86</w:t>
            </w:r>
          </w:p>
        </w:tc>
        <w:tc>
          <w:tcPr>
            <w:tcW w:w="287" w:type="pct"/>
            <w:tcBorders>
              <w:top w:val="nil"/>
              <w:left w:val="nil"/>
              <w:bottom w:val="single" w:sz="4" w:space="0" w:color="auto"/>
              <w:right w:val="single" w:sz="4" w:space="0" w:color="auto"/>
            </w:tcBorders>
            <w:shd w:val="clear" w:color="auto" w:fill="auto"/>
            <w:noWrap/>
            <w:vAlign w:val="bottom"/>
            <w:hideMark/>
          </w:tcPr>
          <w:p w14:paraId="5BC64306" w14:textId="77777777" w:rsidR="00BC20DB" w:rsidRPr="00796FDA" w:rsidRDefault="00BC20DB" w:rsidP="00E86BB2">
            <w:pPr>
              <w:jc w:val="right"/>
              <w:rPr>
                <w:sz w:val="16"/>
                <w:szCs w:val="16"/>
              </w:rPr>
            </w:pPr>
            <w:r w:rsidRPr="00796FDA">
              <w:rPr>
                <w:sz w:val="16"/>
                <w:szCs w:val="16"/>
              </w:rPr>
              <w:t>14</w:t>
            </w:r>
          </w:p>
        </w:tc>
        <w:tc>
          <w:tcPr>
            <w:tcW w:w="287" w:type="pct"/>
            <w:tcBorders>
              <w:top w:val="nil"/>
              <w:left w:val="nil"/>
              <w:bottom w:val="single" w:sz="4" w:space="0" w:color="auto"/>
              <w:right w:val="single" w:sz="4" w:space="0" w:color="auto"/>
            </w:tcBorders>
            <w:shd w:val="clear" w:color="auto" w:fill="auto"/>
            <w:noWrap/>
            <w:vAlign w:val="bottom"/>
            <w:hideMark/>
          </w:tcPr>
          <w:p w14:paraId="600613B8" w14:textId="77777777" w:rsidR="00BC20DB" w:rsidRPr="00796FDA" w:rsidRDefault="00BC20DB" w:rsidP="00E86BB2">
            <w:pPr>
              <w:jc w:val="right"/>
              <w:rPr>
                <w:sz w:val="16"/>
                <w:szCs w:val="16"/>
              </w:rPr>
            </w:pPr>
            <w:r w:rsidRPr="00796FDA">
              <w:rPr>
                <w:sz w:val="16"/>
                <w:szCs w:val="16"/>
              </w:rPr>
              <w:t>40</w:t>
            </w:r>
          </w:p>
        </w:tc>
        <w:tc>
          <w:tcPr>
            <w:tcW w:w="287" w:type="pct"/>
            <w:tcBorders>
              <w:top w:val="nil"/>
              <w:left w:val="nil"/>
              <w:bottom w:val="single" w:sz="4" w:space="0" w:color="auto"/>
              <w:right w:val="single" w:sz="4" w:space="0" w:color="auto"/>
            </w:tcBorders>
            <w:shd w:val="clear" w:color="auto" w:fill="auto"/>
            <w:noWrap/>
            <w:vAlign w:val="bottom"/>
            <w:hideMark/>
          </w:tcPr>
          <w:p w14:paraId="642F722D" w14:textId="77777777" w:rsidR="00BC20DB" w:rsidRPr="00796FDA" w:rsidRDefault="00BC20DB" w:rsidP="00E86BB2">
            <w:pPr>
              <w:jc w:val="right"/>
              <w:rPr>
                <w:sz w:val="16"/>
                <w:szCs w:val="16"/>
              </w:rPr>
            </w:pPr>
            <w:r w:rsidRPr="00796FDA">
              <w:rPr>
                <w:sz w:val="16"/>
                <w:szCs w:val="16"/>
              </w:rPr>
              <w:t>86</w:t>
            </w:r>
          </w:p>
        </w:tc>
      </w:tr>
      <w:tr w:rsidR="00BC20DB" w:rsidRPr="00B10731" w14:paraId="6C7B08F9" w14:textId="77777777" w:rsidTr="00E86BB2">
        <w:trPr>
          <w:trHeight w:val="30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1C48CDC7" w14:textId="77777777" w:rsidR="00BC20DB" w:rsidRPr="00796FDA" w:rsidRDefault="00BC20DB" w:rsidP="00E86BB2">
            <w:pPr>
              <w:rPr>
                <w:sz w:val="16"/>
                <w:szCs w:val="16"/>
              </w:rPr>
            </w:pPr>
            <w:r w:rsidRPr="00796FDA">
              <w:rPr>
                <w:sz w:val="16"/>
                <w:szCs w:val="16"/>
              </w:rPr>
              <w:t>МБОУ "СОШ№6"</w:t>
            </w:r>
          </w:p>
        </w:tc>
        <w:tc>
          <w:tcPr>
            <w:tcW w:w="288" w:type="pct"/>
            <w:tcBorders>
              <w:top w:val="nil"/>
              <w:left w:val="nil"/>
              <w:bottom w:val="single" w:sz="4" w:space="0" w:color="auto"/>
              <w:right w:val="single" w:sz="4" w:space="0" w:color="auto"/>
            </w:tcBorders>
            <w:shd w:val="clear" w:color="auto" w:fill="auto"/>
            <w:noWrap/>
            <w:vAlign w:val="bottom"/>
            <w:hideMark/>
          </w:tcPr>
          <w:p w14:paraId="300B188C" w14:textId="77777777" w:rsidR="00BC20DB" w:rsidRPr="00796FDA" w:rsidRDefault="00BC20DB" w:rsidP="00E86BB2">
            <w:pPr>
              <w:jc w:val="right"/>
              <w:rPr>
                <w:sz w:val="16"/>
                <w:szCs w:val="16"/>
              </w:rPr>
            </w:pPr>
            <w:r w:rsidRPr="00796FDA">
              <w:rPr>
                <w:sz w:val="16"/>
                <w:szCs w:val="16"/>
              </w:rPr>
              <w:t>2</w:t>
            </w:r>
          </w:p>
        </w:tc>
        <w:tc>
          <w:tcPr>
            <w:tcW w:w="288" w:type="pct"/>
            <w:tcBorders>
              <w:top w:val="nil"/>
              <w:left w:val="nil"/>
              <w:bottom w:val="single" w:sz="4" w:space="0" w:color="auto"/>
              <w:right w:val="single" w:sz="4" w:space="0" w:color="auto"/>
            </w:tcBorders>
            <w:shd w:val="clear" w:color="auto" w:fill="auto"/>
            <w:noWrap/>
            <w:vAlign w:val="bottom"/>
            <w:hideMark/>
          </w:tcPr>
          <w:p w14:paraId="34B970C0" w14:textId="77777777" w:rsidR="00BC20DB" w:rsidRPr="00796FDA" w:rsidRDefault="00BC20DB" w:rsidP="00E86BB2">
            <w:pPr>
              <w:jc w:val="right"/>
              <w:rPr>
                <w:sz w:val="16"/>
                <w:szCs w:val="16"/>
              </w:rPr>
            </w:pPr>
            <w:r w:rsidRPr="00796FDA">
              <w:rPr>
                <w:sz w:val="16"/>
                <w:szCs w:val="16"/>
              </w:rPr>
              <w:t>1</w:t>
            </w:r>
          </w:p>
        </w:tc>
        <w:tc>
          <w:tcPr>
            <w:tcW w:w="288" w:type="pct"/>
            <w:tcBorders>
              <w:top w:val="nil"/>
              <w:left w:val="nil"/>
              <w:bottom w:val="single" w:sz="4" w:space="0" w:color="auto"/>
              <w:right w:val="single" w:sz="4" w:space="0" w:color="auto"/>
            </w:tcBorders>
            <w:shd w:val="clear" w:color="auto" w:fill="auto"/>
            <w:noWrap/>
            <w:vAlign w:val="bottom"/>
            <w:hideMark/>
          </w:tcPr>
          <w:p w14:paraId="492750F0" w14:textId="77777777" w:rsidR="00BC20DB" w:rsidRPr="00796FDA" w:rsidRDefault="00BC20DB" w:rsidP="00E86BB2">
            <w:pPr>
              <w:jc w:val="right"/>
              <w:rPr>
                <w:sz w:val="16"/>
                <w:szCs w:val="16"/>
              </w:rPr>
            </w:pPr>
            <w:r w:rsidRPr="00796FDA">
              <w:rPr>
                <w:sz w:val="16"/>
                <w:szCs w:val="16"/>
              </w:rPr>
              <w:t>1</w:t>
            </w:r>
          </w:p>
        </w:tc>
        <w:tc>
          <w:tcPr>
            <w:tcW w:w="288" w:type="pct"/>
            <w:tcBorders>
              <w:top w:val="nil"/>
              <w:left w:val="nil"/>
              <w:bottom w:val="single" w:sz="4" w:space="0" w:color="auto"/>
              <w:right w:val="single" w:sz="4" w:space="0" w:color="auto"/>
            </w:tcBorders>
            <w:shd w:val="clear" w:color="auto" w:fill="auto"/>
            <w:noWrap/>
            <w:vAlign w:val="bottom"/>
            <w:hideMark/>
          </w:tcPr>
          <w:p w14:paraId="0458E334" w14:textId="77777777" w:rsidR="00BC20DB" w:rsidRPr="00796FDA" w:rsidRDefault="00BC20DB" w:rsidP="00E86BB2">
            <w:pPr>
              <w:jc w:val="right"/>
              <w:rPr>
                <w:sz w:val="16"/>
                <w:szCs w:val="16"/>
              </w:rPr>
            </w:pPr>
            <w:r w:rsidRPr="00796FDA">
              <w:rPr>
                <w:sz w:val="16"/>
                <w:szCs w:val="16"/>
              </w:rPr>
              <w:t>1</w:t>
            </w:r>
          </w:p>
        </w:tc>
        <w:tc>
          <w:tcPr>
            <w:tcW w:w="288" w:type="pct"/>
            <w:tcBorders>
              <w:top w:val="nil"/>
              <w:left w:val="nil"/>
              <w:bottom w:val="single" w:sz="4" w:space="0" w:color="auto"/>
              <w:right w:val="single" w:sz="4" w:space="0" w:color="auto"/>
            </w:tcBorders>
            <w:shd w:val="clear" w:color="auto" w:fill="auto"/>
            <w:noWrap/>
            <w:vAlign w:val="bottom"/>
            <w:hideMark/>
          </w:tcPr>
          <w:p w14:paraId="6110F776"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62F26533"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08212E9F"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7C063C1C" w14:textId="77777777" w:rsidR="00BC20DB" w:rsidRPr="00796FDA" w:rsidRDefault="00BC20DB" w:rsidP="00E86BB2">
            <w:pPr>
              <w:jc w:val="right"/>
              <w:rPr>
                <w:sz w:val="16"/>
                <w:szCs w:val="16"/>
              </w:rPr>
            </w:pPr>
            <w:r w:rsidRPr="00796FDA">
              <w:rPr>
                <w:sz w:val="16"/>
                <w:szCs w:val="16"/>
              </w:rPr>
              <w:t>1</w:t>
            </w:r>
          </w:p>
        </w:tc>
        <w:tc>
          <w:tcPr>
            <w:tcW w:w="287" w:type="pct"/>
            <w:tcBorders>
              <w:top w:val="nil"/>
              <w:left w:val="nil"/>
              <w:bottom w:val="single" w:sz="4" w:space="0" w:color="auto"/>
              <w:right w:val="single" w:sz="4" w:space="0" w:color="auto"/>
            </w:tcBorders>
            <w:shd w:val="clear" w:color="auto" w:fill="auto"/>
            <w:noWrap/>
            <w:vAlign w:val="bottom"/>
            <w:hideMark/>
          </w:tcPr>
          <w:p w14:paraId="163D00C6" w14:textId="77777777" w:rsidR="00BC20DB" w:rsidRPr="00796FDA" w:rsidRDefault="00BC20DB" w:rsidP="00E86BB2">
            <w:pPr>
              <w:jc w:val="right"/>
              <w:rPr>
                <w:sz w:val="16"/>
                <w:szCs w:val="16"/>
              </w:rPr>
            </w:pPr>
            <w:r w:rsidRPr="00796FDA">
              <w:rPr>
                <w:sz w:val="16"/>
                <w:szCs w:val="16"/>
              </w:rPr>
              <w:t>0</w:t>
            </w:r>
          </w:p>
        </w:tc>
        <w:tc>
          <w:tcPr>
            <w:tcW w:w="287" w:type="pct"/>
            <w:tcBorders>
              <w:top w:val="nil"/>
              <w:left w:val="nil"/>
              <w:bottom w:val="single" w:sz="4" w:space="0" w:color="auto"/>
              <w:right w:val="single" w:sz="4" w:space="0" w:color="auto"/>
            </w:tcBorders>
            <w:shd w:val="clear" w:color="auto" w:fill="auto"/>
            <w:noWrap/>
            <w:vAlign w:val="bottom"/>
            <w:hideMark/>
          </w:tcPr>
          <w:p w14:paraId="3D53767C" w14:textId="77777777" w:rsidR="00BC20DB" w:rsidRPr="00796FDA" w:rsidRDefault="00BC20DB" w:rsidP="00E86BB2">
            <w:pPr>
              <w:jc w:val="right"/>
              <w:rPr>
                <w:sz w:val="16"/>
                <w:szCs w:val="16"/>
              </w:rPr>
            </w:pPr>
            <w:r w:rsidRPr="00796FDA">
              <w:rPr>
                <w:sz w:val="16"/>
                <w:szCs w:val="16"/>
              </w:rPr>
              <w:t>90</w:t>
            </w:r>
          </w:p>
        </w:tc>
        <w:tc>
          <w:tcPr>
            <w:tcW w:w="287" w:type="pct"/>
            <w:tcBorders>
              <w:top w:val="nil"/>
              <w:left w:val="nil"/>
              <w:bottom w:val="single" w:sz="4" w:space="0" w:color="auto"/>
              <w:right w:val="single" w:sz="4" w:space="0" w:color="auto"/>
            </w:tcBorders>
            <w:shd w:val="clear" w:color="auto" w:fill="auto"/>
            <w:noWrap/>
            <w:vAlign w:val="bottom"/>
            <w:hideMark/>
          </w:tcPr>
          <w:p w14:paraId="45F5429F" w14:textId="77777777" w:rsidR="00BC20DB" w:rsidRPr="00796FDA" w:rsidRDefault="00BC20DB" w:rsidP="00E86BB2">
            <w:pPr>
              <w:jc w:val="right"/>
              <w:rPr>
                <w:sz w:val="16"/>
                <w:szCs w:val="16"/>
              </w:rPr>
            </w:pPr>
            <w:r w:rsidRPr="00796FDA">
              <w:rPr>
                <w:sz w:val="16"/>
                <w:szCs w:val="16"/>
              </w:rPr>
              <w:t>30</w:t>
            </w:r>
          </w:p>
        </w:tc>
        <w:tc>
          <w:tcPr>
            <w:tcW w:w="287" w:type="pct"/>
            <w:tcBorders>
              <w:top w:val="nil"/>
              <w:left w:val="nil"/>
              <w:bottom w:val="single" w:sz="4" w:space="0" w:color="auto"/>
              <w:right w:val="single" w:sz="4" w:space="0" w:color="auto"/>
            </w:tcBorders>
            <w:shd w:val="clear" w:color="auto" w:fill="auto"/>
            <w:noWrap/>
            <w:vAlign w:val="bottom"/>
            <w:hideMark/>
          </w:tcPr>
          <w:p w14:paraId="6D09A3DA" w14:textId="77777777" w:rsidR="00BC20DB" w:rsidRPr="00796FDA" w:rsidRDefault="00BC20DB" w:rsidP="00E86BB2">
            <w:pPr>
              <w:jc w:val="right"/>
              <w:rPr>
                <w:sz w:val="16"/>
                <w:szCs w:val="16"/>
              </w:rPr>
            </w:pPr>
            <w:r w:rsidRPr="00796FDA">
              <w:rPr>
                <w:sz w:val="16"/>
                <w:szCs w:val="16"/>
              </w:rPr>
              <w:t>47</w:t>
            </w:r>
          </w:p>
        </w:tc>
        <w:tc>
          <w:tcPr>
            <w:tcW w:w="287" w:type="pct"/>
            <w:tcBorders>
              <w:top w:val="nil"/>
              <w:left w:val="nil"/>
              <w:bottom w:val="single" w:sz="4" w:space="0" w:color="auto"/>
              <w:right w:val="single" w:sz="4" w:space="0" w:color="auto"/>
            </w:tcBorders>
            <w:shd w:val="clear" w:color="auto" w:fill="auto"/>
            <w:noWrap/>
            <w:vAlign w:val="bottom"/>
            <w:hideMark/>
          </w:tcPr>
          <w:p w14:paraId="25DFD716" w14:textId="77777777" w:rsidR="00BC20DB" w:rsidRPr="00796FDA" w:rsidRDefault="00BC20DB" w:rsidP="00E86BB2">
            <w:pPr>
              <w:jc w:val="right"/>
              <w:rPr>
                <w:sz w:val="16"/>
                <w:szCs w:val="16"/>
              </w:rPr>
            </w:pPr>
            <w:r w:rsidRPr="00796FDA">
              <w:rPr>
                <w:sz w:val="16"/>
                <w:szCs w:val="16"/>
              </w:rPr>
              <w:t>56</w:t>
            </w:r>
          </w:p>
        </w:tc>
        <w:tc>
          <w:tcPr>
            <w:tcW w:w="287" w:type="pct"/>
            <w:tcBorders>
              <w:top w:val="nil"/>
              <w:left w:val="nil"/>
              <w:bottom w:val="single" w:sz="4" w:space="0" w:color="auto"/>
              <w:right w:val="single" w:sz="4" w:space="0" w:color="auto"/>
            </w:tcBorders>
            <w:shd w:val="clear" w:color="auto" w:fill="auto"/>
            <w:noWrap/>
            <w:vAlign w:val="bottom"/>
            <w:hideMark/>
          </w:tcPr>
          <w:p w14:paraId="174B2842" w14:textId="77777777" w:rsidR="00BC20DB" w:rsidRPr="00796FDA" w:rsidRDefault="00BC20DB" w:rsidP="00E86BB2">
            <w:pPr>
              <w:jc w:val="right"/>
              <w:rPr>
                <w:sz w:val="16"/>
                <w:szCs w:val="16"/>
              </w:rPr>
            </w:pPr>
            <w:r w:rsidRPr="00796FDA">
              <w:rPr>
                <w:sz w:val="16"/>
                <w:szCs w:val="16"/>
              </w:rPr>
              <w:t>30</w:t>
            </w:r>
          </w:p>
        </w:tc>
        <w:tc>
          <w:tcPr>
            <w:tcW w:w="287" w:type="pct"/>
            <w:tcBorders>
              <w:top w:val="nil"/>
              <w:left w:val="nil"/>
              <w:bottom w:val="single" w:sz="4" w:space="0" w:color="auto"/>
              <w:right w:val="single" w:sz="4" w:space="0" w:color="auto"/>
            </w:tcBorders>
            <w:shd w:val="clear" w:color="auto" w:fill="auto"/>
            <w:noWrap/>
            <w:vAlign w:val="bottom"/>
            <w:hideMark/>
          </w:tcPr>
          <w:p w14:paraId="39542778" w14:textId="77777777" w:rsidR="00BC20DB" w:rsidRPr="00796FDA" w:rsidRDefault="00BC20DB" w:rsidP="00E86BB2">
            <w:pPr>
              <w:jc w:val="right"/>
              <w:rPr>
                <w:sz w:val="16"/>
                <w:szCs w:val="16"/>
              </w:rPr>
            </w:pPr>
            <w:r w:rsidRPr="00796FDA">
              <w:rPr>
                <w:sz w:val="16"/>
                <w:szCs w:val="16"/>
              </w:rPr>
              <w:t>47</w:t>
            </w:r>
          </w:p>
        </w:tc>
      </w:tr>
      <w:tr w:rsidR="00BC20DB" w:rsidRPr="00796FDA" w14:paraId="2EADEE1B" w14:textId="77777777" w:rsidTr="00E86BB2">
        <w:trPr>
          <w:trHeight w:val="30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14:paraId="47142541" w14:textId="77777777" w:rsidR="00BC20DB" w:rsidRPr="00796FDA" w:rsidRDefault="00BC20DB" w:rsidP="00E86BB2">
            <w:pPr>
              <w:rPr>
                <w:b/>
                <w:bCs/>
                <w:sz w:val="12"/>
                <w:szCs w:val="12"/>
              </w:rPr>
            </w:pPr>
            <w:r w:rsidRPr="00796FDA">
              <w:rPr>
                <w:b/>
                <w:bCs/>
                <w:sz w:val="12"/>
                <w:szCs w:val="12"/>
              </w:rPr>
              <w:t xml:space="preserve">Итого </w:t>
            </w:r>
          </w:p>
        </w:tc>
        <w:tc>
          <w:tcPr>
            <w:tcW w:w="288" w:type="pct"/>
            <w:tcBorders>
              <w:top w:val="nil"/>
              <w:left w:val="nil"/>
              <w:bottom w:val="single" w:sz="4" w:space="0" w:color="auto"/>
              <w:right w:val="single" w:sz="4" w:space="0" w:color="auto"/>
            </w:tcBorders>
            <w:shd w:val="clear" w:color="auto" w:fill="auto"/>
            <w:noWrap/>
            <w:vAlign w:val="bottom"/>
            <w:hideMark/>
          </w:tcPr>
          <w:p w14:paraId="6AE5FE8F" w14:textId="77777777" w:rsidR="00BC20DB" w:rsidRPr="00796FDA" w:rsidRDefault="00BC20DB" w:rsidP="00E86BB2">
            <w:pPr>
              <w:jc w:val="right"/>
              <w:rPr>
                <w:b/>
                <w:bCs/>
                <w:sz w:val="12"/>
                <w:szCs w:val="12"/>
              </w:rPr>
            </w:pPr>
            <w:r w:rsidRPr="00796FDA">
              <w:rPr>
                <w:b/>
                <w:bCs/>
                <w:sz w:val="12"/>
                <w:szCs w:val="12"/>
              </w:rPr>
              <w:t>22</w:t>
            </w:r>
          </w:p>
        </w:tc>
        <w:tc>
          <w:tcPr>
            <w:tcW w:w="288" w:type="pct"/>
            <w:tcBorders>
              <w:top w:val="nil"/>
              <w:left w:val="nil"/>
              <w:bottom w:val="single" w:sz="4" w:space="0" w:color="auto"/>
              <w:right w:val="single" w:sz="4" w:space="0" w:color="auto"/>
            </w:tcBorders>
            <w:shd w:val="clear" w:color="auto" w:fill="auto"/>
            <w:noWrap/>
            <w:vAlign w:val="bottom"/>
            <w:hideMark/>
          </w:tcPr>
          <w:p w14:paraId="1463ACE3" w14:textId="77777777" w:rsidR="00BC20DB" w:rsidRPr="00796FDA" w:rsidRDefault="00BC20DB" w:rsidP="00E86BB2">
            <w:pPr>
              <w:jc w:val="right"/>
              <w:rPr>
                <w:b/>
                <w:bCs/>
                <w:sz w:val="12"/>
                <w:szCs w:val="12"/>
              </w:rPr>
            </w:pPr>
            <w:r w:rsidRPr="00796FDA">
              <w:rPr>
                <w:b/>
                <w:bCs/>
                <w:sz w:val="12"/>
                <w:szCs w:val="12"/>
              </w:rPr>
              <w:t>11</w:t>
            </w:r>
          </w:p>
        </w:tc>
        <w:tc>
          <w:tcPr>
            <w:tcW w:w="288" w:type="pct"/>
            <w:tcBorders>
              <w:top w:val="nil"/>
              <w:left w:val="nil"/>
              <w:bottom w:val="single" w:sz="4" w:space="0" w:color="auto"/>
              <w:right w:val="single" w:sz="4" w:space="0" w:color="auto"/>
            </w:tcBorders>
            <w:shd w:val="clear" w:color="auto" w:fill="auto"/>
            <w:noWrap/>
            <w:vAlign w:val="bottom"/>
            <w:hideMark/>
          </w:tcPr>
          <w:p w14:paraId="4EEC3A89" w14:textId="77777777" w:rsidR="00BC20DB" w:rsidRPr="00796FDA" w:rsidRDefault="00BC20DB" w:rsidP="00E86BB2">
            <w:pPr>
              <w:jc w:val="right"/>
              <w:rPr>
                <w:b/>
                <w:bCs/>
                <w:sz w:val="12"/>
                <w:szCs w:val="12"/>
              </w:rPr>
            </w:pPr>
            <w:r w:rsidRPr="00796FDA">
              <w:rPr>
                <w:b/>
                <w:bCs/>
                <w:sz w:val="12"/>
                <w:szCs w:val="12"/>
              </w:rPr>
              <w:t>13</w:t>
            </w:r>
          </w:p>
        </w:tc>
        <w:tc>
          <w:tcPr>
            <w:tcW w:w="288" w:type="pct"/>
            <w:tcBorders>
              <w:top w:val="nil"/>
              <w:left w:val="nil"/>
              <w:bottom w:val="single" w:sz="4" w:space="0" w:color="auto"/>
              <w:right w:val="single" w:sz="4" w:space="0" w:color="auto"/>
            </w:tcBorders>
            <w:shd w:val="clear" w:color="auto" w:fill="auto"/>
            <w:noWrap/>
            <w:vAlign w:val="bottom"/>
            <w:hideMark/>
          </w:tcPr>
          <w:p w14:paraId="578E6AD7" w14:textId="77777777" w:rsidR="00BC20DB" w:rsidRPr="00796FDA" w:rsidRDefault="00BC20DB" w:rsidP="00E86BB2">
            <w:pPr>
              <w:jc w:val="right"/>
              <w:rPr>
                <w:b/>
                <w:bCs/>
                <w:sz w:val="12"/>
                <w:szCs w:val="12"/>
              </w:rPr>
            </w:pPr>
            <w:r w:rsidRPr="00796FDA">
              <w:rPr>
                <w:b/>
                <w:bCs/>
                <w:sz w:val="12"/>
                <w:szCs w:val="12"/>
              </w:rPr>
              <w:t>17</w:t>
            </w:r>
          </w:p>
        </w:tc>
        <w:tc>
          <w:tcPr>
            <w:tcW w:w="288" w:type="pct"/>
            <w:tcBorders>
              <w:top w:val="nil"/>
              <w:left w:val="nil"/>
              <w:bottom w:val="single" w:sz="4" w:space="0" w:color="auto"/>
              <w:right w:val="single" w:sz="4" w:space="0" w:color="auto"/>
            </w:tcBorders>
            <w:shd w:val="clear" w:color="auto" w:fill="auto"/>
            <w:noWrap/>
            <w:vAlign w:val="bottom"/>
            <w:hideMark/>
          </w:tcPr>
          <w:p w14:paraId="0DA5A87A" w14:textId="77777777" w:rsidR="00BC20DB" w:rsidRPr="00796FDA" w:rsidRDefault="00BC20DB" w:rsidP="00E86BB2">
            <w:pPr>
              <w:jc w:val="right"/>
              <w:rPr>
                <w:b/>
                <w:bCs/>
                <w:sz w:val="12"/>
                <w:szCs w:val="12"/>
              </w:rPr>
            </w:pPr>
            <w:r w:rsidRPr="00796FDA">
              <w:rPr>
                <w:b/>
                <w:bCs/>
                <w:sz w:val="12"/>
                <w:szCs w:val="12"/>
              </w:rPr>
              <w:t>8</w:t>
            </w:r>
          </w:p>
        </w:tc>
        <w:tc>
          <w:tcPr>
            <w:tcW w:w="287" w:type="pct"/>
            <w:tcBorders>
              <w:top w:val="nil"/>
              <w:left w:val="nil"/>
              <w:bottom w:val="single" w:sz="4" w:space="0" w:color="auto"/>
              <w:right w:val="single" w:sz="4" w:space="0" w:color="auto"/>
            </w:tcBorders>
            <w:shd w:val="clear" w:color="auto" w:fill="auto"/>
            <w:noWrap/>
            <w:vAlign w:val="bottom"/>
            <w:hideMark/>
          </w:tcPr>
          <w:p w14:paraId="273D1927" w14:textId="77777777" w:rsidR="00BC20DB" w:rsidRPr="00796FDA" w:rsidRDefault="00BC20DB" w:rsidP="00E86BB2">
            <w:pPr>
              <w:jc w:val="right"/>
              <w:rPr>
                <w:b/>
                <w:bCs/>
                <w:sz w:val="12"/>
                <w:szCs w:val="12"/>
              </w:rPr>
            </w:pPr>
            <w:r w:rsidRPr="00796FDA">
              <w:rPr>
                <w:b/>
                <w:bCs/>
                <w:sz w:val="12"/>
                <w:szCs w:val="12"/>
              </w:rPr>
              <w:t>12</w:t>
            </w:r>
          </w:p>
        </w:tc>
        <w:tc>
          <w:tcPr>
            <w:tcW w:w="287" w:type="pct"/>
            <w:tcBorders>
              <w:top w:val="nil"/>
              <w:left w:val="nil"/>
              <w:bottom w:val="single" w:sz="4" w:space="0" w:color="auto"/>
              <w:right w:val="single" w:sz="4" w:space="0" w:color="auto"/>
            </w:tcBorders>
            <w:shd w:val="clear" w:color="auto" w:fill="auto"/>
            <w:noWrap/>
            <w:vAlign w:val="bottom"/>
            <w:hideMark/>
          </w:tcPr>
          <w:p w14:paraId="6DFAB5EC" w14:textId="77777777" w:rsidR="00BC20DB" w:rsidRPr="00796FDA" w:rsidRDefault="00BC20DB" w:rsidP="00E86BB2">
            <w:pPr>
              <w:jc w:val="right"/>
              <w:rPr>
                <w:b/>
                <w:bCs/>
                <w:sz w:val="12"/>
                <w:szCs w:val="12"/>
              </w:rPr>
            </w:pPr>
            <w:r w:rsidRPr="00796FDA">
              <w:rPr>
                <w:b/>
                <w:bCs/>
                <w:sz w:val="12"/>
                <w:szCs w:val="12"/>
              </w:rPr>
              <w:t>5</w:t>
            </w:r>
          </w:p>
        </w:tc>
        <w:tc>
          <w:tcPr>
            <w:tcW w:w="287" w:type="pct"/>
            <w:tcBorders>
              <w:top w:val="nil"/>
              <w:left w:val="nil"/>
              <w:bottom w:val="single" w:sz="4" w:space="0" w:color="auto"/>
              <w:right w:val="single" w:sz="4" w:space="0" w:color="auto"/>
            </w:tcBorders>
            <w:shd w:val="clear" w:color="auto" w:fill="auto"/>
            <w:noWrap/>
            <w:vAlign w:val="bottom"/>
            <w:hideMark/>
          </w:tcPr>
          <w:p w14:paraId="462206E2" w14:textId="77777777" w:rsidR="00BC20DB" w:rsidRPr="00796FDA" w:rsidRDefault="00BC20DB" w:rsidP="00E86BB2">
            <w:pPr>
              <w:jc w:val="right"/>
              <w:rPr>
                <w:b/>
                <w:bCs/>
                <w:sz w:val="12"/>
                <w:szCs w:val="12"/>
              </w:rPr>
            </w:pPr>
            <w:r w:rsidRPr="00796FDA">
              <w:rPr>
                <w:b/>
                <w:bCs/>
                <w:sz w:val="12"/>
                <w:szCs w:val="12"/>
              </w:rPr>
              <w:t>3</w:t>
            </w:r>
          </w:p>
        </w:tc>
        <w:tc>
          <w:tcPr>
            <w:tcW w:w="287" w:type="pct"/>
            <w:tcBorders>
              <w:top w:val="nil"/>
              <w:left w:val="nil"/>
              <w:bottom w:val="single" w:sz="4" w:space="0" w:color="auto"/>
              <w:right w:val="single" w:sz="4" w:space="0" w:color="auto"/>
            </w:tcBorders>
            <w:shd w:val="clear" w:color="auto" w:fill="auto"/>
            <w:noWrap/>
            <w:vAlign w:val="bottom"/>
            <w:hideMark/>
          </w:tcPr>
          <w:p w14:paraId="226EF886" w14:textId="77777777" w:rsidR="00BC20DB" w:rsidRPr="00796FDA" w:rsidRDefault="00BC20DB" w:rsidP="00E86BB2">
            <w:pPr>
              <w:jc w:val="right"/>
              <w:rPr>
                <w:b/>
                <w:bCs/>
                <w:sz w:val="12"/>
                <w:szCs w:val="12"/>
              </w:rPr>
            </w:pPr>
            <w:r w:rsidRPr="00796FDA">
              <w:rPr>
                <w:b/>
                <w:bCs/>
                <w:sz w:val="12"/>
                <w:szCs w:val="12"/>
              </w:rPr>
              <w:t>1</w:t>
            </w:r>
          </w:p>
        </w:tc>
        <w:tc>
          <w:tcPr>
            <w:tcW w:w="287" w:type="pct"/>
            <w:tcBorders>
              <w:top w:val="nil"/>
              <w:left w:val="nil"/>
              <w:bottom w:val="single" w:sz="4" w:space="0" w:color="auto"/>
              <w:right w:val="single" w:sz="4" w:space="0" w:color="auto"/>
            </w:tcBorders>
            <w:shd w:val="clear" w:color="auto" w:fill="auto"/>
            <w:noWrap/>
            <w:vAlign w:val="bottom"/>
            <w:hideMark/>
          </w:tcPr>
          <w:p w14:paraId="16410027" w14:textId="77777777" w:rsidR="00BC20DB" w:rsidRPr="00796FDA" w:rsidRDefault="00BC20DB" w:rsidP="00E86BB2">
            <w:pPr>
              <w:jc w:val="right"/>
              <w:rPr>
                <w:b/>
                <w:bCs/>
                <w:sz w:val="12"/>
                <w:szCs w:val="12"/>
              </w:rPr>
            </w:pPr>
            <w:r w:rsidRPr="00796FDA">
              <w:rPr>
                <w:b/>
                <w:bCs/>
                <w:sz w:val="12"/>
                <w:szCs w:val="12"/>
              </w:rPr>
              <w:t>90</w:t>
            </w:r>
          </w:p>
        </w:tc>
        <w:tc>
          <w:tcPr>
            <w:tcW w:w="287" w:type="pct"/>
            <w:tcBorders>
              <w:top w:val="nil"/>
              <w:left w:val="nil"/>
              <w:bottom w:val="single" w:sz="4" w:space="0" w:color="auto"/>
              <w:right w:val="single" w:sz="4" w:space="0" w:color="auto"/>
            </w:tcBorders>
            <w:shd w:val="clear" w:color="auto" w:fill="auto"/>
            <w:noWrap/>
            <w:vAlign w:val="bottom"/>
            <w:hideMark/>
          </w:tcPr>
          <w:p w14:paraId="56AF98FB" w14:textId="77777777" w:rsidR="00BC20DB" w:rsidRPr="00796FDA" w:rsidRDefault="00BC20DB" w:rsidP="00E86BB2">
            <w:pPr>
              <w:jc w:val="right"/>
              <w:rPr>
                <w:b/>
                <w:bCs/>
                <w:sz w:val="12"/>
                <w:szCs w:val="12"/>
              </w:rPr>
            </w:pPr>
            <w:r w:rsidRPr="00796FDA">
              <w:rPr>
                <w:b/>
                <w:bCs/>
                <w:sz w:val="12"/>
                <w:szCs w:val="12"/>
              </w:rPr>
              <w:t>82</w:t>
            </w:r>
          </w:p>
        </w:tc>
        <w:tc>
          <w:tcPr>
            <w:tcW w:w="287" w:type="pct"/>
            <w:tcBorders>
              <w:top w:val="nil"/>
              <w:left w:val="nil"/>
              <w:bottom w:val="single" w:sz="4" w:space="0" w:color="auto"/>
              <w:right w:val="single" w:sz="4" w:space="0" w:color="auto"/>
            </w:tcBorders>
            <w:shd w:val="clear" w:color="auto" w:fill="auto"/>
            <w:noWrap/>
            <w:vAlign w:val="bottom"/>
            <w:hideMark/>
          </w:tcPr>
          <w:p w14:paraId="298CB398" w14:textId="77777777" w:rsidR="00BC20DB" w:rsidRPr="00796FDA" w:rsidRDefault="00BC20DB" w:rsidP="00E86BB2">
            <w:pPr>
              <w:jc w:val="right"/>
              <w:rPr>
                <w:b/>
                <w:bCs/>
                <w:sz w:val="12"/>
                <w:szCs w:val="12"/>
              </w:rPr>
            </w:pPr>
            <w:r w:rsidRPr="00796FDA">
              <w:rPr>
                <w:b/>
                <w:bCs/>
                <w:sz w:val="12"/>
                <w:szCs w:val="12"/>
              </w:rPr>
              <w:t>86</w:t>
            </w:r>
          </w:p>
        </w:tc>
        <w:tc>
          <w:tcPr>
            <w:tcW w:w="287" w:type="pct"/>
            <w:tcBorders>
              <w:top w:val="nil"/>
              <w:left w:val="nil"/>
              <w:bottom w:val="single" w:sz="4" w:space="0" w:color="auto"/>
              <w:right w:val="single" w:sz="4" w:space="0" w:color="auto"/>
            </w:tcBorders>
            <w:shd w:val="clear" w:color="auto" w:fill="auto"/>
            <w:noWrap/>
            <w:vAlign w:val="bottom"/>
            <w:hideMark/>
          </w:tcPr>
          <w:p w14:paraId="15D2A2F7" w14:textId="77777777" w:rsidR="00BC20DB" w:rsidRPr="00796FDA" w:rsidRDefault="00BC20DB" w:rsidP="00E86BB2">
            <w:pPr>
              <w:jc w:val="right"/>
              <w:rPr>
                <w:b/>
                <w:bCs/>
                <w:sz w:val="12"/>
                <w:szCs w:val="12"/>
              </w:rPr>
            </w:pPr>
            <w:r w:rsidRPr="00796FDA">
              <w:rPr>
                <w:b/>
                <w:bCs/>
                <w:sz w:val="12"/>
                <w:szCs w:val="12"/>
              </w:rPr>
              <w:t>49,8</w:t>
            </w:r>
          </w:p>
        </w:tc>
        <w:tc>
          <w:tcPr>
            <w:tcW w:w="287" w:type="pct"/>
            <w:tcBorders>
              <w:top w:val="nil"/>
              <w:left w:val="nil"/>
              <w:bottom w:val="single" w:sz="4" w:space="0" w:color="auto"/>
              <w:right w:val="single" w:sz="4" w:space="0" w:color="auto"/>
            </w:tcBorders>
            <w:shd w:val="clear" w:color="auto" w:fill="auto"/>
            <w:noWrap/>
            <w:vAlign w:val="bottom"/>
            <w:hideMark/>
          </w:tcPr>
          <w:p w14:paraId="4CC2A1EA" w14:textId="77777777" w:rsidR="00BC20DB" w:rsidRPr="00796FDA" w:rsidRDefault="00BC20DB" w:rsidP="00E86BB2">
            <w:pPr>
              <w:jc w:val="right"/>
              <w:rPr>
                <w:b/>
                <w:bCs/>
                <w:sz w:val="12"/>
                <w:szCs w:val="12"/>
              </w:rPr>
            </w:pPr>
            <w:r w:rsidRPr="00796FDA">
              <w:rPr>
                <w:b/>
                <w:bCs/>
                <w:sz w:val="12"/>
                <w:szCs w:val="12"/>
              </w:rPr>
              <w:t>39</w:t>
            </w:r>
          </w:p>
        </w:tc>
        <w:tc>
          <w:tcPr>
            <w:tcW w:w="287" w:type="pct"/>
            <w:tcBorders>
              <w:top w:val="nil"/>
              <w:left w:val="nil"/>
              <w:bottom w:val="single" w:sz="4" w:space="0" w:color="auto"/>
              <w:right w:val="single" w:sz="4" w:space="0" w:color="auto"/>
            </w:tcBorders>
            <w:shd w:val="clear" w:color="auto" w:fill="auto"/>
            <w:noWrap/>
            <w:vAlign w:val="bottom"/>
            <w:hideMark/>
          </w:tcPr>
          <w:p w14:paraId="61CA7316" w14:textId="77777777" w:rsidR="00BC20DB" w:rsidRPr="00796FDA" w:rsidRDefault="00BC20DB" w:rsidP="00E86BB2">
            <w:pPr>
              <w:jc w:val="right"/>
              <w:rPr>
                <w:b/>
                <w:bCs/>
                <w:sz w:val="12"/>
                <w:szCs w:val="12"/>
              </w:rPr>
            </w:pPr>
            <w:r w:rsidRPr="00796FDA">
              <w:rPr>
                <w:b/>
                <w:bCs/>
                <w:sz w:val="12"/>
                <w:szCs w:val="12"/>
              </w:rPr>
              <w:t>55,5</w:t>
            </w:r>
          </w:p>
        </w:tc>
      </w:tr>
      <w:tr w:rsidR="00BC20DB" w:rsidRPr="00796FDA" w14:paraId="7863AABD" w14:textId="77777777" w:rsidTr="00E86BB2">
        <w:trPr>
          <w:trHeight w:val="300"/>
        </w:trPr>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456DA" w14:textId="77777777" w:rsidR="00BC20DB" w:rsidRPr="00796FDA" w:rsidRDefault="00BC20DB" w:rsidP="00E86BB2">
            <w:pPr>
              <w:rPr>
                <w:b/>
                <w:bCs/>
                <w:sz w:val="12"/>
                <w:szCs w:val="12"/>
              </w:rPr>
            </w:pPr>
            <w:r w:rsidRPr="00796FDA">
              <w:rPr>
                <w:b/>
                <w:bCs/>
                <w:sz w:val="12"/>
                <w:szCs w:val="12"/>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4C942" w14:textId="77777777" w:rsidR="00BC20DB" w:rsidRPr="00796FDA" w:rsidRDefault="00BC20DB" w:rsidP="00E86BB2">
            <w:pPr>
              <w:rPr>
                <w:b/>
                <w:bCs/>
                <w:sz w:val="12"/>
                <w:szCs w:val="12"/>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9736" w14:textId="77777777" w:rsidR="00BC20DB" w:rsidRPr="00796FDA" w:rsidRDefault="00BC20DB" w:rsidP="00E86BB2">
            <w:pPr>
              <w:rPr>
                <w:sz w:val="12"/>
                <w:szCs w:val="12"/>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AA8DE" w14:textId="77777777" w:rsidR="00BC20DB" w:rsidRPr="00796FDA" w:rsidRDefault="00BC20DB" w:rsidP="00E86BB2">
            <w:pPr>
              <w:rPr>
                <w:sz w:val="12"/>
                <w:szCs w:val="12"/>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D139B" w14:textId="77777777" w:rsidR="00BC20DB" w:rsidRPr="00796FDA" w:rsidRDefault="00BC20DB" w:rsidP="00E86BB2">
            <w:pPr>
              <w:jc w:val="right"/>
              <w:rPr>
                <w:b/>
                <w:bCs/>
                <w:sz w:val="12"/>
                <w:szCs w:val="12"/>
              </w:rPr>
            </w:pPr>
            <w:r w:rsidRPr="00796FDA">
              <w:rPr>
                <w:b/>
                <w:bCs/>
                <w:sz w:val="12"/>
                <w:szCs w:val="12"/>
              </w:rPr>
              <w:t>77,3</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5FBAB" w14:textId="77777777" w:rsidR="00BC20DB" w:rsidRPr="00796FDA" w:rsidRDefault="00BC20DB" w:rsidP="00E86BB2">
            <w:pPr>
              <w:jc w:val="right"/>
              <w:rPr>
                <w:b/>
                <w:bCs/>
                <w:sz w:val="12"/>
                <w:szCs w:val="12"/>
              </w:rPr>
            </w:pPr>
            <w:r w:rsidRPr="00796FDA">
              <w:rPr>
                <w:b/>
                <w:bCs/>
                <w:sz w:val="12"/>
                <w:szCs w:val="12"/>
              </w:rPr>
              <w:t>72,7</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4D192" w14:textId="77777777" w:rsidR="00BC20DB" w:rsidRPr="00796FDA" w:rsidRDefault="00BC20DB" w:rsidP="00E86BB2">
            <w:pPr>
              <w:jc w:val="right"/>
              <w:rPr>
                <w:b/>
                <w:bCs/>
                <w:sz w:val="12"/>
                <w:szCs w:val="12"/>
              </w:rPr>
            </w:pPr>
            <w:r w:rsidRPr="00796FDA">
              <w:rPr>
                <w:b/>
                <w:bCs/>
                <w:sz w:val="12"/>
                <w:szCs w:val="12"/>
              </w:rPr>
              <w:t>92,3</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B105" w14:textId="77777777" w:rsidR="00BC20DB" w:rsidRPr="00796FDA" w:rsidRDefault="00BC20DB" w:rsidP="00E86BB2">
            <w:pPr>
              <w:jc w:val="right"/>
              <w:rPr>
                <w:b/>
                <w:bCs/>
                <w:sz w:val="12"/>
                <w:szCs w:val="12"/>
              </w:rPr>
            </w:pPr>
            <w:r w:rsidRPr="00796FDA">
              <w:rPr>
                <w:b/>
                <w:bCs/>
                <w:sz w:val="12"/>
                <w:szCs w:val="12"/>
              </w:rPr>
              <w:t>22,7</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BE4A2" w14:textId="77777777" w:rsidR="00BC20DB" w:rsidRPr="00796FDA" w:rsidRDefault="00BC20DB" w:rsidP="00E86BB2">
            <w:pPr>
              <w:jc w:val="right"/>
              <w:rPr>
                <w:b/>
                <w:bCs/>
                <w:sz w:val="12"/>
                <w:szCs w:val="12"/>
              </w:rPr>
            </w:pPr>
            <w:r w:rsidRPr="00796FDA">
              <w:rPr>
                <w:b/>
                <w:bCs/>
                <w:sz w:val="12"/>
                <w:szCs w:val="12"/>
              </w:rPr>
              <w:t>27,3</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F033" w14:textId="77777777" w:rsidR="00BC20DB" w:rsidRPr="00796FDA" w:rsidRDefault="00BC20DB" w:rsidP="00E86BB2">
            <w:pPr>
              <w:jc w:val="right"/>
              <w:rPr>
                <w:b/>
                <w:bCs/>
                <w:sz w:val="12"/>
                <w:szCs w:val="12"/>
              </w:rPr>
            </w:pPr>
            <w:r w:rsidRPr="00796FDA">
              <w:rPr>
                <w:b/>
                <w:bCs/>
                <w:sz w:val="12"/>
                <w:szCs w:val="12"/>
              </w:rPr>
              <w:t>7,7</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83BD" w14:textId="77777777" w:rsidR="00BC20DB" w:rsidRPr="00796FDA" w:rsidRDefault="00BC20DB" w:rsidP="00E86BB2">
            <w:pPr>
              <w:jc w:val="right"/>
              <w:rPr>
                <w:b/>
                <w:bCs/>
                <w:sz w:val="12"/>
                <w:szCs w:val="12"/>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78769" w14:textId="77777777" w:rsidR="00BC20DB" w:rsidRPr="00796FDA" w:rsidRDefault="00BC20DB" w:rsidP="00E86BB2">
            <w:pPr>
              <w:rPr>
                <w:sz w:val="12"/>
                <w:szCs w:val="12"/>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7EE4" w14:textId="77777777" w:rsidR="00BC20DB" w:rsidRPr="00796FDA" w:rsidRDefault="00BC20DB" w:rsidP="00E86BB2">
            <w:pPr>
              <w:rPr>
                <w:sz w:val="12"/>
                <w:szCs w:val="12"/>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ADB8E" w14:textId="77777777" w:rsidR="00BC20DB" w:rsidRPr="00796FDA" w:rsidRDefault="00BC20DB" w:rsidP="00E86BB2">
            <w:pPr>
              <w:rPr>
                <w:sz w:val="12"/>
                <w:szCs w:val="12"/>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D8A9" w14:textId="77777777" w:rsidR="00BC20DB" w:rsidRPr="00796FDA" w:rsidRDefault="00BC20DB" w:rsidP="00E86BB2">
            <w:pPr>
              <w:rPr>
                <w:sz w:val="12"/>
                <w:szCs w:val="12"/>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5B1D3" w14:textId="77777777" w:rsidR="00BC20DB" w:rsidRPr="00796FDA" w:rsidRDefault="00BC20DB" w:rsidP="00E86BB2">
            <w:pPr>
              <w:rPr>
                <w:sz w:val="12"/>
                <w:szCs w:val="12"/>
              </w:rPr>
            </w:pPr>
          </w:p>
        </w:tc>
      </w:tr>
    </w:tbl>
    <w:p w14:paraId="229A129E" w14:textId="23FA960A" w:rsidR="00BC20DB"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Количество выпускников, выбравших данный предмет для сдачи, осталось на прежнем уровне по сравнению с 2022 годом. Результат сдачи предмета химия улучшился на 19,6 по сравнению с предыдущим учебным годом. Увеличился максимальный балл и вырос средний балл на 16,5.</w:t>
      </w:r>
      <w:r w:rsidR="00D36779">
        <w:rPr>
          <w:b w:val="0"/>
          <w:bCs w:val="0"/>
          <w:sz w:val="24"/>
          <w:szCs w:val="24"/>
        </w:rPr>
        <w:t xml:space="preserve"> Средний балл на 6,5 выше среднего </w:t>
      </w:r>
      <w:r w:rsidR="00CF33D1">
        <w:rPr>
          <w:b w:val="0"/>
          <w:bCs w:val="0"/>
          <w:sz w:val="24"/>
          <w:szCs w:val="24"/>
        </w:rPr>
        <w:t>балла по Приморскому краю (49) и на 0,73 ниже среднего балла по России (56,23).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46"/>
        <w:gridCol w:w="546"/>
        <w:gridCol w:w="548"/>
        <w:gridCol w:w="546"/>
        <w:gridCol w:w="546"/>
        <w:gridCol w:w="548"/>
        <w:gridCol w:w="546"/>
        <w:gridCol w:w="547"/>
        <w:gridCol w:w="549"/>
        <w:gridCol w:w="547"/>
        <w:gridCol w:w="547"/>
        <w:gridCol w:w="549"/>
        <w:gridCol w:w="547"/>
        <w:gridCol w:w="547"/>
        <w:gridCol w:w="648"/>
      </w:tblGrid>
      <w:tr w:rsidR="00BC20DB" w:rsidRPr="00796FDA" w14:paraId="7CF84FB9" w14:textId="77777777" w:rsidTr="00E86BB2">
        <w:trPr>
          <w:trHeight w:val="300"/>
        </w:trPr>
        <w:tc>
          <w:tcPr>
            <w:tcW w:w="685" w:type="pct"/>
            <w:shd w:val="clear" w:color="auto" w:fill="auto"/>
            <w:noWrap/>
            <w:vAlign w:val="bottom"/>
            <w:hideMark/>
          </w:tcPr>
          <w:p w14:paraId="0BC8F7EA" w14:textId="77777777" w:rsidR="00BC20DB" w:rsidRPr="00796FDA" w:rsidRDefault="00BC20DB" w:rsidP="00E86BB2">
            <w:r w:rsidRPr="00796FDA">
              <w:t>Результаты ЕГЭ</w:t>
            </w:r>
          </w:p>
        </w:tc>
        <w:tc>
          <w:tcPr>
            <w:tcW w:w="4315" w:type="pct"/>
            <w:gridSpan w:val="15"/>
            <w:shd w:val="clear" w:color="auto" w:fill="auto"/>
            <w:noWrap/>
            <w:vAlign w:val="bottom"/>
            <w:hideMark/>
          </w:tcPr>
          <w:p w14:paraId="37DB8E8C" w14:textId="77777777" w:rsidR="00BC20DB" w:rsidRPr="00796FDA" w:rsidRDefault="00BC20DB" w:rsidP="00E86BB2">
            <w:pPr>
              <w:jc w:val="center"/>
              <w:rPr>
                <w:b/>
                <w:bCs/>
              </w:rPr>
            </w:pPr>
            <w:r w:rsidRPr="00796FDA">
              <w:rPr>
                <w:b/>
                <w:bCs/>
              </w:rPr>
              <w:t>Русский язык</w:t>
            </w:r>
          </w:p>
        </w:tc>
      </w:tr>
      <w:tr w:rsidR="00BC20DB" w:rsidRPr="00796FDA" w14:paraId="4A7F8496" w14:textId="77777777" w:rsidTr="00E86BB2">
        <w:trPr>
          <w:trHeight w:val="585"/>
        </w:trPr>
        <w:tc>
          <w:tcPr>
            <w:tcW w:w="685" w:type="pct"/>
            <w:shd w:val="clear" w:color="auto" w:fill="auto"/>
            <w:vAlign w:val="bottom"/>
            <w:hideMark/>
          </w:tcPr>
          <w:p w14:paraId="5D175541" w14:textId="77777777" w:rsidR="00BC20DB" w:rsidRPr="00796FDA" w:rsidRDefault="00BC20DB" w:rsidP="00E86BB2">
            <w:r w:rsidRPr="00796FDA">
              <w:t> </w:t>
            </w:r>
          </w:p>
        </w:tc>
        <w:tc>
          <w:tcPr>
            <w:tcW w:w="853" w:type="pct"/>
            <w:gridSpan w:val="3"/>
            <w:shd w:val="clear" w:color="auto" w:fill="auto"/>
            <w:vAlign w:val="bottom"/>
            <w:hideMark/>
          </w:tcPr>
          <w:p w14:paraId="632E91ED" w14:textId="77777777" w:rsidR="00BC20DB" w:rsidRPr="00796FDA" w:rsidRDefault="00BC20DB" w:rsidP="00E86BB2">
            <w:pPr>
              <w:jc w:val="center"/>
            </w:pPr>
            <w:r w:rsidRPr="00796FDA">
              <w:t>всего сдавало</w:t>
            </w:r>
          </w:p>
        </w:tc>
        <w:tc>
          <w:tcPr>
            <w:tcW w:w="853" w:type="pct"/>
            <w:gridSpan w:val="3"/>
            <w:shd w:val="clear" w:color="auto" w:fill="auto"/>
            <w:vAlign w:val="bottom"/>
            <w:hideMark/>
          </w:tcPr>
          <w:p w14:paraId="0CA11FD8" w14:textId="77777777" w:rsidR="00BC20DB" w:rsidRPr="00796FDA" w:rsidRDefault="00BC20DB" w:rsidP="00E86BB2">
            <w:pPr>
              <w:jc w:val="center"/>
            </w:pPr>
            <w:r w:rsidRPr="00796FDA">
              <w:t>всего сдали</w:t>
            </w:r>
          </w:p>
        </w:tc>
        <w:tc>
          <w:tcPr>
            <w:tcW w:w="853" w:type="pct"/>
            <w:gridSpan w:val="3"/>
            <w:shd w:val="clear" w:color="auto" w:fill="auto"/>
            <w:vAlign w:val="bottom"/>
            <w:hideMark/>
          </w:tcPr>
          <w:p w14:paraId="1C4F66C8" w14:textId="77777777" w:rsidR="00BC20DB" w:rsidRPr="00796FDA" w:rsidRDefault="00BC20DB" w:rsidP="00E86BB2">
            <w:pPr>
              <w:jc w:val="center"/>
            </w:pPr>
            <w:r w:rsidRPr="00796FDA">
              <w:t>всего не сдали</w:t>
            </w:r>
          </w:p>
        </w:tc>
        <w:tc>
          <w:tcPr>
            <w:tcW w:w="853" w:type="pct"/>
            <w:gridSpan w:val="3"/>
            <w:shd w:val="clear" w:color="auto" w:fill="auto"/>
            <w:vAlign w:val="bottom"/>
            <w:hideMark/>
          </w:tcPr>
          <w:p w14:paraId="2D26BACF" w14:textId="77777777" w:rsidR="00BC20DB" w:rsidRPr="00796FDA" w:rsidRDefault="00BC20DB" w:rsidP="00E86BB2">
            <w:pPr>
              <w:jc w:val="center"/>
            </w:pPr>
            <w:r w:rsidRPr="00796FDA">
              <w:t>мах балл</w:t>
            </w:r>
          </w:p>
        </w:tc>
        <w:tc>
          <w:tcPr>
            <w:tcW w:w="903" w:type="pct"/>
            <w:gridSpan w:val="3"/>
            <w:shd w:val="clear" w:color="auto" w:fill="auto"/>
            <w:vAlign w:val="bottom"/>
            <w:hideMark/>
          </w:tcPr>
          <w:p w14:paraId="41D95ADC" w14:textId="77777777" w:rsidR="00BC20DB" w:rsidRPr="00796FDA" w:rsidRDefault="00BC20DB" w:rsidP="00E86BB2">
            <w:pPr>
              <w:jc w:val="center"/>
            </w:pPr>
            <w:r w:rsidRPr="00796FDA">
              <w:t>средний балл</w:t>
            </w:r>
          </w:p>
        </w:tc>
      </w:tr>
      <w:tr w:rsidR="00BC20DB" w:rsidRPr="00796FDA" w14:paraId="718646FF" w14:textId="77777777" w:rsidTr="00E86BB2">
        <w:trPr>
          <w:trHeight w:val="600"/>
        </w:trPr>
        <w:tc>
          <w:tcPr>
            <w:tcW w:w="685" w:type="pct"/>
            <w:shd w:val="clear" w:color="auto" w:fill="auto"/>
            <w:vAlign w:val="bottom"/>
            <w:hideMark/>
          </w:tcPr>
          <w:p w14:paraId="190E4018" w14:textId="77777777" w:rsidR="00BC20DB" w:rsidRPr="00796FDA" w:rsidRDefault="00BC20DB" w:rsidP="00E86BB2">
            <w:pPr>
              <w:rPr>
                <w:sz w:val="12"/>
                <w:szCs w:val="12"/>
              </w:rPr>
            </w:pPr>
            <w:r w:rsidRPr="00796FDA">
              <w:rPr>
                <w:sz w:val="12"/>
                <w:szCs w:val="12"/>
              </w:rPr>
              <w:t>ОО/учебный год</w:t>
            </w:r>
          </w:p>
        </w:tc>
        <w:tc>
          <w:tcPr>
            <w:tcW w:w="284" w:type="pct"/>
            <w:shd w:val="clear" w:color="auto" w:fill="auto"/>
            <w:vAlign w:val="bottom"/>
            <w:hideMark/>
          </w:tcPr>
          <w:p w14:paraId="52BD84C7" w14:textId="77777777" w:rsidR="00BC20DB" w:rsidRPr="00796FDA" w:rsidRDefault="00BC20DB" w:rsidP="00E86BB2">
            <w:pPr>
              <w:rPr>
                <w:sz w:val="12"/>
                <w:szCs w:val="12"/>
              </w:rPr>
            </w:pPr>
            <w:r w:rsidRPr="00796FDA">
              <w:rPr>
                <w:sz w:val="12"/>
                <w:szCs w:val="12"/>
              </w:rPr>
              <w:t>2020-2021</w:t>
            </w:r>
          </w:p>
        </w:tc>
        <w:tc>
          <w:tcPr>
            <w:tcW w:w="284" w:type="pct"/>
            <w:shd w:val="clear" w:color="auto" w:fill="auto"/>
            <w:vAlign w:val="bottom"/>
            <w:hideMark/>
          </w:tcPr>
          <w:p w14:paraId="4B9B98A4" w14:textId="77777777" w:rsidR="00BC20DB" w:rsidRPr="00796FDA" w:rsidRDefault="00BC20DB" w:rsidP="00E86BB2">
            <w:pPr>
              <w:rPr>
                <w:sz w:val="12"/>
                <w:szCs w:val="12"/>
              </w:rPr>
            </w:pPr>
            <w:r w:rsidRPr="00796FDA">
              <w:rPr>
                <w:sz w:val="12"/>
                <w:szCs w:val="12"/>
              </w:rPr>
              <w:t>2021-2022</w:t>
            </w:r>
          </w:p>
        </w:tc>
        <w:tc>
          <w:tcPr>
            <w:tcW w:w="284" w:type="pct"/>
            <w:shd w:val="clear" w:color="auto" w:fill="auto"/>
            <w:vAlign w:val="bottom"/>
            <w:hideMark/>
          </w:tcPr>
          <w:p w14:paraId="2B3B96F5" w14:textId="77777777" w:rsidR="00BC20DB" w:rsidRPr="00796FDA" w:rsidRDefault="00BC20DB" w:rsidP="00E86BB2">
            <w:pPr>
              <w:rPr>
                <w:sz w:val="12"/>
                <w:szCs w:val="12"/>
              </w:rPr>
            </w:pPr>
            <w:r w:rsidRPr="00796FDA">
              <w:rPr>
                <w:sz w:val="12"/>
                <w:szCs w:val="12"/>
              </w:rPr>
              <w:t>2022-2023</w:t>
            </w:r>
          </w:p>
        </w:tc>
        <w:tc>
          <w:tcPr>
            <w:tcW w:w="284" w:type="pct"/>
            <w:shd w:val="clear" w:color="auto" w:fill="auto"/>
            <w:vAlign w:val="bottom"/>
            <w:hideMark/>
          </w:tcPr>
          <w:p w14:paraId="281B0481" w14:textId="77777777" w:rsidR="00BC20DB" w:rsidRPr="00796FDA" w:rsidRDefault="00BC20DB" w:rsidP="00E86BB2">
            <w:pPr>
              <w:rPr>
                <w:sz w:val="12"/>
                <w:szCs w:val="12"/>
              </w:rPr>
            </w:pPr>
            <w:r w:rsidRPr="00796FDA">
              <w:rPr>
                <w:sz w:val="12"/>
                <w:szCs w:val="12"/>
              </w:rPr>
              <w:t>2020-2021</w:t>
            </w:r>
          </w:p>
        </w:tc>
        <w:tc>
          <w:tcPr>
            <w:tcW w:w="284" w:type="pct"/>
            <w:shd w:val="clear" w:color="auto" w:fill="auto"/>
            <w:vAlign w:val="bottom"/>
            <w:hideMark/>
          </w:tcPr>
          <w:p w14:paraId="2F8897FD" w14:textId="77777777" w:rsidR="00BC20DB" w:rsidRPr="00796FDA" w:rsidRDefault="00BC20DB" w:rsidP="00E86BB2">
            <w:pPr>
              <w:rPr>
                <w:sz w:val="12"/>
                <w:szCs w:val="12"/>
              </w:rPr>
            </w:pPr>
            <w:r w:rsidRPr="00796FDA">
              <w:rPr>
                <w:sz w:val="12"/>
                <w:szCs w:val="12"/>
              </w:rPr>
              <w:t>2021-2022</w:t>
            </w:r>
          </w:p>
        </w:tc>
        <w:tc>
          <w:tcPr>
            <w:tcW w:w="284" w:type="pct"/>
            <w:shd w:val="clear" w:color="auto" w:fill="auto"/>
            <w:vAlign w:val="bottom"/>
            <w:hideMark/>
          </w:tcPr>
          <w:p w14:paraId="263B978F" w14:textId="77777777" w:rsidR="00BC20DB" w:rsidRPr="00796FDA" w:rsidRDefault="00BC20DB" w:rsidP="00E86BB2">
            <w:pPr>
              <w:rPr>
                <w:sz w:val="12"/>
                <w:szCs w:val="12"/>
              </w:rPr>
            </w:pPr>
            <w:r w:rsidRPr="00796FDA">
              <w:rPr>
                <w:sz w:val="12"/>
                <w:szCs w:val="12"/>
              </w:rPr>
              <w:t>2022-2023</w:t>
            </w:r>
          </w:p>
        </w:tc>
        <w:tc>
          <w:tcPr>
            <w:tcW w:w="284" w:type="pct"/>
            <w:shd w:val="clear" w:color="auto" w:fill="auto"/>
            <w:vAlign w:val="bottom"/>
            <w:hideMark/>
          </w:tcPr>
          <w:p w14:paraId="573209D6" w14:textId="77777777" w:rsidR="00BC20DB" w:rsidRPr="00796FDA" w:rsidRDefault="00BC20DB" w:rsidP="00E86BB2">
            <w:pPr>
              <w:rPr>
                <w:sz w:val="12"/>
                <w:szCs w:val="12"/>
              </w:rPr>
            </w:pPr>
            <w:r w:rsidRPr="00796FDA">
              <w:rPr>
                <w:sz w:val="12"/>
                <w:szCs w:val="12"/>
              </w:rPr>
              <w:t>2020-2021</w:t>
            </w:r>
          </w:p>
        </w:tc>
        <w:tc>
          <w:tcPr>
            <w:tcW w:w="284" w:type="pct"/>
            <w:shd w:val="clear" w:color="auto" w:fill="auto"/>
            <w:vAlign w:val="bottom"/>
            <w:hideMark/>
          </w:tcPr>
          <w:p w14:paraId="35B03C1F" w14:textId="77777777" w:rsidR="00BC20DB" w:rsidRPr="00796FDA" w:rsidRDefault="00BC20DB" w:rsidP="00E86BB2">
            <w:pPr>
              <w:rPr>
                <w:sz w:val="12"/>
                <w:szCs w:val="12"/>
              </w:rPr>
            </w:pPr>
            <w:r w:rsidRPr="00796FDA">
              <w:rPr>
                <w:sz w:val="12"/>
                <w:szCs w:val="12"/>
              </w:rPr>
              <w:t>2021-2022</w:t>
            </w:r>
          </w:p>
        </w:tc>
        <w:tc>
          <w:tcPr>
            <w:tcW w:w="284" w:type="pct"/>
            <w:shd w:val="clear" w:color="auto" w:fill="auto"/>
            <w:vAlign w:val="bottom"/>
            <w:hideMark/>
          </w:tcPr>
          <w:p w14:paraId="44FF41E2" w14:textId="77777777" w:rsidR="00BC20DB" w:rsidRPr="00796FDA" w:rsidRDefault="00BC20DB" w:rsidP="00E86BB2">
            <w:pPr>
              <w:rPr>
                <w:sz w:val="12"/>
                <w:szCs w:val="12"/>
              </w:rPr>
            </w:pPr>
            <w:r w:rsidRPr="00796FDA">
              <w:rPr>
                <w:sz w:val="12"/>
                <w:szCs w:val="12"/>
              </w:rPr>
              <w:t>2022-2023</w:t>
            </w:r>
          </w:p>
        </w:tc>
        <w:tc>
          <w:tcPr>
            <w:tcW w:w="284" w:type="pct"/>
            <w:shd w:val="clear" w:color="auto" w:fill="auto"/>
            <w:vAlign w:val="bottom"/>
            <w:hideMark/>
          </w:tcPr>
          <w:p w14:paraId="0F8F6607" w14:textId="77777777" w:rsidR="00BC20DB" w:rsidRPr="00796FDA" w:rsidRDefault="00BC20DB" w:rsidP="00E86BB2">
            <w:pPr>
              <w:rPr>
                <w:sz w:val="12"/>
                <w:szCs w:val="12"/>
              </w:rPr>
            </w:pPr>
            <w:r w:rsidRPr="00796FDA">
              <w:rPr>
                <w:sz w:val="12"/>
                <w:szCs w:val="12"/>
              </w:rPr>
              <w:t>2020-2021</w:t>
            </w:r>
          </w:p>
        </w:tc>
        <w:tc>
          <w:tcPr>
            <w:tcW w:w="284" w:type="pct"/>
            <w:shd w:val="clear" w:color="auto" w:fill="auto"/>
            <w:vAlign w:val="bottom"/>
            <w:hideMark/>
          </w:tcPr>
          <w:p w14:paraId="0B49D5BD" w14:textId="77777777" w:rsidR="00BC20DB" w:rsidRPr="00796FDA" w:rsidRDefault="00BC20DB" w:rsidP="00E86BB2">
            <w:pPr>
              <w:rPr>
                <w:sz w:val="12"/>
                <w:szCs w:val="12"/>
              </w:rPr>
            </w:pPr>
            <w:r w:rsidRPr="00796FDA">
              <w:rPr>
                <w:sz w:val="12"/>
                <w:szCs w:val="12"/>
              </w:rPr>
              <w:t>2021-2022</w:t>
            </w:r>
          </w:p>
        </w:tc>
        <w:tc>
          <w:tcPr>
            <w:tcW w:w="284" w:type="pct"/>
            <w:shd w:val="clear" w:color="auto" w:fill="auto"/>
            <w:vAlign w:val="bottom"/>
            <w:hideMark/>
          </w:tcPr>
          <w:p w14:paraId="2A997A2B" w14:textId="77777777" w:rsidR="00BC20DB" w:rsidRPr="00796FDA" w:rsidRDefault="00BC20DB" w:rsidP="00E86BB2">
            <w:pPr>
              <w:rPr>
                <w:sz w:val="12"/>
                <w:szCs w:val="12"/>
              </w:rPr>
            </w:pPr>
            <w:r w:rsidRPr="00796FDA">
              <w:rPr>
                <w:sz w:val="12"/>
                <w:szCs w:val="12"/>
              </w:rPr>
              <w:t>2022-2023</w:t>
            </w:r>
          </w:p>
        </w:tc>
        <w:tc>
          <w:tcPr>
            <w:tcW w:w="284" w:type="pct"/>
            <w:shd w:val="clear" w:color="auto" w:fill="auto"/>
            <w:vAlign w:val="bottom"/>
            <w:hideMark/>
          </w:tcPr>
          <w:p w14:paraId="5CF09A89" w14:textId="77777777" w:rsidR="00BC20DB" w:rsidRPr="00796FDA" w:rsidRDefault="00BC20DB" w:rsidP="00E86BB2">
            <w:pPr>
              <w:rPr>
                <w:sz w:val="12"/>
                <w:szCs w:val="12"/>
              </w:rPr>
            </w:pPr>
            <w:r w:rsidRPr="00796FDA">
              <w:rPr>
                <w:sz w:val="12"/>
                <w:szCs w:val="12"/>
              </w:rPr>
              <w:t>2020-2021</w:t>
            </w:r>
          </w:p>
        </w:tc>
        <w:tc>
          <w:tcPr>
            <w:tcW w:w="284" w:type="pct"/>
            <w:shd w:val="clear" w:color="auto" w:fill="auto"/>
            <w:vAlign w:val="bottom"/>
            <w:hideMark/>
          </w:tcPr>
          <w:p w14:paraId="15656E96" w14:textId="77777777" w:rsidR="00BC20DB" w:rsidRPr="00796FDA" w:rsidRDefault="00BC20DB" w:rsidP="00E86BB2">
            <w:pPr>
              <w:rPr>
                <w:sz w:val="12"/>
                <w:szCs w:val="12"/>
              </w:rPr>
            </w:pPr>
            <w:r w:rsidRPr="00796FDA">
              <w:rPr>
                <w:sz w:val="12"/>
                <w:szCs w:val="12"/>
              </w:rPr>
              <w:t>2021-2022</w:t>
            </w:r>
          </w:p>
        </w:tc>
        <w:tc>
          <w:tcPr>
            <w:tcW w:w="335" w:type="pct"/>
            <w:shd w:val="clear" w:color="auto" w:fill="auto"/>
            <w:vAlign w:val="bottom"/>
            <w:hideMark/>
          </w:tcPr>
          <w:p w14:paraId="6F502AC9" w14:textId="77777777" w:rsidR="00BC20DB" w:rsidRPr="00796FDA" w:rsidRDefault="00BC20DB" w:rsidP="00E86BB2">
            <w:pPr>
              <w:rPr>
                <w:sz w:val="12"/>
                <w:szCs w:val="12"/>
              </w:rPr>
            </w:pPr>
            <w:r w:rsidRPr="00796FDA">
              <w:rPr>
                <w:sz w:val="12"/>
                <w:szCs w:val="12"/>
              </w:rPr>
              <w:t>2022-2023</w:t>
            </w:r>
          </w:p>
        </w:tc>
      </w:tr>
      <w:tr w:rsidR="00BC20DB" w:rsidRPr="00796FDA" w14:paraId="1A44B347" w14:textId="77777777" w:rsidTr="00E86BB2">
        <w:trPr>
          <w:trHeight w:val="300"/>
        </w:trPr>
        <w:tc>
          <w:tcPr>
            <w:tcW w:w="685" w:type="pct"/>
            <w:shd w:val="clear" w:color="auto" w:fill="auto"/>
            <w:noWrap/>
            <w:vAlign w:val="bottom"/>
            <w:hideMark/>
          </w:tcPr>
          <w:p w14:paraId="475E86B8" w14:textId="77777777" w:rsidR="00BC20DB" w:rsidRPr="00796FDA" w:rsidRDefault="00BC20DB" w:rsidP="00E86BB2">
            <w:pPr>
              <w:rPr>
                <w:sz w:val="16"/>
                <w:szCs w:val="16"/>
              </w:rPr>
            </w:pPr>
            <w:r w:rsidRPr="00796FDA">
              <w:rPr>
                <w:sz w:val="16"/>
                <w:szCs w:val="16"/>
              </w:rPr>
              <w:t>МБОУ "Лицей"</w:t>
            </w:r>
          </w:p>
        </w:tc>
        <w:tc>
          <w:tcPr>
            <w:tcW w:w="284" w:type="pct"/>
            <w:shd w:val="clear" w:color="auto" w:fill="auto"/>
            <w:noWrap/>
            <w:vAlign w:val="bottom"/>
            <w:hideMark/>
          </w:tcPr>
          <w:p w14:paraId="106311D8" w14:textId="77777777" w:rsidR="00BC20DB" w:rsidRPr="00796FDA" w:rsidRDefault="00BC20DB" w:rsidP="00E86BB2">
            <w:pPr>
              <w:jc w:val="right"/>
              <w:rPr>
                <w:sz w:val="16"/>
                <w:szCs w:val="16"/>
              </w:rPr>
            </w:pPr>
            <w:r w:rsidRPr="00796FDA">
              <w:rPr>
                <w:sz w:val="16"/>
                <w:szCs w:val="16"/>
              </w:rPr>
              <w:t>47</w:t>
            </w:r>
          </w:p>
        </w:tc>
        <w:tc>
          <w:tcPr>
            <w:tcW w:w="284" w:type="pct"/>
            <w:shd w:val="clear" w:color="auto" w:fill="auto"/>
            <w:noWrap/>
            <w:vAlign w:val="bottom"/>
            <w:hideMark/>
          </w:tcPr>
          <w:p w14:paraId="43B04C82" w14:textId="77777777" w:rsidR="00BC20DB" w:rsidRPr="00796FDA" w:rsidRDefault="00BC20DB" w:rsidP="00E86BB2">
            <w:pPr>
              <w:jc w:val="right"/>
              <w:rPr>
                <w:sz w:val="16"/>
                <w:szCs w:val="16"/>
              </w:rPr>
            </w:pPr>
            <w:r w:rsidRPr="00796FDA">
              <w:rPr>
                <w:sz w:val="16"/>
                <w:szCs w:val="16"/>
              </w:rPr>
              <w:t>52</w:t>
            </w:r>
          </w:p>
        </w:tc>
        <w:tc>
          <w:tcPr>
            <w:tcW w:w="284" w:type="pct"/>
            <w:shd w:val="clear" w:color="auto" w:fill="auto"/>
            <w:noWrap/>
            <w:vAlign w:val="bottom"/>
            <w:hideMark/>
          </w:tcPr>
          <w:p w14:paraId="5D73E42D" w14:textId="77777777" w:rsidR="00BC20DB" w:rsidRPr="00796FDA" w:rsidRDefault="00BC20DB" w:rsidP="00E86BB2">
            <w:pPr>
              <w:jc w:val="right"/>
              <w:rPr>
                <w:sz w:val="16"/>
                <w:szCs w:val="16"/>
              </w:rPr>
            </w:pPr>
            <w:r w:rsidRPr="00796FDA">
              <w:rPr>
                <w:sz w:val="16"/>
                <w:szCs w:val="16"/>
              </w:rPr>
              <w:t>49</w:t>
            </w:r>
          </w:p>
        </w:tc>
        <w:tc>
          <w:tcPr>
            <w:tcW w:w="284" w:type="pct"/>
            <w:shd w:val="clear" w:color="auto" w:fill="auto"/>
            <w:noWrap/>
            <w:vAlign w:val="bottom"/>
            <w:hideMark/>
          </w:tcPr>
          <w:p w14:paraId="42058118" w14:textId="77777777" w:rsidR="00BC20DB" w:rsidRPr="00796FDA" w:rsidRDefault="00BC20DB" w:rsidP="00E86BB2">
            <w:pPr>
              <w:jc w:val="right"/>
              <w:rPr>
                <w:sz w:val="16"/>
                <w:szCs w:val="16"/>
              </w:rPr>
            </w:pPr>
            <w:r w:rsidRPr="00796FDA">
              <w:rPr>
                <w:sz w:val="16"/>
                <w:szCs w:val="16"/>
              </w:rPr>
              <w:t>47</w:t>
            </w:r>
          </w:p>
        </w:tc>
        <w:tc>
          <w:tcPr>
            <w:tcW w:w="284" w:type="pct"/>
            <w:shd w:val="clear" w:color="auto" w:fill="auto"/>
            <w:noWrap/>
            <w:vAlign w:val="bottom"/>
            <w:hideMark/>
          </w:tcPr>
          <w:p w14:paraId="68363B06" w14:textId="77777777" w:rsidR="00BC20DB" w:rsidRPr="00796FDA" w:rsidRDefault="00BC20DB" w:rsidP="00E86BB2">
            <w:pPr>
              <w:jc w:val="right"/>
              <w:rPr>
                <w:sz w:val="16"/>
                <w:szCs w:val="16"/>
              </w:rPr>
            </w:pPr>
            <w:r w:rsidRPr="00796FDA">
              <w:rPr>
                <w:sz w:val="16"/>
                <w:szCs w:val="16"/>
              </w:rPr>
              <w:t>52</w:t>
            </w:r>
          </w:p>
        </w:tc>
        <w:tc>
          <w:tcPr>
            <w:tcW w:w="284" w:type="pct"/>
            <w:shd w:val="clear" w:color="auto" w:fill="auto"/>
            <w:noWrap/>
            <w:vAlign w:val="bottom"/>
            <w:hideMark/>
          </w:tcPr>
          <w:p w14:paraId="0383560F" w14:textId="77777777" w:rsidR="00BC20DB" w:rsidRPr="00796FDA" w:rsidRDefault="00BC20DB" w:rsidP="00E86BB2">
            <w:pPr>
              <w:jc w:val="right"/>
              <w:rPr>
                <w:sz w:val="16"/>
                <w:szCs w:val="16"/>
              </w:rPr>
            </w:pPr>
            <w:r w:rsidRPr="00796FDA">
              <w:rPr>
                <w:sz w:val="16"/>
                <w:szCs w:val="16"/>
              </w:rPr>
              <w:t>49</w:t>
            </w:r>
          </w:p>
        </w:tc>
        <w:tc>
          <w:tcPr>
            <w:tcW w:w="284" w:type="pct"/>
            <w:shd w:val="clear" w:color="auto" w:fill="auto"/>
            <w:noWrap/>
            <w:vAlign w:val="bottom"/>
            <w:hideMark/>
          </w:tcPr>
          <w:p w14:paraId="6089411C"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0C93A9D7"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17E74858" w14:textId="77777777" w:rsidR="00BC20DB" w:rsidRPr="00796FDA" w:rsidRDefault="00BC20DB" w:rsidP="00E86BB2">
            <w:pPr>
              <w:rPr>
                <w:sz w:val="16"/>
                <w:szCs w:val="16"/>
              </w:rPr>
            </w:pPr>
            <w:r w:rsidRPr="00796FDA">
              <w:rPr>
                <w:sz w:val="16"/>
                <w:szCs w:val="16"/>
              </w:rPr>
              <w:t> </w:t>
            </w:r>
          </w:p>
        </w:tc>
        <w:tc>
          <w:tcPr>
            <w:tcW w:w="284" w:type="pct"/>
            <w:shd w:val="clear" w:color="auto" w:fill="auto"/>
            <w:noWrap/>
            <w:vAlign w:val="bottom"/>
            <w:hideMark/>
          </w:tcPr>
          <w:p w14:paraId="1ECF0407" w14:textId="77777777" w:rsidR="00BC20DB" w:rsidRPr="00796FDA" w:rsidRDefault="00BC20DB" w:rsidP="00E86BB2">
            <w:pPr>
              <w:jc w:val="right"/>
              <w:rPr>
                <w:sz w:val="16"/>
                <w:szCs w:val="16"/>
              </w:rPr>
            </w:pPr>
            <w:r w:rsidRPr="00796FDA">
              <w:rPr>
                <w:sz w:val="16"/>
                <w:szCs w:val="16"/>
              </w:rPr>
              <w:t>86</w:t>
            </w:r>
          </w:p>
        </w:tc>
        <w:tc>
          <w:tcPr>
            <w:tcW w:w="284" w:type="pct"/>
            <w:shd w:val="clear" w:color="auto" w:fill="auto"/>
            <w:noWrap/>
            <w:vAlign w:val="bottom"/>
            <w:hideMark/>
          </w:tcPr>
          <w:p w14:paraId="06DA52E5" w14:textId="77777777" w:rsidR="00BC20DB" w:rsidRPr="00796FDA" w:rsidRDefault="00BC20DB" w:rsidP="00E86BB2">
            <w:pPr>
              <w:jc w:val="right"/>
              <w:rPr>
                <w:sz w:val="16"/>
                <w:szCs w:val="16"/>
              </w:rPr>
            </w:pPr>
            <w:r w:rsidRPr="00796FDA">
              <w:rPr>
                <w:sz w:val="16"/>
                <w:szCs w:val="16"/>
              </w:rPr>
              <w:t>94</w:t>
            </w:r>
          </w:p>
        </w:tc>
        <w:tc>
          <w:tcPr>
            <w:tcW w:w="284" w:type="pct"/>
            <w:shd w:val="clear" w:color="auto" w:fill="auto"/>
            <w:noWrap/>
            <w:vAlign w:val="bottom"/>
            <w:hideMark/>
          </w:tcPr>
          <w:p w14:paraId="00AAC036" w14:textId="77777777" w:rsidR="00BC20DB" w:rsidRPr="00796FDA" w:rsidRDefault="00BC20DB" w:rsidP="00E86BB2">
            <w:pPr>
              <w:jc w:val="right"/>
              <w:rPr>
                <w:sz w:val="16"/>
                <w:szCs w:val="16"/>
              </w:rPr>
            </w:pPr>
            <w:r w:rsidRPr="00796FDA">
              <w:rPr>
                <w:sz w:val="16"/>
                <w:szCs w:val="16"/>
              </w:rPr>
              <w:t>93</w:t>
            </w:r>
          </w:p>
        </w:tc>
        <w:tc>
          <w:tcPr>
            <w:tcW w:w="284" w:type="pct"/>
            <w:shd w:val="clear" w:color="auto" w:fill="auto"/>
            <w:noWrap/>
            <w:vAlign w:val="bottom"/>
            <w:hideMark/>
          </w:tcPr>
          <w:p w14:paraId="319C80C1" w14:textId="77777777" w:rsidR="00BC20DB" w:rsidRPr="00796FDA" w:rsidRDefault="00BC20DB" w:rsidP="00E86BB2">
            <w:pPr>
              <w:jc w:val="right"/>
              <w:rPr>
                <w:sz w:val="16"/>
                <w:szCs w:val="16"/>
              </w:rPr>
            </w:pPr>
            <w:r w:rsidRPr="00796FDA">
              <w:rPr>
                <w:sz w:val="16"/>
                <w:szCs w:val="16"/>
              </w:rPr>
              <w:t>68</w:t>
            </w:r>
          </w:p>
        </w:tc>
        <w:tc>
          <w:tcPr>
            <w:tcW w:w="284" w:type="pct"/>
            <w:shd w:val="clear" w:color="auto" w:fill="auto"/>
            <w:noWrap/>
            <w:vAlign w:val="bottom"/>
            <w:hideMark/>
          </w:tcPr>
          <w:p w14:paraId="5C043B3D" w14:textId="77777777" w:rsidR="00BC20DB" w:rsidRPr="00796FDA" w:rsidRDefault="00BC20DB" w:rsidP="00E86BB2">
            <w:pPr>
              <w:jc w:val="right"/>
              <w:rPr>
                <w:sz w:val="16"/>
                <w:szCs w:val="16"/>
              </w:rPr>
            </w:pPr>
            <w:r w:rsidRPr="00796FDA">
              <w:rPr>
                <w:sz w:val="16"/>
                <w:szCs w:val="16"/>
              </w:rPr>
              <w:t>67</w:t>
            </w:r>
          </w:p>
        </w:tc>
        <w:tc>
          <w:tcPr>
            <w:tcW w:w="335" w:type="pct"/>
            <w:shd w:val="clear" w:color="auto" w:fill="auto"/>
            <w:noWrap/>
            <w:vAlign w:val="bottom"/>
            <w:hideMark/>
          </w:tcPr>
          <w:p w14:paraId="2961714F" w14:textId="77777777" w:rsidR="00BC20DB" w:rsidRPr="00796FDA" w:rsidRDefault="00BC20DB" w:rsidP="00E86BB2">
            <w:pPr>
              <w:jc w:val="right"/>
              <w:rPr>
                <w:sz w:val="16"/>
                <w:szCs w:val="16"/>
              </w:rPr>
            </w:pPr>
            <w:r w:rsidRPr="00796FDA">
              <w:rPr>
                <w:sz w:val="16"/>
                <w:szCs w:val="16"/>
              </w:rPr>
              <w:t>67</w:t>
            </w:r>
          </w:p>
        </w:tc>
      </w:tr>
      <w:tr w:rsidR="00BC20DB" w:rsidRPr="00796FDA" w14:paraId="6C5D13CE" w14:textId="77777777" w:rsidTr="00E86BB2">
        <w:trPr>
          <w:trHeight w:val="300"/>
        </w:trPr>
        <w:tc>
          <w:tcPr>
            <w:tcW w:w="685" w:type="pct"/>
            <w:shd w:val="clear" w:color="auto" w:fill="auto"/>
            <w:noWrap/>
            <w:vAlign w:val="bottom"/>
            <w:hideMark/>
          </w:tcPr>
          <w:p w14:paraId="589E5A85" w14:textId="77777777" w:rsidR="00BC20DB" w:rsidRPr="00796FDA" w:rsidRDefault="00BC20DB" w:rsidP="00E86BB2">
            <w:pPr>
              <w:rPr>
                <w:sz w:val="16"/>
                <w:szCs w:val="16"/>
              </w:rPr>
            </w:pPr>
            <w:r w:rsidRPr="00796FDA">
              <w:rPr>
                <w:sz w:val="16"/>
                <w:szCs w:val="16"/>
              </w:rPr>
              <w:t>МБОУ "СОШ№2"</w:t>
            </w:r>
          </w:p>
        </w:tc>
        <w:tc>
          <w:tcPr>
            <w:tcW w:w="284" w:type="pct"/>
            <w:shd w:val="clear" w:color="auto" w:fill="auto"/>
            <w:noWrap/>
            <w:vAlign w:val="bottom"/>
            <w:hideMark/>
          </w:tcPr>
          <w:p w14:paraId="4E039534" w14:textId="77777777" w:rsidR="00BC20DB" w:rsidRPr="00796FDA" w:rsidRDefault="00BC20DB" w:rsidP="00E86BB2">
            <w:pPr>
              <w:jc w:val="right"/>
              <w:rPr>
                <w:sz w:val="16"/>
                <w:szCs w:val="16"/>
              </w:rPr>
            </w:pPr>
            <w:r w:rsidRPr="00796FDA">
              <w:rPr>
                <w:sz w:val="16"/>
                <w:szCs w:val="16"/>
              </w:rPr>
              <w:t>52</w:t>
            </w:r>
          </w:p>
        </w:tc>
        <w:tc>
          <w:tcPr>
            <w:tcW w:w="284" w:type="pct"/>
            <w:shd w:val="clear" w:color="auto" w:fill="auto"/>
            <w:noWrap/>
            <w:vAlign w:val="bottom"/>
            <w:hideMark/>
          </w:tcPr>
          <w:p w14:paraId="7A7FD383" w14:textId="77777777" w:rsidR="00BC20DB" w:rsidRPr="00796FDA" w:rsidRDefault="00BC20DB" w:rsidP="00E86BB2">
            <w:pPr>
              <w:jc w:val="right"/>
              <w:rPr>
                <w:sz w:val="16"/>
                <w:szCs w:val="16"/>
              </w:rPr>
            </w:pPr>
            <w:r w:rsidRPr="00796FDA">
              <w:rPr>
                <w:sz w:val="16"/>
                <w:szCs w:val="16"/>
              </w:rPr>
              <w:t>21</w:t>
            </w:r>
          </w:p>
        </w:tc>
        <w:tc>
          <w:tcPr>
            <w:tcW w:w="284" w:type="pct"/>
            <w:shd w:val="clear" w:color="auto" w:fill="auto"/>
            <w:noWrap/>
            <w:vAlign w:val="bottom"/>
            <w:hideMark/>
          </w:tcPr>
          <w:p w14:paraId="14E250D0" w14:textId="77777777" w:rsidR="00BC20DB" w:rsidRPr="00796FDA" w:rsidRDefault="00BC20DB" w:rsidP="00E86BB2">
            <w:pPr>
              <w:jc w:val="right"/>
              <w:rPr>
                <w:sz w:val="16"/>
                <w:szCs w:val="16"/>
              </w:rPr>
            </w:pPr>
            <w:r w:rsidRPr="00796FDA">
              <w:rPr>
                <w:sz w:val="16"/>
                <w:szCs w:val="16"/>
              </w:rPr>
              <w:t>52</w:t>
            </w:r>
          </w:p>
        </w:tc>
        <w:tc>
          <w:tcPr>
            <w:tcW w:w="284" w:type="pct"/>
            <w:shd w:val="clear" w:color="auto" w:fill="auto"/>
            <w:noWrap/>
            <w:vAlign w:val="bottom"/>
            <w:hideMark/>
          </w:tcPr>
          <w:p w14:paraId="4942F7BB" w14:textId="77777777" w:rsidR="00BC20DB" w:rsidRPr="00796FDA" w:rsidRDefault="00BC20DB" w:rsidP="00E86BB2">
            <w:pPr>
              <w:jc w:val="right"/>
              <w:rPr>
                <w:sz w:val="16"/>
                <w:szCs w:val="16"/>
              </w:rPr>
            </w:pPr>
            <w:r w:rsidRPr="00796FDA">
              <w:rPr>
                <w:sz w:val="16"/>
                <w:szCs w:val="16"/>
              </w:rPr>
              <w:t>52</w:t>
            </w:r>
          </w:p>
        </w:tc>
        <w:tc>
          <w:tcPr>
            <w:tcW w:w="284" w:type="pct"/>
            <w:shd w:val="clear" w:color="auto" w:fill="auto"/>
            <w:noWrap/>
            <w:vAlign w:val="bottom"/>
            <w:hideMark/>
          </w:tcPr>
          <w:p w14:paraId="2926954E" w14:textId="77777777" w:rsidR="00BC20DB" w:rsidRPr="00796FDA" w:rsidRDefault="00BC20DB" w:rsidP="00E86BB2">
            <w:pPr>
              <w:jc w:val="right"/>
              <w:rPr>
                <w:sz w:val="16"/>
                <w:szCs w:val="16"/>
              </w:rPr>
            </w:pPr>
            <w:r w:rsidRPr="00796FDA">
              <w:rPr>
                <w:sz w:val="16"/>
                <w:szCs w:val="16"/>
              </w:rPr>
              <w:t>21</w:t>
            </w:r>
          </w:p>
        </w:tc>
        <w:tc>
          <w:tcPr>
            <w:tcW w:w="284" w:type="pct"/>
            <w:shd w:val="clear" w:color="auto" w:fill="auto"/>
            <w:noWrap/>
            <w:vAlign w:val="bottom"/>
            <w:hideMark/>
          </w:tcPr>
          <w:p w14:paraId="483A990B" w14:textId="77777777" w:rsidR="00BC20DB" w:rsidRPr="00796FDA" w:rsidRDefault="00BC20DB" w:rsidP="00E86BB2">
            <w:pPr>
              <w:jc w:val="right"/>
              <w:rPr>
                <w:sz w:val="16"/>
                <w:szCs w:val="16"/>
              </w:rPr>
            </w:pPr>
            <w:r w:rsidRPr="00796FDA">
              <w:rPr>
                <w:sz w:val="16"/>
                <w:szCs w:val="16"/>
              </w:rPr>
              <w:t>51</w:t>
            </w:r>
          </w:p>
        </w:tc>
        <w:tc>
          <w:tcPr>
            <w:tcW w:w="284" w:type="pct"/>
            <w:shd w:val="clear" w:color="auto" w:fill="auto"/>
            <w:noWrap/>
            <w:vAlign w:val="bottom"/>
            <w:hideMark/>
          </w:tcPr>
          <w:p w14:paraId="0B0E0E52"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354812AB"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2900EA69" w14:textId="77777777" w:rsidR="00BC20DB" w:rsidRPr="00796FDA" w:rsidRDefault="00BC20DB" w:rsidP="00E86BB2">
            <w:pPr>
              <w:jc w:val="right"/>
              <w:rPr>
                <w:sz w:val="16"/>
                <w:szCs w:val="16"/>
              </w:rPr>
            </w:pPr>
            <w:r w:rsidRPr="00796FDA">
              <w:rPr>
                <w:sz w:val="16"/>
                <w:szCs w:val="16"/>
              </w:rPr>
              <w:t>1</w:t>
            </w:r>
          </w:p>
        </w:tc>
        <w:tc>
          <w:tcPr>
            <w:tcW w:w="284" w:type="pct"/>
            <w:shd w:val="clear" w:color="auto" w:fill="auto"/>
            <w:noWrap/>
            <w:vAlign w:val="bottom"/>
            <w:hideMark/>
          </w:tcPr>
          <w:p w14:paraId="232D9224" w14:textId="77777777" w:rsidR="00BC20DB" w:rsidRPr="00796FDA" w:rsidRDefault="00BC20DB" w:rsidP="00E86BB2">
            <w:pPr>
              <w:jc w:val="right"/>
              <w:rPr>
                <w:sz w:val="16"/>
                <w:szCs w:val="16"/>
              </w:rPr>
            </w:pPr>
            <w:r w:rsidRPr="00796FDA">
              <w:rPr>
                <w:sz w:val="16"/>
                <w:szCs w:val="16"/>
              </w:rPr>
              <w:t>96</w:t>
            </w:r>
          </w:p>
        </w:tc>
        <w:tc>
          <w:tcPr>
            <w:tcW w:w="284" w:type="pct"/>
            <w:shd w:val="clear" w:color="auto" w:fill="auto"/>
            <w:noWrap/>
            <w:vAlign w:val="bottom"/>
            <w:hideMark/>
          </w:tcPr>
          <w:p w14:paraId="264C3A4F" w14:textId="77777777" w:rsidR="00BC20DB" w:rsidRPr="00796FDA" w:rsidRDefault="00BC20DB" w:rsidP="00E86BB2">
            <w:pPr>
              <w:jc w:val="right"/>
              <w:rPr>
                <w:sz w:val="16"/>
                <w:szCs w:val="16"/>
              </w:rPr>
            </w:pPr>
            <w:r w:rsidRPr="00796FDA">
              <w:rPr>
                <w:sz w:val="16"/>
                <w:szCs w:val="16"/>
              </w:rPr>
              <w:t>85</w:t>
            </w:r>
          </w:p>
        </w:tc>
        <w:tc>
          <w:tcPr>
            <w:tcW w:w="284" w:type="pct"/>
            <w:shd w:val="clear" w:color="auto" w:fill="auto"/>
            <w:noWrap/>
            <w:vAlign w:val="bottom"/>
            <w:hideMark/>
          </w:tcPr>
          <w:p w14:paraId="5565AA43" w14:textId="77777777" w:rsidR="00BC20DB" w:rsidRPr="00796FDA" w:rsidRDefault="00BC20DB" w:rsidP="00E86BB2">
            <w:pPr>
              <w:jc w:val="right"/>
              <w:rPr>
                <w:sz w:val="16"/>
                <w:szCs w:val="16"/>
              </w:rPr>
            </w:pPr>
            <w:r w:rsidRPr="00796FDA">
              <w:rPr>
                <w:sz w:val="16"/>
                <w:szCs w:val="16"/>
              </w:rPr>
              <w:t>81</w:t>
            </w:r>
          </w:p>
        </w:tc>
        <w:tc>
          <w:tcPr>
            <w:tcW w:w="284" w:type="pct"/>
            <w:shd w:val="clear" w:color="auto" w:fill="auto"/>
            <w:noWrap/>
            <w:vAlign w:val="bottom"/>
            <w:hideMark/>
          </w:tcPr>
          <w:p w14:paraId="3841A3B5" w14:textId="77777777" w:rsidR="00BC20DB" w:rsidRPr="00796FDA" w:rsidRDefault="00BC20DB" w:rsidP="00E86BB2">
            <w:pPr>
              <w:jc w:val="right"/>
              <w:rPr>
                <w:sz w:val="16"/>
                <w:szCs w:val="16"/>
              </w:rPr>
            </w:pPr>
            <w:r w:rsidRPr="00796FDA">
              <w:rPr>
                <w:sz w:val="16"/>
                <w:szCs w:val="16"/>
              </w:rPr>
              <w:t>63</w:t>
            </w:r>
          </w:p>
        </w:tc>
        <w:tc>
          <w:tcPr>
            <w:tcW w:w="284" w:type="pct"/>
            <w:shd w:val="clear" w:color="auto" w:fill="auto"/>
            <w:noWrap/>
            <w:vAlign w:val="bottom"/>
            <w:hideMark/>
          </w:tcPr>
          <w:p w14:paraId="493228A6" w14:textId="77777777" w:rsidR="00BC20DB" w:rsidRPr="00796FDA" w:rsidRDefault="00BC20DB" w:rsidP="00E86BB2">
            <w:pPr>
              <w:jc w:val="right"/>
              <w:rPr>
                <w:sz w:val="16"/>
                <w:szCs w:val="16"/>
              </w:rPr>
            </w:pPr>
            <w:r w:rsidRPr="00796FDA">
              <w:rPr>
                <w:sz w:val="16"/>
                <w:szCs w:val="16"/>
              </w:rPr>
              <w:t>57</w:t>
            </w:r>
          </w:p>
        </w:tc>
        <w:tc>
          <w:tcPr>
            <w:tcW w:w="335" w:type="pct"/>
            <w:shd w:val="clear" w:color="auto" w:fill="auto"/>
            <w:noWrap/>
            <w:vAlign w:val="bottom"/>
            <w:hideMark/>
          </w:tcPr>
          <w:p w14:paraId="244E569A" w14:textId="77777777" w:rsidR="00BC20DB" w:rsidRPr="00796FDA" w:rsidRDefault="00BC20DB" w:rsidP="00E86BB2">
            <w:pPr>
              <w:jc w:val="right"/>
              <w:rPr>
                <w:sz w:val="16"/>
                <w:szCs w:val="16"/>
              </w:rPr>
            </w:pPr>
            <w:r w:rsidRPr="00796FDA">
              <w:rPr>
                <w:sz w:val="16"/>
                <w:szCs w:val="16"/>
              </w:rPr>
              <w:t>61</w:t>
            </w:r>
          </w:p>
        </w:tc>
      </w:tr>
      <w:tr w:rsidR="00BC20DB" w:rsidRPr="00796FDA" w14:paraId="3949C958" w14:textId="77777777" w:rsidTr="00E86BB2">
        <w:trPr>
          <w:trHeight w:val="300"/>
        </w:trPr>
        <w:tc>
          <w:tcPr>
            <w:tcW w:w="685" w:type="pct"/>
            <w:shd w:val="clear" w:color="auto" w:fill="auto"/>
            <w:noWrap/>
            <w:vAlign w:val="bottom"/>
            <w:hideMark/>
          </w:tcPr>
          <w:p w14:paraId="49CDB913" w14:textId="77777777" w:rsidR="00BC20DB" w:rsidRPr="00796FDA" w:rsidRDefault="00BC20DB" w:rsidP="00E86BB2">
            <w:pPr>
              <w:rPr>
                <w:sz w:val="16"/>
                <w:szCs w:val="16"/>
              </w:rPr>
            </w:pPr>
            <w:r w:rsidRPr="00796FDA">
              <w:rPr>
                <w:sz w:val="16"/>
                <w:szCs w:val="16"/>
              </w:rPr>
              <w:t>МБОУ "СОШ№3"</w:t>
            </w:r>
          </w:p>
        </w:tc>
        <w:tc>
          <w:tcPr>
            <w:tcW w:w="284" w:type="pct"/>
            <w:shd w:val="clear" w:color="auto" w:fill="auto"/>
            <w:noWrap/>
            <w:vAlign w:val="bottom"/>
            <w:hideMark/>
          </w:tcPr>
          <w:p w14:paraId="7441F5D3" w14:textId="77777777" w:rsidR="00BC20DB" w:rsidRPr="00796FDA" w:rsidRDefault="00BC20DB" w:rsidP="00E86BB2">
            <w:pPr>
              <w:jc w:val="right"/>
              <w:rPr>
                <w:sz w:val="16"/>
                <w:szCs w:val="16"/>
              </w:rPr>
            </w:pPr>
            <w:r w:rsidRPr="00796FDA">
              <w:rPr>
                <w:sz w:val="16"/>
                <w:szCs w:val="16"/>
              </w:rPr>
              <w:t>23</w:t>
            </w:r>
          </w:p>
        </w:tc>
        <w:tc>
          <w:tcPr>
            <w:tcW w:w="284" w:type="pct"/>
            <w:shd w:val="clear" w:color="auto" w:fill="auto"/>
            <w:noWrap/>
            <w:vAlign w:val="bottom"/>
            <w:hideMark/>
          </w:tcPr>
          <w:p w14:paraId="21809D62" w14:textId="77777777" w:rsidR="00BC20DB" w:rsidRPr="00796FDA" w:rsidRDefault="00BC20DB" w:rsidP="00E86BB2">
            <w:pPr>
              <w:jc w:val="right"/>
              <w:rPr>
                <w:sz w:val="16"/>
                <w:szCs w:val="16"/>
              </w:rPr>
            </w:pPr>
            <w:r w:rsidRPr="00796FDA">
              <w:rPr>
                <w:sz w:val="16"/>
                <w:szCs w:val="16"/>
              </w:rPr>
              <w:t>23</w:t>
            </w:r>
          </w:p>
        </w:tc>
        <w:tc>
          <w:tcPr>
            <w:tcW w:w="284" w:type="pct"/>
            <w:shd w:val="clear" w:color="auto" w:fill="auto"/>
            <w:noWrap/>
            <w:vAlign w:val="bottom"/>
            <w:hideMark/>
          </w:tcPr>
          <w:p w14:paraId="5E228AA6" w14:textId="77777777" w:rsidR="00BC20DB" w:rsidRPr="00796FDA" w:rsidRDefault="00BC20DB" w:rsidP="00E86BB2">
            <w:pPr>
              <w:jc w:val="right"/>
              <w:rPr>
                <w:sz w:val="16"/>
                <w:szCs w:val="16"/>
              </w:rPr>
            </w:pPr>
            <w:r w:rsidRPr="00796FDA">
              <w:rPr>
                <w:sz w:val="16"/>
                <w:szCs w:val="16"/>
              </w:rPr>
              <w:t>16</w:t>
            </w:r>
          </w:p>
        </w:tc>
        <w:tc>
          <w:tcPr>
            <w:tcW w:w="284" w:type="pct"/>
            <w:shd w:val="clear" w:color="auto" w:fill="auto"/>
            <w:noWrap/>
            <w:vAlign w:val="bottom"/>
            <w:hideMark/>
          </w:tcPr>
          <w:p w14:paraId="6E2DD82C" w14:textId="77777777" w:rsidR="00BC20DB" w:rsidRPr="00796FDA" w:rsidRDefault="00BC20DB" w:rsidP="00E86BB2">
            <w:pPr>
              <w:jc w:val="right"/>
              <w:rPr>
                <w:sz w:val="16"/>
                <w:szCs w:val="16"/>
              </w:rPr>
            </w:pPr>
            <w:r w:rsidRPr="00796FDA">
              <w:rPr>
                <w:sz w:val="16"/>
                <w:szCs w:val="16"/>
              </w:rPr>
              <w:t>23</w:t>
            </w:r>
          </w:p>
        </w:tc>
        <w:tc>
          <w:tcPr>
            <w:tcW w:w="284" w:type="pct"/>
            <w:shd w:val="clear" w:color="auto" w:fill="auto"/>
            <w:noWrap/>
            <w:vAlign w:val="bottom"/>
            <w:hideMark/>
          </w:tcPr>
          <w:p w14:paraId="6FCAEFF7" w14:textId="77777777" w:rsidR="00BC20DB" w:rsidRPr="00796FDA" w:rsidRDefault="00BC20DB" w:rsidP="00E86BB2">
            <w:pPr>
              <w:jc w:val="right"/>
              <w:rPr>
                <w:sz w:val="16"/>
                <w:szCs w:val="16"/>
              </w:rPr>
            </w:pPr>
            <w:r w:rsidRPr="00796FDA">
              <w:rPr>
                <w:sz w:val="16"/>
                <w:szCs w:val="16"/>
              </w:rPr>
              <w:t>23</w:t>
            </w:r>
          </w:p>
        </w:tc>
        <w:tc>
          <w:tcPr>
            <w:tcW w:w="284" w:type="pct"/>
            <w:shd w:val="clear" w:color="auto" w:fill="auto"/>
            <w:noWrap/>
            <w:vAlign w:val="bottom"/>
            <w:hideMark/>
          </w:tcPr>
          <w:p w14:paraId="5764CACB" w14:textId="77777777" w:rsidR="00BC20DB" w:rsidRPr="00796FDA" w:rsidRDefault="00BC20DB" w:rsidP="00E86BB2">
            <w:pPr>
              <w:jc w:val="right"/>
              <w:rPr>
                <w:sz w:val="16"/>
                <w:szCs w:val="16"/>
              </w:rPr>
            </w:pPr>
            <w:r w:rsidRPr="00796FDA">
              <w:rPr>
                <w:sz w:val="16"/>
                <w:szCs w:val="16"/>
              </w:rPr>
              <w:t>16</w:t>
            </w:r>
          </w:p>
        </w:tc>
        <w:tc>
          <w:tcPr>
            <w:tcW w:w="284" w:type="pct"/>
            <w:shd w:val="clear" w:color="auto" w:fill="auto"/>
            <w:noWrap/>
            <w:vAlign w:val="bottom"/>
            <w:hideMark/>
          </w:tcPr>
          <w:p w14:paraId="50C4B585"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25749F1D"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0608CF51" w14:textId="77777777" w:rsidR="00BC20DB" w:rsidRPr="00796FDA" w:rsidRDefault="00BC20DB" w:rsidP="00E86BB2">
            <w:pPr>
              <w:rPr>
                <w:sz w:val="16"/>
                <w:szCs w:val="16"/>
              </w:rPr>
            </w:pPr>
            <w:r w:rsidRPr="00796FDA">
              <w:rPr>
                <w:sz w:val="16"/>
                <w:szCs w:val="16"/>
              </w:rPr>
              <w:t> </w:t>
            </w:r>
          </w:p>
        </w:tc>
        <w:tc>
          <w:tcPr>
            <w:tcW w:w="284" w:type="pct"/>
            <w:shd w:val="clear" w:color="auto" w:fill="auto"/>
            <w:noWrap/>
            <w:vAlign w:val="bottom"/>
            <w:hideMark/>
          </w:tcPr>
          <w:p w14:paraId="1B05F73F" w14:textId="77777777" w:rsidR="00BC20DB" w:rsidRPr="00796FDA" w:rsidRDefault="00BC20DB" w:rsidP="00E86BB2">
            <w:pPr>
              <w:jc w:val="right"/>
              <w:rPr>
                <w:sz w:val="16"/>
                <w:szCs w:val="16"/>
              </w:rPr>
            </w:pPr>
            <w:r w:rsidRPr="00796FDA">
              <w:rPr>
                <w:sz w:val="16"/>
                <w:szCs w:val="16"/>
              </w:rPr>
              <w:t>98</w:t>
            </w:r>
          </w:p>
        </w:tc>
        <w:tc>
          <w:tcPr>
            <w:tcW w:w="284" w:type="pct"/>
            <w:shd w:val="clear" w:color="auto" w:fill="auto"/>
            <w:noWrap/>
            <w:vAlign w:val="bottom"/>
            <w:hideMark/>
          </w:tcPr>
          <w:p w14:paraId="4EEAF4CB" w14:textId="77777777" w:rsidR="00BC20DB" w:rsidRPr="00796FDA" w:rsidRDefault="00BC20DB" w:rsidP="00E86BB2">
            <w:pPr>
              <w:jc w:val="right"/>
              <w:rPr>
                <w:sz w:val="16"/>
                <w:szCs w:val="16"/>
              </w:rPr>
            </w:pPr>
            <w:r w:rsidRPr="00796FDA">
              <w:rPr>
                <w:sz w:val="16"/>
                <w:szCs w:val="16"/>
              </w:rPr>
              <w:t>89</w:t>
            </w:r>
          </w:p>
        </w:tc>
        <w:tc>
          <w:tcPr>
            <w:tcW w:w="284" w:type="pct"/>
            <w:shd w:val="clear" w:color="auto" w:fill="auto"/>
            <w:noWrap/>
            <w:vAlign w:val="bottom"/>
            <w:hideMark/>
          </w:tcPr>
          <w:p w14:paraId="26BDDF79" w14:textId="77777777" w:rsidR="00BC20DB" w:rsidRPr="00796FDA" w:rsidRDefault="00BC20DB" w:rsidP="00E86BB2">
            <w:pPr>
              <w:jc w:val="right"/>
              <w:rPr>
                <w:sz w:val="16"/>
                <w:szCs w:val="16"/>
              </w:rPr>
            </w:pPr>
            <w:r w:rsidRPr="00796FDA">
              <w:rPr>
                <w:sz w:val="16"/>
                <w:szCs w:val="16"/>
              </w:rPr>
              <w:t>85</w:t>
            </w:r>
          </w:p>
        </w:tc>
        <w:tc>
          <w:tcPr>
            <w:tcW w:w="284" w:type="pct"/>
            <w:shd w:val="clear" w:color="auto" w:fill="auto"/>
            <w:noWrap/>
            <w:vAlign w:val="bottom"/>
            <w:hideMark/>
          </w:tcPr>
          <w:p w14:paraId="5D32E29F" w14:textId="77777777" w:rsidR="00BC20DB" w:rsidRPr="00796FDA" w:rsidRDefault="00BC20DB" w:rsidP="00E86BB2">
            <w:pPr>
              <w:jc w:val="right"/>
              <w:rPr>
                <w:sz w:val="16"/>
                <w:szCs w:val="16"/>
              </w:rPr>
            </w:pPr>
            <w:r w:rsidRPr="00796FDA">
              <w:rPr>
                <w:sz w:val="16"/>
                <w:szCs w:val="16"/>
              </w:rPr>
              <w:t>61</w:t>
            </w:r>
          </w:p>
        </w:tc>
        <w:tc>
          <w:tcPr>
            <w:tcW w:w="284" w:type="pct"/>
            <w:shd w:val="clear" w:color="auto" w:fill="auto"/>
            <w:noWrap/>
            <w:vAlign w:val="bottom"/>
            <w:hideMark/>
          </w:tcPr>
          <w:p w14:paraId="042CDA69" w14:textId="77777777" w:rsidR="00BC20DB" w:rsidRPr="00796FDA" w:rsidRDefault="00BC20DB" w:rsidP="00E86BB2">
            <w:pPr>
              <w:jc w:val="right"/>
              <w:rPr>
                <w:sz w:val="16"/>
                <w:szCs w:val="16"/>
              </w:rPr>
            </w:pPr>
            <w:r w:rsidRPr="00796FDA">
              <w:rPr>
                <w:sz w:val="16"/>
                <w:szCs w:val="16"/>
              </w:rPr>
              <w:t>64</w:t>
            </w:r>
          </w:p>
        </w:tc>
        <w:tc>
          <w:tcPr>
            <w:tcW w:w="335" w:type="pct"/>
            <w:shd w:val="clear" w:color="auto" w:fill="auto"/>
            <w:noWrap/>
            <w:vAlign w:val="bottom"/>
            <w:hideMark/>
          </w:tcPr>
          <w:p w14:paraId="47C3B028" w14:textId="77777777" w:rsidR="00BC20DB" w:rsidRPr="00796FDA" w:rsidRDefault="00BC20DB" w:rsidP="00E86BB2">
            <w:pPr>
              <w:jc w:val="right"/>
              <w:rPr>
                <w:sz w:val="16"/>
                <w:szCs w:val="16"/>
              </w:rPr>
            </w:pPr>
            <w:r w:rsidRPr="00796FDA">
              <w:rPr>
                <w:sz w:val="16"/>
                <w:szCs w:val="16"/>
              </w:rPr>
              <w:t>61</w:t>
            </w:r>
          </w:p>
        </w:tc>
      </w:tr>
      <w:tr w:rsidR="00BC20DB" w:rsidRPr="00796FDA" w14:paraId="12278921" w14:textId="77777777" w:rsidTr="00E86BB2">
        <w:trPr>
          <w:trHeight w:val="300"/>
        </w:trPr>
        <w:tc>
          <w:tcPr>
            <w:tcW w:w="685" w:type="pct"/>
            <w:shd w:val="clear" w:color="auto" w:fill="auto"/>
            <w:noWrap/>
            <w:vAlign w:val="bottom"/>
            <w:hideMark/>
          </w:tcPr>
          <w:p w14:paraId="5EBE1480" w14:textId="77777777" w:rsidR="00BC20DB" w:rsidRPr="00796FDA" w:rsidRDefault="00BC20DB" w:rsidP="00E86BB2">
            <w:pPr>
              <w:rPr>
                <w:sz w:val="16"/>
                <w:szCs w:val="16"/>
              </w:rPr>
            </w:pPr>
            <w:r w:rsidRPr="00796FDA">
              <w:rPr>
                <w:sz w:val="16"/>
                <w:szCs w:val="16"/>
              </w:rPr>
              <w:t>МБОУ "СОШ№5"</w:t>
            </w:r>
          </w:p>
        </w:tc>
        <w:tc>
          <w:tcPr>
            <w:tcW w:w="284" w:type="pct"/>
            <w:shd w:val="clear" w:color="auto" w:fill="auto"/>
            <w:noWrap/>
            <w:vAlign w:val="bottom"/>
            <w:hideMark/>
          </w:tcPr>
          <w:p w14:paraId="3D25630B" w14:textId="77777777" w:rsidR="00BC20DB" w:rsidRPr="00796FDA" w:rsidRDefault="00BC20DB" w:rsidP="00E86BB2">
            <w:pPr>
              <w:jc w:val="right"/>
              <w:rPr>
                <w:sz w:val="16"/>
                <w:szCs w:val="16"/>
              </w:rPr>
            </w:pPr>
            <w:r w:rsidRPr="00796FDA">
              <w:rPr>
                <w:sz w:val="16"/>
                <w:szCs w:val="16"/>
              </w:rPr>
              <w:t>10</w:t>
            </w:r>
          </w:p>
        </w:tc>
        <w:tc>
          <w:tcPr>
            <w:tcW w:w="284" w:type="pct"/>
            <w:shd w:val="clear" w:color="auto" w:fill="auto"/>
            <w:noWrap/>
            <w:vAlign w:val="bottom"/>
            <w:hideMark/>
          </w:tcPr>
          <w:p w14:paraId="5E557017" w14:textId="77777777" w:rsidR="00BC20DB" w:rsidRPr="00796FDA" w:rsidRDefault="00BC20DB" w:rsidP="00E86BB2">
            <w:pPr>
              <w:jc w:val="right"/>
              <w:rPr>
                <w:sz w:val="16"/>
                <w:szCs w:val="16"/>
              </w:rPr>
            </w:pPr>
            <w:r w:rsidRPr="00796FDA">
              <w:rPr>
                <w:sz w:val="16"/>
                <w:szCs w:val="16"/>
              </w:rPr>
              <w:t>9</w:t>
            </w:r>
          </w:p>
        </w:tc>
        <w:tc>
          <w:tcPr>
            <w:tcW w:w="284" w:type="pct"/>
            <w:shd w:val="clear" w:color="auto" w:fill="auto"/>
            <w:noWrap/>
            <w:vAlign w:val="bottom"/>
            <w:hideMark/>
          </w:tcPr>
          <w:p w14:paraId="0EBA0D0F" w14:textId="77777777" w:rsidR="00BC20DB" w:rsidRPr="00796FDA" w:rsidRDefault="00BC20DB" w:rsidP="00E86BB2">
            <w:pPr>
              <w:jc w:val="right"/>
              <w:rPr>
                <w:sz w:val="16"/>
                <w:szCs w:val="16"/>
              </w:rPr>
            </w:pPr>
            <w:r w:rsidRPr="00796FDA">
              <w:rPr>
                <w:sz w:val="16"/>
                <w:szCs w:val="16"/>
              </w:rPr>
              <w:t>8</w:t>
            </w:r>
          </w:p>
        </w:tc>
        <w:tc>
          <w:tcPr>
            <w:tcW w:w="284" w:type="pct"/>
            <w:shd w:val="clear" w:color="auto" w:fill="auto"/>
            <w:noWrap/>
            <w:vAlign w:val="bottom"/>
            <w:hideMark/>
          </w:tcPr>
          <w:p w14:paraId="12939EBE" w14:textId="77777777" w:rsidR="00BC20DB" w:rsidRPr="00796FDA" w:rsidRDefault="00BC20DB" w:rsidP="00E86BB2">
            <w:pPr>
              <w:jc w:val="right"/>
              <w:rPr>
                <w:sz w:val="16"/>
                <w:szCs w:val="16"/>
              </w:rPr>
            </w:pPr>
            <w:r w:rsidRPr="00796FDA">
              <w:rPr>
                <w:sz w:val="16"/>
                <w:szCs w:val="16"/>
              </w:rPr>
              <w:t>10</w:t>
            </w:r>
          </w:p>
        </w:tc>
        <w:tc>
          <w:tcPr>
            <w:tcW w:w="284" w:type="pct"/>
            <w:shd w:val="clear" w:color="auto" w:fill="auto"/>
            <w:noWrap/>
            <w:vAlign w:val="bottom"/>
            <w:hideMark/>
          </w:tcPr>
          <w:p w14:paraId="443D8B88" w14:textId="77777777" w:rsidR="00BC20DB" w:rsidRPr="00796FDA" w:rsidRDefault="00BC20DB" w:rsidP="00E86BB2">
            <w:pPr>
              <w:jc w:val="right"/>
              <w:rPr>
                <w:sz w:val="16"/>
                <w:szCs w:val="16"/>
              </w:rPr>
            </w:pPr>
            <w:r w:rsidRPr="00796FDA">
              <w:rPr>
                <w:sz w:val="16"/>
                <w:szCs w:val="16"/>
              </w:rPr>
              <w:t>9</w:t>
            </w:r>
          </w:p>
        </w:tc>
        <w:tc>
          <w:tcPr>
            <w:tcW w:w="284" w:type="pct"/>
            <w:shd w:val="clear" w:color="auto" w:fill="auto"/>
            <w:noWrap/>
            <w:vAlign w:val="bottom"/>
            <w:hideMark/>
          </w:tcPr>
          <w:p w14:paraId="081EB634" w14:textId="77777777" w:rsidR="00BC20DB" w:rsidRPr="00796FDA" w:rsidRDefault="00BC20DB" w:rsidP="00E86BB2">
            <w:pPr>
              <w:jc w:val="right"/>
              <w:rPr>
                <w:sz w:val="16"/>
                <w:szCs w:val="16"/>
              </w:rPr>
            </w:pPr>
            <w:r w:rsidRPr="00796FDA">
              <w:rPr>
                <w:sz w:val="16"/>
                <w:szCs w:val="16"/>
              </w:rPr>
              <w:t>8</w:t>
            </w:r>
          </w:p>
        </w:tc>
        <w:tc>
          <w:tcPr>
            <w:tcW w:w="284" w:type="pct"/>
            <w:shd w:val="clear" w:color="auto" w:fill="auto"/>
            <w:noWrap/>
            <w:vAlign w:val="bottom"/>
            <w:hideMark/>
          </w:tcPr>
          <w:p w14:paraId="1D409B8B"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529BF53E"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441C2BE2" w14:textId="77777777" w:rsidR="00BC20DB" w:rsidRPr="00796FDA" w:rsidRDefault="00BC20DB" w:rsidP="00E86BB2">
            <w:pPr>
              <w:rPr>
                <w:sz w:val="16"/>
                <w:szCs w:val="16"/>
              </w:rPr>
            </w:pPr>
            <w:r w:rsidRPr="00796FDA">
              <w:rPr>
                <w:sz w:val="16"/>
                <w:szCs w:val="16"/>
              </w:rPr>
              <w:t> </w:t>
            </w:r>
          </w:p>
        </w:tc>
        <w:tc>
          <w:tcPr>
            <w:tcW w:w="284" w:type="pct"/>
            <w:shd w:val="clear" w:color="auto" w:fill="auto"/>
            <w:noWrap/>
            <w:vAlign w:val="bottom"/>
            <w:hideMark/>
          </w:tcPr>
          <w:p w14:paraId="07CC4736" w14:textId="77777777" w:rsidR="00BC20DB" w:rsidRPr="00796FDA" w:rsidRDefault="00BC20DB" w:rsidP="00E86BB2">
            <w:pPr>
              <w:jc w:val="right"/>
              <w:rPr>
                <w:sz w:val="16"/>
                <w:szCs w:val="16"/>
              </w:rPr>
            </w:pPr>
            <w:r w:rsidRPr="00796FDA">
              <w:rPr>
                <w:sz w:val="16"/>
                <w:szCs w:val="16"/>
              </w:rPr>
              <w:t>96</w:t>
            </w:r>
          </w:p>
        </w:tc>
        <w:tc>
          <w:tcPr>
            <w:tcW w:w="284" w:type="pct"/>
            <w:shd w:val="clear" w:color="auto" w:fill="auto"/>
            <w:noWrap/>
            <w:vAlign w:val="bottom"/>
            <w:hideMark/>
          </w:tcPr>
          <w:p w14:paraId="42D48862" w14:textId="77777777" w:rsidR="00BC20DB" w:rsidRPr="00796FDA" w:rsidRDefault="00BC20DB" w:rsidP="00E86BB2">
            <w:pPr>
              <w:jc w:val="right"/>
              <w:rPr>
                <w:sz w:val="16"/>
                <w:szCs w:val="16"/>
              </w:rPr>
            </w:pPr>
            <w:r w:rsidRPr="00796FDA">
              <w:rPr>
                <w:sz w:val="16"/>
                <w:szCs w:val="16"/>
              </w:rPr>
              <w:t>72</w:t>
            </w:r>
          </w:p>
        </w:tc>
        <w:tc>
          <w:tcPr>
            <w:tcW w:w="284" w:type="pct"/>
            <w:shd w:val="clear" w:color="auto" w:fill="auto"/>
            <w:noWrap/>
            <w:vAlign w:val="bottom"/>
            <w:hideMark/>
          </w:tcPr>
          <w:p w14:paraId="6E80E00E" w14:textId="77777777" w:rsidR="00BC20DB" w:rsidRPr="00796FDA" w:rsidRDefault="00BC20DB" w:rsidP="00E86BB2">
            <w:pPr>
              <w:jc w:val="right"/>
              <w:rPr>
                <w:sz w:val="16"/>
                <w:szCs w:val="16"/>
              </w:rPr>
            </w:pPr>
            <w:r w:rsidRPr="00796FDA">
              <w:rPr>
                <w:sz w:val="16"/>
                <w:szCs w:val="16"/>
              </w:rPr>
              <w:t>85</w:t>
            </w:r>
          </w:p>
        </w:tc>
        <w:tc>
          <w:tcPr>
            <w:tcW w:w="284" w:type="pct"/>
            <w:shd w:val="clear" w:color="auto" w:fill="auto"/>
            <w:noWrap/>
            <w:vAlign w:val="bottom"/>
            <w:hideMark/>
          </w:tcPr>
          <w:p w14:paraId="61206BB9" w14:textId="77777777" w:rsidR="00BC20DB" w:rsidRPr="00796FDA" w:rsidRDefault="00BC20DB" w:rsidP="00E86BB2">
            <w:pPr>
              <w:jc w:val="right"/>
              <w:rPr>
                <w:sz w:val="16"/>
                <w:szCs w:val="16"/>
              </w:rPr>
            </w:pPr>
            <w:r w:rsidRPr="00796FDA">
              <w:rPr>
                <w:sz w:val="16"/>
                <w:szCs w:val="16"/>
              </w:rPr>
              <w:t>68</w:t>
            </w:r>
          </w:p>
        </w:tc>
        <w:tc>
          <w:tcPr>
            <w:tcW w:w="284" w:type="pct"/>
            <w:shd w:val="clear" w:color="auto" w:fill="auto"/>
            <w:noWrap/>
            <w:vAlign w:val="bottom"/>
            <w:hideMark/>
          </w:tcPr>
          <w:p w14:paraId="33D1951D" w14:textId="77777777" w:rsidR="00BC20DB" w:rsidRPr="00796FDA" w:rsidRDefault="00BC20DB" w:rsidP="00E86BB2">
            <w:pPr>
              <w:jc w:val="right"/>
              <w:rPr>
                <w:sz w:val="16"/>
                <w:szCs w:val="16"/>
              </w:rPr>
            </w:pPr>
            <w:r w:rsidRPr="00796FDA">
              <w:rPr>
                <w:sz w:val="16"/>
                <w:szCs w:val="16"/>
              </w:rPr>
              <w:t>59</w:t>
            </w:r>
          </w:p>
        </w:tc>
        <w:tc>
          <w:tcPr>
            <w:tcW w:w="335" w:type="pct"/>
            <w:shd w:val="clear" w:color="auto" w:fill="auto"/>
            <w:noWrap/>
            <w:vAlign w:val="bottom"/>
            <w:hideMark/>
          </w:tcPr>
          <w:p w14:paraId="0A524B83" w14:textId="77777777" w:rsidR="00BC20DB" w:rsidRPr="00796FDA" w:rsidRDefault="00BC20DB" w:rsidP="00E86BB2">
            <w:pPr>
              <w:jc w:val="right"/>
              <w:rPr>
                <w:sz w:val="16"/>
                <w:szCs w:val="16"/>
              </w:rPr>
            </w:pPr>
            <w:r w:rsidRPr="00796FDA">
              <w:rPr>
                <w:sz w:val="16"/>
                <w:szCs w:val="16"/>
              </w:rPr>
              <w:t>58</w:t>
            </w:r>
          </w:p>
        </w:tc>
      </w:tr>
      <w:tr w:rsidR="00BC20DB" w:rsidRPr="00796FDA" w14:paraId="55C40A02" w14:textId="77777777" w:rsidTr="00E86BB2">
        <w:trPr>
          <w:trHeight w:val="300"/>
        </w:trPr>
        <w:tc>
          <w:tcPr>
            <w:tcW w:w="685" w:type="pct"/>
            <w:shd w:val="clear" w:color="auto" w:fill="auto"/>
            <w:noWrap/>
            <w:vAlign w:val="bottom"/>
            <w:hideMark/>
          </w:tcPr>
          <w:p w14:paraId="11C474BB" w14:textId="77777777" w:rsidR="00BC20DB" w:rsidRPr="00796FDA" w:rsidRDefault="00BC20DB" w:rsidP="00E86BB2">
            <w:pPr>
              <w:rPr>
                <w:sz w:val="16"/>
                <w:szCs w:val="16"/>
              </w:rPr>
            </w:pPr>
            <w:r w:rsidRPr="00796FDA">
              <w:rPr>
                <w:sz w:val="16"/>
                <w:szCs w:val="16"/>
              </w:rPr>
              <w:t>МБОУ "СОШ№6"</w:t>
            </w:r>
          </w:p>
        </w:tc>
        <w:tc>
          <w:tcPr>
            <w:tcW w:w="284" w:type="pct"/>
            <w:shd w:val="clear" w:color="auto" w:fill="auto"/>
            <w:noWrap/>
            <w:vAlign w:val="bottom"/>
            <w:hideMark/>
          </w:tcPr>
          <w:p w14:paraId="38BEF72F" w14:textId="77777777" w:rsidR="00BC20DB" w:rsidRPr="00796FDA" w:rsidRDefault="00BC20DB" w:rsidP="00E86BB2">
            <w:pPr>
              <w:jc w:val="right"/>
              <w:rPr>
                <w:sz w:val="16"/>
                <w:szCs w:val="16"/>
              </w:rPr>
            </w:pPr>
            <w:r w:rsidRPr="00796FDA">
              <w:rPr>
                <w:sz w:val="16"/>
                <w:szCs w:val="16"/>
              </w:rPr>
              <w:t>16</w:t>
            </w:r>
          </w:p>
        </w:tc>
        <w:tc>
          <w:tcPr>
            <w:tcW w:w="284" w:type="pct"/>
            <w:shd w:val="clear" w:color="auto" w:fill="auto"/>
            <w:noWrap/>
            <w:vAlign w:val="bottom"/>
            <w:hideMark/>
          </w:tcPr>
          <w:p w14:paraId="111DAA55" w14:textId="77777777" w:rsidR="00BC20DB" w:rsidRPr="00796FDA" w:rsidRDefault="00BC20DB" w:rsidP="00E86BB2">
            <w:pPr>
              <w:jc w:val="right"/>
              <w:rPr>
                <w:sz w:val="16"/>
                <w:szCs w:val="16"/>
              </w:rPr>
            </w:pPr>
            <w:r w:rsidRPr="00796FDA">
              <w:rPr>
                <w:sz w:val="16"/>
                <w:szCs w:val="16"/>
              </w:rPr>
              <w:t>16</w:t>
            </w:r>
          </w:p>
        </w:tc>
        <w:tc>
          <w:tcPr>
            <w:tcW w:w="284" w:type="pct"/>
            <w:shd w:val="clear" w:color="auto" w:fill="auto"/>
            <w:noWrap/>
            <w:vAlign w:val="bottom"/>
            <w:hideMark/>
          </w:tcPr>
          <w:p w14:paraId="3A1C33B4" w14:textId="77777777" w:rsidR="00BC20DB" w:rsidRPr="00796FDA" w:rsidRDefault="00BC20DB" w:rsidP="00E86BB2">
            <w:pPr>
              <w:jc w:val="right"/>
              <w:rPr>
                <w:sz w:val="16"/>
                <w:szCs w:val="16"/>
              </w:rPr>
            </w:pPr>
            <w:r w:rsidRPr="00796FDA">
              <w:rPr>
                <w:sz w:val="16"/>
                <w:szCs w:val="16"/>
              </w:rPr>
              <w:t>25</w:t>
            </w:r>
          </w:p>
        </w:tc>
        <w:tc>
          <w:tcPr>
            <w:tcW w:w="284" w:type="pct"/>
            <w:shd w:val="clear" w:color="auto" w:fill="auto"/>
            <w:noWrap/>
            <w:vAlign w:val="bottom"/>
            <w:hideMark/>
          </w:tcPr>
          <w:p w14:paraId="66F85C67" w14:textId="77777777" w:rsidR="00BC20DB" w:rsidRPr="00796FDA" w:rsidRDefault="00BC20DB" w:rsidP="00E86BB2">
            <w:pPr>
              <w:jc w:val="right"/>
              <w:rPr>
                <w:sz w:val="16"/>
                <w:szCs w:val="16"/>
              </w:rPr>
            </w:pPr>
            <w:r w:rsidRPr="00796FDA">
              <w:rPr>
                <w:sz w:val="16"/>
                <w:szCs w:val="16"/>
              </w:rPr>
              <w:t>16</w:t>
            </w:r>
          </w:p>
        </w:tc>
        <w:tc>
          <w:tcPr>
            <w:tcW w:w="284" w:type="pct"/>
            <w:shd w:val="clear" w:color="auto" w:fill="auto"/>
            <w:noWrap/>
            <w:vAlign w:val="bottom"/>
            <w:hideMark/>
          </w:tcPr>
          <w:p w14:paraId="60FDB75A" w14:textId="77777777" w:rsidR="00BC20DB" w:rsidRPr="00796FDA" w:rsidRDefault="00BC20DB" w:rsidP="00E86BB2">
            <w:pPr>
              <w:jc w:val="right"/>
              <w:rPr>
                <w:sz w:val="16"/>
                <w:szCs w:val="16"/>
              </w:rPr>
            </w:pPr>
            <w:r w:rsidRPr="00796FDA">
              <w:rPr>
                <w:sz w:val="16"/>
                <w:szCs w:val="16"/>
              </w:rPr>
              <w:t>16</w:t>
            </w:r>
          </w:p>
        </w:tc>
        <w:tc>
          <w:tcPr>
            <w:tcW w:w="284" w:type="pct"/>
            <w:shd w:val="clear" w:color="auto" w:fill="auto"/>
            <w:noWrap/>
            <w:vAlign w:val="bottom"/>
            <w:hideMark/>
          </w:tcPr>
          <w:p w14:paraId="006FF308" w14:textId="77777777" w:rsidR="00BC20DB" w:rsidRPr="00796FDA" w:rsidRDefault="00BC20DB" w:rsidP="00E86BB2">
            <w:pPr>
              <w:jc w:val="right"/>
              <w:rPr>
                <w:sz w:val="16"/>
                <w:szCs w:val="16"/>
              </w:rPr>
            </w:pPr>
            <w:r w:rsidRPr="00796FDA">
              <w:rPr>
                <w:sz w:val="16"/>
                <w:szCs w:val="16"/>
              </w:rPr>
              <w:t>25</w:t>
            </w:r>
          </w:p>
        </w:tc>
        <w:tc>
          <w:tcPr>
            <w:tcW w:w="284" w:type="pct"/>
            <w:shd w:val="clear" w:color="auto" w:fill="auto"/>
            <w:noWrap/>
            <w:vAlign w:val="bottom"/>
            <w:hideMark/>
          </w:tcPr>
          <w:p w14:paraId="61CB2CA2"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4A7C1B91" w14:textId="77777777" w:rsidR="00BC20DB" w:rsidRPr="00796FDA" w:rsidRDefault="00BC20DB" w:rsidP="00E86BB2">
            <w:pPr>
              <w:jc w:val="right"/>
              <w:rPr>
                <w:sz w:val="16"/>
                <w:szCs w:val="16"/>
              </w:rPr>
            </w:pPr>
            <w:r w:rsidRPr="00796FDA">
              <w:rPr>
                <w:sz w:val="16"/>
                <w:szCs w:val="16"/>
              </w:rPr>
              <w:t>0</w:t>
            </w:r>
          </w:p>
        </w:tc>
        <w:tc>
          <w:tcPr>
            <w:tcW w:w="284" w:type="pct"/>
            <w:shd w:val="clear" w:color="auto" w:fill="auto"/>
            <w:noWrap/>
            <w:vAlign w:val="bottom"/>
            <w:hideMark/>
          </w:tcPr>
          <w:p w14:paraId="163A7161" w14:textId="77777777" w:rsidR="00BC20DB" w:rsidRPr="00796FDA" w:rsidRDefault="00BC20DB" w:rsidP="00E86BB2">
            <w:pPr>
              <w:rPr>
                <w:sz w:val="16"/>
                <w:szCs w:val="16"/>
              </w:rPr>
            </w:pPr>
            <w:r w:rsidRPr="00796FDA">
              <w:rPr>
                <w:sz w:val="16"/>
                <w:szCs w:val="16"/>
              </w:rPr>
              <w:t> </w:t>
            </w:r>
          </w:p>
        </w:tc>
        <w:tc>
          <w:tcPr>
            <w:tcW w:w="284" w:type="pct"/>
            <w:shd w:val="clear" w:color="auto" w:fill="auto"/>
            <w:noWrap/>
            <w:vAlign w:val="bottom"/>
            <w:hideMark/>
          </w:tcPr>
          <w:p w14:paraId="5B1C58B3" w14:textId="77777777" w:rsidR="00BC20DB" w:rsidRPr="00796FDA" w:rsidRDefault="00BC20DB" w:rsidP="00E86BB2">
            <w:pPr>
              <w:jc w:val="right"/>
              <w:rPr>
                <w:sz w:val="16"/>
                <w:szCs w:val="16"/>
              </w:rPr>
            </w:pPr>
            <w:r w:rsidRPr="00796FDA">
              <w:rPr>
                <w:sz w:val="16"/>
                <w:szCs w:val="16"/>
              </w:rPr>
              <w:t>86</w:t>
            </w:r>
          </w:p>
        </w:tc>
        <w:tc>
          <w:tcPr>
            <w:tcW w:w="284" w:type="pct"/>
            <w:shd w:val="clear" w:color="auto" w:fill="auto"/>
            <w:noWrap/>
            <w:vAlign w:val="bottom"/>
            <w:hideMark/>
          </w:tcPr>
          <w:p w14:paraId="6983A949" w14:textId="77777777" w:rsidR="00BC20DB" w:rsidRPr="00796FDA" w:rsidRDefault="00BC20DB" w:rsidP="00E86BB2">
            <w:pPr>
              <w:jc w:val="right"/>
              <w:rPr>
                <w:sz w:val="16"/>
                <w:szCs w:val="16"/>
              </w:rPr>
            </w:pPr>
            <w:r w:rsidRPr="00796FDA">
              <w:rPr>
                <w:sz w:val="16"/>
                <w:szCs w:val="16"/>
              </w:rPr>
              <w:t>82</w:t>
            </w:r>
          </w:p>
        </w:tc>
        <w:tc>
          <w:tcPr>
            <w:tcW w:w="284" w:type="pct"/>
            <w:shd w:val="clear" w:color="auto" w:fill="auto"/>
            <w:noWrap/>
            <w:vAlign w:val="bottom"/>
            <w:hideMark/>
          </w:tcPr>
          <w:p w14:paraId="7B0242B0" w14:textId="77777777" w:rsidR="00BC20DB" w:rsidRPr="00796FDA" w:rsidRDefault="00BC20DB" w:rsidP="00E86BB2">
            <w:pPr>
              <w:jc w:val="right"/>
              <w:rPr>
                <w:sz w:val="16"/>
                <w:szCs w:val="16"/>
              </w:rPr>
            </w:pPr>
            <w:r w:rsidRPr="00796FDA">
              <w:rPr>
                <w:sz w:val="16"/>
                <w:szCs w:val="16"/>
              </w:rPr>
              <w:t>79</w:t>
            </w:r>
          </w:p>
        </w:tc>
        <w:tc>
          <w:tcPr>
            <w:tcW w:w="284" w:type="pct"/>
            <w:shd w:val="clear" w:color="auto" w:fill="auto"/>
            <w:noWrap/>
            <w:vAlign w:val="bottom"/>
            <w:hideMark/>
          </w:tcPr>
          <w:p w14:paraId="20C54CBB" w14:textId="77777777" w:rsidR="00BC20DB" w:rsidRPr="00796FDA" w:rsidRDefault="00BC20DB" w:rsidP="00E86BB2">
            <w:pPr>
              <w:jc w:val="right"/>
              <w:rPr>
                <w:sz w:val="16"/>
                <w:szCs w:val="16"/>
              </w:rPr>
            </w:pPr>
            <w:r w:rsidRPr="00796FDA">
              <w:rPr>
                <w:sz w:val="16"/>
                <w:szCs w:val="16"/>
              </w:rPr>
              <w:t>67</w:t>
            </w:r>
          </w:p>
        </w:tc>
        <w:tc>
          <w:tcPr>
            <w:tcW w:w="284" w:type="pct"/>
            <w:shd w:val="clear" w:color="auto" w:fill="auto"/>
            <w:noWrap/>
            <w:vAlign w:val="bottom"/>
            <w:hideMark/>
          </w:tcPr>
          <w:p w14:paraId="4C1D5FE6" w14:textId="77777777" w:rsidR="00BC20DB" w:rsidRPr="00796FDA" w:rsidRDefault="00BC20DB" w:rsidP="00E86BB2">
            <w:pPr>
              <w:jc w:val="right"/>
              <w:rPr>
                <w:sz w:val="16"/>
                <w:szCs w:val="16"/>
              </w:rPr>
            </w:pPr>
            <w:r w:rsidRPr="00796FDA">
              <w:rPr>
                <w:sz w:val="16"/>
                <w:szCs w:val="16"/>
              </w:rPr>
              <w:t>59</w:t>
            </w:r>
          </w:p>
        </w:tc>
        <w:tc>
          <w:tcPr>
            <w:tcW w:w="335" w:type="pct"/>
            <w:shd w:val="clear" w:color="auto" w:fill="auto"/>
            <w:noWrap/>
            <w:vAlign w:val="bottom"/>
            <w:hideMark/>
          </w:tcPr>
          <w:p w14:paraId="1DF4DCB7" w14:textId="77777777" w:rsidR="00BC20DB" w:rsidRPr="00796FDA" w:rsidRDefault="00BC20DB" w:rsidP="00E86BB2">
            <w:pPr>
              <w:jc w:val="right"/>
              <w:rPr>
                <w:sz w:val="16"/>
                <w:szCs w:val="16"/>
              </w:rPr>
            </w:pPr>
            <w:r w:rsidRPr="00796FDA">
              <w:rPr>
                <w:sz w:val="16"/>
                <w:szCs w:val="16"/>
              </w:rPr>
              <w:t>54</w:t>
            </w:r>
          </w:p>
        </w:tc>
      </w:tr>
      <w:tr w:rsidR="00BC20DB" w:rsidRPr="00796FDA" w14:paraId="5CDBB7C9" w14:textId="77777777" w:rsidTr="00E86BB2">
        <w:trPr>
          <w:trHeight w:val="300"/>
        </w:trPr>
        <w:tc>
          <w:tcPr>
            <w:tcW w:w="685" w:type="pct"/>
            <w:shd w:val="clear" w:color="auto" w:fill="auto"/>
            <w:noWrap/>
            <w:vAlign w:val="bottom"/>
            <w:hideMark/>
          </w:tcPr>
          <w:p w14:paraId="5CC0CB09" w14:textId="77777777" w:rsidR="00BC20DB" w:rsidRPr="00796FDA" w:rsidRDefault="00BC20DB" w:rsidP="00E86BB2">
            <w:pPr>
              <w:rPr>
                <w:b/>
                <w:bCs/>
                <w:sz w:val="12"/>
                <w:szCs w:val="12"/>
              </w:rPr>
            </w:pPr>
            <w:r w:rsidRPr="00796FDA">
              <w:rPr>
                <w:b/>
                <w:bCs/>
                <w:sz w:val="12"/>
                <w:szCs w:val="12"/>
              </w:rPr>
              <w:t xml:space="preserve">Итого </w:t>
            </w:r>
          </w:p>
        </w:tc>
        <w:tc>
          <w:tcPr>
            <w:tcW w:w="284" w:type="pct"/>
            <w:shd w:val="clear" w:color="auto" w:fill="auto"/>
            <w:noWrap/>
            <w:vAlign w:val="bottom"/>
            <w:hideMark/>
          </w:tcPr>
          <w:p w14:paraId="6B3A1014" w14:textId="77777777" w:rsidR="00BC20DB" w:rsidRPr="00796FDA" w:rsidRDefault="00BC20DB" w:rsidP="00E86BB2">
            <w:pPr>
              <w:jc w:val="right"/>
              <w:rPr>
                <w:b/>
                <w:bCs/>
                <w:sz w:val="12"/>
                <w:szCs w:val="12"/>
              </w:rPr>
            </w:pPr>
            <w:r w:rsidRPr="00796FDA">
              <w:rPr>
                <w:b/>
                <w:bCs/>
                <w:sz w:val="12"/>
                <w:szCs w:val="12"/>
              </w:rPr>
              <w:t>148</w:t>
            </w:r>
          </w:p>
        </w:tc>
        <w:tc>
          <w:tcPr>
            <w:tcW w:w="284" w:type="pct"/>
            <w:shd w:val="clear" w:color="auto" w:fill="auto"/>
            <w:noWrap/>
            <w:vAlign w:val="bottom"/>
            <w:hideMark/>
          </w:tcPr>
          <w:p w14:paraId="2D87BA1D" w14:textId="77777777" w:rsidR="00BC20DB" w:rsidRPr="00796FDA" w:rsidRDefault="00BC20DB" w:rsidP="00E86BB2">
            <w:pPr>
              <w:jc w:val="right"/>
              <w:rPr>
                <w:b/>
                <w:bCs/>
                <w:sz w:val="12"/>
                <w:szCs w:val="12"/>
              </w:rPr>
            </w:pPr>
            <w:r w:rsidRPr="00796FDA">
              <w:rPr>
                <w:b/>
                <w:bCs/>
                <w:sz w:val="12"/>
                <w:szCs w:val="12"/>
              </w:rPr>
              <w:t>121</w:t>
            </w:r>
          </w:p>
        </w:tc>
        <w:tc>
          <w:tcPr>
            <w:tcW w:w="284" w:type="pct"/>
            <w:shd w:val="clear" w:color="auto" w:fill="auto"/>
            <w:noWrap/>
            <w:vAlign w:val="bottom"/>
            <w:hideMark/>
          </w:tcPr>
          <w:p w14:paraId="4AFBC546" w14:textId="77777777" w:rsidR="00BC20DB" w:rsidRPr="00796FDA" w:rsidRDefault="00BC20DB" w:rsidP="00E86BB2">
            <w:pPr>
              <w:jc w:val="right"/>
              <w:rPr>
                <w:b/>
                <w:bCs/>
                <w:sz w:val="12"/>
                <w:szCs w:val="12"/>
              </w:rPr>
            </w:pPr>
            <w:r w:rsidRPr="00796FDA">
              <w:rPr>
                <w:b/>
                <w:bCs/>
                <w:sz w:val="12"/>
                <w:szCs w:val="12"/>
              </w:rPr>
              <w:t>150</w:t>
            </w:r>
          </w:p>
        </w:tc>
        <w:tc>
          <w:tcPr>
            <w:tcW w:w="284" w:type="pct"/>
            <w:shd w:val="clear" w:color="auto" w:fill="auto"/>
            <w:noWrap/>
            <w:vAlign w:val="bottom"/>
            <w:hideMark/>
          </w:tcPr>
          <w:p w14:paraId="37CBE6FF" w14:textId="77777777" w:rsidR="00BC20DB" w:rsidRPr="00796FDA" w:rsidRDefault="00BC20DB" w:rsidP="00E86BB2">
            <w:pPr>
              <w:jc w:val="right"/>
              <w:rPr>
                <w:b/>
                <w:bCs/>
                <w:sz w:val="12"/>
                <w:szCs w:val="12"/>
              </w:rPr>
            </w:pPr>
            <w:r w:rsidRPr="00796FDA">
              <w:rPr>
                <w:b/>
                <w:bCs/>
                <w:sz w:val="12"/>
                <w:szCs w:val="12"/>
              </w:rPr>
              <w:t>148</w:t>
            </w:r>
          </w:p>
        </w:tc>
        <w:tc>
          <w:tcPr>
            <w:tcW w:w="284" w:type="pct"/>
            <w:shd w:val="clear" w:color="auto" w:fill="auto"/>
            <w:noWrap/>
            <w:vAlign w:val="bottom"/>
            <w:hideMark/>
          </w:tcPr>
          <w:p w14:paraId="246992F0" w14:textId="77777777" w:rsidR="00BC20DB" w:rsidRPr="00796FDA" w:rsidRDefault="00BC20DB" w:rsidP="00E86BB2">
            <w:pPr>
              <w:jc w:val="right"/>
              <w:rPr>
                <w:b/>
                <w:bCs/>
                <w:sz w:val="12"/>
                <w:szCs w:val="12"/>
              </w:rPr>
            </w:pPr>
            <w:r w:rsidRPr="00796FDA">
              <w:rPr>
                <w:b/>
                <w:bCs/>
                <w:sz w:val="12"/>
                <w:szCs w:val="12"/>
              </w:rPr>
              <w:t>121</w:t>
            </w:r>
          </w:p>
        </w:tc>
        <w:tc>
          <w:tcPr>
            <w:tcW w:w="284" w:type="pct"/>
            <w:shd w:val="clear" w:color="auto" w:fill="auto"/>
            <w:noWrap/>
            <w:vAlign w:val="bottom"/>
            <w:hideMark/>
          </w:tcPr>
          <w:p w14:paraId="0136D3EA" w14:textId="77777777" w:rsidR="00BC20DB" w:rsidRPr="00796FDA" w:rsidRDefault="00BC20DB" w:rsidP="00E86BB2">
            <w:pPr>
              <w:jc w:val="right"/>
              <w:rPr>
                <w:b/>
                <w:bCs/>
                <w:sz w:val="12"/>
                <w:szCs w:val="12"/>
              </w:rPr>
            </w:pPr>
            <w:r w:rsidRPr="00796FDA">
              <w:rPr>
                <w:b/>
                <w:bCs/>
                <w:sz w:val="12"/>
                <w:szCs w:val="12"/>
              </w:rPr>
              <w:t>149</w:t>
            </w:r>
          </w:p>
        </w:tc>
        <w:tc>
          <w:tcPr>
            <w:tcW w:w="284" w:type="pct"/>
            <w:shd w:val="clear" w:color="auto" w:fill="auto"/>
            <w:noWrap/>
            <w:vAlign w:val="bottom"/>
            <w:hideMark/>
          </w:tcPr>
          <w:p w14:paraId="2F6C5981" w14:textId="77777777" w:rsidR="00BC20DB" w:rsidRPr="00796FDA" w:rsidRDefault="00BC20DB" w:rsidP="00E86BB2">
            <w:pPr>
              <w:jc w:val="right"/>
              <w:rPr>
                <w:b/>
                <w:bCs/>
                <w:sz w:val="12"/>
                <w:szCs w:val="12"/>
              </w:rPr>
            </w:pPr>
            <w:r w:rsidRPr="00796FDA">
              <w:rPr>
                <w:b/>
                <w:bCs/>
                <w:sz w:val="12"/>
                <w:szCs w:val="12"/>
              </w:rPr>
              <w:t>0</w:t>
            </w:r>
          </w:p>
        </w:tc>
        <w:tc>
          <w:tcPr>
            <w:tcW w:w="284" w:type="pct"/>
            <w:shd w:val="clear" w:color="auto" w:fill="auto"/>
            <w:noWrap/>
            <w:vAlign w:val="bottom"/>
            <w:hideMark/>
          </w:tcPr>
          <w:p w14:paraId="6AB264C1" w14:textId="77777777" w:rsidR="00BC20DB" w:rsidRPr="00796FDA" w:rsidRDefault="00BC20DB" w:rsidP="00E86BB2">
            <w:pPr>
              <w:jc w:val="right"/>
              <w:rPr>
                <w:b/>
                <w:bCs/>
                <w:sz w:val="12"/>
                <w:szCs w:val="12"/>
              </w:rPr>
            </w:pPr>
            <w:r w:rsidRPr="00796FDA">
              <w:rPr>
                <w:b/>
                <w:bCs/>
                <w:sz w:val="12"/>
                <w:szCs w:val="12"/>
              </w:rPr>
              <w:t>0</w:t>
            </w:r>
          </w:p>
        </w:tc>
        <w:tc>
          <w:tcPr>
            <w:tcW w:w="284" w:type="pct"/>
            <w:shd w:val="clear" w:color="auto" w:fill="auto"/>
            <w:noWrap/>
            <w:vAlign w:val="bottom"/>
            <w:hideMark/>
          </w:tcPr>
          <w:p w14:paraId="58D042F9" w14:textId="77777777" w:rsidR="00BC20DB" w:rsidRPr="00796FDA" w:rsidRDefault="00BC20DB" w:rsidP="00E86BB2">
            <w:pPr>
              <w:jc w:val="right"/>
              <w:rPr>
                <w:b/>
                <w:bCs/>
                <w:sz w:val="12"/>
                <w:szCs w:val="12"/>
              </w:rPr>
            </w:pPr>
            <w:r w:rsidRPr="00796FDA">
              <w:rPr>
                <w:b/>
                <w:bCs/>
                <w:sz w:val="12"/>
                <w:szCs w:val="12"/>
              </w:rPr>
              <w:t>1</w:t>
            </w:r>
          </w:p>
        </w:tc>
        <w:tc>
          <w:tcPr>
            <w:tcW w:w="284" w:type="pct"/>
            <w:shd w:val="clear" w:color="auto" w:fill="auto"/>
            <w:noWrap/>
            <w:vAlign w:val="bottom"/>
            <w:hideMark/>
          </w:tcPr>
          <w:p w14:paraId="48A6408B" w14:textId="77777777" w:rsidR="00BC20DB" w:rsidRPr="00796FDA" w:rsidRDefault="00BC20DB" w:rsidP="00E86BB2">
            <w:pPr>
              <w:jc w:val="right"/>
              <w:rPr>
                <w:b/>
                <w:bCs/>
                <w:sz w:val="12"/>
                <w:szCs w:val="12"/>
              </w:rPr>
            </w:pPr>
            <w:r w:rsidRPr="00796FDA">
              <w:rPr>
                <w:b/>
                <w:bCs/>
                <w:sz w:val="12"/>
                <w:szCs w:val="12"/>
              </w:rPr>
              <w:t>98</w:t>
            </w:r>
          </w:p>
        </w:tc>
        <w:tc>
          <w:tcPr>
            <w:tcW w:w="284" w:type="pct"/>
            <w:shd w:val="clear" w:color="auto" w:fill="auto"/>
            <w:noWrap/>
            <w:vAlign w:val="bottom"/>
            <w:hideMark/>
          </w:tcPr>
          <w:p w14:paraId="2D06F887" w14:textId="77777777" w:rsidR="00BC20DB" w:rsidRPr="00796FDA" w:rsidRDefault="00BC20DB" w:rsidP="00E86BB2">
            <w:pPr>
              <w:jc w:val="right"/>
              <w:rPr>
                <w:b/>
                <w:bCs/>
                <w:sz w:val="12"/>
                <w:szCs w:val="12"/>
              </w:rPr>
            </w:pPr>
            <w:r w:rsidRPr="00796FDA">
              <w:rPr>
                <w:b/>
                <w:bCs/>
                <w:sz w:val="12"/>
                <w:szCs w:val="12"/>
              </w:rPr>
              <w:t>94</w:t>
            </w:r>
          </w:p>
        </w:tc>
        <w:tc>
          <w:tcPr>
            <w:tcW w:w="284" w:type="pct"/>
            <w:shd w:val="clear" w:color="auto" w:fill="auto"/>
            <w:noWrap/>
            <w:vAlign w:val="bottom"/>
            <w:hideMark/>
          </w:tcPr>
          <w:p w14:paraId="7F791952" w14:textId="77777777" w:rsidR="00BC20DB" w:rsidRPr="00796FDA" w:rsidRDefault="00BC20DB" w:rsidP="00E86BB2">
            <w:pPr>
              <w:jc w:val="right"/>
              <w:rPr>
                <w:b/>
                <w:bCs/>
                <w:sz w:val="12"/>
                <w:szCs w:val="12"/>
              </w:rPr>
            </w:pPr>
            <w:r w:rsidRPr="00796FDA">
              <w:rPr>
                <w:b/>
                <w:bCs/>
                <w:sz w:val="12"/>
                <w:szCs w:val="12"/>
              </w:rPr>
              <w:t>93</w:t>
            </w:r>
          </w:p>
        </w:tc>
        <w:tc>
          <w:tcPr>
            <w:tcW w:w="284" w:type="pct"/>
            <w:shd w:val="clear" w:color="auto" w:fill="auto"/>
            <w:noWrap/>
            <w:vAlign w:val="bottom"/>
            <w:hideMark/>
          </w:tcPr>
          <w:p w14:paraId="63CD6D87" w14:textId="77777777" w:rsidR="00BC20DB" w:rsidRPr="00796FDA" w:rsidRDefault="00BC20DB" w:rsidP="00E86BB2">
            <w:pPr>
              <w:jc w:val="right"/>
              <w:rPr>
                <w:b/>
                <w:bCs/>
                <w:sz w:val="12"/>
                <w:szCs w:val="12"/>
              </w:rPr>
            </w:pPr>
            <w:r w:rsidRPr="00796FDA">
              <w:rPr>
                <w:b/>
                <w:bCs/>
                <w:sz w:val="12"/>
                <w:szCs w:val="12"/>
              </w:rPr>
              <w:t>65,4</w:t>
            </w:r>
          </w:p>
        </w:tc>
        <w:tc>
          <w:tcPr>
            <w:tcW w:w="284" w:type="pct"/>
            <w:shd w:val="clear" w:color="auto" w:fill="auto"/>
            <w:noWrap/>
            <w:vAlign w:val="bottom"/>
            <w:hideMark/>
          </w:tcPr>
          <w:p w14:paraId="5AEFAEEE" w14:textId="77777777" w:rsidR="00BC20DB" w:rsidRPr="00796FDA" w:rsidRDefault="00BC20DB" w:rsidP="00E86BB2">
            <w:pPr>
              <w:jc w:val="right"/>
              <w:rPr>
                <w:b/>
                <w:bCs/>
                <w:sz w:val="12"/>
                <w:szCs w:val="12"/>
              </w:rPr>
            </w:pPr>
            <w:r w:rsidRPr="00796FDA">
              <w:rPr>
                <w:b/>
                <w:bCs/>
                <w:sz w:val="12"/>
                <w:szCs w:val="12"/>
              </w:rPr>
              <w:t>61,2</w:t>
            </w:r>
          </w:p>
        </w:tc>
        <w:tc>
          <w:tcPr>
            <w:tcW w:w="335" w:type="pct"/>
            <w:shd w:val="clear" w:color="auto" w:fill="auto"/>
            <w:noWrap/>
            <w:vAlign w:val="bottom"/>
            <w:hideMark/>
          </w:tcPr>
          <w:p w14:paraId="3816C6F7" w14:textId="77777777" w:rsidR="00BC20DB" w:rsidRPr="00796FDA" w:rsidRDefault="00BC20DB" w:rsidP="00E86BB2">
            <w:pPr>
              <w:jc w:val="right"/>
              <w:rPr>
                <w:b/>
                <w:bCs/>
                <w:sz w:val="12"/>
                <w:szCs w:val="12"/>
              </w:rPr>
            </w:pPr>
            <w:r w:rsidRPr="00796FDA">
              <w:rPr>
                <w:b/>
                <w:bCs/>
                <w:sz w:val="12"/>
                <w:szCs w:val="12"/>
              </w:rPr>
              <w:t>60,2</w:t>
            </w:r>
          </w:p>
        </w:tc>
      </w:tr>
      <w:tr w:rsidR="00BC20DB" w:rsidRPr="00796FDA" w14:paraId="473C918F" w14:textId="77777777" w:rsidTr="00E86BB2">
        <w:trPr>
          <w:trHeight w:val="300"/>
        </w:trPr>
        <w:tc>
          <w:tcPr>
            <w:tcW w:w="685" w:type="pct"/>
            <w:shd w:val="clear" w:color="auto" w:fill="auto"/>
            <w:noWrap/>
            <w:vAlign w:val="bottom"/>
            <w:hideMark/>
          </w:tcPr>
          <w:p w14:paraId="742693DA" w14:textId="77777777" w:rsidR="00BC20DB" w:rsidRPr="00796FDA" w:rsidRDefault="00BC20DB" w:rsidP="00E86BB2">
            <w:pPr>
              <w:rPr>
                <w:b/>
                <w:bCs/>
                <w:sz w:val="12"/>
                <w:szCs w:val="12"/>
              </w:rPr>
            </w:pPr>
            <w:r w:rsidRPr="00796FDA">
              <w:rPr>
                <w:b/>
                <w:bCs/>
                <w:sz w:val="12"/>
                <w:szCs w:val="12"/>
              </w:rPr>
              <w:t>%</w:t>
            </w:r>
          </w:p>
        </w:tc>
        <w:tc>
          <w:tcPr>
            <w:tcW w:w="284" w:type="pct"/>
            <w:shd w:val="clear" w:color="auto" w:fill="auto"/>
            <w:noWrap/>
            <w:vAlign w:val="bottom"/>
            <w:hideMark/>
          </w:tcPr>
          <w:p w14:paraId="0702F960" w14:textId="77777777" w:rsidR="00BC20DB" w:rsidRPr="00796FDA" w:rsidRDefault="00BC20DB" w:rsidP="00E86BB2">
            <w:pPr>
              <w:rPr>
                <w:b/>
                <w:bCs/>
                <w:sz w:val="12"/>
                <w:szCs w:val="12"/>
              </w:rPr>
            </w:pPr>
          </w:p>
        </w:tc>
        <w:tc>
          <w:tcPr>
            <w:tcW w:w="284" w:type="pct"/>
            <w:shd w:val="clear" w:color="auto" w:fill="auto"/>
            <w:noWrap/>
            <w:vAlign w:val="bottom"/>
            <w:hideMark/>
          </w:tcPr>
          <w:p w14:paraId="18259000" w14:textId="77777777" w:rsidR="00BC20DB" w:rsidRPr="00796FDA" w:rsidRDefault="00BC20DB" w:rsidP="00E86BB2">
            <w:pPr>
              <w:rPr>
                <w:sz w:val="12"/>
                <w:szCs w:val="12"/>
              </w:rPr>
            </w:pPr>
          </w:p>
        </w:tc>
        <w:tc>
          <w:tcPr>
            <w:tcW w:w="284" w:type="pct"/>
            <w:shd w:val="clear" w:color="auto" w:fill="auto"/>
            <w:noWrap/>
            <w:vAlign w:val="bottom"/>
            <w:hideMark/>
          </w:tcPr>
          <w:p w14:paraId="74120559" w14:textId="77777777" w:rsidR="00BC20DB" w:rsidRPr="00796FDA" w:rsidRDefault="00BC20DB" w:rsidP="00E86BB2">
            <w:pPr>
              <w:rPr>
                <w:sz w:val="12"/>
                <w:szCs w:val="12"/>
              </w:rPr>
            </w:pPr>
          </w:p>
        </w:tc>
        <w:tc>
          <w:tcPr>
            <w:tcW w:w="284" w:type="pct"/>
            <w:shd w:val="clear" w:color="auto" w:fill="auto"/>
            <w:noWrap/>
            <w:vAlign w:val="bottom"/>
            <w:hideMark/>
          </w:tcPr>
          <w:p w14:paraId="72640DC2" w14:textId="77777777" w:rsidR="00BC20DB" w:rsidRPr="00796FDA" w:rsidRDefault="00BC20DB" w:rsidP="00E86BB2">
            <w:pPr>
              <w:jc w:val="right"/>
              <w:rPr>
                <w:b/>
                <w:bCs/>
                <w:sz w:val="12"/>
                <w:szCs w:val="12"/>
              </w:rPr>
            </w:pPr>
            <w:r w:rsidRPr="00796FDA">
              <w:rPr>
                <w:b/>
                <w:bCs/>
                <w:sz w:val="12"/>
                <w:szCs w:val="12"/>
              </w:rPr>
              <w:t>100%</w:t>
            </w:r>
          </w:p>
        </w:tc>
        <w:tc>
          <w:tcPr>
            <w:tcW w:w="284" w:type="pct"/>
            <w:shd w:val="clear" w:color="auto" w:fill="auto"/>
            <w:noWrap/>
            <w:vAlign w:val="bottom"/>
            <w:hideMark/>
          </w:tcPr>
          <w:p w14:paraId="0370B102" w14:textId="77777777" w:rsidR="00BC20DB" w:rsidRPr="00796FDA" w:rsidRDefault="00BC20DB" w:rsidP="00E86BB2">
            <w:pPr>
              <w:jc w:val="right"/>
              <w:rPr>
                <w:b/>
                <w:bCs/>
                <w:sz w:val="12"/>
                <w:szCs w:val="12"/>
              </w:rPr>
            </w:pPr>
            <w:r w:rsidRPr="00796FDA">
              <w:rPr>
                <w:b/>
                <w:bCs/>
                <w:sz w:val="12"/>
                <w:szCs w:val="12"/>
              </w:rPr>
              <w:t>100%</w:t>
            </w:r>
          </w:p>
        </w:tc>
        <w:tc>
          <w:tcPr>
            <w:tcW w:w="284" w:type="pct"/>
            <w:shd w:val="clear" w:color="auto" w:fill="auto"/>
            <w:noWrap/>
            <w:vAlign w:val="bottom"/>
            <w:hideMark/>
          </w:tcPr>
          <w:p w14:paraId="15435200" w14:textId="77777777" w:rsidR="00BC20DB" w:rsidRPr="00796FDA" w:rsidRDefault="00BC20DB" w:rsidP="00E86BB2">
            <w:pPr>
              <w:jc w:val="right"/>
              <w:rPr>
                <w:b/>
                <w:bCs/>
                <w:sz w:val="12"/>
                <w:szCs w:val="12"/>
              </w:rPr>
            </w:pPr>
            <w:r w:rsidRPr="00796FDA">
              <w:rPr>
                <w:b/>
                <w:bCs/>
                <w:sz w:val="12"/>
                <w:szCs w:val="12"/>
              </w:rPr>
              <w:t>99,3</w:t>
            </w:r>
          </w:p>
        </w:tc>
        <w:tc>
          <w:tcPr>
            <w:tcW w:w="284" w:type="pct"/>
            <w:shd w:val="clear" w:color="auto" w:fill="auto"/>
            <w:noWrap/>
            <w:vAlign w:val="bottom"/>
            <w:hideMark/>
          </w:tcPr>
          <w:p w14:paraId="52AD8D49" w14:textId="77777777" w:rsidR="00BC20DB" w:rsidRPr="00796FDA" w:rsidRDefault="00BC20DB" w:rsidP="00E86BB2">
            <w:pPr>
              <w:jc w:val="right"/>
              <w:rPr>
                <w:b/>
                <w:bCs/>
                <w:sz w:val="12"/>
                <w:szCs w:val="12"/>
              </w:rPr>
            </w:pPr>
            <w:r w:rsidRPr="00796FDA">
              <w:rPr>
                <w:b/>
                <w:bCs/>
                <w:sz w:val="12"/>
                <w:szCs w:val="12"/>
              </w:rPr>
              <w:t>0%</w:t>
            </w:r>
          </w:p>
        </w:tc>
        <w:tc>
          <w:tcPr>
            <w:tcW w:w="284" w:type="pct"/>
            <w:shd w:val="clear" w:color="auto" w:fill="auto"/>
            <w:noWrap/>
            <w:vAlign w:val="bottom"/>
            <w:hideMark/>
          </w:tcPr>
          <w:p w14:paraId="671207B4" w14:textId="77777777" w:rsidR="00BC20DB" w:rsidRPr="00796FDA" w:rsidRDefault="00BC20DB" w:rsidP="00E86BB2">
            <w:pPr>
              <w:jc w:val="right"/>
              <w:rPr>
                <w:b/>
                <w:bCs/>
                <w:sz w:val="12"/>
                <w:szCs w:val="12"/>
              </w:rPr>
            </w:pPr>
            <w:r w:rsidRPr="00796FDA">
              <w:rPr>
                <w:b/>
                <w:bCs/>
                <w:sz w:val="12"/>
                <w:szCs w:val="12"/>
              </w:rPr>
              <w:t>0%</w:t>
            </w:r>
          </w:p>
        </w:tc>
        <w:tc>
          <w:tcPr>
            <w:tcW w:w="284" w:type="pct"/>
            <w:shd w:val="clear" w:color="auto" w:fill="auto"/>
            <w:noWrap/>
            <w:vAlign w:val="bottom"/>
            <w:hideMark/>
          </w:tcPr>
          <w:p w14:paraId="39BE6A98" w14:textId="77777777" w:rsidR="00BC20DB" w:rsidRPr="00796FDA" w:rsidRDefault="00BC20DB" w:rsidP="00E86BB2">
            <w:pPr>
              <w:jc w:val="right"/>
              <w:rPr>
                <w:b/>
                <w:bCs/>
                <w:sz w:val="12"/>
                <w:szCs w:val="12"/>
              </w:rPr>
            </w:pPr>
            <w:r w:rsidRPr="00796FDA">
              <w:rPr>
                <w:b/>
                <w:bCs/>
                <w:sz w:val="12"/>
                <w:szCs w:val="12"/>
              </w:rPr>
              <w:t>1%</w:t>
            </w:r>
          </w:p>
        </w:tc>
        <w:tc>
          <w:tcPr>
            <w:tcW w:w="284" w:type="pct"/>
            <w:shd w:val="clear" w:color="auto" w:fill="auto"/>
            <w:noWrap/>
            <w:vAlign w:val="bottom"/>
            <w:hideMark/>
          </w:tcPr>
          <w:p w14:paraId="590C19C4" w14:textId="77777777" w:rsidR="00BC20DB" w:rsidRPr="00796FDA" w:rsidRDefault="00BC20DB" w:rsidP="00E86BB2">
            <w:pPr>
              <w:jc w:val="right"/>
              <w:rPr>
                <w:b/>
                <w:bCs/>
                <w:sz w:val="12"/>
                <w:szCs w:val="12"/>
              </w:rPr>
            </w:pPr>
          </w:p>
        </w:tc>
        <w:tc>
          <w:tcPr>
            <w:tcW w:w="284" w:type="pct"/>
            <w:shd w:val="clear" w:color="auto" w:fill="auto"/>
            <w:noWrap/>
            <w:vAlign w:val="bottom"/>
            <w:hideMark/>
          </w:tcPr>
          <w:p w14:paraId="40455828" w14:textId="77777777" w:rsidR="00BC20DB" w:rsidRPr="00796FDA" w:rsidRDefault="00BC20DB" w:rsidP="00E86BB2">
            <w:pPr>
              <w:rPr>
                <w:sz w:val="12"/>
                <w:szCs w:val="12"/>
              </w:rPr>
            </w:pPr>
          </w:p>
        </w:tc>
        <w:tc>
          <w:tcPr>
            <w:tcW w:w="284" w:type="pct"/>
            <w:shd w:val="clear" w:color="auto" w:fill="auto"/>
            <w:noWrap/>
            <w:vAlign w:val="bottom"/>
            <w:hideMark/>
          </w:tcPr>
          <w:p w14:paraId="3F53DC36" w14:textId="77777777" w:rsidR="00BC20DB" w:rsidRPr="00796FDA" w:rsidRDefault="00BC20DB" w:rsidP="00E86BB2">
            <w:pPr>
              <w:rPr>
                <w:sz w:val="12"/>
                <w:szCs w:val="12"/>
              </w:rPr>
            </w:pPr>
          </w:p>
        </w:tc>
        <w:tc>
          <w:tcPr>
            <w:tcW w:w="284" w:type="pct"/>
            <w:shd w:val="clear" w:color="auto" w:fill="auto"/>
            <w:noWrap/>
            <w:vAlign w:val="bottom"/>
            <w:hideMark/>
          </w:tcPr>
          <w:p w14:paraId="0F33C9C1" w14:textId="77777777" w:rsidR="00BC20DB" w:rsidRPr="00796FDA" w:rsidRDefault="00BC20DB" w:rsidP="00E86BB2">
            <w:pPr>
              <w:rPr>
                <w:sz w:val="12"/>
                <w:szCs w:val="12"/>
              </w:rPr>
            </w:pPr>
          </w:p>
        </w:tc>
        <w:tc>
          <w:tcPr>
            <w:tcW w:w="284" w:type="pct"/>
            <w:shd w:val="clear" w:color="auto" w:fill="auto"/>
            <w:noWrap/>
            <w:vAlign w:val="bottom"/>
            <w:hideMark/>
          </w:tcPr>
          <w:p w14:paraId="50CFA530" w14:textId="77777777" w:rsidR="00BC20DB" w:rsidRPr="00796FDA" w:rsidRDefault="00BC20DB" w:rsidP="00E86BB2">
            <w:pPr>
              <w:rPr>
                <w:sz w:val="12"/>
                <w:szCs w:val="12"/>
              </w:rPr>
            </w:pPr>
          </w:p>
        </w:tc>
        <w:tc>
          <w:tcPr>
            <w:tcW w:w="335" w:type="pct"/>
            <w:shd w:val="clear" w:color="auto" w:fill="auto"/>
            <w:noWrap/>
            <w:vAlign w:val="bottom"/>
            <w:hideMark/>
          </w:tcPr>
          <w:p w14:paraId="4901057E" w14:textId="77777777" w:rsidR="00BC20DB" w:rsidRPr="00796FDA" w:rsidRDefault="00BC20DB" w:rsidP="00E86BB2">
            <w:pPr>
              <w:rPr>
                <w:sz w:val="12"/>
                <w:szCs w:val="12"/>
              </w:rPr>
            </w:pPr>
          </w:p>
        </w:tc>
      </w:tr>
    </w:tbl>
    <w:p w14:paraId="780DAAA1" w14:textId="7C824217" w:rsidR="00D36779"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lastRenderedPageBreak/>
        <w:t xml:space="preserve">Результаты сдачи ЕГЭ по русскому языку, максимальный и средний баллы остаются стабильными. Увеличилось </w:t>
      </w:r>
      <w:proofErr w:type="gramStart"/>
      <w:r w:rsidRPr="00BC20DB">
        <w:rPr>
          <w:b w:val="0"/>
          <w:bCs w:val="0"/>
          <w:sz w:val="24"/>
          <w:szCs w:val="24"/>
        </w:rPr>
        <w:t>количество  выпускников</w:t>
      </w:r>
      <w:proofErr w:type="gramEnd"/>
      <w:r w:rsidRPr="00BC20DB">
        <w:rPr>
          <w:b w:val="0"/>
          <w:bCs w:val="0"/>
          <w:sz w:val="24"/>
          <w:szCs w:val="24"/>
        </w:rPr>
        <w:t>, которые не набрали  баллы для поступления в ВУЗ на 6 человек (2022 год- 4 чел, 2023 год – 10 человек).</w:t>
      </w:r>
      <w:r w:rsidR="00D36779">
        <w:rPr>
          <w:b w:val="0"/>
          <w:bCs w:val="0"/>
          <w:sz w:val="24"/>
          <w:szCs w:val="24"/>
        </w:rPr>
        <w:t xml:space="preserve">  Средний балл на 4,8 ниже среднего балла по Приморскому краю (65)</w:t>
      </w:r>
      <w:r w:rsidR="00CF33D1">
        <w:rPr>
          <w:b w:val="0"/>
          <w:bCs w:val="0"/>
          <w:sz w:val="24"/>
          <w:szCs w:val="24"/>
        </w:rPr>
        <w:t xml:space="preserve"> и на 8,</w:t>
      </w:r>
      <w:proofErr w:type="gramStart"/>
      <w:r w:rsidR="00CF33D1">
        <w:rPr>
          <w:b w:val="0"/>
          <w:bCs w:val="0"/>
          <w:sz w:val="24"/>
          <w:szCs w:val="24"/>
        </w:rPr>
        <w:t>23  ниже</w:t>
      </w:r>
      <w:proofErr w:type="gramEnd"/>
      <w:r w:rsidR="00CF33D1">
        <w:rPr>
          <w:b w:val="0"/>
          <w:bCs w:val="0"/>
          <w:sz w:val="24"/>
          <w:szCs w:val="24"/>
        </w:rPr>
        <w:t xml:space="preserve"> среднего балла по России (68,43).</w:t>
      </w:r>
    </w:p>
    <w:tbl>
      <w:tblPr>
        <w:tblW w:w="5000" w:type="pct"/>
        <w:tblLook w:val="04A0" w:firstRow="1" w:lastRow="0" w:firstColumn="1" w:lastColumn="0" w:noHBand="0" w:noVBand="1"/>
      </w:tblPr>
      <w:tblGrid>
        <w:gridCol w:w="1604"/>
        <w:gridCol w:w="587"/>
        <w:gridCol w:w="554"/>
        <w:gridCol w:w="554"/>
        <w:gridCol w:w="554"/>
        <w:gridCol w:w="588"/>
        <w:gridCol w:w="554"/>
        <w:gridCol w:w="536"/>
        <w:gridCol w:w="554"/>
        <w:gridCol w:w="554"/>
        <w:gridCol w:w="520"/>
        <w:gridCol w:w="496"/>
        <w:gridCol w:w="496"/>
        <w:gridCol w:w="498"/>
        <w:gridCol w:w="536"/>
        <w:gridCol w:w="726"/>
      </w:tblGrid>
      <w:tr w:rsidR="00BC20DB" w:rsidRPr="00796FDA" w14:paraId="74F0AC18" w14:textId="77777777" w:rsidTr="00E86BB2">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29ED" w14:textId="77777777" w:rsidR="00BC20DB" w:rsidRPr="00796FDA" w:rsidRDefault="00BC20DB" w:rsidP="00E86BB2">
            <w:r w:rsidRPr="00796FDA">
              <w:t>Результаты ЕГЭ</w:t>
            </w:r>
          </w:p>
        </w:tc>
        <w:tc>
          <w:tcPr>
            <w:tcW w:w="4245" w:type="pct"/>
            <w:gridSpan w:val="15"/>
            <w:tcBorders>
              <w:top w:val="single" w:sz="4" w:space="0" w:color="auto"/>
              <w:left w:val="nil"/>
              <w:bottom w:val="single" w:sz="4" w:space="0" w:color="auto"/>
              <w:right w:val="single" w:sz="4" w:space="0" w:color="auto"/>
            </w:tcBorders>
            <w:shd w:val="clear" w:color="auto" w:fill="auto"/>
            <w:noWrap/>
            <w:vAlign w:val="bottom"/>
            <w:hideMark/>
          </w:tcPr>
          <w:p w14:paraId="234A5020" w14:textId="77777777" w:rsidR="00BC20DB" w:rsidRPr="00796FDA" w:rsidRDefault="00BC20DB" w:rsidP="00E86BB2">
            <w:pPr>
              <w:jc w:val="center"/>
              <w:rPr>
                <w:b/>
                <w:bCs/>
              </w:rPr>
            </w:pPr>
            <w:r w:rsidRPr="00796FDA">
              <w:rPr>
                <w:b/>
                <w:bCs/>
              </w:rPr>
              <w:t>Математика профильная</w:t>
            </w:r>
          </w:p>
        </w:tc>
      </w:tr>
      <w:tr w:rsidR="00BC20DB" w:rsidRPr="00796FDA" w14:paraId="25ED9CB0" w14:textId="77777777" w:rsidTr="00E86BB2">
        <w:trPr>
          <w:trHeight w:val="600"/>
        </w:trPr>
        <w:tc>
          <w:tcPr>
            <w:tcW w:w="755" w:type="pct"/>
            <w:tcBorders>
              <w:top w:val="nil"/>
              <w:left w:val="single" w:sz="4" w:space="0" w:color="auto"/>
              <w:bottom w:val="single" w:sz="4" w:space="0" w:color="auto"/>
              <w:right w:val="single" w:sz="4" w:space="0" w:color="auto"/>
            </w:tcBorders>
            <w:shd w:val="clear" w:color="auto" w:fill="auto"/>
            <w:vAlign w:val="bottom"/>
            <w:hideMark/>
          </w:tcPr>
          <w:p w14:paraId="50071811" w14:textId="77777777" w:rsidR="00BC20DB" w:rsidRPr="00796FDA" w:rsidRDefault="00BC20DB" w:rsidP="00E86BB2">
            <w:r w:rsidRPr="00796FDA">
              <w:t> </w:t>
            </w:r>
          </w:p>
        </w:tc>
        <w:tc>
          <w:tcPr>
            <w:tcW w:w="866" w:type="pct"/>
            <w:gridSpan w:val="3"/>
            <w:tcBorders>
              <w:top w:val="single" w:sz="4" w:space="0" w:color="auto"/>
              <w:left w:val="nil"/>
              <w:bottom w:val="single" w:sz="4" w:space="0" w:color="auto"/>
              <w:right w:val="single" w:sz="4" w:space="0" w:color="auto"/>
            </w:tcBorders>
            <w:shd w:val="clear" w:color="auto" w:fill="auto"/>
            <w:vAlign w:val="bottom"/>
            <w:hideMark/>
          </w:tcPr>
          <w:p w14:paraId="3B332E0D" w14:textId="77777777" w:rsidR="00BC20DB" w:rsidRPr="00796FDA" w:rsidRDefault="00BC20DB" w:rsidP="00E86BB2">
            <w:pPr>
              <w:jc w:val="center"/>
            </w:pPr>
            <w:r w:rsidRPr="00796FDA">
              <w:t>всего сдавало</w:t>
            </w:r>
          </w:p>
        </w:tc>
        <w:tc>
          <w:tcPr>
            <w:tcW w:w="866" w:type="pct"/>
            <w:gridSpan w:val="3"/>
            <w:tcBorders>
              <w:top w:val="single" w:sz="4" w:space="0" w:color="auto"/>
              <w:left w:val="nil"/>
              <w:bottom w:val="single" w:sz="4" w:space="0" w:color="auto"/>
              <w:right w:val="single" w:sz="4" w:space="0" w:color="auto"/>
            </w:tcBorders>
            <w:shd w:val="clear" w:color="auto" w:fill="auto"/>
            <w:vAlign w:val="bottom"/>
            <w:hideMark/>
          </w:tcPr>
          <w:p w14:paraId="357A7573" w14:textId="77777777" w:rsidR="00BC20DB" w:rsidRPr="00796FDA" w:rsidRDefault="00BC20DB" w:rsidP="00E86BB2">
            <w:pPr>
              <w:jc w:val="center"/>
            </w:pPr>
            <w:r w:rsidRPr="00796FDA">
              <w:t>всего сдали</w:t>
            </w:r>
          </w:p>
        </w:tc>
        <w:tc>
          <w:tcPr>
            <w:tcW w:w="840" w:type="pct"/>
            <w:gridSpan w:val="3"/>
            <w:tcBorders>
              <w:top w:val="single" w:sz="4" w:space="0" w:color="auto"/>
              <w:left w:val="nil"/>
              <w:bottom w:val="single" w:sz="4" w:space="0" w:color="auto"/>
              <w:right w:val="single" w:sz="4" w:space="0" w:color="auto"/>
            </w:tcBorders>
            <w:shd w:val="clear" w:color="auto" w:fill="auto"/>
            <w:vAlign w:val="bottom"/>
            <w:hideMark/>
          </w:tcPr>
          <w:p w14:paraId="35F8969E" w14:textId="77777777" w:rsidR="00BC20DB" w:rsidRPr="00796FDA" w:rsidRDefault="00BC20DB" w:rsidP="00E86BB2">
            <w:pPr>
              <w:jc w:val="center"/>
            </w:pPr>
            <w:r w:rsidRPr="00796FDA">
              <w:t>всего не сдали</w:t>
            </w:r>
          </w:p>
        </w:tc>
        <w:tc>
          <w:tcPr>
            <w:tcW w:w="772" w:type="pct"/>
            <w:gridSpan w:val="3"/>
            <w:tcBorders>
              <w:top w:val="single" w:sz="4" w:space="0" w:color="auto"/>
              <w:left w:val="nil"/>
              <w:bottom w:val="single" w:sz="4" w:space="0" w:color="auto"/>
              <w:right w:val="single" w:sz="4" w:space="0" w:color="auto"/>
            </w:tcBorders>
            <w:shd w:val="clear" w:color="auto" w:fill="auto"/>
            <w:vAlign w:val="bottom"/>
            <w:hideMark/>
          </w:tcPr>
          <w:p w14:paraId="1CB6FD13" w14:textId="77777777" w:rsidR="00BC20DB" w:rsidRPr="00796FDA" w:rsidRDefault="00BC20DB" w:rsidP="00E86BB2">
            <w:pPr>
              <w:jc w:val="center"/>
            </w:pPr>
            <w:r w:rsidRPr="00796FDA">
              <w:t>мах балл</w:t>
            </w:r>
          </w:p>
        </w:tc>
        <w:tc>
          <w:tcPr>
            <w:tcW w:w="901" w:type="pct"/>
            <w:gridSpan w:val="3"/>
            <w:tcBorders>
              <w:top w:val="single" w:sz="4" w:space="0" w:color="auto"/>
              <w:left w:val="nil"/>
              <w:bottom w:val="single" w:sz="4" w:space="0" w:color="auto"/>
              <w:right w:val="single" w:sz="4" w:space="0" w:color="auto"/>
            </w:tcBorders>
            <w:shd w:val="clear" w:color="auto" w:fill="auto"/>
            <w:vAlign w:val="bottom"/>
            <w:hideMark/>
          </w:tcPr>
          <w:p w14:paraId="331774EE" w14:textId="77777777" w:rsidR="00BC20DB" w:rsidRPr="00796FDA" w:rsidRDefault="00BC20DB" w:rsidP="00E86BB2">
            <w:pPr>
              <w:jc w:val="center"/>
            </w:pPr>
            <w:r w:rsidRPr="00796FDA">
              <w:t>средний балл</w:t>
            </w:r>
          </w:p>
        </w:tc>
      </w:tr>
      <w:tr w:rsidR="00BC20DB" w:rsidRPr="00796FDA" w14:paraId="1EDC9DBC" w14:textId="77777777" w:rsidTr="00E86BB2">
        <w:trPr>
          <w:trHeight w:val="600"/>
        </w:trPr>
        <w:tc>
          <w:tcPr>
            <w:tcW w:w="755" w:type="pct"/>
            <w:tcBorders>
              <w:top w:val="nil"/>
              <w:left w:val="single" w:sz="4" w:space="0" w:color="auto"/>
              <w:bottom w:val="single" w:sz="4" w:space="0" w:color="auto"/>
              <w:right w:val="single" w:sz="4" w:space="0" w:color="auto"/>
            </w:tcBorders>
            <w:shd w:val="clear" w:color="auto" w:fill="auto"/>
            <w:vAlign w:val="bottom"/>
            <w:hideMark/>
          </w:tcPr>
          <w:p w14:paraId="27A0D7B1" w14:textId="77777777" w:rsidR="00BC20DB" w:rsidRPr="00796FDA" w:rsidRDefault="00BC20DB" w:rsidP="00E86BB2">
            <w:pPr>
              <w:rPr>
                <w:sz w:val="12"/>
                <w:szCs w:val="12"/>
              </w:rPr>
            </w:pPr>
            <w:r w:rsidRPr="00796FDA">
              <w:rPr>
                <w:sz w:val="12"/>
                <w:szCs w:val="12"/>
              </w:rPr>
              <w:t>ОО/учебный год</w:t>
            </w:r>
          </w:p>
        </w:tc>
        <w:tc>
          <w:tcPr>
            <w:tcW w:w="300" w:type="pct"/>
            <w:tcBorders>
              <w:top w:val="nil"/>
              <w:left w:val="nil"/>
              <w:bottom w:val="single" w:sz="4" w:space="0" w:color="auto"/>
              <w:right w:val="single" w:sz="4" w:space="0" w:color="auto"/>
            </w:tcBorders>
            <w:shd w:val="clear" w:color="auto" w:fill="auto"/>
            <w:vAlign w:val="bottom"/>
            <w:hideMark/>
          </w:tcPr>
          <w:p w14:paraId="607F6D47" w14:textId="77777777" w:rsidR="00BC20DB" w:rsidRPr="00796FDA" w:rsidRDefault="00BC20DB" w:rsidP="00E86BB2">
            <w:pPr>
              <w:rPr>
                <w:sz w:val="12"/>
                <w:szCs w:val="12"/>
              </w:rPr>
            </w:pPr>
            <w:r w:rsidRPr="00796FDA">
              <w:rPr>
                <w:sz w:val="12"/>
                <w:szCs w:val="12"/>
              </w:rPr>
              <w:t>2020-2021</w:t>
            </w:r>
          </w:p>
        </w:tc>
        <w:tc>
          <w:tcPr>
            <w:tcW w:w="283" w:type="pct"/>
            <w:tcBorders>
              <w:top w:val="nil"/>
              <w:left w:val="nil"/>
              <w:bottom w:val="single" w:sz="4" w:space="0" w:color="auto"/>
              <w:right w:val="single" w:sz="4" w:space="0" w:color="auto"/>
            </w:tcBorders>
            <w:shd w:val="clear" w:color="auto" w:fill="auto"/>
            <w:vAlign w:val="bottom"/>
            <w:hideMark/>
          </w:tcPr>
          <w:p w14:paraId="13901DAE" w14:textId="77777777" w:rsidR="00BC20DB" w:rsidRPr="00796FDA" w:rsidRDefault="00BC20DB" w:rsidP="00E86BB2">
            <w:pPr>
              <w:rPr>
                <w:sz w:val="12"/>
                <w:szCs w:val="12"/>
              </w:rPr>
            </w:pPr>
            <w:r w:rsidRPr="00796FDA">
              <w:rPr>
                <w:sz w:val="12"/>
                <w:szCs w:val="12"/>
              </w:rPr>
              <w:t>2021-2022</w:t>
            </w:r>
          </w:p>
        </w:tc>
        <w:tc>
          <w:tcPr>
            <w:tcW w:w="283" w:type="pct"/>
            <w:tcBorders>
              <w:top w:val="nil"/>
              <w:left w:val="nil"/>
              <w:bottom w:val="single" w:sz="4" w:space="0" w:color="auto"/>
              <w:right w:val="single" w:sz="4" w:space="0" w:color="auto"/>
            </w:tcBorders>
            <w:shd w:val="clear" w:color="auto" w:fill="auto"/>
            <w:vAlign w:val="bottom"/>
            <w:hideMark/>
          </w:tcPr>
          <w:p w14:paraId="1ACF4A5F" w14:textId="77777777" w:rsidR="00BC20DB" w:rsidRPr="00796FDA" w:rsidRDefault="00BC20DB" w:rsidP="00E86BB2">
            <w:pPr>
              <w:rPr>
                <w:sz w:val="12"/>
                <w:szCs w:val="12"/>
              </w:rPr>
            </w:pPr>
            <w:r w:rsidRPr="00796FDA">
              <w:rPr>
                <w:sz w:val="12"/>
                <w:szCs w:val="12"/>
              </w:rPr>
              <w:t>2022-2023</w:t>
            </w:r>
          </w:p>
        </w:tc>
        <w:tc>
          <w:tcPr>
            <w:tcW w:w="283" w:type="pct"/>
            <w:tcBorders>
              <w:top w:val="nil"/>
              <w:left w:val="nil"/>
              <w:bottom w:val="single" w:sz="4" w:space="0" w:color="auto"/>
              <w:right w:val="single" w:sz="4" w:space="0" w:color="auto"/>
            </w:tcBorders>
            <w:shd w:val="clear" w:color="auto" w:fill="auto"/>
            <w:vAlign w:val="bottom"/>
            <w:hideMark/>
          </w:tcPr>
          <w:p w14:paraId="1D64CDCB" w14:textId="77777777" w:rsidR="00BC20DB" w:rsidRPr="00796FDA" w:rsidRDefault="00BC20DB" w:rsidP="00E86BB2">
            <w:pPr>
              <w:rPr>
                <w:sz w:val="12"/>
                <w:szCs w:val="12"/>
              </w:rPr>
            </w:pPr>
            <w:r w:rsidRPr="00796FDA">
              <w:rPr>
                <w:sz w:val="12"/>
                <w:szCs w:val="12"/>
              </w:rPr>
              <w:t>2020-2021</w:t>
            </w:r>
          </w:p>
        </w:tc>
        <w:tc>
          <w:tcPr>
            <w:tcW w:w="300" w:type="pct"/>
            <w:tcBorders>
              <w:top w:val="nil"/>
              <w:left w:val="nil"/>
              <w:bottom w:val="single" w:sz="4" w:space="0" w:color="auto"/>
              <w:right w:val="single" w:sz="4" w:space="0" w:color="auto"/>
            </w:tcBorders>
            <w:shd w:val="clear" w:color="auto" w:fill="auto"/>
            <w:vAlign w:val="bottom"/>
            <w:hideMark/>
          </w:tcPr>
          <w:p w14:paraId="3F37AFD3" w14:textId="77777777" w:rsidR="00BC20DB" w:rsidRPr="00796FDA" w:rsidRDefault="00BC20DB" w:rsidP="00E86BB2">
            <w:pPr>
              <w:rPr>
                <w:sz w:val="12"/>
                <w:szCs w:val="12"/>
              </w:rPr>
            </w:pPr>
            <w:r w:rsidRPr="00796FDA">
              <w:rPr>
                <w:sz w:val="12"/>
                <w:szCs w:val="12"/>
              </w:rPr>
              <w:t>2021-2022</w:t>
            </w:r>
          </w:p>
        </w:tc>
        <w:tc>
          <w:tcPr>
            <w:tcW w:w="283" w:type="pct"/>
            <w:tcBorders>
              <w:top w:val="nil"/>
              <w:left w:val="nil"/>
              <w:bottom w:val="single" w:sz="4" w:space="0" w:color="auto"/>
              <w:right w:val="single" w:sz="4" w:space="0" w:color="auto"/>
            </w:tcBorders>
            <w:shd w:val="clear" w:color="auto" w:fill="auto"/>
            <w:vAlign w:val="bottom"/>
            <w:hideMark/>
          </w:tcPr>
          <w:p w14:paraId="56610BA4" w14:textId="77777777" w:rsidR="00BC20DB" w:rsidRPr="00796FDA" w:rsidRDefault="00BC20DB" w:rsidP="00E86BB2">
            <w:pPr>
              <w:rPr>
                <w:sz w:val="12"/>
                <w:szCs w:val="12"/>
              </w:rPr>
            </w:pPr>
            <w:r w:rsidRPr="00796FDA">
              <w:rPr>
                <w:sz w:val="12"/>
                <w:szCs w:val="12"/>
              </w:rPr>
              <w:t>2022-2023</w:t>
            </w:r>
          </w:p>
        </w:tc>
        <w:tc>
          <w:tcPr>
            <w:tcW w:w="274" w:type="pct"/>
            <w:tcBorders>
              <w:top w:val="nil"/>
              <w:left w:val="nil"/>
              <w:bottom w:val="single" w:sz="4" w:space="0" w:color="auto"/>
              <w:right w:val="single" w:sz="4" w:space="0" w:color="auto"/>
            </w:tcBorders>
            <w:shd w:val="clear" w:color="auto" w:fill="auto"/>
            <w:vAlign w:val="bottom"/>
            <w:hideMark/>
          </w:tcPr>
          <w:p w14:paraId="6408722F" w14:textId="77777777" w:rsidR="00BC20DB" w:rsidRPr="00796FDA" w:rsidRDefault="00BC20DB" w:rsidP="00E86BB2">
            <w:pPr>
              <w:rPr>
                <w:sz w:val="12"/>
                <w:szCs w:val="12"/>
              </w:rPr>
            </w:pPr>
            <w:r w:rsidRPr="00796FDA">
              <w:rPr>
                <w:sz w:val="12"/>
                <w:szCs w:val="12"/>
              </w:rPr>
              <w:t>2020-2021</w:t>
            </w:r>
          </w:p>
        </w:tc>
        <w:tc>
          <w:tcPr>
            <w:tcW w:w="283" w:type="pct"/>
            <w:tcBorders>
              <w:top w:val="nil"/>
              <w:left w:val="nil"/>
              <w:bottom w:val="single" w:sz="4" w:space="0" w:color="auto"/>
              <w:right w:val="single" w:sz="4" w:space="0" w:color="auto"/>
            </w:tcBorders>
            <w:shd w:val="clear" w:color="auto" w:fill="auto"/>
            <w:vAlign w:val="bottom"/>
            <w:hideMark/>
          </w:tcPr>
          <w:p w14:paraId="33116C96" w14:textId="77777777" w:rsidR="00BC20DB" w:rsidRPr="00796FDA" w:rsidRDefault="00BC20DB" w:rsidP="00E86BB2">
            <w:pPr>
              <w:rPr>
                <w:sz w:val="12"/>
                <w:szCs w:val="12"/>
              </w:rPr>
            </w:pPr>
            <w:r w:rsidRPr="00796FDA">
              <w:rPr>
                <w:sz w:val="12"/>
                <w:szCs w:val="12"/>
              </w:rPr>
              <w:t>2021-2022</w:t>
            </w:r>
          </w:p>
        </w:tc>
        <w:tc>
          <w:tcPr>
            <w:tcW w:w="283" w:type="pct"/>
            <w:tcBorders>
              <w:top w:val="nil"/>
              <w:left w:val="nil"/>
              <w:bottom w:val="single" w:sz="4" w:space="0" w:color="auto"/>
              <w:right w:val="single" w:sz="4" w:space="0" w:color="auto"/>
            </w:tcBorders>
            <w:shd w:val="clear" w:color="auto" w:fill="auto"/>
            <w:vAlign w:val="bottom"/>
            <w:hideMark/>
          </w:tcPr>
          <w:p w14:paraId="3E7F8578" w14:textId="77777777" w:rsidR="00BC20DB" w:rsidRPr="00796FDA" w:rsidRDefault="00BC20DB" w:rsidP="00E86BB2">
            <w:pPr>
              <w:rPr>
                <w:sz w:val="12"/>
                <w:szCs w:val="12"/>
              </w:rPr>
            </w:pPr>
            <w:r w:rsidRPr="00796FDA">
              <w:rPr>
                <w:sz w:val="12"/>
                <w:szCs w:val="12"/>
              </w:rPr>
              <w:t>2022-2023</w:t>
            </w:r>
          </w:p>
        </w:tc>
        <w:tc>
          <w:tcPr>
            <w:tcW w:w="266" w:type="pct"/>
            <w:tcBorders>
              <w:top w:val="nil"/>
              <w:left w:val="nil"/>
              <w:bottom w:val="single" w:sz="4" w:space="0" w:color="auto"/>
              <w:right w:val="single" w:sz="4" w:space="0" w:color="auto"/>
            </w:tcBorders>
            <w:shd w:val="clear" w:color="auto" w:fill="auto"/>
            <w:vAlign w:val="bottom"/>
            <w:hideMark/>
          </w:tcPr>
          <w:p w14:paraId="3D30114E" w14:textId="77777777" w:rsidR="00BC20DB" w:rsidRPr="00796FDA" w:rsidRDefault="00BC20DB" w:rsidP="00E86BB2">
            <w:pPr>
              <w:rPr>
                <w:sz w:val="12"/>
                <w:szCs w:val="12"/>
              </w:rPr>
            </w:pPr>
            <w:r w:rsidRPr="00796FDA">
              <w:rPr>
                <w:sz w:val="12"/>
                <w:szCs w:val="12"/>
              </w:rPr>
              <w:t>2020-2021</w:t>
            </w:r>
          </w:p>
        </w:tc>
        <w:tc>
          <w:tcPr>
            <w:tcW w:w="253" w:type="pct"/>
            <w:tcBorders>
              <w:top w:val="nil"/>
              <w:left w:val="nil"/>
              <w:bottom w:val="single" w:sz="4" w:space="0" w:color="auto"/>
              <w:right w:val="single" w:sz="4" w:space="0" w:color="auto"/>
            </w:tcBorders>
            <w:shd w:val="clear" w:color="auto" w:fill="auto"/>
            <w:vAlign w:val="bottom"/>
            <w:hideMark/>
          </w:tcPr>
          <w:p w14:paraId="7814A676" w14:textId="77777777" w:rsidR="00BC20DB" w:rsidRPr="00796FDA" w:rsidRDefault="00BC20DB" w:rsidP="00E86BB2">
            <w:pPr>
              <w:rPr>
                <w:sz w:val="12"/>
                <w:szCs w:val="12"/>
              </w:rPr>
            </w:pPr>
            <w:r w:rsidRPr="00796FDA">
              <w:rPr>
                <w:sz w:val="12"/>
                <w:szCs w:val="12"/>
              </w:rPr>
              <w:t>2021-2022</w:t>
            </w:r>
          </w:p>
        </w:tc>
        <w:tc>
          <w:tcPr>
            <w:tcW w:w="253" w:type="pct"/>
            <w:tcBorders>
              <w:top w:val="nil"/>
              <w:left w:val="nil"/>
              <w:bottom w:val="single" w:sz="4" w:space="0" w:color="auto"/>
              <w:right w:val="single" w:sz="4" w:space="0" w:color="auto"/>
            </w:tcBorders>
            <w:shd w:val="clear" w:color="auto" w:fill="auto"/>
            <w:vAlign w:val="bottom"/>
            <w:hideMark/>
          </w:tcPr>
          <w:p w14:paraId="4B4307DC" w14:textId="77777777" w:rsidR="00BC20DB" w:rsidRPr="00796FDA" w:rsidRDefault="00BC20DB" w:rsidP="00E86BB2">
            <w:pPr>
              <w:rPr>
                <w:sz w:val="12"/>
                <w:szCs w:val="12"/>
              </w:rPr>
            </w:pPr>
            <w:r w:rsidRPr="00796FDA">
              <w:rPr>
                <w:sz w:val="12"/>
                <w:szCs w:val="12"/>
              </w:rPr>
              <w:t>2022-2023</w:t>
            </w:r>
          </w:p>
        </w:tc>
        <w:tc>
          <w:tcPr>
            <w:tcW w:w="257" w:type="pct"/>
            <w:tcBorders>
              <w:top w:val="nil"/>
              <w:left w:val="nil"/>
              <w:bottom w:val="single" w:sz="4" w:space="0" w:color="auto"/>
              <w:right w:val="single" w:sz="4" w:space="0" w:color="auto"/>
            </w:tcBorders>
            <w:shd w:val="clear" w:color="auto" w:fill="auto"/>
            <w:vAlign w:val="bottom"/>
            <w:hideMark/>
          </w:tcPr>
          <w:p w14:paraId="65915AA9" w14:textId="77777777" w:rsidR="00BC20DB" w:rsidRPr="00796FDA" w:rsidRDefault="00BC20DB" w:rsidP="00E86BB2">
            <w:pPr>
              <w:rPr>
                <w:sz w:val="12"/>
                <w:szCs w:val="12"/>
              </w:rPr>
            </w:pPr>
            <w:r w:rsidRPr="00796FDA">
              <w:rPr>
                <w:sz w:val="12"/>
                <w:szCs w:val="12"/>
              </w:rPr>
              <w:t>2020-2021</w:t>
            </w:r>
          </w:p>
        </w:tc>
        <w:tc>
          <w:tcPr>
            <w:tcW w:w="274" w:type="pct"/>
            <w:tcBorders>
              <w:top w:val="nil"/>
              <w:left w:val="nil"/>
              <w:bottom w:val="single" w:sz="4" w:space="0" w:color="auto"/>
              <w:right w:val="single" w:sz="4" w:space="0" w:color="auto"/>
            </w:tcBorders>
            <w:shd w:val="clear" w:color="auto" w:fill="auto"/>
            <w:vAlign w:val="bottom"/>
            <w:hideMark/>
          </w:tcPr>
          <w:p w14:paraId="144FFA23" w14:textId="77777777" w:rsidR="00BC20DB" w:rsidRPr="00796FDA" w:rsidRDefault="00BC20DB" w:rsidP="00E86BB2">
            <w:pPr>
              <w:rPr>
                <w:sz w:val="12"/>
                <w:szCs w:val="12"/>
              </w:rPr>
            </w:pPr>
            <w:r w:rsidRPr="00796FDA">
              <w:rPr>
                <w:sz w:val="12"/>
                <w:szCs w:val="12"/>
              </w:rPr>
              <w:t>2021-2022</w:t>
            </w:r>
          </w:p>
        </w:tc>
        <w:tc>
          <w:tcPr>
            <w:tcW w:w="369" w:type="pct"/>
            <w:tcBorders>
              <w:top w:val="nil"/>
              <w:left w:val="nil"/>
              <w:bottom w:val="single" w:sz="4" w:space="0" w:color="auto"/>
              <w:right w:val="single" w:sz="4" w:space="0" w:color="auto"/>
            </w:tcBorders>
            <w:shd w:val="clear" w:color="auto" w:fill="auto"/>
            <w:vAlign w:val="bottom"/>
            <w:hideMark/>
          </w:tcPr>
          <w:p w14:paraId="5B3BC40A" w14:textId="77777777" w:rsidR="00BC20DB" w:rsidRPr="00796FDA" w:rsidRDefault="00BC20DB" w:rsidP="00E86BB2">
            <w:pPr>
              <w:rPr>
                <w:sz w:val="12"/>
                <w:szCs w:val="12"/>
              </w:rPr>
            </w:pPr>
            <w:r w:rsidRPr="00796FDA">
              <w:rPr>
                <w:sz w:val="12"/>
                <w:szCs w:val="12"/>
              </w:rPr>
              <w:t>2022-2023</w:t>
            </w:r>
          </w:p>
        </w:tc>
      </w:tr>
      <w:tr w:rsidR="00BC20DB" w:rsidRPr="00027181" w14:paraId="37C09CD9"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109BF092" w14:textId="77777777" w:rsidR="00BC20DB" w:rsidRPr="00027181" w:rsidRDefault="00BC20DB" w:rsidP="00E86BB2">
            <w:pPr>
              <w:rPr>
                <w:sz w:val="16"/>
                <w:szCs w:val="16"/>
              </w:rPr>
            </w:pPr>
            <w:r w:rsidRPr="00027181">
              <w:rPr>
                <w:sz w:val="16"/>
                <w:szCs w:val="16"/>
              </w:rPr>
              <w:t>МБОУ "Лицей"</w:t>
            </w:r>
          </w:p>
        </w:tc>
        <w:tc>
          <w:tcPr>
            <w:tcW w:w="300" w:type="pct"/>
            <w:tcBorders>
              <w:top w:val="nil"/>
              <w:left w:val="nil"/>
              <w:bottom w:val="single" w:sz="4" w:space="0" w:color="auto"/>
              <w:right w:val="single" w:sz="4" w:space="0" w:color="auto"/>
            </w:tcBorders>
            <w:shd w:val="clear" w:color="auto" w:fill="auto"/>
            <w:noWrap/>
            <w:vAlign w:val="bottom"/>
            <w:hideMark/>
          </w:tcPr>
          <w:p w14:paraId="4968B827" w14:textId="77777777" w:rsidR="00BC20DB" w:rsidRPr="00027181" w:rsidRDefault="00BC20DB" w:rsidP="00E86BB2">
            <w:pPr>
              <w:jc w:val="right"/>
              <w:rPr>
                <w:sz w:val="16"/>
                <w:szCs w:val="16"/>
              </w:rPr>
            </w:pPr>
            <w:r w:rsidRPr="00027181">
              <w:rPr>
                <w:sz w:val="16"/>
                <w:szCs w:val="16"/>
              </w:rPr>
              <w:t>24</w:t>
            </w:r>
          </w:p>
        </w:tc>
        <w:tc>
          <w:tcPr>
            <w:tcW w:w="283" w:type="pct"/>
            <w:tcBorders>
              <w:top w:val="nil"/>
              <w:left w:val="nil"/>
              <w:bottom w:val="single" w:sz="4" w:space="0" w:color="auto"/>
              <w:right w:val="single" w:sz="4" w:space="0" w:color="auto"/>
            </w:tcBorders>
            <w:shd w:val="clear" w:color="auto" w:fill="auto"/>
            <w:noWrap/>
            <w:vAlign w:val="bottom"/>
            <w:hideMark/>
          </w:tcPr>
          <w:p w14:paraId="516D82F7" w14:textId="77777777" w:rsidR="00BC20DB" w:rsidRPr="00027181" w:rsidRDefault="00BC20DB" w:rsidP="00E86BB2">
            <w:pPr>
              <w:jc w:val="right"/>
              <w:rPr>
                <w:sz w:val="16"/>
                <w:szCs w:val="16"/>
              </w:rPr>
            </w:pPr>
            <w:r w:rsidRPr="00027181">
              <w:rPr>
                <w:sz w:val="16"/>
                <w:szCs w:val="16"/>
              </w:rPr>
              <w:t>19</w:t>
            </w:r>
          </w:p>
        </w:tc>
        <w:tc>
          <w:tcPr>
            <w:tcW w:w="283" w:type="pct"/>
            <w:tcBorders>
              <w:top w:val="nil"/>
              <w:left w:val="nil"/>
              <w:bottom w:val="single" w:sz="4" w:space="0" w:color="auto"/>
              <w:right w:val="single" w:sz="4" w:space="0" w:color="auto"/>
            </w:tcBorders>
            <w:shd w:val="clear" w:color="auto" w:fill="auto"/>
            <w:noWrap/>
            <w:vAlign w:val="bottom"/>
            <w:hideMark/>
          </w:tcPr>
          <w:p w14:paraId="71460C8D" w14:textId="77777777" w:rsidR="00BC20DB" w:rsidRPr="00027181" w:rsidRDefault="00BC20DB" w:rsidP="00E86BB2">
            <w:pPr>
              <w:jc w:val="right"/>
              <w:rPr>
                <w:sz w:val="16"/>
                <w:szCs w:val="16"/>
              </w:rPr>
            </w:pPr>
            <w:r w:rsidRPr="00027181">
              <w:rPr>
                <w:sz w:val="16"/>
                <w:szCs w:val="16"/>
              </w:rPr>
              <w:t>26</w:t>
            </w:r>
          </w:p>
        </w:tc>
        <w:tc>
          <w:tcPr>
            <w:tcW w:w="283" w:type="pct"/>
            <w:tcBorders>
              <w:top w:val="nil"/>
              <w:left w:val="nil"/>
              <w:bottom w:val="single" w:sz="4" w:space="0" w:color="auto"/>
              <w:right w:val="single" w:sz="4" w:space="0" w:color="auto"/>
            </w:tcBorders>
            <w:shd w:val="clear" w:color="auto" w:fill="auto"/>
            <w:noWrap/>
            <w:vAlign w:val="bottom"/>
            <w:hideMark/>
          </w:tcPr>
          <w:p w14:paraId="275C80B9" w14:textId="77777777" w:rsidR="00BC20DB" w:rsidRPr="00027181" w:rsidRDefault="00BC20DB" w:rsidP="00E86BB2">
            <w:pPr>
              <w:jc w:val="right"/>
              <w:rPr>
                <w:sz w:val="16"/>
                <w:szCs w:val="16"/>
              </w:rPr>
            </w:pPr>
            <w:r w:rsidRPr="00027181">
              <w:rPr>
                <w:sz w:val="16"/>
                <w:szCs w:val="16"/>
              </w:rPr>
              <w:t>23</w:t>
            </w:r>
          </w:p>
        </w:tc>
        <w:tc>
          <w:tcPr>
            <w:tcW w:w="300" w:type="pct"/>
            <w:tcBorders>
              <w:top w:val="nil"/>
              <w:left w:val="nil"/>
              <w:bottom w:val="single" w:sz="4" w:space="0" w:color="auto"/>
              <w:right w:val="single" w:sz="4" w:space="0" w:color="auto"/>
            </w:tcBorders>
            <w:shd w:val="clear" w:color="auto" w:fill="auto"/>
            <w:noWrap/>
            <w:vAlign w:val="bottom"/>
            <w:hideMark/>
          </w:tcPr>
          <w:p w14:paraId="22C30AA8" w14:textId="77777777" w:rsidR="00BC20DB" w:rsidRPr="00027181" w:rsidRDefault="00BC20DB" w:rsidP="00E86BB2">
            <w:pPr>
              <w:jc w:val="right"/>
              <w:rPr>
                <w:sz w:val="16"/>
                <w:szCs w:val="16"/>
              </w:rPr>
            </w:pPr>
            <w:r w:rsidRPr="00027181">
              <w:rPr>
                <w:sz w:val="16"/>
                <w:szCs w:val="16"/>
              </w:rPr>
              <w:t>14</w:t>
            </w:r>
          </w:p>
        </w:tc>
        <w:tc>
          <w:tcPr>
            <w:tcW w:w="283" w:type="pct"/>
            <w:tcBorders>
              <w:top w:val="nil"/>
              <w:left w:val="nil"/>
              <w:bottom w:val="single" w:sz="4" w:space="0" w:color="auto"/>
              <w:right w:val="single" w:sz="4" w:space="0" w:color="auto"/>
            </w:tcBorders>
            <w:shd w:val="clear" w:color="auto" w:fill="auto"/>
            <w:noWrap/>
            <w:vAlign w:val="bottom"/>
            <w:hideMark/>
          </w:tcPr>
          <w:p w14:paraId="2F7C9384" w14:textId="77777777" w:rsidR="00BC20DB" w:rsidRPr="00027181" w:rsidRDefault="00BC20DB" w:rsidP="00E86BB2">
            <w:pPr>
              <w:jc w:val="right"/>
              <w:rPr>
                <w:sz w:val="16"/>
                <w:szCs w:val="16"/>
              </w:rPr>
            </w:pPr>
            <w:r w:rsidRPr="00027181">
              <w:rPr>
                <w:sz w:val="16"/>
                <w:szCs w:val="16"/>
              </w:rPr>
              <w:t>24</w:t>
            </w:r>
          </w:p>
        </w:tc>
        <w:tc>
          <w:tcPr>
            <w:tcW w:w="274" w:type="pct"/>
            <w:tcBorders>
              <w:top w:val="nil"/>
              <w:left w:val="nil"/>
              <w:bottom w:val="single" w:sz="4" w:space="0" w:color="auto"/>
              <w:right w:val="single" w:sz="4" w:space="0" w:color="auto"/>
            </w:tcBorders>
            <w:shd w:val="clear" w:color="auto" w:fill="auto"/>
            <w:noWrap/>
            <w:vAlign w:val="bottom"/>
            <w:hideMark/>
          </w:tcPr>
          <w:p w14:paraId="5934098A" w14:textId="77777777" w:rsidR="00BC20DB" w:rsidRPr="00027181" w:rsidRDefault="00BC20DB" w:rsidP="00E86BB2">
            <w:pPr>
              <w:jc w:val="right"/>
              <w:rPr>
                <w:sz w:val="16"/>
                <w:szCs w:val="16"/>
              </w:rPr>
            </w:pPr>
            <w:r w:rsidRPr="00027181">
              <w:rPr>
                <w:sz w:val="16"/>
                <w:szCs w:val="16"/>
              </w:rPr>
              <w:t>1</w:t>
            </w:r>
          </w:p>
        </w:tc>
        <w:tc>
          <w:tcPr>
            <w:tcW w:w="283" w:type="pct"/>
            <w:tcBorders>
              <w:top w:val="nil"/>
              <w:left w:val="nil"/>
              <w:bottom w:val="single" w:sz="4" w:space="0" w:color="auto"/>
              <w:right w:val="single" w:sz="4" w:space="0" w:color="auto"/>
            </w:tcBorders>
            <w:shd w:val="clear" w:color="auto" w:fill="auto"/>
            <w:noWrap/>
            <w:vAlign w:val="bottom"/>
            <w:hideMark/>
          </w:tcPr>
          <w:p w14:paraId="3C5EE420" w14:textId="77777777" w:rsidR="00BC20DB" w:rsidRPr="00027181" w:rsidRDefault="00BC20DB" w:rsidP="00E86BB2">
            <w:pPr>
              <w:jc w:val="right"/>
              <w:rPr>
                <w:sz w:val="16"/>
                <w:szCs w:val="16"/>
              </w:rPr>
            </w:pPr>
            <w:r w:rsidRPr="00027181">
              <w:rPr>
                <w:sz w:val="16"/>
                <w:szCs w:val="16"/>
              </w:rPr>
              <w:t>5</w:t>
            </w:r>
          </w:p>
        </w:tc>
        <w:tc>
          <w:tcPr>
            <w:tcW w:w="283" w:type="pct"/>
            <w:tcBorders>
              <w:top w:val="nil"/>
              <w:left w:val="nil"/>
              <w:bottom w:val="single" w:sz="4" w:space="0" w:color="auto"/>
              <w:right w:val="single" w:sz="4" w:space="0" w:color="auto"/>
            </w:tcBorders>
            <w:shd w:val="clear" w:color="auto" w:fill="auto"/>
            <w:noWrap/>
            <w:vAlign w:val="bottom"/>
            <w:hideMark/>
          </w:tcPr>
          <w:p w14:paraId="1F62762B" w14:textId="77777777" w:rsidR="00BC20DB" w:rsidRPr="00027181" w:rsidRDefault="00BC20DB" w:rsidP="00E86BB2">
            <w:pPr>
              <w:jc w:val="right"/>
              <w:rPr>
                <w:sz w:val="16"/>
                <w:szCs w:val="16"/>
              </w:rPr>
            </w:pPr>
            <w:r w:rsidRPr="00027181">
              <w:rPr>
                <w:sz w:val="16"/>
                <w:szCs w:val="16"/>
              </w:rPr>
              <w:t>2</w:t>
            </w:r>
          </w:p>
        </w:tc>
        <w:tc>
          <w:tcPr>
            <w:tcW w:w="266" w:type="pct"/>
            <w:tcBorders>
              <w:top w:val="nil"/>
              <w:left w:val="nil"/>
              <w:bottom w:val="single" w:sz="4" w:space="0" w:color="auto"/>
              <w:right w:val="single" w:sz="4" w:space="0" w:color="auto"/>
            </w:tcBorders>
            <w:shd w:val="clear" w:color="auto" w:fill="auto"/>
            <w:noWrap/>
            <w:vAlign w:val="bottom"/>
            <w:hideMark/>
          </w:tcPr>
          <w:p w14:paraId="1F5C2198" w14:textId="77777777" w:rsidR="00BC20DB" w:rsidRPr="00027181" w:rsidRDefault="00BC20DB" w:rsidP="00E86BB2">
            <w:pPr>
              <w:jc w:val="right"/>
              <w:rPr>
                <w:sz w:val="16"/>
                <w:szCs w:val="16"/>
              </w:rPr>
            </w:pPr>
            <w:r w:rsidRPr="00027181">
              <w:rPr>
                <w:sz w:val="16"/>
                <w:szCs w:val="16"/>
              </w:rPr>
              <w:t>78</w:t>
            </w:r>
          </w:p>
        </w:tc>
        <w:tc>
          <w:tcPr>
            <w:tcW w:w="253" w:type="pct"/>
            <w:tcBorders>
              <w:top w:val="nil"/>
              <w:left w:val="nil"/>
              <w:bottom w:val="single" w:sz="4" w:space="0" w:color="auto"/>
              <w:right w:val="single" w:sz="4" w:space="0" w:color="auto"/>
            </w:tcBorders>
            <w:shd w:val="clear" w:color="auto" w:fill="auto"/>
            <w:noWrap/>
            <w:vAlign w:val="bottom"/>
            <w:hideMark/>
          </w:tcPr>
          <w:p w14:paraId="2C81931F" w14:textId="77777777" w:rsidR="00BC20DB" w:rsidRPr="00027181" w:rsidRDefault="00BC20DB" w:rsidP="00E86BB2">
            <w:pPr>
              <w:jc w:val="right"/>
              <w:rPr>
                <w:sz w:val="16"/>
                <w:szCs w:val="16"/>
              </w:rPr>
            </w:pPr>
            <w:r w:rsidRPr="00027181">
              <w:rPr>
                <w:sz w:val="16"/>
                <w:szCs w:val="16"/>
              </w:rPr>
              <w:t>80</w:t>
            </w:r>
          </w:p>
        </w:tc>
        <w:tc>
          <w:tcPr>
            <w:tcW w:w="253" w:type="pct"/>
            <w:tcBorders>
              <w:top w:val="nil"/>
              <w:left w:val="nil"/>
              <w:bottom w:val="single" w:sz="4" w:space="0" w:color="auto"/>
              <w:right w:val="single" w:sz="4" w:space="0" w:color="auto"/>
            </w:tcBorders>
            <w:shd w:val="clear" w:color="auto" w:fill="auto"/>
            <w:noWrap/>
            <w:vAlign w:val="bottom"/>
            <w:hideMark/>
          </w:tcPr>
          <w:p w14:paraId="01F5CA02" w14:textId="77777777" w:rsidR="00BC20DB" w:rsidRPr="00027181" w:rsidRDefault="00BC20DB" w:rsidP="00E86BB2">
            <w:pPr>
              <w:jc w:val="right"/>
              <w:rPr>
                <w:sz w:val="16"/>
                <w:szCs w:val="16"/>
              </w:rPr>
            </w:pPr>
            <w:r w:rsidRPr="00027181">
              <w:rPr>
                <w:sz w:val="16"/>
                <w:szCs w:val="16"/>
              </w:rPr>
              <w:t>78</w:t>
            </w:r>
          </w:p>
        </w:tc>
        <w:tc>
          <w:tcPr>
            <w:tcW w:w="257" w:type="pct"/>
            <w:tcBorders>
              <w:top w:val="nil"/>
              <w:left w:val="nil"/>
              <w:bottom w:val="single" w:sz="4" w:space="0" w:color="auto"/>
              <w:right w:val="single" w:sz="4" w:space="0" w:color="auto"/>
            </w:tcBorders>
            <w:shd w:val="clear" w:color="auto" w:fill="auto"/>
            <w:noWrap/>
            <w:vAlign w:val="bottom"/>
            <w:hideMark/>
          </w:tcPr>
          <w:p w14:paraId="4D53559D" w14:textId="77777777" w:rsidR="00BC20DB" w:rsidRPr="00027181" w:rsidRDefault="00BC20DB" w:rsidP="00E86BB2">
            <w:pPr>
              <w:jc w:val="right"/>
              <w:rPr>
                <w:sz w:val="16"/>
                <w:szCs w:val="16"/>
              </w:rPr>
            </w:pPr>
            <w:r w:rsidRPr="00027181">
              <w:rPr>
                <w:sz w:val="16"/>
                <w:szCs w:val="16"/>
              </w:rPr>
              <w:t>43</w:t>
            </w:r>
          </w:p>
        </w:tc>
        <w:tc>
          <w:tcPr>
            <w:tcW w:w="274" w:type="pct"/>
            <w:tcBorders>
              <w:top w:val="nil"/>
              <w:left w:val="nil"/>
              <w:bottom w:val="single" w:sz="4" w:space="0" w:color="auto"/>
              <w:right w:val="single" w:sz="4" w:space="0" w:color="auto"/>
            </w:tcBorders>
            <w:shd w:val="clear" w:color="auto" w:fill="auto"/>
            <w:noWrap/>
            <w:vAlign w:val="bottom"/>
            <w:hideMark/>
          </w:tcPr>
          <w:p w14:paraId="11084C4B" w14:textId="77777777" w:rsidR="00BC20DB" w:rsidRPr="00027181" w:rsidRDefault="00BC20DB" w:rsidP="00E86BB2">
            <w:pPr>
              <w:jc w:val="right"/>
              <w:rPr>
                <w:sz w:val="16"/>
                <w:szCs w:val="16"/>
              </w:rPr>
            </w:pPr>
            <w:r w:rsidRPr="00027181">
              <w:rPr>
                <w:sz w:val="16"/>
                <w:szCs w:val="16"/>
              </w:rPr>
              <w:t>41</w:t>
            </w:r>
          </w:p>
        </w:tc>
        <w:tc>
          <w:tcPr>
            <w:tcW w:w="369" w:type="pct"/>
            <w:tcBorders>
              <w:top w:val="nil"/>
              <w:left w:val="nil"/>
              <w:bottom w:val="single" w:sz="4" w:space="0" w:color="auto"/>
              <w:right w:val="single" w:sz="4" w:space="0" w:color="auto"/>
            </w:tcBorders>
            <w:shd w:val="clear" w:color="auto" w:fill="auto"/>
            <w:noWrap/>
            <w:vAlign w:val="bottom"/>
            <w:hideMark/>
          </w:tcPr>
          <w:p w14:paraId="0663A514" w14:textId="77777777" w:rsidR="00BC20DB" w:rsidRPr="00027181" w:rsidRDefault="00BC20DB" w:rsidP="00E86BB2">
            <w:pPr>
              <w:jc w:val="right"/>
              <w:rPr>
                <w:sz w:val="16"/>
                <w:szCs w:val="16"/>
              </w:rPr>
            </w:pPr>
            <w:r w:rsidRPr="00027181">
              <w:rPr>
                <w:sz w:val="16"/>
                <w:szCs w:val="16"/>
              </w:rPr>
              <w:t>49</w:t>
            </w:r>
          </w:p>
        </w:tc>
      </w:tr>
      <w:tr w:rsidR="00BC20DB" w:rsidRPr="00027181" w14:paraId="786639A9"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734E0D97" w14:textId="77777777" w:rsidR="00BC20DB" w:rsidRPr="00027181" w:rsidRDefault="00BC20DB" w:rsidP="00E86BB2">
            <w:pPr>
              <w:rPr>
                <w:sz w:val="16"/>
                <w:szCs w:val="16"/>
              </w:rPr>
            </w:pPr>
            <w:r w:rsidRPr="00027181">
              <w:rPr>
                <w:sz w:val="16"/>
                <w:szCs w:val="16"/>
              </w:rPr>
              <w:t>МБОУ "СОШ№2"</w:t>
            </w:r>
          </w:p>
        </w:tc>
        <w:tc>
          <w:tcPr>
            <w:tcW w:w="300" w:type="pct"/>
            <w:tcBorders>
              <w:top w:val="nil"/>
              <w:left w:val="nil"/>
              <w:bottom w:val="single" w:sz="4" w:space="0" w:color="auto"/>
              <w:right w:val="single" w:sz="4" w:space="0" w:color="auto"/>
            </w:tcBorders>
            <w:shd w:val="clear" w:color="auto" w:fill="auto"/>
            <w:noWrap/>
            <w:vAlign w:val="bottom"/>
            <w:hideMark/>
          </w:tcPr>
          <w:p w14:paraId="146C551E" w14:textId="77777777" w:rsidR="00BC20DB" w:rsidRPr="00027181" w:rsidRDefault="00BC20DB" w:rsidP="00E86BB2">
            <w:pPr>
              <w:jc w:val="right"/>
              <w:rPr>
                <w:sz w:val="16"/>
                <w:szCs w:val="16"/>
              </w:rPr>
            </w:pPr>
            <w:r w:rsidRPr="00027181">
              <w:rPr>
                <w:sz w:val="16"/>
                <w:szCs w:val="16"/>
              </w:rPr>
              <w:t>17</w:t>
            </w:r>
          </w:p>
        </w:tc>
        <w:tc>
          <w:tcPr>
            <w:tcW w:w="283" w:type="pct"/>
            <w:tcBorders>
              <w:top w:val="nil"/>
              <w:left w:val="nil"/>
              <w:bottom w:val="single" w:sz="4" w:space="0" w:color="auto"/>
              <w:right w:val="single" w:sz="4" w:space="0" w:color="auto"/>
            </w:tcBorders>
            <w:shd w:val="clear" w:color="auto" w:fill="auto"/>
            <w:noWrap/>
            <w:vAlign w:val="bottom"/>
            <w:hideMark/>
          </w:tcPr>
          <w:p w14:paraId="1B0A0BBC" w14:textId="77777777" w:rsidR="00BC20DB" w:rsidRPr="00027181" w:rsidRDefault="00BC20DB" w:rsidP="00E86BB2">
            <w:pPr>
              <w:jc w:val="right"/>
              <w:rPr>
                <w:sz w:val="16"/>
                <w:szCs w:val="16"/>
              </w:rPr>
            </w:pPr>
            <w:r w:rsidRPr="00027181">
              <w:rPr>
                <w:sz w:val="16"/>
                <w:szCs w:val="16"/>
              </w:rPr>
              <w:t>7</w:t>
            </w:r>
          </w:p>
        </w:tc>
        <w:tc>
          <w:tcPr>
            <w:tcW w:w="283" w:type="pct"/>
            <w:tcBorders>
              <w:top w:val="nil"/>
              <w:left w:val="nil"/>
              <w:bottom w:val="single" w:sz="4" w:space="0" w:color="auto"/>
              <w:right w:val="single" w:sz="4" w:space="0" w:color="auto"/>
            </w:tcBorders>
            <w:shd w:val="clear" w:color="auto" w:fill="auto"/>
            <w:noWrap/>
            <w:vAlign w:val="bottom"/>
            <w:hideMark/>
          </w:tcPr>
          <w:p w14:paraId="6B70E8BC" w14:textId="77777777" w:rsidR="00BC20DB" w:rsidRPr="00027181" w:rsidRDefault="00BC20DB" w:rsidP="00E86BB2">
            <w:pPr>
              <w:jc w:val="right"/>
              <w:rPr>
                <w:sz w:val="16"/>
                <w:szCs w:val="16"/>
              </w:rPr>
            </w:pPr>
            <w:r w:rsidRPr="00027181">
              <w:rPr>
                <w:sz w:val="16"/>
                <w:szCs w:val="16"/>
              </w:rPr>
              <w:t>17</w:t>
            </w:r>
          </w:p>
        </w:tc>
        <w:tc>
          <w:tcPr>
            <w:tcW w:w="283" w:type="pct"/>
            <w:tcBorders>
              <w:top w:val="nil"/>
              <w:left w:val="nil"/>
              <w:bottom w:val="single" w:sz="4" w:space="0" w:color="auto"/>
              <w:right w:val="single" w:sz="4" w:space="0" w:color="auto"/>
            </w:tcBorders>
            <w:shd w:val="clear" w:color="auto" w:fill="auto"/>
            <w:noWrap/>
            <w:vAlign w:val="bottom"/>
            <w:hideMark/>
          </w:tcPr>
          <w:p w14:paraId="659D7266" w14:textId="77777777" w:rsidR="00BC20DB" w:rsidRPr="00027181" w:rsidRDefault="00BC20DB" w:rsidP="00E86BB2">
            <w:pPr>
              <w:jc w:val="right"/>
              <w:rPr>
                <w:sz w:val="16"/>
                <w:szCs w:val="16"/>
              </w:rPr>
            </w:pPr>
            <w:r w:rsidRPr="00027181">
              <w:rPr>
                <w:sz w:val="16"/>
                <w:szCs w:val="16"/>
              </w:rPr>
              <w:t>14</w:t>
            </w:r>
          </w:p>
        </w:tc>
        <w:tc>
          <w:tcPr>
            <w:tcW w:w="300" w:type="pct"/>
            <w:tcBorders>
              <w:top w:val="nil"/>
              <w:left w:val="nil"/>
              <w:bottom w:val="single" w:sz="4" w:space="0" w:color="auto"/>
              <w:right w:val="single" w:sz="4" w:space="0" w:color="auto"/>
            </w:tcBorders>
            <w:shd w:val="clear" w:color="auto" w:fill="auto"/>
            <w:noWrap/>
            <w:vAlign w:val="bottom"/>
            <w:hideMark/>
          </w:tcPr>
          <w:p w14:paraId="643AA7DE" w14:textId="77777777" w:rsidR="00BC20DB" w:rsidRPr="00027181" w:rsidRDefault="00BC20DB" w:rsidP="00E86BB2">
            <w:pPr>
              <w:jc w:val="right"/>
              <w:rPr>
                <w:sz w:val="16"/>
                <w:szCs w:val="16"/>
              </w:rPr>
            </w:pPr>
            <w:r w:rsidRPr="00027181">
              <w:rPr>
                <w:sz w:val="16"/>
                <w:szCs w:val="16"/>
              </w:rPr>
              <w:t>5</w:t>
            </w:r>
          </w:p>
        </w:tc>
        <w:tc>
          <w:tcPr>
            <w:tcW w:w="283" w:type="pct"/>
            <w:tcBorders>
              <w:top w:val="nil"/>
              <w:left w:val="nil"/>
              <w:bottom w:val="single" w:sz="4" w:space="0" w:color="auto"/>
              <w:right w:val="single" w:sz="4" w:space="0" w:color="auto"/>
            </w:tcBorders>
            <w:shd w:val="clear" w:color="auto" w:fill="auto"/>
            <w:noWrap/>
            <w:vAlign w:val="bottom"/>
            <w:hideMark/>
          </w:tcPr>
          <w:p w14:paraId="3946D04F" w14:textId="77777777" w:rsidR="00BC20DB" w:rsidRPr="00027181" w:rsidRDefault="00BC20DB" w:rsidP="00E86BB2">
            <w:pPr>
              <w:jc w:val="right"/>
              <w:rPr>
                <w:sz w:val="16"/>
                <w:szCs w:val="16"/>
              </w:rPr>
            </w:pPr>
            <w:r w:rsidRPr="00027181">
              <w:rPr>
                <w:sz w:val="16"/>
                <w:szCs w:val="16"/>
              </w:rPr>
              <w:t>16</w:t>
            </w:r>
          </w:p>
        </w:tc>
        <w:tc>
          <w:tcPr>
            <w:tcW w:w="274" w:type="pct"/>
            <w:tcBorders>
              <w:top w:val="nil"/>
              <w:left w:val="nil"/>
              <w:bottom w:val="single" w:sz="4" w:space="0" w:color="auto"/>
              <w:right w:val="single" w:sz="4" w:space="0" w:color="auto"/>
            </w:tcBorders>
            <w:shd w:val="clear" w:color="auto" w:fill="auto"/>
            <w:noWrap/>
            <w:vAlign w:val="bottom"/>
            <w:hideMark/>
          </w:tcPr>
          <w:p w14:paraId="6CB22650" w14:textId="77777777" w:rsidR="00BC20DB" w:rsidRPr="00027181" w:rsidRDefault="00BC20DB" w:rsidP="00E86BB2">
            <w:pPr>
              <w:jc w:val="right"/>
              <w:rPr>
                <w:sz w:val="16"/>
                <w:szCs w:val="16"/>
              </w:rPr>
            </w:pPr>
            <w:r w:rsidRPr="00027181">
              <w:rPr>
                <w:sz w:val="16"/>
                <w:szCs w:val="16"/>
              </w:rPr>
              <w:t>3</w:t>
            </w:r>
          </w:p>
        </w:tc>
        <w:tc>
          <w:tcPr>
            <w:tcW w:w="283" w:type="pct"/>
            <w:tcBorders>
              <w:top w:val="nil"/>
              <w:left w:val="nil"/>
              <w:bottom w:val="single" w:sz="4" w:space="0" w:color="auto"/>
              <w:right w:val="single" w:sz="4" w:space="0" w:color="auto"/>
            </w:tcBorders>
            <w:shd w:val="clear" w:color="auto" w:fill="auto"/>
            <w:noWrap/>
            <w:vAlign w:val="bottom"/>
            <w:hideMark/>
          </w:tcPr>
          <w:p w14:paraId="0974AD13" w14:textId="77777777" w:rsidR="00BC20DB" w:rsidRPr="00027181" w:rsidRDefault="00BC20DB" w:rsidP="00E86BB2">
            <w:pPr>
              <w:jc w:val="right"/>
              <w:rPr>
                <w:sz w:val="16"/>
                <w:szCs w:val="16"/>
              </w:rPr>
            </w:pPr>
            <w:r w:rsidRPr="00027181">
              <w:rPr>
                <w:sz w:val="16"/>
                <w:szCs w:val="16"/>
              </w:rPr>
              <w:t>2</w:t>
            </w:r>
          </w:p>
        </w:tc>
        <w:tc>
          <w:tcPr>
            <w:tcW w:w="283" w:type="pct"/>
            <w:tcBorders>
              <w:top w:val="nil"/>
              <w:left w:val="nil"/>
              <w:bottom w:val="single" w:sz="4" w:space="0" w:color="auto"/>
              <w:right w:val="single" w:sz="4" w:space="0" w:color="auto"/>
            </w:tcBorders>
            <w:shd w:val="clear" w:color="auto" w:fill="auto"/>
            <w:noWrap/>
            <w:vAlign w:val="bottom"/>
            <w:hideMark/>
          </w:tcPr>
          <w:p w14:paraId="5C20557E"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5F7CA753" w14:textId="77777777" w:rsidR="00BC20DB" w:rsidRPr="00027181" w:rsidRDefault="00BC20DB" w:rsidP="00E86BB2">
            <w:pPr>
              <w:jc w:val="right"/>
              <w:rPr>
                <w:sz w:val="16"/>
                <w:szCs w:val="16"/>
              </w:rPr>
            </w:pPr>
            <w:r w:rsidRPr="00027181">
              <w:rPr>
                <w:sz w:val="16"/>
                <w:szCs w:val="16"/>
              </w:rPr>
              <w:t>70</w:t>
            </w:r>
          </w:p>
        </w:tc>
        <w:tc>
          <w:tcPr>
            <w:tcW w:w="253" w:type="pct"/>
            <w:tcBorders>
              <w:top w:val="nil"/>
              <w:left w:val="nil"/>
              <w:bottom w:val="single" w:sz="4" w:space="0" w:color="auto"/>
              <w:right w:val="single" w:sz="4" w:space="0" w:color="auto"/>
            </w:tcBorders>
            <w:shd w:val="clear" w:color="auto" w:fill="auto"/>
            <w:noWrap/>
            <w:vAlign w:val="bottom"/>
            <w:hideMark/>
          </w:tcPr>
          <w:p w14:paraId="4C2C1237" w14:textId="77777777" w:rsidR="00BC20DB" w:rsidRPr="00027181" w:rsidRDefault="00BC20DB" w:rsidP="00E86BB2">
            <w:pPr>
              <w:jc w:val="right"/>
              <w:rPr>
                <w:sz w:val="16"/>
                <w:szCs w:val="16"/>
              </w:rPr>
            </w:pPr>
            <w:r w:rsidRPr="00027181">
              <w:rPr>
                <w:sz w:val="16"/>
                <w:szCs w:val="16"/>
              </w:rPr>
              <w:t>46</w:t>
            </w:r>
          </w:p>
        </w:tc>
        <w:tc>
          <w:tcPr>
            <w:tcW w:w="253" w:type="pct"/>
            <w:tcBorders>
              <w:top w:val="nil"/>
              <w:left w:val="nil"/>
              <w:bottom w:val="single" w:sz="4" w:space="0" w:color="auto"/>
              <w:right w:val="single" w:sz="4" w:space="0" w:color="auto"/>
            </w:tcBorders>
            <w:shd w:val="clear" w:color="auto" w:fill="auto"/>
            <w:noWrap/>
            <w:vAlign w:val="bottom"/>
            <w:hideMark/>
          </w:tcPr>
          <w:p w14:paraId="51C39382" w14:textId="77777777" w:rsidR="00BC20DB" w:rsidRPr="00027181" w:rsidRDefault="00BC20DB" w:rsidP="00E86BB2">
            <w:pPr>
              <w:jc w:val="right"/>
              <w:rPr>
                <w:sz w:val="16"/>
                <w:szCs w:val="16"/>
              </w:rPr>
            </w:pPr>
            <w:r w:rsidRPr="00027181">
              <w:rPr>
                <w:sz w:val="16"/>
                <w:szCs w:val="16"/>
              </w:rPr>
              <w:t>68</w:t>
            </w:r>
          </w:p>
        </w:tc>
        <w:tc>
          <w:tcPr>
            <w:tcW w:w="257" w:type="pct"/>
            <w:tcBorders>
              <w:top w:val="nil"/>
              <w:left w:val="nil"/>
              <w:bottom w:val="single" w:sz="4" w:space="0" w:color="auto"/>
              <w:right w:val="single" w:sz="4" w:space="0" w:color="auto"/>
            </w:tcBorders>
            <w:shd w:val="clear" w:color="auto" w:fill="auto"/>
            <w:noWrap/>
            <w:vAlign w:val="bottom"/>
            <w:hideMark/>
          </w:tcPr>
          <w:p w14:paraId="56FEBFA9" w14:textId="77777777" w:rsidR="00BC20DB" w:rsidRPr="00027181" w:rsidRDefault="00BC20DB" w:rsidP="00E86BB2">
            <w:pPr>
              <w:jc w:val="right"/>
              <w:rPr>
                <w:sz w:val="16"/>
                <w:szCs w:val="16"/>
              </w:rPr>
            </w:pPr>
            <w:r w:rsidRPr="00027181">
              <w:rPr>
                <w:sz w:val="16"/>
                <w:szCs w:val="16"/>
              </w:rPr>
              <w:t>41</w:t>
            </w:r>
          </w:p>
        </w:tc>
        <w:tc>
          <w:tcPr>
            <w:tcW w:w="274" w:type="pct"/>
            <w:tcBorders>
              <w:top w:val="nil"/>
              <w:left w:val="nil"/>
              <w:bottom w:val="single" w:sz="4" w:space="0" w:color="auto"/>
              <w:right w:val="single" w:sz="4" w:space="0" w:color="auto"/>
            </w:tcBorders>
            <w:shd w:val="clear" w:color="auto" w:fill="auto"/>
            <w:noWrap/>
            <w:vAlign w:val="bottom"/>
            <w:hideMark/>
          </w:tcPr>
          <w:p w14:paraId="060BA3A5" w14:textId="77777777" w:rsidR="00BC20DB" w:rsidRPr="00027181" w:rsidRDefault="00BC20DB" w:rsidP="00E86BB2">
            <w:pPr>
              <w:jc w:val="right"/>
              <w:rPr>
                <w:sz w:val="16"/>
                <w:szCs w:val="16"/>
              </w:rPr>
            </w:pPr>
            <w:r w:rsidRPr="00027181">
              <w:rPr>
                <w:sz w:val="16"/>
                <w:szCs w:val="16"/>
              </w:rPr>
              <w:t>34</w:t>
            </w:r>
          </w:p>
        </w:tc>
        <w:tc>
          <w:tcPr>
            <w:tcW w:w="369" w:type="pct"/>
            <w:tcBorders>
              <w:top w:val="nil"/>
              <w:left w:val="nil"/>
              <w:bottom w:val="single" w:sz="4" w:space="0" w:color="auto"/>
              <w:right w:val="single" w:sz="4" w:space="0" w:color="auto"/>
            </w:tcBorders>
            <w:shd w:val="clear" w:color="auto" w:fill="auto"/>
            <w:noWrap/>
            <w:vAlign w:val="bottom"/>
            <w:hideMark/>
          </w:tcPr>
          <w:p w14:paraId="07919DFA" w14:textId="77777777" w:rsidR="00BC20DB" w:rsidRPr="00027181" w:rsidRDefault="00BC20DB" w:rsidP="00E86BB2">
            <w:pPr>
              <w:jc w:val="right"/>
              <w:rPr>
                <w:sz w:val="16"/>
                <w:szCs w:val="16"/>
              </w:rPr>
            </w:pPr>
            <w:r w:rsidRPr="00027181">
              <w:rPr>
                <w:sz w:val="16"/>
                <w:szCs w:val="16"/>
              </w:rPr>
              <w:t>47</w:t>
            </w:r>
          </w:p>
        </w:tc>
      </w:tr>
      <w:tr w:rsidR="00BC20DB" w:rsidRPr="00027181" w14:paraId="62FBF074"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04BF114B" w14:textId="77777777" w:rsidR="00BC20DB" w:rsidRPr="00027181" w:rsidRDefault="00BC20DB" w:rsidP="00E86BB2">
            <w:pPr>
              <w:rPr>
                <w:sz w:val="16"/>
                <w:szCs w:val="16"/>
              </w:rPr>
            </w:pPr>
            <w:r w:rsidRPr="00027181">
              <w:rPr>
                <w:sz w:val="16"/>
                <w:szCs w:val="16"/>
              </w:rPr>
              <w:t>МБОУ "СОШ№3"</w:t>
            </w:r>
          </w:p>
        </w:tc>
        <w:tc>
          <w:tcPr>
            <w:tcW w:w="300" w:type="pct"/>
            <w:tcBorders>
              <w:top w:val="nil"/>
              <w:left w:val="nil"/>
              <w:bottom w:val="single" w:sz="4" w:space="0" w:color="auto"/>
              <w:right w:val="single" w:sz="4" w:space="0" w:color="auto"/>
            </w:tcBorders>
            <w:shd w:val="clear" w:color="auto" w:fill="auto"/>
            <w:noWrap/>
            <w:vAlign w:val="bottom"/>
            <w:hideMark/>
          </w:tcPr>
          <w:p w14:paraId="31071854" w14:textId="77777777" w:rsidR="00BC20DB" w:rsidRPr="00027181" w:rsidRDefault="00BC20DB" w:rsidP="00E86BB2">
            <w:pPr>
              <w:jc w:val="right"/>
              <w:rPr>
                <w:sz w:val="16"/>
                <w:szCs w:val="16"/>
              </w:rPr>
            </w:pPr>
            <w:r w:rsidRPr="00027181">
              <w:rPr>
                <w:sz w:val="16"/>
                <w:szCs w:val="16"/>
              </w:rPr>
              <w:t>8</w:t>
            </w:r>
          </w:p>
        </w:tc>
        <w:tc>
          <w:tcPr>
            <w:tcW w:w="283" w:type="pct"/>
            <w:tcBorders>
              <w:top w:val="nil"/>
              <w:left w:val="nil"/>
              <w:bottom w:val="single" w:sz="4" w:space="0" w:color="auto"/>
              <w:right w:val="single" w:sz="4" w:space="0" w:color="auto"/>
            </w:tcBorders>
            <w:shd w:val="clear" w:color="auto" w:fill="auto"/>
            <w:noWrap/>
            <w:vAlign w:val="bottom"/>
            <w:hideMark/>
          </w:tcPr>
          <w:p w14:paraId="783D1D30" w14:textId="77777777" w:rsidR="00BC20DB" w:rsidRPr="00027181" w:rsidRDefault="00BC20DB" w:rsidP="00E86BB2">
            <w:pPr>
              <w:jc w:val="right"/>
              <w:rPr>
                <w:sz w:val="16"/>
                <w:szCs w:val="16"/>
              </w:rPr>
            </w:pPr>
            <w:r w:rsidRPr="00027181">
              <w:rPr>
                <w:sz w:val="16"/>
                <w:szCs w:val="16"/>
              </w:rPr>
              <w:t>10</w:t>
            </w:r>
          </w:p>
        </w:tc>
        <w:tc>
          <w:tcPr>
            <w:tcW w:w="283" w:type="pct"/>
            <w:tcBorders>
              <w:top w:val="nil"/>
              <w:left w:val="nil"/>
              <w:bottom w:val="single" w:sz="4" w:space="0" w:color="auto"/>
              <w:right w:val="single" w:sz="4" w:space="0" w:color="auto"/>
            </w:tcBorders>
            <w:shd w:val="clear" w:color="auto" w:fill="auto"/>
            <w:noWrap/>
            <w:vAlign w:val="bottom"/>
            <w:hideMark/>
          </w:tcPr>
          <w:p w14:paraId="5B95B000" w14:textId="77777777" w:rsidR="00BC20DB" w:rsidRPr="00027181" w:rsidRDefault="00BC20DB" w:rsidP="00E86BB2">
            <w:pPr>
              <w:jc w:val="right"/>
              <w:rPr>
                <w:sz w:val="16"/>
                <w:szCs w:val="16"/>
              </w:rPr>
            </w:pPr>
            <w:r w:rsidRPr="00027181">
              <w:rPr>
                <w:sz w:val="16"/>
                <w:szCs w:val="16"/>
              </w:rPr>
              <w:t>7</w:t>
            </w:r>
          </w:p>
        </w:tc>
        <w:tc>
          <w:tcPr>
            <w:tcW w:w="283" w:type="pct"/>
            <w:tcBorders>
              <w:top w:val="nil"/>
              <w:left w:val="nil"/>
              <w:bottom w:val="single" w:sz="4" w:space="0" w:color="auto"/>
              <w:right w:val="single" w:sz="4" w:space="0" w:color="auto"/>
            </w:tcBorders>
            <w:shd w:val="clear" w:color="auto" w:fill="auto"/>
            <w:noWrap/>
            <w:vAlign w:val="bottom"/>
            <w:hideMark/>
          </w:tcPr>
          <w:p w14:paraId="188DC9B1" w14:textId="77777777" w:rsidR="00BC20DB" w:rsidRPr="00027181" w:rsidRDefault="00BC20DB" w:rsidP="00E86BB2">
            <w:pPr>
              <w:jc w:val="right"/>
              <w:rPr>
                <w:sz w:val="16"/>
                <w:szCs w:val="16"/>
              </w:rPr>
            </w:pPr>
            <w:r w:rsidRPr="00027181">
              <w:rPr>
                <w:sz w:val="16"/>
                <w:szCs w:val="16"/>
              </w:rPr>
              <w:t>6</w:t>
            </w:r>
          </w:p>
        </w:tc>
        <w:tc>
          <w:tcPr>
            <w:tcW w:w="300" w:type="pct"/>
            <w:tcBorders>
              <w:top w:val="nil"/>
              <w:left w:val="nil"/>
              <w:bottom w:val="single" w:sz="4" w:space="0" w:color="auto"/>
              <w:right w:val="single" w:sz="4" w:space="0" w:color="auto"/>
            </w:tcBorders>
            <w:shd w:val="clear" w:color="auto" w:fill="auto"/>
            <w:noWrap/>
            <w:vAlign w:val="bottom"/>
            <w:hideMark/>
          </w:tcPr>
          <w:p w14:paraId="127F4F0A" w14:textId="77777777" w:rsidR="00BC20DB" w:rsidRPr="00027181" w:rsidRDefault="00BC20DB" w:rsidP="00E86BB2">
            <w:pPr>
              <w:jc w:val="right"/>
              <w:rPr>
                <w:sz w:val="16"/>
                <w:szCs w:val="16"/>
              </w:rPr>
            </w:pPr>
            <w:r w:rsidRPr="00027181">
              <w:rPr>
                <w:sz w:val="16"/>
                <w:szCs w:val="16"/>
              </w:rPr>
              <w:t>7</w:t>
            </w:r>
          </w:p>
        </w:tc>
        <w:tc>
          <w:tcPr>
            <w:tcW w:w="283" w:type="pct"/>
            <w:tcBorders>
              <w:top w:val="nil"/>
              <w:left w:val="nil"/>
              <w:bottom w:val="single" w:sz="4" w:space="0" w:color="auto"/>
              <w:right w:val="single" w:sz="4" w:space="0" w:color="auto"/>
            </w:tcBorders>
            <w:shd w:val="clear" w:color="auto" w:fill="auto"/>
            <w:noWrap/>
            <w:vAlign w:val="bottom"/>
            <w:hideMark/>
          </w:tcPr>
          <w:p w14:paraId="3907EDE7" w14:textId="77777777" w:rsidR="00BC20DB" w:rsidRPr="00027181" w:rsidRDefault="00BC20DB" w:rsidP="00E86BB2">
            <w:pPr>
              <w:jc w:val="right"/>
              <w:rPr>
                <w:sz w:val="16"/>
                <w:szCs w:val="16"/>
              </w:rPr>
            </w:pPr>
            <w:r w:rsidRPr="00027181">
              <w:rPr>
                <w:sz w:val="16"/>
                <w:szCs w:val="16"/>
              </w:rPr>
              <w:t>5</w:t>
            </w:r>
          </w:p>
        </w:tc>
        <w:tc>
          <w:tcPr>
            <w:tcW w:w="274" w:type="pct"/>
            <w:tcBorders>
              <w:top w:val="nil"/>
              <w:left w:val="nil"/>
              <w:bottom w:val="single" w:sz="4" w:space="0" w:color="auto"/>
              <w:right w:val="single" w:sz="4" w:space="0" w:color="auto"/>
            </w:tcBorders>
            <w:shd w:val="clear" w:color="auto" w:fill="auto"/>
            <w:noWrap/>
            <w:vAlign w:val="bottom"/>
            <w:hideMark/>
          </w:tcPr>
          <w:p w14:paraId="003E8466" w14:textId="77777777" w:rsidR="00BC20DB" w:rsidRPr="00027181" w:rsidRDefault="00BC20DB" w:rsidP="00E86BB2">
            <w:pPr>
              <w:jc w:val="right"/>
              <w:rPr>
                <w:sz w:val="16"/>
                <w:szCs w:val="16"/>
              </w:rPr>
            </w:pPr>
            <w:r w:rsidRPr="00027181">
              <w:rPr>
                <w:sz w:val="16"/>
                <w:szCs w:val="16"/>
              </w:rPr>
              <w:t>2</w:t>
            </w:r>
          </w:p>
        </w:tc>
        <w:tc>
          <w:tcPr>
            <w:tcW w:w="283" w:type="pct"/>
            <w:tcBorders>
              <w:top w:val="nil"/>
              <w:left w:val="nil"/>
              <w:bottom w:val="single" w:sz="4" w:space="0" w:color="auto"/>
              <w:right w:val="single" w:sz="4" w:space="0" w:color="auto"/>
            </w:tcBorders>
            <w:shd w:val="clear" w:color="auto" w:fill="auto"/>
            <w:noWrap/>
            <w:vAlign w:val="bottom"/>
            <w:hideMark/>
          </w:tcPr>
          <w:p w14:paraId="7969E97C" w14:textId="77777777" w:rsidR="00BC20DB" w:rsidRPr="00027181" w:rsidRDefault="00BC20DB" w:rsidP="00E86BB2">
            <w:pPr>
              <w:jc w:val="right"/>
              <w:rPr>
                <w:sz w:val="16"/>
                <w:szCs w:val="16"/>
              </w:rPr>
            </w:pPr>
            <w:r w:rsidRPr="00027181">
              <w:rPr>
                <w:sz w:val="16"/>
                <w:szCs w:val="16"/>
              </w:rPr>
              <w:t>3</w:t>
            </w:r>
          </w:p>
        </w:tc>
        <w:tc>
          <w:tcPr>
            <w:tcW w:w="283" w:type="pct"/>
            <w:tcBorders>
              <w:top w:val="nil"/>
              <w:left w:val="nil"/>
              <w:bottom w:val="single" w:sz="4" w:space="0" w:color="auto"/>
              <w:right w:val="single" w:sz="4" w:space="0" w:color="auto"/>
            </w:tcBorders>
            <w:shd w:val="clear" w:color="auto" w:fill="auto"/>
            <w:noWrap/>
            <w:vAlign w:val="bottom"/>
            <w:hideMark/>
          </w:tcPr>
          <w:p w14:paraId="6F2F2F3C" w14:textId="77777777" w:rsidR="00BC20DB" w:rsidRPr="00027181" w:rsidRDefault="00BC20DB" w:rsidP="00E86BB2">
            <w:pPr>
              <w:jc w:val="right"/>
              <w:rPr>
                <w:sz w:val="16"/>
                <w:szCs w:val="16"/>
              </w:rPr>
            </w:pPr>
            <w:r w:rsidRPr="00027181">
              <w:rPr>
                <w:sz w:val="16"/>
                <w:szCs w:val="16"/>
              </w:rPr>
              <w:t>2</w:t>
            </w:r>
          </w:p>
        </w:tc>
        <w:tc>
          <w:tcPr>
            <w:tcW w:w="266" w:type="pct"/>
            <w:tcBorders>
              <w:top w:val="nil"/>
              <w:left w:val="nil"/>
              <w:bottom w:val="single" w:sz="4" w:space="0" w:color="auto"/>
              <w:right w:val="single" w:sz="4" w:space="0" w:color="auto"/>
            </w:tcBorders>
            <w:shd w:val="clear" w:color="auto" w:fill="auto"/>
            <w:noWrap/>
            <w:vAlign w:val="bottom"/>
            <w:hideMark/>
          </w:tcPr>
          <w:p w14:paraId="0033FC53" w14:textId="77777777" w:rsidR="00BC20DB" w:rsidRPr="00027181" w:rsidRDefault="00BC20DB" w:rsidP="00E86BB2">
            <w:pPr>
              <w:jc w:val="right"/>
              <w:rPr>
                <w:sz w:val="16"/>
                <w:szCs w:val="16"/>
              </w:rPr>
            </w:pPr>
            <w:r w:rsidRPr="00027181">
              <w:rPr>
                <w:sz w:val="16"/>
                <w:szCs w:val="16"/>
              </w:rPr>
              <w:t>68</w:t>
            </w:r>
          </w:p>
        </w:tc>
        <w:tc>
          <w:tcPr>
            <w:tcW w:w="253" w:type="pct"/>
            <w:tcBorders>
              <w:top w:val="nil"/>
              <w:left w:val="nil"/>
              <w:bottom w:val="single" w:sz="4" w:space="0" w:color="auto"/>
              <w:right w:val="single" w:sz="4" w:space="0" w:color="auto"/>
            </w:tcBorders>
            <w:shd w:val="clear" w:color="auto" w:fill="auto"/>
            <w:noWrap/>
            <w:vAlign w:val="bottom"/>
            <w:hideMark/>
          </w:tcPr>
          <w:p w14:paraId="6563A270" w14:textId="77777777" w:rsidR="00BC20DB" w:rsidRPr="00027181" w:rsidRDefault="00BC20DB" w:rsidP="00E86BB2">
            <w:pPr>
              <w:jc w:val="right"/>
              <w:rPr>
                <w:sz w:val="16"/>
                <w:szCs w:val="16"/>
              </w:rPr>
            </w:pPr>
            <w:r w:rsidRPr="00027181">
              <w:rPr>
                <w:sz w:val="16"/>
                <w:szCs w:val="16"/>
              </w:rPr>
              <w:t>66</w:t>
            </w:r>
          </w:p>
        </w:tc>
        <w:tc>
          <w:tcPr>
            <w:tcW w:w="253" w:type="pct"/>
            <w:tcBorders>
              <w:top w:val="nil"/>
              <w:left w:val="nil"/>
              <w:bottom w:val="single" w:sz="4" w:space="0" w:color="auto"/>
              <w:right w:val="single" w:sz="4" w:space="0" w:color="auto"/>
            </w:tcBorders>
            <w:shd w:val="clear" w:color="auto" w:fill="auto"/>
            <w:noWrap/>
            <w:vAlign w:val="bottom"/>
            <w:hideMark/>
          </w:tcPr>
          <w:p w14:paraId="3A5B9BEC" w14:textId="77777777" w:rsidR="00BC20DB" w:rsidRPr="00027181" w:rsidRDefault="00BC20DB" w:rsidP="00E86BB2">
            <w:pPr>
              <w:jc w:val="right"/>
              <w:rPr>
                <w:sz w:val="16"/>
                <w:szCs w:val="16"/>
              </w:rPr>
            </w:pPr>
            <w:r w:rsidRPr="00027181">
              <w:rPr>
                <w:sz w:val="16"/>
                <w:szCs w:val="16"/>
              </w:rPr>
              <w:t>70</w:t>
            </w:r>
          </w:p>
        </w:tc>
        <w:tc>
          <w:tcPr>
            <w:tcW w:w="257" w:type="pct"/>
            <w:tcBorders>
              <w:top w:val="nil"/>
              <w:left w:val="nil"/>
              <w:bottom w:val="single" w:sz="4" w:space="0" w:color="auto"/>
              <w:right w:val="single" w:sz="4" w:space="0" w:color="auto"/>
            </w:tcBorders>
            <w:shd w:val="clear" w:color="auto" w:fill="auto"/>
            <w:noWrap/>
            <w:vAlign w:val="bottom"/>
            <w:hideMark/>
          </w:tcPr>
          <w:p w14:paraId="677990E9" w14:textId="77777777" w:rsidR="00BC20DB" w:rsidRPr="00027181" w:rsidRDefault="00BC20DB" w:rsidP="00E86BB2">
            <w:pPr>
              <w:jc w:val="right"/>
              <w:rPr>
                <w:sz w:val="16"/>
                <w:szCs w:val="16"/>
              </w:rPr>
            </w:pPr>
            <w:r w:rsidRPr="00027181">
              <w:rPr>
                <w:sz w:val="16"/>
                <w:szCs w:val="16"/>
              </w:rPr>
              <w:t>38</w:t>
            </w:r>
          </w:p>
        </w:tc>
        <w:tc>
          <w:tcPr>
            <w:tcW w:w="274" w:type="pct"/>
            <w:tcBorders>
              <w:top w:val="nil"/>
              <w:left w:val="nil"/>
              <w:bottom w:val="single" w:sz="4" w:space="0" w:color="auto"/>
              <w:right w:val="single" w:sz="4" w:space="0" w:color="auto"/>
            </w:tcBorders>
            <w:shd w:val="clear" w:color="auto" w:fill="auto"/>
            <w:noWrap/>
            <w:vAlign w:val="bottom"/>
            <w:hideMark/>
          </w:tcPr>
          <w:p w14:paraId="3DB9353A" w14:textId="77777777" w:rsidR="00BC20DB" w:rsidRPr="00027181" w:rsidRDefault="00BC20DB" w:rsidP="00E86BB2">
            <w:pPr>
              <w:jc w:val="right"/>
              <w:rPr>
                <w:sz w:val="16"/>
                <w:szCs w:val="16"/>
              </w:rPr>
            </w:pPr>
            <w:r w:rsidRPr="00027181">
              <w:rPr>
                <w:sz w:val="16"/>
                <w:szCs w:val="16"/>
              </w:rPr>
              <w:t>36</w:t>
            </w:r>
          </w:p>
        </w:tc>
        <w:tc>
          <w:tcPr>
            <w:tcW w:w="369" w:type="pct"/>
            <w:tcBorders>
              <w:top w:val="nil"/>
              <w:left w:val="nil"/>
              <w:bottom w:val="single" w:sz="4" w:space="0" w:color="auto"/>
              <w:right w:val="single" w:sz="4" w:space="0" w:color="auto"/>
            </w:tcBorders>
            <w:shd w:val="clear" w:color="auto" w:fill="auto"/>
            <w:noWrap/>
            <w:vAlign w:val="bottom"/>
            <w:hideMark/>
          </w:tcPr>
          <w:p w14:paraId="053BD235" w14:textId="77777777" w:rsidR="00BC20DB" w:rsidRPr="00027181" w:rsidRDefault="00BC20DB" w:rsidP="00E86BB2">
            <w:pPr>
              <w:jc w:val="right"/>
              <w:rPr>
                <w:sz w:val="16"/>
                <w:szCs w:val="16"/>
              </w:rPr>
            </w:pPr>
            <w:r w:rsidRPr="00027181">
              <w:rPr>
                <w:sz w:val="16"/>
                <w:szCs w:val="16"/>
              </w:rPr>
              <w:t>44</w:t>
            </w:r>
          </w:p>
        </w:tc>
      </w:tr>
      <w:tr w:rsidR="00BC20DB" w:rsidRPr="00027181" w14:paraId="661512EE"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76446AA1" w14:textId="77777777" w:rsidR="00BC20DB" w:rsidRPr="00027181" w:rsidRDefault="00BC20DB" w:rsidP="00E86BB2">
            <w:pPr>
              <w:rPr>
                <w:sz w:val="16"/>
                <w:szCs w:val="16"/>
              </w:rPr>
            </w:pPr>
            <w:r w:rsidRPr="00027181">
              <w:rPr>
                <w:sz w:val="16"/>
                <w:szCs w:val="16"/>
              </w:rPr>
              <w:t>МБОУ "СОШ№5"</w:t>
            </w:r>
          </w:p>
        </w:tc>
        <w:tc>
          <w:tcPr>
            <w:tcW w:w="300" w:type="pct"/>
            <w:tcBorders>
              <w:top w:val="nil"/>
              <w:left w:val="nil"/>
              <w:bottom w:val="single" w:sz="4" w:space="0" w:color="auto"/>
              <w:right w:val="single" w:sz="4" w:space="0" w:color="auto"/>
            </w:tcBorders>
            <w:shd w:val="clear" w:color="auto" w:fill="auto"/>
            <w:noWrap/>
            <w:vAlign w:val="bottom"/>
            <w:hideMark/>
          </w:tcPr>
          <w:p w14:paraId="39BB902F" w14:textId="77777777" w:rsidR="00BC20DB" w:rsidRPr="00027181" w:rsidRDefault="00BC20DB" w:rsidP="00E86BB2">
            <w:pPr>
              <w:jc w:val="right"/>
              <w:rPr>
                <w:sz w:val="16"/>
                <w:szCs w:val="16"/>
              </w:rPr>
            </w:pPr>
            <w:r w:rsidRPr="00027181">
              <w:rPr>
                <w:sz w:val="16"/>
                <w:szCs w:val="16"/>
              </w:rPr>
              <w:t>1</w:t>
            </w:r>
          </w:p>
        </w:tc>
        <w:tc>
          <w:tcPr>
            <w:tcW w:w="283" w:type="pct"/>
            <w:tcBorders>
              <w:top w:val="nil"/>
              <w:left w:val="nil"/>
              <w:bottom w:val="single" w:sz="4" w:space="0" w:color="auto"/>
              <w:right w:val="single" w:sz="4" w:space="0" w:color="auto"/>
            </w:tcBorders>
            <w:shd w:val="clear" w:color="auto" w:fill="auto"/>
            <w:noWrap/>
            <w:vAlign w:val="bottom"/>
            <w:hideMark/>
          </w:tcPr>
          <w:p w14:paraId="6B9731EA" w14:textId="77777777" w:rsidR="00BC20DB" w:rsidRPr="00027181" w:rsidRDefault="00BC20DB" w:rsidP="00E86BB2">
            <w:pPr>
              <w:jc w:val="right"/>
              <w:rPr>
                <w:sz w:val="16"/>
                <w:szCs w:val="16"/>
              </w:rPr>
            </w:pPr>
            <w:r w:rsidRPr="00027181">
              <w:rPr>
                <w:sz w:val="16"/>
                <w:szCs w:val="16"/>
              </w:rPr>
              <w:t>3</w:t>
            </w:r>
          </w:p>
        </w:tc>
        <w:tc>
          <w:tcPr>
            <w:tcW w:w="283" w:type="pct"/>
            <w:tcBorders>
              <w:top w:val="nil"/>
              <w:left w:val="nil"/>
              <w:bottom w:val="single" w:sz="4" w:space="0" w:color="auto"/>
              <w:right w:val="single" w:sz="4" w:space="0" w:color="auto"/>
            </w:tcBorders>
            <w:shd w:val="clear" w:color="auto" w:fill="auto"/>
            <w:noWrap/>
            <w:vAlign w:val="bottom"/>
            <w:hideMark/>
          </w:tcPr>
          <w:p w14:paraId="2262CBDB" w14:textId="77777777" w:rsidR="00BC20DB" w:rsidRPr="00027181" w:rsidRDefault="00BC20DB" w:rsidP="00E86BB2">
            <w:pPr>
              <w:jc w:val="right"/>
              <w:rPr>
                <w:sz w:val="16"/>
                <w:szCs w:val="16"/>
              </w:rPr>
            </w:pPr>
            <w:r w:rsidRPr="00027181">
              <w:rPr>
                <w:sz w:val="16"/>
                <w:szCs w:val="16"/>
              </w:rPr>
              <w:t>4</w:t>
            </w:r>
          </w:p>
        </w:tc>
        <w:tc>
          <w:tcPr>
            <w:tcW w:w="283" w:type="pct"/>
            <w:tcBorders>
              <w:top w:val="nil"/>
              <w:left w:val="nil"/>
              <w:bottom w:val="single" w:sz="4" w:space="0" w:color="auto"/>
              <w:right w:val="single" w:sz="4" w:space="0" w:color="auto"/>
            </w:tcBorders>
            <w:shd w:val="clear" w:color="auto" w:fill="auto"/>
            <w:noWrap/>
            <w:vAlign w:val="bottom"/>
            <w:hideMark/>
          </w:tcPr>
          <w:p w14:paraId="43334F20" w14:textId="77777777" w:rsidR="00BC20DB" w:rsidRPr="00027181" w:rsidRDefault="00BC20DB" w:rsidP="00E86BB2">
            <w:pPr>
              <w:jc w:val="right"/>
              <w:rPr>
                <w:sz w:val="16"/>
                <w:szCs w:val="16"/>
              </w:rPr>
            </w:pPr>
            <w:r w:rsidRPr="00027181">
              <w:rPr>
                <w:sz w:val="16"/>
                <w:szCs w:val="16"/>
              </w:rPr>
              <w:t>1</w:t>
            </w:r>
          </w:p>
        </w:tc>
        <w:tc>
          <w:tcPr>
            <w:tcW w:w="300" w:type="pct"/>
            <w:tcBorders>
              <w:top w:val="nil"/>
              <w:left w:val="nil"/>
              <w:bottom w:val="single" w:sz="4" w:space="0" w:color="auto"/>
              <w:right w:val="single" w:sz="4" w:space="0" w:color="auto"/>
            </w:tcBorders>
            <w:shd w:val="clear" w:color="auto" w:fill="auto"/>
            <w:noWrap/>
            <w:vAlign w:val="bottom"/>
            <w:hideMark/>
          </w:tcPr>
          <w:p w14:paraId="226F4BCE" w14:textId="77777777" w:rsidR="00BC20DB" w:rsidRPr="00027181" w:rsidRDefault="00BC20DB" w:rsidP="00E86BB2">
            <w:pPr>
              <w:jc w:val="right"/>
              <w:rPr>
                <w:sz w:val="16"/>
                <w:szCs w:val="16"/>
              </w:rPr>
            </w:pPr>
            <w:r w:rsidRPr="00027181">
              <w:rPr>
                <w:sz w:val="16"/>
                <w:szCs w:val="16"/>
              </w:rPr>
              <w:t>3</w:t>
            </w:r>
          </w:p>
        </w:tc>
        <w:tc>
          <w:tcPr>
            <w:tcW w:w="283" w:type="pct"/>
            <w:tcBorders>
              <w:top w:val="nil"/>
              <w:left w:val="nil"/>
              <w:bottom w:val="single" w:sz="4" w:space="0" w:color="auto"/>
              <w:right w:val="single" w:sz="4" w:space="0" w:color="auto"/>
            </w:tcBorders>
            <w:shd w:val="clear" w:color="auto" w:fill="auto"/>
            <w:noWrap/>
            <w:vAlign w:val="bottom"/>
            <w:hideMark/>
          </w:tcPr>
          <w:p w14:paraId="22BBD4C3" w14:textId="77777777" w:rsidR="00BC20DB" w:rsidRPr="00027181" w:rsidRDefault="00BC20DB" w:rsidP="00E86BB2">
            <w:pPr>
              <w:jc w:val="right"/>
              <w:rPr>
                <w:sz w:val="16"/>
                <w:szCs w:val="16"/>
              </w:rPr>
            </w:pPr>
            <w:r w:rsidRPr="00027181">
              <w:rPr>
                <w:sz w:val="16"/>
                <w:szCs w:val="16"/>
              </w:rPr>
              <w:t>3</w:t>
            </w:r>
          </w:p>
        </w:tc>
        <w:tc>
          <w:tcPr>
            <w:tcW w:w="274" w:type="pct"/>
            <w:tcBorders>
              <w:top w:val="nil"/>
              <w:left w:val="nil"/>
              <w:bottom w:val="single" w:sz="4" w:space="0" w:color="auto"/>
              <w:right w:val="single" w:sz="4" w:space="0" w:color="auto"/>
            </w:tcBorders>
            <w:shd w:val="clear" w:color="auto" w:fill="auto"/>
            <w:noWrap/>
            <w:vAlign w:val="bottom"/>
            <w:hideMark/>
          </w:tcPr>
          <w:p w14:paraId="1ADDF5CA" w14:textId="77777777" w:rsidR="00BC20DB" w:rsidRPr="00027181" w:rsidRDefault="00BC20DB" w:rsidP="00E86BB2">
            <w:pPr>
              <w:jc w:val="right"/>
              <w:rPr>
                <w:sz w:val="16"/>
                <w:szCs w:val="16"/>
              </w:rPr>
            </w:pPr>
            <w:r w:rsidRPr="00027181">
              <w:rPr>
                <w:sz w:val="16"/>
                <w:szCs w:val="16"/>
              </w:rPr>
              <w:t>0</w:t>
            </w:r>
          </w:p>
        </w:tc>
        <w:tc>
          <w:tcPr>
            <w:tcW w:w="283" w:type="pct"/>
            <w:tcBorders>
              <w:top w:val="nil"/>
              <w:left w:val="nil"/>
              <w:bottom w:val="single" w:sz="4" w:space="0" w:color="auto"/>
              <w:right w:val="single" w:sz="4" w:space="0" w:color="auto"/>
            </w:tcBorders>
            <w:shd w:val="clear" w:color="auto" w:fill="auto"/>
            <w:noWrap/>
            <w:vAlign w:val="bottom"/>
            <w:hideMark/>
          </w:tcPr>
          <w:p w14:paraId="502AFBA8" w14:textId="77777777" w:rsidR="00BC20DB" w:rsidRPr="00027181" w:rsidRDefault="00BC20DB" w:rsidP="00E86BB2">
            <w:pPr>
              <w:jc w:val="right"/>
              <w:rPr>
                <w:sz w:val="16"/>
                <w:szCs w:val="16"/>
              </w:rPr>
            </w:pPr>
            <w:r w:rsidRPr="00027181">
              <w:rPr>
                <w:sz w:val="16"/>
                <w:szCs w:val="16"/>
              </w:rPr>
              <w:t>0</w:t>
            </w:r>
          </w:p>
        </w:tc>
        <w:tc>
          <w:tcPr>
            <w:tcW w:w="283" w:type="pct"/>
            <w:tcBorders>
              <w:top w:val="nil"/>
              <w:left w:val="nil"/>
              <w:bottom w:val="single" w:sz="4" w:space="0" w:color="auto"/>
              <w:right w:val="single" w:sz="4" w:space="0" w:color="auto"/>
            </w:tcBorders>
            <w:shd w:val="clear" w:color="auto" w:fill="auto"/>
            <w:noWrap/>
            <w:vAlign w:val="bottom"/>
            <w:hideMark/>
          </w:tcPr>
          <w:p w14:paraId="1C053B7E"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0FC813FD" w14:textId="77777777" w:rsidR="00BC20DB" w:rsidRPr="00027181" w:rsidRDefault="00BC20DB" w:rsidP="00E86BB2">
            <w:pPr>
              <w:jc w:val="right"/>
              <w:rPr>
                <w:sz w:val="16"/>
                <w:szCs w:val="16"/>
              </w:rPr>
            </w:pPr>
            <w:r w:rsidRPr="00027181">
              <w:rPr>
                <w:sz w:val="16"/>
                <w:szCs w:val="16"/>
              </w:rPr>
              <w:t>70</w:t>
            </w:r>
          </w:p>
        </w:tc>
        <w:tc>
          <w:tcPr>
            <w:tcW w:w="253" w:type="pct"/>
            <w:tcBorders>
              <w:top w:val="nil"/>
              <w:left w:val="nil"/>
              <w:bottom w:val="single" w:sz="4" w:space="0" w:color="auto"/>
              <w:right w:val="single" w:sz="4" w:space="0" w:color="auto"/>
            </w:tcBorders>
            <w:shd w:val="clear" w:color="auto" w:fill="auto"/>
            <w:noWrap/>
            <w:vAlign w:val="bottom"/>
            <w:hideMark/>
          </w:tcPr>
          <w:p w14:paraId="09B381C4" w14:textId="77777777" w:rsidR="00BC20DB" w:rsidRPr="00027181" w:rsidRDefault="00BC20DB" w:rsidP="00E86BB2">
            <w:pPr>
              <w:jc w:val="right"/>
              <w:rPr>
                <w:sz w:val="16"/>
                <w:szCs w:val="16"/>
              </w:rPr>
            </w:pPr>
            <w:r w:rsidRPr="00027181">
              <w:rPr>
                <w:sz w:val="16"/>
                <w:szCs w:val="16"/>
              </w:rPr>
              <w:t>46</w:t>
            </w:r>
          </w:p>
        </w:tc>
        <w:tc>
          <w:tcPr>
            <w:tcW w:w="253" w:type="pct"/>
            <w:tcBorders>
              <w:top w:val="nil"/>
              <w:left w:val="nil"/>
              <w:bottom w:val="single" w:sz="4" w:space="0" w:color="auto"/>
              <w:right w:val="single" w:sz="4" w:space="0" w:color="auto"/>
            </w:tcBorders>
            <w:shd w:val="clear" w:color="auto" w:fill="auto"/>
            <w:noWrap/>
            <w:vAlign w:val="bottom"/>
            <w:hideMark/>
          </w:tcPr>
          <w:p w14:paraId="4686002A" w14:textId="77777777" w:rsidR="00BC20DB" w:rsidRPr="00027181" w:rsidRDefault="00BC20DB" w:rsidP="00E86BB2">
            <w:pPr>
              <w:jc w:val="right"/>
              <w:rPr>
                <w:sz w:val="16"/>
                <w:szCs w:val="16"/>
              </w:rPr>
            </w:pPr>
            <w:r w:rsidRPr="00027181">
              <w:rPr>
                <w:sz w:val="16"/>
                <w:szCs w:val="16"/>
              </w:rPr>
              <w:t>52</w:t>
            </w:r>
          </w:p>
        </w:tc>
        <w:tc>
          <w:tcPr>
            <w:tcW w:w="257" w:type="pct"/>
            <w:tcBorders>
              <w:top w:val="nil"/>
              <w:left w:val="nil"/>
              <w:bottom w:val="single" w:sz="4" w:space="0" w:color="auto"/>
              <w:right w:val="single" w:sz="4" w:space="0" w:color="auto"/>
            </w:tcBorders>
            <w:shd w:val="clear" w:color="auto" w:fill="auto"/>
            <w:noWrap/>
            <w:vAlign w:val="bottom"/>
            <w:hideMark/>
          </w:tcPr>
          <w:p w14:paraId="1DC11B6F" w14:textId="77777777" w:rsidR="00BC20DB" w:rsidRPr="00027181" w:rsidRDefault="00BC20DB" w:rsidP="00E86BB2">
            <w:pPr>
              <w:jc w:val="right"/>
              <w:rPr>
                <w:sz w:val="16"/>
                <w:szCs w:val="16"/>
              </w:rPr>
            </w:pPr>
            <w:r w:rsidRPr="00027181">
              <w:rPr>
                <w:sz w:val="16"/>
                <w:szCs w:val="16"/>
              </w:rPr>
              <w:t>70</w:t>
            </w:r>
          </w:p>
        </w:tc>
        <w:tc>
          <w:tcPr>
            <w:tcW w:w="274" w:type="pct"/>
            <w:tcBorders>
              <w:top w:val="nil"/>
              <w:left w:val="nil"/>
              <w:bottom w:val="single" w:sz="4" w:space="0" w:color="auto"/>
              <w:right w:val="single" w:sz="4" w:space="0" w:color="auto"/>
            </w:tcBorders>
            <w:shd w:val="clear" w:color="auto" w:fill="auto"/>
            <w:noWrap/>
            <w:vAlign w:val="bottom"/>
            <w:hideMark/>
          </w:tcPr>
          <w:p w14:paraId="14463271" w14:textId="77777777" w:rsidR="00BC20DB" w:rsidRPr="00027181" w:rsidRDefault="00BC20DB" w:rsidP="00E86BB2">
            <w:pPr>
              <w:jc w:val="right"/>
              <w:rPr>
                <w:sz w:val="16"/>
                <w:szCs w:val="16"/>
              </w:rPr>
            </w:pPr>
            <w:r w:rsidRPr="00027181">
              <w:rPr>
                <w:sz w:val="16"/>
                <w:szCs w:val="16"/>
              </w:rPr>
              <w:t>42</w:t>
            </w:r>
          </w:p>
        </w:tc>
        <w:tc>
          <w:tcPr>
            <w:tcW w:w="369" w:type="pct"/>
            <w:tcBorders>
              <w:top w:val="nil"/>
              <w:left w:val="nil"/>
              <w:bottom w:val="single" w:sz="4" w:space="0" w:color="auto"/>
              <w:right w:val="single" w:sz="4" w:space="0" w:color="auto"/>
            </w:tcBorders>
            <w:shd w:val="clear" w:color="auto" w:fill="auto"/>
            <w:noWrap/>
            <w:vAlign w:val="bottom"/>
            <w:hideMark/>
          </w:tcPr>
          <w:p w14:paraId="6409C69B" w14:textId="77777777" w:rsidR="00BC20DB" w:rsidRPr="00027181" w:rsidRDefault="00BC20DB" w:rsidP="00E86BB2">
            <w:pPr>
              <w:jc w:val="right"/>
              <w:rPr>
                <w:sz w:val="16"/>
                <w:szCs w:val="16"/>
              </w:rPr>
            </w:pPr>
            <w:r w:rsidRPr="00027181">
              <w:rPr>
                <w:sz w:val="16"/>
                <w:szCs w:val="16"/>
              </w:rPr>
              <w:t>42</w:t>
            </w:r>
          </w:p>
        </w:tc>
      </w:tr>
      <w:tr w:rsidR="00BC20DB" w:rsidRPr="00027181" w14:paraId="3F1B68B3"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51842082" w14:textId="77777777" w:rsidR="00BC20DB" w:rsidRPr="00027181" w:rsidRDefault="00BC20DB" w:rsidP="00E86BB2">
            <w:pPr>
              <w:rPr>
                <w:sz w:val="16"/>
                <w:szCs w:val="16"/>
              </w:rPr>
            </w:pPr>
            <w:r w:rsidRPr="00027181">
              <w:rPr>
                <w:sz w:val="16"/>
                <w:szCs w:val="16"/>
              </w:rPr>
              <w:t>МБОУ "СОШ№6"</w:t>
            </w:r>
          </w:p>
        </w:tc>
        <w:tc>
          <w:tcPr>
            <w:tcW w:w="300" w:type="pct"/>
            <w:tcBorders>
              <w:top w:val="nil"/>
              <w:left w:val="nil"/>
              <w:bottom w:val="single" w:sz="4" w:space="0" w:color="auto"/>
              <w:right w:val="single" w:sz="4" w:space="0" w:color="auto"/>
            </w:tcBorders>
            <w:shd w:val="clear" w:color="auto" w:fill="auto"/>
            <w:noWrap/>
            <w:vAlign w:val="bottom"/>
            <w:hideMark/>
          </w:tcPr>
          <w:p w14:paraId="54DFF238" w14:textId="77777777" w:rsidR="00BC20DB" w:rsidRPr="00027181" w:rsidRDefault="00BC20DB" w:rsidP="00E86BB2">
            <w:pPr>
              <w:jc w:val="right"/>
              <w:rPr>
                <w:sz w:val="16"/>
                <w:szCs w:val="16"/>
              </w:rPr>
            </w:pPr>
            <w:r w:rsidRPr="00027181">
              <w:rPr>
                <w:sz w:val="16"/>
                <w:szCs w:val="16"/>
              </w:rPr>
              <w:t>9</w:t>
            </w:r>
          </w:p>
        </w:tc>
        <w:tc>
          <w:tcPr>
            <w:tcW w:w="283" w:type="pct"/>
            <w:tcBorders>
              <w:top w:val="nil"/>
              <w:left w:val="nil"/>
              <w:bottom w:val="single" w:sz="4" w:space="0" w:color="auto"/>
              <w:right w:val="single" w:sz="4" w:space="0" w:color="auto"/>
            </w:tcBorders>
            <w:shd w:val="clear" w:color="auto" w:fill="auto"/>
            <w:noWrap/>
            <w:vAlign w:val="bottom"/>
            <w:hideMark/>
          </w:tcPr>
          <w:p w14:paraId="2E5C23C3" w14:textId="77777777" w:rsidR="00BC20DB" w:rsidRPr="00027181" w:rsidRDefault="00BC20DB" w:rsidP="00E86BB2">
            <w:pPr>
              <w:jc w:val="right"/>
              <w:rPr>
                <w:sz w:val="16"/>
                <w:szCs w:val="16"/>
              </w:rPr>
            </w:pPr>
            <w:r w:rsidRPr="00027181">
              <w:rPr>
                <w:sz w:val="16"/>
                <w:szCs w:val="16"/>
              </w:rPr>
              <w:t>10</w:t>
            </w:r>
          </w:p>
        </w:tc>
        <w:tc>
          <w:tcPr>
            <w:tcW w:w="283" w:type="pct"/>
            <w:tcBorders>
              <w:top w:val="nil"/>
              <w:left w:val="nil"/>
              <w:bottom w:val="single" w:sz="4" w:space="0" w:color="auto"/>
              <w:right w:val="single" w:sz="4" w:space="0" w:color="auto"/>
            </w:tcBorders>
            <w:shd w:val="clear" w:color="auto" w:fill="auto"/>
            <w:noWrap/>
            <w:vAlign w:val="bottom"/>
            <w:hideMark/>
          </w:tcPr>
          <w:p w14:paraId="1FD4CC61" w14:textId="77777777" w:rsidR="00BC20DB" w:rsidRPr="00027181" w:rsidRDefault="00BC20DB" w:rsidP="00E86BB2">
            <w:pPr>
              <w:jc w:val="right"/>
              <w:rPr>
                <w:sz w:val="16"/>
                <w:szCs w:val="16"/>
              </w:rPr>
            </w:pPr>
            <w:r w:rsidRPr="00027181">
              <w:rPr>
                <w:sz w:val="16"/>
                <w:szCs w:val="16"/>
              </w:rPr>
              <w:t>8</w:t>
            </w:r>
          </w:p>
        </w:tc>
        <w:tc>
          <w:tcPr>
            <w:tcW w:w="283" w:type="pct"/>
            <w:tcBorders>
              <w:top w:val="nil"/>
              <w:left w:val="nil"/>
              <w:bottom w:val="single" w:sz="4" w:space="0" w:color="auto"/>
              <w:right w:val="single" w:sz="4" w:space="0" w:color="auto"/>
            </w:tcBorders>
            <w:shd w:val="clear" w:color="auto" w:fill="auto"/>
            <w:noWrap/>
            <w:vAlign w:val="bottom"/>
            <w:hideMark/>
          </w:tcPr>
          <w:p w14:paraId="41B1653A" w14:textId="77777777" w:rsidR="00BC20DB" w:rsidRPr="00027181" w:rsidRDefault="00BC20DB" w:rsidP="00E86BB2">
            <w:pPr>
              <w:jc w:val="right"/>
              <w:rPr>
                <w:sz w:val="16"/>
                <w:szCs w:val="16"/>
              </w:rPr>
            </w:pPr>
            <w:r w:rsidRPr="00027181">
              <w:rPr>
                <w:sz w:val="16"/>
                <w:szCs w:val="16"/>
              </w:rPr>
              <w:t>9</w:t>
            </w:r>
          </w:p>
        </w:tc>
        <w:tc>
          <w:tcPr>
            <w:tcW w:w="300" w:type="pct"/>
            <w:tcBorders>
              <w:top w:val="nil"/>
              <w:left w:val="nil"/>
              <w:bottom w:val="single" w:sz="4" w:space="0" w:color="auto"/>
              <w:right w:val="single" w:sz="4" w:space="0" w:color="auto"/>
            </w:tcBorders>
            <w:shd w:val="clear" w:color="auto" w:fill="auto"/>
            <w:noWrap/>
            <w:vAlign w:val="bottom"/>
            <w:hideMark/>
          </w:tcPr>
          <w:p w14:paraId="4D85408E" w14:textId="77777777" w:rsidR="00BC20DB" w:rsidRPr="00027181" w:rsidRDefault="00BC20DB" w:rsidP="00E86BB2">
            <w:pPr>
              <w:jc w:val="right"/>
              <w:rPr>
                <w:sz w:val="16"/>
                <w:szCs w:val="16"/>
              </w:rPr>
            </w:pPr>
            <w:r w:rsidRPr="00027181">
              <w:rPr>
                <w:sz w:val="16"/>
                <w:szCs w:val="16"/>
              </w:rPr>
              <w:t>8</w:t>
            </w:r>
          </w:p>
        </w:tc>
        <w:tc>
          <w:tcPr>
            <w:tcW w:w="283" w:type="pct"/>
            <w:tcBorders>
              <w:top w:val="nil"/>
              <w:left w:val="nil"/>
              <w:bottom w:val="single" w:sz="4" w:space="0" w:color="auto"/>
              <w:right w:val="single" w:sz="4" w:space="0" w:color="auto"/>
            </w:tcBorders>
            <w:shd w:val="clear" w:color="auto" w:fill="auto"/>
            <w:noWrap/>
            <w:vAlign w:val="bottom"/>
            <w:hideMark/>
          </w:tcPr>
          <w:p w14:paraId="0C0A634D" w14:textId="77777777" w:rsidR="00BC20DB" w:rsidRPr="00027181" w:rsidRDefault="00BC20DB" w:rsidP="00E86BB2">
            <w:pPr>
              <w:jc w:val="right"/>
              <w:rPr>
                <w:sz w:val="16"/>
                <w:szCs w:val="16"/>
              </w:rPr>
            </w:pPr>
            <w:r w:rsidRPr="00027181">
              <w:rPr>
                <w:sz w:val="16"/>
                <w:szCs w:val="16"/>
              </w:rPr>
              <w:t>3</w:t>
            </w:r>
          </w:p>
        </w:tc>
        <w:tc>
          <w:tcPr>
            <w:tcW w:w="274" w:type="pct"/>
            <w:tcBorders>
              <w:top w:val="nil"/>
              <w:left w:val="nil"/>
              <w:bottom w:val="single" w:sz="4" w:space="0" w:color="auto"/>
              <w:right w:val="single" w:sz="4" w:space="0" w:color="auto"/>
            </w:tcBorders>
            <w:shd w:val="clear" w:color="auto" w:fill="auto"/>
            <w:noWrap/>
            <w:vAlign w:val="bottom"/>
            <w:hideMark/>
          </w:tcPr>
          <w:p w14:paraId="0590410A" w14:textId="77777777" w:rsidR="00BC20DB" w:rsidRPr="00027181" w:rsidRDefault="00BC20DB" w:rsidP="00E86BB2">
            <w:pPr>
              <w:jc w:val="right"/>
              <w:rPr>
                <w:sz w:val="16"/>
                <w:szCs w:val="16"/>
              </w:rPr>
            </w:pPr>
            <w:r w:rsidRPr="00027181">
              <w:rPr>
                <w:sz w:val="16"/>
                <w:szCs w:val="16"/>
              </w:rPr>
              <w:t>0</w:t>
            </w:r>
          </w:p>
        </w:tc>
        <w:tc>
          <w:tcPr>
            <w:tcW w:w="283" w:type="pct"/>
            <w:tcBorders>
              <w:top w:val="nil"/>
              <w:left w:val="nil"/>
              <w:bottom w:val="single" w:sz="4" w:space="0" w:color="auto"/>
              <w:right w:val="single" w:sz="4" w:space="0" w:color="auto"/>
            </w:tcBorders>
            <w:shd w:val="clear" w:color="auto" w:fill="auto"/>
            <w:noWrap/>
            <w:vAlign w:val="bottom"/>
            <w:hideMark/>
          </w:tcPr>
          <w:p w14:paraId="0A1BDBBA" w14:textId="77777777" w:rsidR="00BC20DB" w:rsidRPr="00027181" w:rsidRDefault="00BC20DB" w:rsidP="00E86BB2">
            <w:pPr>
              <w:jc w:val="right"/>
              <w:rPr>
                <w:sz w:val="16"/>
                <w:szCs w:val="16"/>
              </w:rPr>
            </w:pPr>
            <w:r w:rsidRPr="00027181">
              <w:rPr>
                <w:sz w:val="16"/>
                <w:szCs w:val="16"/>
              </w:rPr>
              <w:t>2</w:t>
            </w:r>
          </w:p>
        </w:tc>
        <w:tc>
          <w:tcPr>
            <w:tcW w:w="283" w:type="pct"/>
            <w:tcBorders>
              <w:top w:val="nil"/>
              <w:left w:val="nil"/>
              <w:bottom w:val="single" w:sz="4" w:space="0" w:color="auto"/>
              <w:right w:val="single" w:sz="4" w:space="0" w:color="auto"/>
            </w:tcBorders>
            <w:shd w:val="clear" w:color="auto" w:fill="auto"/>
            <w:noWrap/>
            <w:vAlign w:val="bottom"/>
            <w:hideMark/>
          </w:tcPr>
          <w:p w14:paraId="69C91FCC" w14:textId="77777777" w:rsidR="00BC20DB" w:rsidRPr="00027181" w:rsidRDefault="00BC20DB" w:rsidP="00E86BB2">
            <w:pPr>
              <w:jc w:val="right"/>
              <w:rPr>
                <w:sz w:val="16"/>
                <w:szCs w:val="16"/>
              </w:rPr>
            </w:pPr>
            <w:r w:rsidRPr="00027181">
              <w:rPr>
                <w:sz w:val="16"/>
                <w:szCs w:val="16"/>
              </w:rPr>
              <w:t>5</w:t>
            </w:r>
          </w:p>
        </w:tc>
        <w:tc>
          <w:tcPr>
            <w:tcW w:w="266" w:type="pct"/>
            <w:tcBorders>
              <w:top w:val="nil"/>
              <w:left w:val="nil"/>
              <w:bottom w:val="single" w:sz="4" w:space="0" w:color="auto"/>
              <w:right w:val="single" w:sz="4" w:space="0" w:color="auto"/>
            </w:tcBorders>
            <w:shd w:val="clear" w:color="auto" w:fill="auto"/>
            <w:noWrap/>
            <w:vAlign w:val="bottom"/>
            <w:hideMark/>
          </w:tcPr>
          <w:p w14:paraId="63D5BBE9" w14:textId="77777777" w:rsidR="00BC20DB" w:rsidRPr="00027181" w:rsidRDefault="00BC20DB" w:rsidP="00E86BB2">
            <w:pPr>
              <w:jc w:val="right"/>
              <w:rPr>
                <w:sz w:val="16"/>
                <w:szCs w:val="16"/>
              </w:rPr>
            </w:pPr>
            <w:r w:rsidRPr="00027181">
              <w:rPr>
                <w:sz w:val="16"/>
                <w:szCs w:val="16"/>
              </w:rPr>
              <w:t>62</w:t>
            </w:r>
          </w:p>
        </w:tc>
        <w:tc>
          <w:tcPr>
            <w:tcW w:w="253" w:type="pct"/>
            <w:tcBorders>
              <w:top w:val="nil"/>
              <w:left w:val="nil"/>
              <w:bottom w:val="single" w:sz="4" w:space="0" w:color="auto"/>
              <w:right w:val="single" w:sz="4" w:space="0" w:color="auto"/>
            </w:tcBorders>
            <w:shd w:val="clear" w:color="auto" w:fill="auto"/>
            <w:noWrap/>
            <w:vAlign w:val="bottom"/>
            <w:hideMark/>
          </w:tcPr>
          <w:p w14:paraId="1996BB94" w14:textId="77777777" w:rsidR="00BC20DB" w:rsidRPr="00027181" w:rsidRDefault="00BC20DB" w:rsidP="00E86BB2">
            <w:pPr>
              <w:jc w:val="right"/>
              <w:rPr>
                <w:sz w:val="16"/>
                <w:szCs w:val="16"/>
              </w:rPr>
            </w:pPr>
            <w:r w:rsidRPr="00027181">
              <w:rPr>
                <w:sz w:val="16"/>
                <w:szCs w:val="16"/>
              </w:rPr>
              <w:t>52</w:t>
            </w:r>
          </w:p>
        </w:tc>
        <w:tc>
          <w:tcPr>
            <w:tcW w:w="253" w:type="pct"/>
            <w:tcBorders>
              <w:top w:val="nil"/>
              <w:left w:val="nil"/>
              <w:bottom w:val="single" w:sz="4" w:space="0" w:color="auto"/>
              <w:right w:val="single" w:sz="4" w:space="0" w:color="auto"/>
            </w:tcBorders>
            <w:shd w:val="clear" w:color="auto" w:fill="auto"/>
            <w:noWrap/>
            <w:vAlign w:val="bottom"/>
            <w:hideMark/>
          </w:tcPr>
          <w:p w14:paraId="46A6DFC0" w14:textId="77777777" w:rsidR="00BC20DB" w:rsidRPr="00027181" w:rsidRDefault="00BC20DB" w:rsidP="00E86BB2">
            <w:pPr>
              <w:jc w:val="right"/>
              <w:rPr>
                <w:sz w:val="16"/>
                <w:szCs w:val="16"/>
              </w:rPr>
            </w:pPr>
            <w:r w:rsidRPr="00027181">
              <w:rPr>
                <w:sz w:val="16"/>
                <w:szCs w:val="16"/>
              </w:rPr>
              <w:t>40</w:t>
            </w:r>
          </w:p>
        </w:tc>
        <w:tc>
          <w:tcPr>
            <w:tcW w:w="257" w:type="pct"/>
            <w:tcBorders>
              <w:top w:val="nil"/>
              <w:left w:val="nil"/>
              <w:bottom w:val="single" w:sz="4" w:space="0" w:color="auto"/>
              <w:right w:val="single" w:sz="4" w:space="0" w:color="auto"/>
            </w:tcBorders>
            <w:shd w:val="clear" w:color="auto" w:fill="auto"/>
            <w:noWrap/>
            <w:vAlign w:val="bottom"/>
            <w:hideMark/>
          </w:tcPr>
          <w:p w14:paraId="0AE2B16E" w14:textId="77777777" w:rsidR="00BC20DB" w:rsidRPr="00027181" w:rsidRDefault="00BC20DB" w:rsidP="00E86BB2">
            <w:pPr>
              <w:jc w:val="right"/>
              <w:rPr>
                <w:sz w:val="16"/>
                <w:szCs w:val="16"/>
              </w:rPr>
            </w:pPr>
            <w:r w:rsidRPr="00027181">
              <w:rPr>
                <w:sz w:val="16"/>
                <w:szCs w:val="16"/>
              </w:rPr>
              <w:t>45</w:t>
            </w:r>
          </w:p>
        </w:tc>
        <w:tc>
          <w:tcPr>
            <w:tcW w:w="274" w:type="pct"/>
            <w:tcBorders>
              <w:top w:val="nil"/>
              <w:left w:val="nil"/>
              <w:bottom w:val="single" w:sz="4" w:space="0" w:color="auto"/>
              <w:right w:val="single" w:sz="4" w:space="0" w:color="auto"/>
            </w:tcBorders>
            <w:shd w:val="clear" w:color="auto" w:fill="auto"/>
            <w:noWrap/>
            <w:vAlign w:val="bottom"/>
            <w:hideMark/>
          </w:tcPr>
          <w:p w14:paraId="35BD72EC" w14:textId="77777777" w:rsidR="00BC20DB" w:rsidRPr="00027181" w:rsidRDefault="00BC20DB" w:rsidP="00E86BB2">
            <w:pPr>
              <w:jc w:val="right"/>
              <w:rPr>
                <w:sz w:val="16"/>
                <w:szCs w:val="16"/>
              </w:rPr>
            </w:pPr>
            <w:r w:rsidRPr="00027181">
              <w:rPr>
                <w:sz w:val="16"/>
                <w:szCs w:val="16"/>
              </w:rPr>
              <w:t>34</w:t>
            </w:r>
          </w:p>
        </w:tc>
        <w:tc>
          <w:tcPr>
            <w:tcW w:w="369" w:type="pct"/>
            <w:tcBorders>
              <w:top w:val="nil"/>
              <w:left w:val="nil"/>
              <w:bottom w:val="single" w:sz="4" w:space="0" w:color="auto"/>
              <w:right w:val="single" w:sz="4" w:space="0" w:color="auto"/>
            </w:tcBorders>
            <w:shd w:val="clear" w:color="auto" w:fill="auto"/>
            <w:noWrap/>
            <w:vAlign w:val="bottom"/>
            <w:hideMark/>
          </w:tcPr>
          <w:p w14:paraId="3FEE96C9" w14:textId="77777777" w:rsidR="00BC20DB" w:rsidRPr="00027181" w:rsidRDefault="00BC20DB" w:rsidP="00E86BB2">
            <w:pPr>
              <w:jc w:val="right"/>
              <w:rPr>
                <w:sz w:val="16"/>
                <w:szCs w:val="16"/>
              </w:rPr>
            </w:pPr>
            <w:r w:rsidRPr="00027181">
              <w:rPr>
                <w:sz w:val="16"/>
                <w:szCs w:val="16"/>
              </w:rPr>
              <w:t>20</w:t>
            </w:r>
          </w:p>
        </w:tc>
      </w:tr>
      <w:tr w:rsidR="00BC20DB" w:rsidRPr="00796FDA" w14:paraId="7DDB3FBC"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198C600A" w14:textId="77777777" w:rsidR="00BC20DB" w:rsidRPr="00796FDA" w:rsidRDefault="00BC20DB" w:rsidP="00E86BB2">
            <w:pPr>
              <w:rPr>
                <w:b/>
                <w:bCs/>
                <w:sz w:val="12"/>
                <w:szCs w:val="12"/>
              </w:rPr>
            </w:pPr>
            <w:r w:rsidRPr="00796FDA">
              <w:rPr>
                <w:b/>
                <w:bCs/>
                <w:sz w:val="12"/>
                <w:szCs w:val="12"/>
              </w:rPr>
              <w:t xml:space="preserve">Итого </w:t>
            </w:r>
          </w:p>
        </w:tc>
        <w:tc>
          <w:tcPr>
            <w:tcW w:w="300" w:type="pct"/>
            <w:tcBorders>
              <w:top w:val="nil"/>
              <w:left w:val="nil"/>
              <w:bottom w:val="single" w:sz="4" w:space="0" w:color="auto"/>
              <w:right w:val="single" w:sz="4" w:space="0" w:color="auto"/>
            </w:tcBorders>
            <w:shd w:val="clear" w:color="auto" w:fill="auto"/>
            <w:noWrap/>
            <w:vAlign w:val="bottom"/>
            <w:hideMark/>
          </w:tcPr>
          <w:p w14:paraId="394D1E46" w14:textId="77777777" w:rsidR="00BC20DB" w:rsidRPr="00796FDA" w:rsidRDefault="00BC20DB" w:rsidP="00E86BB2">
            <w:pPr>
              <w:jc w:val="right"/>
              <w:rPr>
                <w:b/>
                <w:bCs/>
                <w:sz w:val="12"/>
                <w:szCs w:val="12"/>
              </w:rPr>
            </w:pPr>
            <w:r w:rsidRPr="00796FDA">
              <w:rPr>
                <w:b/>
                <w:bCs/>
                <w:sz w:val="12"/>
                <w:szCs w:val="12"/>
              </w:rPr>
              <w:t>59</w:t>
            </w:r>
          </w:p>
        </w:tc>
        <w:tc>
          <w:tcPr>
            <w:tcW w:w="283" w:type="pct"/>
            <w:tcBorders>
              <w:top w:val="nil"/>
              <w:left w:val="nil"/>
              <w:bottom w:val="single" w:sz="4" w:space="0" w:color="auto"/>
              <w:right w:val="single" w:sz="4" w:space="0" w:color="auto"/>
            </w:tcBorders>
            <w:shd w:val="clear" w:color="auto" w:fill="auto"/>
            <w:noWrap/>
            <w:vAlign w:val="bottom"/>
            <w:hideMark/>
          </w:tcPr>
          <w:p w14:paraId="5E8F3793" w14:textId="77777777" w:rsidR="00BC20DB" w:rsidRPr="00796FDA" w:rsidRDefault="00BC20DB" w:rsidP="00E86BB2">
            <w:pPr>
              <w:jc w:val="right"/>
              <w:rPr>
                <w:b/>
                <w:bCs/>
                <w:sz w:val="12"/>
                <w:szCs w:val="12"/>
              </w:rPr>
            </w:pPr>
            <w:r w:rsidRPr="00796FDA">
              <w:rPr>
                <w:b/>
                <w:bCs/>
                <w:sz w:val="12"/>
                <w:szCs w:val="12"/>
              </w:rPr>
              <w:t>49</w:t>
            </w:r>
          </w:p>
        </w:tc>
        <w:tc>
          <w:tcPr>
            <w:tcW w:w="283" w:type="pct"/>
            <w:tcBorders>
              <w:top w:val="nil"/>
              <w:left w:val="nil"/>
              <w:bottom w:val="single" w:sz="4" w:space="0" w:color="auto"/>
              <w:right w:val="single" w:sz="4" w:space="0" w:color="auto"/>
            </w:tcBorders>
            <w:shd w:val="clear" w:color="auto" w:fill="auto"/>
            <w:noWrap/>
            <w:vAlign w:val="bottom"/>
            <w:hideMark/>
          </w:tcPr>
          <w:p w14:paraId="3753DB91" w14:textId="77777777" w:rsidR="00BC20DB" w:rsidRPr="00796FDA" w:rsidRDefault="00BC20DB" w:rsidP="00E86BB2">
            <w:pPr>
              <w:jc w:val="right"/>
              <w:rPr>
                <w:b/>
                <w:bCs/>
                <w:sz w:val="12"/>
                <w:szCs w:val="12"/>
              </w:rPr>
            </w:pPr>
            <w:r w:rsidRPr="00796FDA">
              <w:rPr>
                <w:b/>
                <w:bCs/>
                <w:sz w:val="12"/>
                <w:szCs w:val="12"/>
              </w:rPr>
              <w:t>62</w:t>
            </w:r>
          </w:p>
        </w:tc>
        <w:tc>
          <w:tcPr>
            <w:tcW w:w="283" w:type="pct"/>
            <w:tcBorders>
              <w:top w:val="nil"/>
              <w:left w:val="nil"/>
              <w:bottom w:val="single" w:sz="4" w:space="0" w:color="auto"/>
              <w:right w:val="single" w:sz="4" w:space="0" w:color="auto"/>
            </w:tcBorders>
            <w:shd w:val="clear" w:color="auto" w:fill="auto"/>
            <w:noWrap/>
            <w:vAlign w:val="bottom"/>
            <w:hideMark/>
          </w:tcPr>
          <w:p w14:paraId="271B295C" w14:textId="77777777" w:rsidR="00BC20DB" w:rsidRPr="00796FDA" w:rsidRDefault="00BC20DB" w:rsidP="00E86BB2">
            <w:pPr>
              <w:jc w:val="right"/>
              <w:rPr>
                <w:b/>
                <w:bCs/>
                <w:sz w:val="12"/>
                <w:szCs w:val="12"/>
              </w:rPr>
            </w:pPr>
            <w:r w:rsidRPr="00796FDA">
              <w:rPr>
                <w:b/>
                <w:bCs/>
                <w:sz w:val="12"/>
                <w:szCs w:val="12"/>
              </w:rPr>
              <w:t>53</w:t>
            </w:r>
          </w:p>
        </w:tc>
        <w:tc>
          <w:tcPr>
            <w:tcW w:w="300" w:type="pct"/>
            <w:tcBorders>
              <w:top w:val="nil"/>
              <w:left w:val="nil"/>
              <w:bottom w:val="single" w:sz="4" w:space="0" w:color="auto"/>
              <w:right w:val="single" w:sz="4" w:space="0" w:color="auto"/>
            </w:tcBorders>
            <w:shd w:val="clear" w:color="auto" w:fill="auto"/>
            <w:noWrap/>
            <w:vAlign w:val="bottom"/>
            <w:hideMark/>
          </w:tcPr>
          <w:p w14:paraId="580E8689" w14:textId="77777777" w:rsidR="00BC20DB" w:rsidRPr="00796FDA" w:rsidRDefault="00BC20DB" w:rsidP="00E86BB2">
            <w:pPr>
              <w:jc w:val="right"/>
              <w:rPr>
                <w:b/>
                <w:bCs/>
                <w:sz w:val="12"/>
                <w:szCs w:val="12"/>
              </w:rPr>
            </w:pPr>
            <w:r w:rsidRPr="00796FDA">
              <w:rPr>
                <w:b/>
                <w:bCs/>
                <w:sz w:val="12"/>
                <w:szCs w:val="12"/>
              </w:rPr>
              <w:t>37</w:t>
            </w:r>
          </w:p>
        </w:tc>
        <w:tc>
          <w:tcPr>
            <w:tcW w:w="283" w:type="pct"/>
            <w:tcBorders>
              <w:top w:val="nil"/>
              <w:left w:val="nil"/>
              <w:bottom w:val="single" w:sz="4" w:space="0" w:color="auto"/>
              <w:right w:val="single" w:sz="4" w:space="0" w:color="auto"/>
            </w:tcBorders>
            <w:shd w:val="clear" w:color="auto" w:fill="auto"/>
            <w:noWrap/>
            <w:vAlign w:val="bottom"/>
            <w:hideMark/>
          </w:tcPr>
          <w:p w14:paraId="404C26FD" w14:textId="77777777" w:rsidR="00BC20DB" w:rsidRPr="00796FDA" w:rsidRDefault="00BC20DB" w:rsidP="00E86BB2">
            <w:pPr>
              <w:jc w:val="right"/>
              <w:rPr>
                <w:b/>
                <w:bCs/>
                <w:sz w:val="12"/>
                <w:szCs w:val="12"/>
              </w:rPr>
            </w:pPr>
            <w:r w:rsidRPr="00796FDA">
              <w:rPr>
                <w:b/>
                <w:bCs/>
                <w:sz w:val="12"/>
                <w:szCs w:val="12"/>
              </w:rPr>
              <w:t>51</w:t>
            </w:r>
          </w:p>
        </w:tc>
        <w:tc>
          <w:tcPr>
            <w:tcW w:w="274" w:type="pct"/>
            <w:tcBorders>
              <w:top w:val="nil"/>
              <w:left w:val="nil"/>
              <w:bottom w:val="single" w:sz="4" w:space="0" w:color="auto"/>
              <w:right w:val="single" w:sz="4" w:space="0" w:color="auto"/>
            </w:tcBorders>
            <w:shd w:val="clear" w:color="auto" w:fill="auto"/>
            <w:noWrap/>
            <w:vAlign w:val="bottom"/>
            <w:hideMark/>
          </w:tcPr>
          <w:p w14:paraId="44807CFE" w14:textId="77777777" w:rsidR="00BC20DB" w:rsidRPr="00796FDA" w:rsidRDefault="00BC20DB" w:rsidP="00E86BB2">
            <w:pPr>
              <w:jc w:val="right"/>
              <w:rPr>
                <w:b/>
                <w:bCs/>
                <w:sz w:val="12"/>
                <w:szCs w:val="12"/>
              </w:rPr>
            </w:pPr>
            <w:r w:rsidRPr="00796FDA">
              <w:rPr>
                <w:b/>
                <w:bCs/>
                <w:sz w:val="12"/>
                <w:szCs w:val="12"/>
              </w:rPr>
              <w:t>6</w:t>
            </w:r>
          </w:p>
        </w:tc>
        <w:tc>
          <w:tcPr>
            <w:tcW w:w="283" w:type="pct"/>
            <w:tcBorders>
              <w:top w:val="nil"/>
              <w:left w:val="nil"/>
              <w:bottom w:val="single" w:sz="4" w:space="0" w:color="auto"/>
              <w:right w:val="single" w:sz="4" w:space="0" w:color="auto"/>
            </w:tcBorders>
            <w:shd w:val="clear" w:color="auto" w:fill="auto"/>
            <w:noWrap/>
            <w:vAlign w:val="bottom"/>
            <w:hideMark/>
          </w:tcPr>
          <w:p w14:paraId="10480840" w14:textId="77777777" w:rsidR="00BC20DB" w:rsidRPr="00796FDA" w:rsidRDefault="00BC20DB" w:rsidP="00E86BB2">
            <w:pPr>
              <w:jc w:val="right"/>
              <w:rPr>
                <w:b/>
                <w:bCs/>
                <w:sz w:val="12"/>
                <w:szCs w:val="12"/>
              </w:rPr>
            </w:pPr>
            <w:r w:rsidRPr="00796FDA">
              <w:rPr>
                <w:b/>
                <w:bCs/>
                <w:sz w:val="12"/>
                <w:szCs w:val="12"/>
              </w:rPr>
              <w:t>12</w:t>
            </w:r>
          </w:p>
        </w:tc>
        <w:tc>
          <w:tcPr>
            <w:tcW w:w="283" w:type="pct"/>
            <w:tcBorders>
              <w:top w:val="nil"/>
              <w:left w:val="nil"/>
              <w:bottom w:val="single" w:sz="4" w:space="0" w:color="auto"/>
              <w:right w:val="single" w:sz="4" w:space="0" w:color="auto"/>
            </w:tcBorders>
            <w:shd w:val="clear" w:color="auto" w:fill="auto"/>
            <w:noWrap/>
            <w:vAlign w:val="bottom"/>
            <w:hideMark/>
          </w:tcPr>
          <w:p w14:paraId="367128E9" w14:textId="77777777" w:rsidR="00BC20DB" w:rsidRPr="00796FDA" w:rsidRDefault="00BC20DB" w:rsidP="00E86BB2">
            <w:pPr>
              <w:jc w:val="right"/>
              <w:rPr>
                <w:b/>
                <w:bCs/>
                <w:sz w:val="12"/>
                <w:szCs w:val="12"/>
              </w:rPr>
            </w:pPr>
            <w:r w:rsidRPr="00796FDA">
              <w:rPr>
                <w:b/>
                <w:bCs/>
                <w:sz w:val="12"/>
                <w:szCs w:val="12"/>
              </w:rPr>
              <w:t>11</w:t>
            </w:r>
          </w:p>
        </w:tc>
        <w:tc>
          <w:tcPr>
            <w:tcW w:w="266" w:type="pct"/>
            <w:tcBorders>
              <w:top w:val="nil"/>
              <w:left w:val="nil"/>
              <w:bottom w:val="single" w:sz="4" w:space="0" w:color="auto"/>
              <w:right w:val="single" w:sz="4" w:space="0" w:color="auto"/>
            </w:tcBorders>
            <w:shd w:val="clear" w:color="auto" w:fill="auto"/>
            <w:noWrap/>
            <w:vAlign w:val="bottom"/>
            <w:hideMark/>
          </w:tcPr>
          <w:p w14:paraId="2E3B4C2F" w14:textId="77777777" w:rsidR="00BC20DB" w:rsidRPr="00796FDA" w:rsidRDefault="00BC20DB" w:rsidP="00E86BB2">
            <w:pPr>
              <w:jc w:val="right"/>
              <w:rPr>
                <w:b/>
                <w:bCs/>
                <w:sz w:val="12"/>
                <w:szCs w:val="12"/>
              </w:rPr>
            </w:pPr>
            <w:r w:rsidRPr="00796FDA">
              <w:rPr>
                <w:b/>
                <w:bCs/>
                <w:sz w:val="12"/>
                <w:szCs w:val="12"/>
              </w:rPr>
              <w:t>78</w:t>
            </w:r>
          </w:p>
        </w:tc>
        <w:tc>
          <w:tcPr>
            <w:tcW w:w="253" w:type="pct"/>
            <w:tcBorders>
              <w:top w:val="nil"/>
              <w:left w:val="nil"/>
              <w:bottom w:val="single" w:sz="4" w:space="0" w:color="auto"/>
              <w:right w:val="single" w:sz="4" w:space="0" w:color="auto"/>
            </w:tcBorders>
            <w:shd w:val="clear" w:color="auto" w:fill="auto"/>
            <w:noWrap/>
            <w:vAlign w:val="bottom"/>
            <w:hideMark/>
          </w:tcPr>
          <w:p w14:paraId="33E6833D" w14:textId="77777777" w:rsidR="00BC20DB" w:rsidRPr="00796FDA" w:rsidRDefault="00BC20DB" w:rsidP="00E86BB2">
            <w:pPr>
              <w:jc w:val="right"/>
              <w:rPr>
                <w:b/>
                <w:bCs/>
                <w:sz w:val="12"/>
                <w:szCs w:val="12"/>
              </w:rPr>
            </w:pPr>
            <w:r w:rsidRPr="00796FDA">
              <w:rPr>
                <w:b/>
                <w:bCs/>
                <w:sz w:val="12"/>
                <w:szCs w:val="12"/>
              </w:rPr>
              <w:t>80</w:t>
            </w:r>
          </w:p>
        </w:tc>
        <w:tc>
          <w:tcPr>
            <w:tcW w:w="253" w:type="pct"/>
            <w:tcBorders>
              <w:top w:val="nil"/>
              <w:left w:val="nil"/>
              <w:bottom w:val="single" w:sz="4" w:space="0" w:color="auto"/>
              <w:right w:val="single" w:sz="4" w:space="0" w:color="auto"/>
            </w:tcBorders>
            <w:shd w:val="clear" w:color="auto" w:fill="auto"/>
            <w:noWrap/>
            <w:vAlign w:val="bottom"/>
            <w:hideMark/>
          </w:tcPr>
          <w:p w14:paraId="2D457EAC" w14:textId="77777777" w:rsidR="00BC20DB" w:rsidRPr="00796FDA" w:rsidRDefault="00BC20DB" w:rsidP="00E86BB2">
            <w:pPr>
              <w:jc w:val="right"/>
              <w:rPr>
                <w:b/>
                <w:bCs/>
                <w:sz w:val="12"/>
                <w:szCs w:val="12"/>
              </w:rPr>
            </w:pPr>
            <w:r w:rsidRPr="00796FDA">
              <w:rPr>
                <w:b/>
                <w:bCs/>
                <w:sz w:val="12"/>
                <w:szCs w:val="12"/>
              </w:rPr>
              <w:t>78</w:t>
            </w:r>
          </w:p>
        </w:tc>
        <w:tc>
          <w:tcPr>
            <w:tcW w:w="257" w:type="pct"/>
            <w:tcBorders>
              <w:top w:val="nil"/>
              <w:left w:val="nil"/>
              <w:bottom w:val="single" w:sz="4" w:space="0" w:color="auto"/>
              <w:right w:val="single" w:sz="4" w:space="0" w:color="auto"/>
            </w:tcBorders>
            <w:shd w:val="clear" w:color="auto" w:fill="auto"/>
            <w:noWrap/>
            <w:vAlign w:val="bottom"/>
            <w:hideMark/>
          </w:tcPr>
          <w:p w14:paraId="5E195936" w14:textId="77777777" w:rsidR="00BC20DB" w:rsidRPr="00796FDA" w:rsidRDefault="00BC20DB" w:rsidP="00E86BB2">
            <w:pPr>
              <w:jc w:val="right"/>
              <w:rPr>
                <w:b/>
                <w:bCs/>
                <w:sz w:val="12"/>
                <w:szCs w:val="12"/>
              </w:rPr>
            </w:pPr>
            <w:r w:rsidRPr="00796FDA">
              <w:rPr>
                <w:b/>
                <w:bCs/>
                <w:sz w:val="12"/>
                <w:szCs w:val="12"/>
              </w:rPr>
              <w:t>47,4</w:t>
            </w:r>
          </w:p>
        </w:tc>
        <w:tc>
          <w:tcPr>
            <w:tcW w:w="274" w:type="pct"/>
            <w:tcBorders>
              <w:top w:val="nil"/>
              <w:left w:val="nil"/>
              <w:bottom w:val="single" w:sz="4" w:space="0" w:color="auto"/>
              <w:right w:val="single" w:sz="4" w:space="0" w:color="auto"/>
            </w:tcBorders>
            <w:shd w:val="clear" w:color="auto" w:fill="auto"/>
            <w:noWrap/>
            <w:vAlign w:val="bottom"/>
            <w:hideMark/>
          </w:tcPr>
          <w:p w14:paraId="0D804676" w14:textId="77777777" w:rsidR="00BC20DB" w:rsidRPr="00796FDA" w:rsidRDefault="00BC20DB" w:rsidP="00E86BB2">
            <w:pPr>
              <w:jc w:val="right"/>
              <w:rPr>
                <w:b/>
                <w:bCs/>
                <w:sz w:val="12"/>
                <w:szCs w:val="12"/>
              </w:rPr>
            </w:pPr>
            <w:r w:rsidRPr="00796FDA">
              <w:rPr>
                <w:b/>
                <w:bCs/>
                <w:sz w:val="12"/>
                <w:szCs w:val="12"/>
              </w:rPr>
              <w:t>37,4</w:t>
            </w:r>
          </w:p>
        </w:tc>
        <w:tc>
          <w:tcPr>
            <w:tcW w:w="369" w:type="pct"/>
            <w:tcBorders>
              <w:top w:val="nil"/>
              <w:left w:val="nil"/>
              <w:bottom w:val="single" w:sz="4" w:space="0" w:color="auto"/>
              <w:right w:val="single" w:sz="4" w:space="0" w:color="auto"/>
            </w:tcBorders>
            <w:shd w:val="clear" w:color="auto" w:fill="auto"/>
            <w:noWrap/>
            <w:vAlign w:val="bottom"/>
            <w:hideMark/>
          </w:tcPr>
          <w:p w14:paraId="0D1BC82E" w14:textId="77777777" w:rsidR="00BC20DB" w:rsidRPr="00796FDA" w:rsidRDefault="00BC20DB" w:rsidP="00E86BB2">
            <w:pPr>
              <w:jc w:val="right"/>
              <w:rPr>
                <w:b/>
                <w:bCs/>
                <w:sz w:val="12"/>
                <w:szCs w:val="12"/>
              </w:rPr>
            </w:pPr>
            <w:r w:rsidRPr="00796FDA">
              <w:rPr>
                <w:b/>
                <w:bCs/>
                <w:sz w:val="12"/>
                <w:szCs w:val="12"/>
              </w:rPr>
              <w:t>40,4</w:t>
            </w:r>
          </w:p>
        </w:tc>
      </w:tr>
      <w:tr w:rsidR="00BC20DB" w:rsidRPr="00796FDA" w14:paraId="5F40D2EB"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5F2903E2" w14:textId="77777777" w:rsidR="00BC20DB" w:rsidRPr="00796FDA" w:rsidRDefault="00BC20DB" w:rsidP="00E86BB2">
            <w:pPr>
              <w:rPr>
                <w:b/>
                <w:bCs/>
                <w:sz w:val="12"/>
                <w:szCs w:val="12"/>
              </w:rPr>
            </w:pPr>
            <w:r w:rsidRPr="00796FDA">
              <w:rPr>
                <w:b/>
                <w:bCs/>
                <w:sz w:val="12"/>
                <w:szCs w:val="12"/>
              </w:rPr>
              <w:t>%</w:t>
            </w:r>
          </w:p>
        </w:tc>
        <w:tc>
          <w:tcPr>
            <w:tcW w:w="300" w:type="pct"/>
            <w:tcBorders>
              <w:top w:val="nil"/>
              <w:left w:val="nil"/>
              <w:bottom w:val="single" w:sz="4" w:space="0" w:color="auto"/>
              <w:right w:val="single" w:sz="4" w:space="0" w:color="auto"/>
            </w:tcBorders>
            <w:shd w:val="clear" w:color="auto" w:fill="auto"/>
            <w:noWrap/>
            <w:vAlign w:val="bottom"/>
            <w:hideMark/>
          </w:tcPr>
          <w:p w14:paraId="4386E738" w14:textId="77777777" w:rsidR="00BC20DB" w:rsidRPr="00796FDA" w:rsidRDefault="00BC20DB" w:rsidP="00E86BB2">
            <w:pPr>
              <w:rPr>
                <w:b/>
                <w:bCs/>
                <w:sz w:val="12"/>
                <w:szCs w:val="12"/>
              </w:rPr>
            </w:pPr>
            <w:r w:rsidRPr="00796FDA">
              <w:rPr>
                <w:b/>
                <w:bCs/>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29611B53" w14:textId="77777777" w:rsidR="00BC20DB" w:rsidRPr="00796FDA" w:rsidRDefault="00BC20DB" w:rsidP="00E86BB2">
            <w:pPr>
              <w:rPr>
                <w:b/>
                <w:bCs/>
                <w:sz w:val="12"/>
                <w:szCs w:val="12"/>
              </w:rPr>
            </w:pPr>
            <w:r w:rsidRPr="00796FDA">
              <w:rPr>
                <w:b/>
                <w:bCs/>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0D61F9AD" w14:textId="77777777" w:rsidR="00BC20DB" w:rsidRPr="00796FDA" w:rsidRDefault="00BC20DB" w:rsidP="00E86BB2">
            <w:pPr>
              <w:rPr>
                <w:b/>
                <w:bCs/>
                <w:sz w:val="12"/>
                <w:szCs w:val="12"/>
              </w:rPr>
            </w:pPr>
            <w:r w:rsidRPr="00796FDA">
              <w:rPr>
                <w:b/>
                <w:bCs/>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02B41002" w14:textId="77777777" w:rsidR="00BC20DB" w:rsidRPr="00796FDA" w:rsidRDefault="00BC20DB" w:rsidP="00E86BB2">
            <w:pPr>
              <w:jc w:val="right"/>
              <w:rPr>
                <w:b/>
                <w:bCs/>
                <w:sz w:val="12"/>
                <w:szCs w:val="12"/>
              </w:rPr>
            </w:pPr>
            <w:r w:rsidRPr="00796FDA">
              <w:rPr>
                <w:b/>
                <w:bCs/>
                <w:sz w:val="12"/>
                <w:szCs w:val="12"/>
              </w:rPr>
              <w:t>89,8</w:t>
            </w:r>
          </w:p>
        </w:tc>
        <w:tc>
          <w:tcPr>
            <w:tcW w:w="300" w:type="pct"/>
            <w:tcBorders>
              <w:top w:val="nil"/>
              <w:left w:val="nil"/>
              <w:bottom w:val="single" w:sz="4" w:space="0" w:color="auto"/>
              <w:right w:val="single" w:sz="4" w:space="0" w:color="auto"/>
            </w:tcBorders>
            <w:shd w:val="clear" w:color="auto" w:fill="auto"/>
            <w:noWrap/>
            <w:vAlign w:val="bottom"/>
            <w:hideMark/>
          </w:tcPr>
          <w:p w14:paraId="50D6CC01" w14:textId="77777777" w:rsidR="00BC20DB" w:rsidRPr="00796FDA" w:rsidRDefault="00BC20DB" w:rsidP="00E86BB2">
            <w:pPr>
              <w:jc w:val="right"/>
              <w:rPr>
                <w:b/>
                <w:bCs/>
                <w:sz w:val="12"/>
                <w:szCs w:val="12"/>
              </w:rPr>
            </w:pPr>
            <w:r w:rsidRPr="00796FDA">
              <w:rPr>
                <w:b/>
                <w:bCs/>
                <w:sz w:val="12"/>
                <w:szCs w:val="12"/>
              </w:rPr>
              <w:t>75,5</w:t>
            </w:r>
          </w:p>
        </w:tc>
        <w:tc>
          <w:tcPr>
            <w:tcW w:w="283" w:type="pct"/>
            <w:tcBorders>
              <w:top w:val="nil"/>
              <w:left w:val="nil"/>
              <w:bottom w:val="single" w:sz="4" w:space="0" w:color="auto"/>
              <w:right w:val="single" w:sz="4" w:space="0" w:color="auto"/>
            </w:tcBorders>
            <w:shd w:val="clear" w:color="auto" w:fill="auto"/>
            <w:noWrap/>
            <w:vAlign w:val="bottom"/>
            <w:hideMark/>
          </w:tcPr>
          <w:p w14:paraId="5B5D33CE" w14:textId="77777777" w:rsidR="00BC20DB" w:rsidRPr="00796FDA" w:rsidRDefault="00BC20DB" w:rsidP="00E86BB2">
            <w:pPr>
              <w:jc w:val="right"/>
              <w:rPr>
                <w:b/>
                <w:bCs/>
                <w:sz w:val="12"/>
                <w:szCs w:val="12"/>
              </w:rPr>
            </w:pPr>
            <w:r w:rsidRPr="00796FDA">
              <w:rPr>
                <w:b/>
                <w:bCs/>
                <w:sz w:val="12"/>
                <w:szCs w:val="12"/>
              </w:rPr>
              <w:t>82,3</w:t>
            </w:r>
          </w:p>
        </w:tc>
        <w:tc>
          <w:tcPr>
            <w:tcW w:w="274" w:type="pct"/>
            <w:tcBorders>
              <w:top w:val="nil"/>
              <w:left w:val="nil"/>
              <w:bottom w:val="single" w:sz="4" w:space="0" w:color="auto"/>
              <w:right w:val="single" w:sz="4" w:space="0" w:color="auto"/>
            </w:tcBorders>
            <w:shd w:val="clear" w:color="auto" w:fill="auto"/>
            <w:noWrap/>
            <w:vAlign w:val="bottom"/>
            <w:hideMark/>
          </w:tcPr>
          <w:p w14:paraId="219956D4" w14:textId="77777777" w:rsidR="00BC20DB" w:rsidRPr="00796FDA" w:rsidRDefault="00BC20DB" w:rsidP="00E86BB2">
            <w:pPr>
              <w:jc w:val="right"/>
              <w:rPr>
                <w:b/>
                <w:bCs/>
                <w:sz w:val="12"/>
                <w:szCs w:val="12"/>
              </w:rPr>
            </w:pPr>
            <w:r w:rsidRPr="00796FDA">
              <w:rPr>
                <w:b/>
                <w:bCs/>
                <w:sz w:val="12"/>
                <w:szCs w:val="12"/>
              </w:rPr>
              <w:t>10,2</w:t>
            </w:r>
          </w:p>
        </w:tc>
        <w:tc>
          <w:tcPr>
            <w:tcW w:w="283" w:type="pct"/>
            <w:tcBorders>
              <w:top w:val="nil"/>
              <w:left w:val="nil"/>
              <w:bottom w:val="single" w:sz="4" w:space="0" w:color="auto"/>
              <w:right w:val="single" w:sz="4" w:space="0" w:color="auto"/>
            </w:tcBorders>
            <w:shd w:val="clear" w:color="auto" w:fill="auto"/>
            <w:noWrap/>
            <w:vAlign w:val="bottom"/>
            <w:hideMark/>
          </w:tcPr>
          <w:p w14:paraId="12A4D990" w14:textId="77777777" w:rsidR="00BC20DB" w:rsidRPr="00796FDA" w:rsidRDefault="00BC20DB" w:rsidP="00E86BB2">
            <w:pPr>
              <w:jc w:val="right"/>
              <w:rPr>
                <w:b/>
                <w:bCs/>
                <w:sz w:val="12"/>
                <w:szCs w:val="12"/>
              </w:rPr>
            </w:pPr>
            <w:r w:rsidRPr="00796FDA">
              <w:rPr>
                <w:b/>
                <w:bCs/>
                <w:sz w:val="12"/>
                <w:szCs w:val="12"/>
              </w:rPr>
              <w:t>24,5</w:t>
            </w:r>
          </w:p>
        </w:tc>
        <w:tc>
          <w:tcPr>
            <w:tcW w:w="283" w:type="pct"/>
            <w:tcBorders>
              <w:top w:val="nil"/>
              <w:left w:val="nil"/>
              <w:bottom w:val="single" w:sz="4" w:space="0" w:color="auto"/>
              <w:right w:val="single" w:sz="4" w:space="0" w:color="auto"/>
            </w:tcBorders>
            <w:shd w:val="clear" w:color="auto" w:fill="auto"/>
            <w:noWrap/>
            <w:vAlign w:val="bottom"/>
            <w:hideMark/>
          </w:tcPr>
          <w:p w14:paraId="593B14EB" w14:textId="77777777" w:rsidR="00BC20DB" w:rsidRPr="00796FDA" w:rsidRDefault="00BC20DB" w:rsidP="00E86BB2">
            <w:pPr>
              <w:jc w:val="right"/>
              <w:rPr>
                <w:b/>
                <w:bCs/>
                <w:sz w:val="12"/>
                <w:szCs w:val="12"/>
              </w:rPr>
            </w:pPr>
            <w:r w:rsidRPr="00796FDA">
              <w:rPr>
                <w:b/>
                <w:bCs/>
                <w:sz w:val="12"/>
                <w:szCs w:val="12"/>
              </w:rPr>
              <w:t>17,7</w:t>
            </w:r>
          </w:p>
        </w:tc>
        <w:tc>
          <w:tcPr>
            <w:tcW w:w="266" w:type="pct"/>
            <w:tcBorders>
              <w:top w:val="nil"/>
              <w:left w:val="nil"/>
              <w:bottom w:val="single" w:sz="4" w:space="0" w:color="auto"/>
              <w:right w:val="single" w:sz="4" w:space="0" w:color="auto"/>
            </w:tcBorders>
            <w:shd w:val="clear" w:color="auto" w:fill="auto"/>
            <w:noWrap/>
            <w:vAlign w:val="bottom"/>
            <w:hideMark/>
          </w:tcPr>
          <w:p w14:paraId="4A9E70A2" w14:textId="77777777" w:rsidR="00BC20DB" w:rsidRPr="00796FDA" w:rsidRDefault="00BC20DB" w:rsidP="00E86BB2">
            <w:pPr>
              <w:rPr>
                <w:sz w:val="12"/>
                <w:szCs w:val="12"/>
              </w:rPr>
            </w:pPr>
            <w:r w:rsidRPr="00796FDA">
              <w:rPr>
                <w:sz w:val="12"/>
                <w:szCs w:val="12"/>
              </w:rPr>
              <w:t> </w:t>
            </w:r>
          </w:p>
        </w:tc>
        <w:tc>
          <w:tcPr>
            <w:tcW w:w="253" w:type="pct"/>
            <w:tcBorders>
              <w:top w:val="nil"/>
              <w:left w:val="nil"/>
              <w:bottom w:val="single" w:sz="4" w:space="0" w:color="auto"/>
              <w:right w:val="single" w:sz="4" w:space="0" w:color="auto"/>
            </w:tcBorders>
            <w:shd w:val="clear" w:color="auto" w:fill="auto"/>
            <w:noWrap/>
            <w:vAlign w:val="bottom"/>
            <w:hideMark/>
          </w:tcPr>
          <w:p w14:paraId="3B53DAF5" w14:textId="77777777" w:rsidR="00BC20DB" w:rsidRPr="00796FDA" w:rsidRDefault="00BC20DB" w:rsidP="00E86BB2">
            <w:pPr>
              <w:rPr>
                <w:sz w:val="12"/>
                <w:szCs w:val="12"/>
              </w:rPr>
            </w:pPr>
            <w:r w:rsidRPr="00796FDA">
              <w:rPr>
                <w:sz w:val="12"/>
                <w:szCs w:val="12"/>
              </w:rPr>
              <w:t> </w:t>
            </w:r>
          </w:p>
        </w:tc>
        <w:tc>
          <w:tcPr>
            <w:tcW w:w="253" w:type="pct"/>
            <w:tcBorders>
              <w:top w:val="nil"/>
              <w:left w:val="nil"/>
              <w:bottom w:val="single" w:sz="4" w:space="0" w:color="auto"/>
              <w:right w:val="single" w:sz="4" w:space="0" w:color="auto"/>
            </w:tcBorders>
            <w:shd w:val="clear" w:color="auto" w:fill="auto"/>
            <w:noWrap/>
            <w:vAlign w:val="bottom"/>
            <w:hideMark/>
          </w:tcPr>
          <w:p w14:paraId="1B03B642" w14:textId="77777777" w:rsidR="00BC20DB" w:rsidRPr="00796FDA" w:rsidRDefault="00BC20DB" w:rsidP="00E86BB2">
            <w:pPr>
              <w:rPr>
                <w:sz w:val="12"/>
                <w:szCs w:val="12"/>
              </w:rPr>
            </w:pPr>
            <w:r w:rsidRPr="00796FDA">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7873BFDD" w14:textId="77777777" w:rsidR="00BC20DB" w:rsidRPr="00796FDA" w:rsidRDefault="00BC20DB" w:rsidP="00E86BB2">
            <w:pPr>
              <w:rPr>
                <w:sz w:val="12"/>
                <w:szCs w:val="12"/>
              </w:rPr>
            </w:pPr>
            <w:r w:rsidRPr="00796FDA">
              <w:rPr>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14:paraId="0B9482D7" w14:textId="77777777" w:rsidR="00BC20DB" w:rsidRPr="00796FDA" w:rsidRDefault="00BC20DB" w:rsidP="00E86BB2">
            <w:pPr>
              <w:rPr>
                <w:sz w:val="12"/>
                <w:szCs w:val="12"/>
              </w:rPr>
            </w:pPr>
            <w:r w:rsidRPr="00796FDA">
              <w:rPr>
                <w:sz w:val="12"/>
                <w:szCs w:val="12"/>
              </w:rPr>
              <w:t> </w:t>
            </w:r>
          </w:p>
        </w:tc>
        <w:tc>
          <w:tcPr>
            <w:tcW w:w="369" w:type="pct"/>
            <w:tcBorders>
              <w:top w:val="nil"/>
              <w:left w:val="nil"/>
              <w:bottom w:val="single" w:sz="4" w:space="0" w:color="auto"/>
              <w:right w:val="single" w:sz="4" w:space="0" w:color="auto"/>
            </w:tcBorders>
            <w:shd w:val="clear" w:color="auto" w:fill="auto"/>
            <w:noWrap/>
            <w:vAlign w:val="bottom"/>
            <w:hideMark/>
          </w:tcPr>
          <w:p w14:paraId="5B6C27D4" w14:textId="77777777" w:rsidR="00BC20DB" w:rsidRPr="00796FDA" w:rsidRDefault="00BC20DB" w:rsidP="00E86BB2">
            <w:pPr>
              <w:rPr>
                <w:sz w:val="12"/>
                <w:szCs w:val="12"/>
              </w:rPr>
            </w:pPr>
            <w:r w:rsidRPr="00796FDA">
              <w:rPr>
                <w:sz w:val="12"/>
                <w:szCs w:val="12"/>
              </w:rPr>
              <w:t> </w:t>
            </w:r>
          </w:p>
        </w:tc>
      </w:tr>
    </w:tbl>
    <w:p w14:paraId="734CF880" w14:textId="4A9E4B42" w:rsidR="004774C8"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 xml:space="preserve">Увеличилось количество учащихся, выбравших для сдачи математику профильный уровень, на 13 чел. по сравнению с прошлым годом. Количество учащихся, не набравших минимальный порог (27 баллов) для получения аттестата осталось на прежнем уровне 2022 года. Худший результат у МБОУ «СОШ№6» - 62,5% (5 человек не сдали из 8 в первой волне). Количество выпускников, которые не набрали минимальный проходной балл для поступления в ВУЗ уменьшилось на 3 человека (8 чел – 2023 год, 11 чел. – 2022 год) Лицей – 3 чел., СОШ№2 – 3 чел., СОШ№3 – 1 чел., СОШ№6 – 1 чел. </w:t>
      </w:r>
      <w:r w:rsidR="004774C8">
        <w:rPr>
          <w:b w:val="0"/>
          <w:bCs w:val="0"/>
          <w:sz w:val="24"/>
          <w:szCs w:val="24"/>
        </w:rPr>
        <w:t xml:space="preserve">Средний балл на 8,6 ниже среднего балла по Приморскому краю (49) и на </w:t>
      </w:r>
      <w:r w:rsidR="00CF33D1">
        <w:rPr>
          <w:b w:val="0"/>
          <w:bCs w:val="0"/>
          <w:sz w:val="24"/>
          <w:szCs w:val="24"/>
        </w:rPr>
        <w:t>15,22</w:t>
      </w:r>
      <w:r w:rsidR="004774C8">
        <w:rPr>
          <w:b w:val="0"/>
          <w:bCs w:val="0"/>
          <w:sz w:val="24"/>
          <w:szCs w:val="24"/>
        </w:rPr>
        <w:t xml:space="preserve"> ниже среднего балла по России (</w:t>
      </w:r>
      <w:r w:rsidR="00CF33D1">
        <w:rPr>
          <w:b w:val="0"/>
          <w:bCs w:val="0"/>
          <w:sz w:val="24"/>
          <w:szCs w:val="24"/>
        </w:rPr>
        <w:t>55,62</w:t>
      </w:r>
      <w:r w:rsidR="004774C8">
        <w:rPr>
          <w:b w:val="0"/>
          <w:bCs w:val="0"/>
          <w:sz w:val="24"/>
          <w:szCs w:val="24"/>
        </w:rPr>
        <w:t>).</w:t>
      </w:r>
    </w:p>
    <w:tbl>
      <w:tblPr>
        <w:tblW w:w="5000" w:type="pct"/>
        <w:tblLook w:val="04A0" w:firstRow="1" w:lastRow="0" w:firstColumn="1" w:lastColumn="0" w:noHBand="0" w:noVBand="1"/>
      </w:tblPr>
      <w:tblGrid>
        <w:gridCol w:w="1466"/>
        <w:gridCol w:w="510"/>
        <w:gridCol w:w="510"/>
        <w:gridCol w:w="512"/>
        <w:gridCol w:w="510"/>
        <w:gridCol w:w="510"/>
        <w:gridCol w:w="513"/>
        <w:gridCol w:w="511"/>
        <w:gridCol w:w="511"/>
        <w:gridCol w:w="513"/>
        <w:gridCol w:w="511"/>
        <w:gridCol w:w="511"/>
        <w:gridCol w:w="513"/>
        <w:gridCol w:w="511"/>
        <w:gridCol w:w="513"/>
        <w:gridCol w:w="606"/>
        <w:gridCol w:w="680"/>
      </w:tblGrid>
      <w:tr w:rsidR="00BC20DB" w:rsidRPr="00027181" w14:paraId="48560337" w14:textId="77777777" w:rsidTr="00E86BB2">
        <w:trPr>
          <w:trHeight w:val="300"/>
        </w:trPr>
        <w:tc>
          <w:tcPr>
            <w:tcW w:w="6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6C597" w14:textId="77777777" w:rsidR="00BC20DB" w:rsidRPr="00027181" w:rsidRDefault="00BC20DB" w:rsidP="00E86BB2">
            <w:pPr>
              <w:rPr>
                <w:sz w:val="16"/>
                <w:szCs w:val="16"/>
              </w:rPr>
            </w:pPr>
            <w:r w:rsidRPr="00027181">
              <w:rPr>
                <w:sz w:val="16"/>
                <w:szCs w:val="16"/>
              </w:rPr>
              <w:t>Результаты ЕГЭ</w:t>
            </w:r>
          </w:p>
        </w:tc>
        <w:tc>
          <w:tcPr>
            <w:tcW w:w="4362" w:type="pct"/>
            <w:gridSpan w:val="16"/>
            <w:tcBorders>
              <w:top w:val="single" w:sz="4" w:space="0" w:color="auto"/>
              <w:left w:val="nil"/>
              <w:bottom w:val="single" w:sz="4" w:space="0" w:color="auto"/>
              <w:right w:val="single" w:sz="4" w:space="0" w:color="auto"/>
            </w:tcBorders>
            <w:shd w:val="clear" w:color="auto" w:fill="auto"/>
            <w:noWrap/>
            <w:vAlign w:val="bottom"/>
            <w:hideMark/>
          </w:tcPr>
          <w:p w14:paraId="02B72D6B" w14:textId="77777777" w:rsidR="00BC20DB" w:rsidRPr="00027181" w:rsidRDefault="00BC20DB" w:rsidP="00E86BB2">
            <w:pPr>
              <w:jc w:val="center"/>
              <w:rPr>
                <w:b/>
                <w:bCs/>
                <w:sz w:val="16"/>
                <w:szCs w:val="16"/>
              </w:rPr>
            </w:pPr>
            <w:r w:rsidRPr="00027181">
              <w:rPr>
                <w:b/>
                <w:bCs/>
                <w:sz w:val="16"/>
                <w:szCs w:val="16"/>
              </w:rPr>
              <w:t>Математика базовая</w:t>
            </w:r>
          </w:p>
        </w:tc>
      </w:tr>
      <w:tr w:rsidR="00BC20DB" w:rsidRPr="00027181" w14:paraId="4179E7A2" w14:textId="77777777" w:rsidTr="00E86BB2">
        <w:trPr>
          <w:trHeight w:val="261"/>
        </w:trPr>
        <w:tc>
          <w:tcPr>
            <w:tcW w:w="638" w:type="pct"/>
            <w:tcBorders>
              <w:top w:val="nil"/>
              <w:left w:val="single" w:sz="4" w:space="0" w:color="auto"/>
              <w:bottom w:val="single" w:sz="4" w:space="0" w:color="auto"/>
              <w:right w:val="single" w:sz="4" w:space="0" w:color="auto"/>
            </w:tcBorders>
            <w:shd w:val="clear" w:color="auto" w:fill="auto"/>
            <w:vAlign w:val="bottom"/>
            <w:hideMark/>
          </w:tcPr>
          <w:p w14:paraId="26C6284E" w14:textId="77777777" w:rsidR="00BC20DB" w:rsidRPr="00027181" w:rsidRDefault="00BC20DB" w:rsidP="00E86BB2">
            <w:pPr>
              <w:rPr>
                <w:sz w:val="16"/>
                <w:szCs w:val="16"/>
              </w:rPr>
            </w:pPr>
            <w:r w:rsidRPr="00027181">
              <w:rPr>
                <w:sz w:val="16"/>
                <w:szCs w:val="16"/>
              </w:rPr>
              <w:t> </w:t>
            </w:r>
          </w:p>
        </w:tc>
        <w:tc>
          <w:tcPr>
            <w:tcW w:w="793" w:type="pct"/>
            <w:gridSpan w:val="3"/>
            <w:tcBorders>
              <w:top w:val="single" w:sz="4" w:space="0" w:color="auto"/>
              <w:left w:val="nil"/>
              <w:bottom w:val="single" w:sz="4" w:space="0" w:color="auto"/>
              <w:right w:val="single" w:sz="4" w:space="0" w:color="000000"/>
            </w:tcBorders>
            <w:shd w:val="clear" w:color="auto" w:fill="auto"/>
            <w:vAlign w:val="bottom"/>
            <w:hideMark/>
          </w:tcPr>
          <w:p w14:paraId="1B050238" w14:textId="77777777" w:rsidR="00BC20DB" w:rsidRPr="00027181" w:rsidRDefault="00BC20DB" w:rsidP="00E86BB2">
            <w:pPr>
              <w:jc w:val="center"/>
              <w:rPr>
                <w:sz w:val="16"/>
                <w:szCs w:val="16"/>
              </w:rPr>
            </w:pPr>
            <w:r w:rsidRPr="00027181">
              <w:rPr>
                <w:sz w:val="16"/>
                <w:szCs w:val="16"/>
              </w:rPr>
              <w:t>всего сдавало</w:t>
            </w:r>
          </w:p>
        </w:tc>
        <w:tc>
          <w:tcPr>
            <w:tcW w:w="793" w:type="pct"/>
            <w:gridSpan w:val="3"/>
            <w:tcBorders>
              <w:top w:val="single" w:sz="4" w:space="0" w:color="auto"/>
              <w:left w:val="nil"/>
              <w:bottom w:val="single" w:sz="4" w:space="0" w:color="auto"/>
              <w:right w:val="single" w:sz="4" w:space="0" w:color="000000"/>
            </w:tcBorders>
            <w:shd w:val="clear" w:color="auto" w:fill="auto"/>
            <w:vAlign w:val="bottom"/>
            <w:hideMark/>
          </w:tcPr>
          <w:p w14:paraId="2A32D591" w14:textId="77777777" w:rsidR="00BC20DB" w:rsidRPr="00027181" w:rsidRDefault="00BC20DB" w:rsidP="00E86BB2">
            <w:pPr>
              <w:jc w:val="center"/>
              <w:rPr>
                <w:sz w:val="16"/>
                <w:szCs w:val="16"/>
              </w:rPr>
            </w:pPr>
            <w:r w:rsidRPr="00027181">
              <w:rPr>
                <w:sz w:val="16"/>
                <w:szCs w:val="16"/>
              </w:rPr>
              <w:t>"5"</w:t>
            </w:r>
          </w:p>
        </w:tc>
        <w:tc>
          <w:tcPr>
            <w:tcW w:w="793" w:type="pct"/>
            <w:gridSpan w:val="3"/>
            <w:tcBorders>
              <w:top w:val="single" w:sz="4" w:space="0" w:color="auto"/>
              <w:left w:val="nil"/>
              <w:bottom w:val="single" w:sz="4" w:space="0" w:color="auto"/>
              <w:right w:val="single" w:sz="4" w:space="0" w:color="000000"/>
            </w:tcBorders>
            <w:shd w:val="clear" w:color="auto" w:fill="auto"/>
            <w:vAlign w:val="bottom"/>
            <w:hideMark/>
          </w:tcPr>
          <w:p w14:paraId="7B37F07E" w14:textId="77777777" w:rsidR="00BC20DB" w:rsidRPr="00027181" w:rsidRDefault="00BC20DB" w:rsidP="00E86BB2">
            <w:pPr>
              <w:jc w:val="center"/>
              <w:rPr>
                <w:sz w:val="16"/>
                <w:szCs w:val="16"/>
              </w:rPr>
            </w:pPr>
            <w:r w:rsidRPr="00027181">
              <w:rPr>
                <w:sz w:val="16"/>
                <w:szCs w:val="16"/>
              </w:rPr>
              <w:t>"4"</w:t>
            </w:r>
          </w:p>
        </w:tc>
        <w:tc>
          <w:tcPr>
            <w:tcW w:w="793" w:type="pct"/>
            <w:gridSpan w:val="3"/>
            <w:tcBorders>
              <w:top w:val="single" w:sz="4" w:space="0" w:color="auto"/>
              <w:left w:val="nil"/>
              <w:bottom w:val="single" w:sz="4" w:space="0" w:color="auto"/>
              <w:right w:val="single" w:sz="4" w:space="0" w:color="000000"/>
            </w:tcBorders>
            <w:shd w:val="clear" w:color="auto" w:fill="auto"/>
            <w:vAlign w:val="bottom"/>
            <w:hideMark/>
          </w:tcPr>
          <w:p w14:paraId="2C12034B" w14:textId="77777777" w:rsidR="00BC20DB" w:rsidRPr="00027181" w:rsidRDefault="00BC20DB" w:rsidP="00E86BB2">
            <w:pPr>
              <w:jc w:val="center"/>
              <w:rPr>
                <w:sz w:val="16"/>
                <w:szCs w:val="16"/>
              </w:rPr>
            </w:pPr>
            <w:r w:rsidRPr="00027181">
              <w:rPr>
                <w:sz w:val="16"/>
                <w:szCs w:val="16"/>
              </w:rPr>
              <w:t>"3"</w:t>
            </w:r>
          </w:p>
        </w:tc>
        <w:tc>
          <w:tcPr>
            <w:tcW w:w="529" w:type="pct"/>
            <w:gridSpan w:val="2"/>
            <w:tcBorders>
              <w:top w:val="single" w:sz="4" w:space="0" w:color="auto"/>
              <w:left w:val="nil"/>
              <w:bottom w:val="single" w:sz="4" w:space="0" w:color="auto"/>
              <w:right w:val="single" w:sz="4" w:space="0" w:color="auto"/>
            </w:tcBorders>
            <w:shd w:val="clear" w:color="auto" w:fill="auto"/>
            <w:vAlign w:val="bottom"/>
            <w:hideMark/>
          </w:tcPr>
          <w:p w14:paraId="4A150EEA" w14:textId="77777777" w:rsidR="00BC20DB" w:rsidRPr="00027181" w:rsidRDefault="00BC20DB" w:rsidP="00E86BB2">
            <w:pPr>
              <w:jc w:val="center"/>
              <w:rPr>
                <w:sz w:val="16"/>
                <w:szCs w:val="16"/>
              </w:rPr>
            </w:pPr>
            <w:r w:rsidRPr="00027181">
              <w:rPr>
                <w:sz w:val="16"/>
                <w:szCs w:val="16"/>
              </w:rPr>
              <w:t>"2"</w:t>
            </w:r>
          </w:p>
        </w:tc>
        <w:tc>
          <w:tcPr>
            <w:tcW w:w="659" w:type="pct"/>
            <w:gridSpan w:val="2"/>
            <w:tcBorders>
              <w:top w:val="single" w:sz="4" w:space="0" w:color="auto"/>
              <w:left w:val="nil"/>
              <w:bottom w:val="single" w:sz="4" w:space="0" w:color="auto"/>
              <w:right w:val="single" w:sz="4" w:space="0" w:color="auto"/>
            </w:tcBorders>
            <w:shd w:val="clear" w:color="auto" w:fill="auto"/>
            <w:vAlign w:val="bottom"/>
            <w:hideMark/>
          </w:tcPr>
          <w:p w14:paraId="24EA0977" w14:textId="77777777" w:rsidR="00BC20DB" w:rsidRPr="00027181" w:rsidRDefault="00BC20DB" w:rsidP="00E86BB2">
            <w:pPr>
              <w:jc w:val="center"/>
              <w:rPr>
                <w:sz w:val="16"/>
                <w:szCs w:val="16"/>
              </w:rPr>
            </w:pPr>
            <w:r w:rsidRPr="00027181">
              <w:rPr>
                <w:sz w:val="16"/>
                <w:szCs w:val="16"/>
              </w:rPr>
              <w:t>средний балл</w:t>
            </w:r>
          </w:p>
        </w:tc>
      </w:tr>
      <w:tr w:rsidR="00BC20DB" w:rsidRPr="00796FDA" w14:paraId="6E04CB5C" w14:textId="77777777" w:rsidTr="00E86BB2">
        <w:trPr>
          <w:trHeight w:val="600"/>
        </w:trPr>
        <w:tc>
          <w:tcPr>
            <w:tcW w:w="638" w:type="pct"/>
            <w:tcBorders>
              <w:top w:val="nil"/>
              <w:left w:val="single" w:sz="4" w:space="0" w:color="auto"/>
              <w:bottom w:val="single" w:sz="4" w:space="0" w:color="auto"/>
              <w:right w:val="single" w:sz="4" w:space="0" w:color="auto"/>
            </w:tcBorders>
            <w:shd w:val="clear" w:color="auto" w:fill="auto"/>
            <w:vAlign w:val="bottom"/>
            <w:hideMark/>
          </w:tcPr>
          <w:p w14:paraId="7CB7FDAD" w14:textId="77777777" w:rsidR="00BC20DB" w:rsidRPr="00796FDA" w:rsidRDefault="00BC20DB" w:rsidP="00E86BB2">
            <w:pPr>
              <w:rPr>
                <w:sz w:val="12"/>
                <w:szCs w:val="12"/>
              </w:rPr>
            </w:pPr>
            <w:r w:rsidRPr="00796FDA">
              <w:rPr>
                <w:sz w:val="12"/>
                <w:szCs w:val="12"/>
              </w:rPr>
              <w:t>ОО/учебный год</w:t>
            </w:r>
          </w:p>
        </w:tc>
        <w:tc>
          <w:tcPr>
            <w:tcW w:w="264" w:type="pct"/>
            <w:tcBorders>
              <w:top w:val="nil"/>
              <w:left w:val="nil"/>
              <w:bottom w:val="single" w:sz="4" w:space="0" w:color="auto"/>
              <w:right w:val="single" w:sz="4" w:space="0" w:color="auto"/>
            </w:tcBorders>
            <w:shd w:val="clear" w:color="auto" w:fill="auto"/>
            <w:vAlign w:val="bottom"/>
            <w:hideMark/>
          </w:tcPr>
          <w:p w14:paraId="398BCF28" w14:textId="77777777" w:rsidR="00BC20DB" w:rsidRPr="00796FDA" w:rsidRDefault="00BC20DB" w:rsidP="00E86BB2">
            <w:pPr>
              <w:rPr>
                <w:sz w:val="12"/>
                <w:szCs w:val="12"/>
              </w:rPr>
            </w:pPr>
            <w:r w:rsidRPr="00796FDA">
              <w:rPr>
                <w:sz w:val="12"/>
                <w:szCs w:val="12"/>
              </w:rPr>
              <w:t>2020-2021</w:t>
            </w:r>
          </w:p>
        </w:tc>
        <w:tc>
          <w:tcPr>
            <w:tcW w:w="264" w:type="pct"/>
            <w:tcBorders>
              <w:top w:val="nil"/>
              <w:left w:val="nil"/>
              <w:bottom w:val="single" w:sz="4" w:space="0" w:color="auto"/>
              <w:right w:val="single" w:sz="4" w:space="0" w:color="auto"/>
            </w:tcBorders>
            <w:shd w:val="clear" w:color="auto" w:fill="auto"/>
            <w:vAlign w:val="bottom"/>
            <w:hideMark/>
          </w:tcPr>
          <w:p w14:paraId="43970E5E"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150F0803" w14:textId="77777777" w:rsidR="00BC20DB" w:rsidRPr="00796FDA" w:rsidRDefault="00BC20DB" w:rsidP="00E86BB2">
            <w:pPr>
              <w:rPr>
                <w:sz w:val="12"/>
                <w:szCs w:val="12"/>
              </w:rPr>
            </w:pPr>
            <w:r w:rsidRPr="00796FDA">
              <w:rPr>
                <w:sz w:val="12"/>
                <w:szCs w:val="12"/>
              </w:rPr>
              <w:t>2022-2023</w:t>
            </w:r>
          </w:p>
        </w:tc>
        <w:tc>
          <w:tcPr>
            <w:tcW w:w="264" w:type="pct"/>
            <w:tcBorders>
              <w:top w:val="nil"/>
              <w:left w:val="nil"/>
              <w:bottom w:val="single" w:sz="4" w:space="0" w:color="auto"/>
              <w:right w:val="single" w:sz="4" w:space="0" w:color="auto"/>
            </w:tcBorders>
            <w:shd w:val="clear" w:color="auto" w:fill="auto"/>
            <w:vAlign w:val="bottom"/>
            <w:hideMark/>
          </w:tcPr>
          <w:p w14:paraId="7CB32916" w14:textId="77777777" w:rsidR="00BC20DB" w:rsidRPr="00796FDA" w:rsidRDefault="00BC20DB" w:rsidP="00E86BB2">
            <w:pPr>
              <w:rPr>
                <w:sz w:val="12"/>
                <w:szCs w:val="12"/>
              </w:rPr>
            </w:pPr>
            <w:r w:rsidRPr="00796FDA">
              <w:rPr>
                <w:sz w:val="12"/>
                <w:szCs w:val="12"/>
              </w:rPr>
              <w:t>2020-2021</w:t>
            </w:r>
          </w:p>
        </w:tc>
        <w:tc>
          <w:tcPr>
            <w:tcW w:w="264" w:type="pct"/>
            <w:tcBorders>
              <w:top w:val="nil"/>
              <w:left w:val="nil"/>
              <w:bottom w:val="single" w:sz="4" w:space="0" w:color="auto"/>
              <w:right w:val="single" w:sz="4" w:space="0" w:color="auto"/>
            </w:tcBorders>
            <w:shd w:val="clear" w:color="auto" w:fill="auto"/>
            <w:vAlign w:val="bottom"/>
            <w:hideMark/>
          </w:tcPr>
          <w:p w14:paraId="003C3492"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20B97705" w14:textId="77777777" w:rsidR="00BC20DB" w:rsidRPr="00796FDA" w:rsidRDefault="00BC20DB" w:rsidP="00E86BB2">
            <w:pPr>
              <w:rPr>
                <w:sz w:val="12"/>
                <w:szCs w:val="12"/>
              </w:rPr>
            </w:pPr>
            <w:r w:rsidRPr="00796FDA">
              <w:rPr>
                <w:sz w:val="12"/>
                <w:szCs w:val="12"/>
              </w:rPr>
              <w:t>2022-2023</w:t>
            </w:r>
          </w:p>
        </w:tc>
        <w:tc>
          <w:tcPr>
            <w:tcW w:w="264" w:type="pct"/>
            <w:tcBorders>
              <w:top w:val="nil"/>
              <w:left w:val="nil"/>
              <w:bottom w:val="single" w:sz="4" w:space="0" w:color="auto"/>
              <w:right w:val="single" w:sz="4" w:space="0" w:color="auto"/>
            </w:tcBorders>
            <w:shd w:val="clear" w:color="auto" w:fill="auto"/>
            <w:vAlign w:val="bottom"/>
            <w:hideMark/>
          </w:tcPr>
          <w:p w14:paraId="0617B438" w14:textId="77777777" w:rsidR="00BC20DB" w:rsidRPr="00796FDA" w:rsidRDefault="00BC20DB" w:rsidP="00E86BB2">
            <w:pPr>
              <w:rPr>
                <w:sz w:val="12"/>
                <w:szCs w:val="12"/>
              </w:rPr>
            </w:pPr>
            <w:r w:rsidRPr="00796FDA">
              <w:rPr>
                <w:sz w:val="12"/>
                <w:szCs w:val="12"/>
              </w:rPr>
              <w:t>2020-2021</w:t>
            </w:r>
          </w:p>
        </w:tc>
        <w:tc>
          <w:tcPr>
            <w:tcW w:w="264" w:type="pct"/>
            <w:tcBorders>
              <w:top w:val="nil"/>
              <w:left w:val="nil"/>
              <w:bottom w:val="single" w:sz="4" w:space="0" w:color="auto"/>
              <w:right w:val="single" w:sz="4" w:space="0" w:color="auto"/>
            </w:tcBorders>
            <w:shd w:val="clear" w:color="auto" w:fill="auto"/>
            <w:vAlign w:val="bottom"/>
            <w:hideMark/>
          </w:tcPr>
          <w:p w14:paraId="56696916"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24F1594B" w14:textId="77777777" w:rsidR="00BC20DB" w:rsidRPr="00796FDA" w:rsidRDefault="00BC20DB" w:rsidP="00E86BB2">
            <w:pPr>
              <w:rPr>
                <w:sz w:val="12"/>
                <w:szCs w:val="12"/>
              </w:rPr>
            </w:pPr>
            <w:r w:rsidRPr="00796FDA">
              <w:rPr>
                <w:sz w:val="12"/>
                <w:szCs w:val="12"/>
              </w:rPr>
              <w:t>2022-2023</w:t>
            </w:r>
          </w:p>
        </w:tc>
        <w:tc>
          <w:tcPr>
            <w:tcW w:w="264" w:type="pct"/>
            <w:tcBorders>
              <w:top w:val="nil"/>
              <w:left w:val="nil"/>
              <w:bottom w:val="single" w:sz="4" w:space="0" w:color="auto"/>
              <w:right w:val="single" w:sz="4" w:space="0" w:color="auto"/>
            </w:tcBorders>
            <w:shd w:val="clear" w:color="auto" w:fill="auto"/>
            <w:vAlign w:val="bottom"/>
            <w:hideMark/>
          </w:tcPr>
          <w:p w14:paraId="59FB6617" w14:textId="77777777" w:rsidR="00BC20DB" w:rsidRPr="00796FDA" w:rsidRDefault="00BC20DB" w:rsidP="00E86BB2">
            <w:pPr>
              <w:rPr>
                <w:sz w:val="12"/>
                <w:szCs w:val="12"/>
              </w:rPr>
            </w:pPr>
            <w:r w:rsidRPr="00796FDA">
              <w:rPr>
                <w:sz w:val="12"/>
                <w:szCs w:val="12"/>
              </w:rPr>
              <w:t>2020-2021</w:t>
            </w:r>
          </w:p>
        </w:tc>
        <w:tc>
          <w:tcPr>
            <w:tcW w:w="264" w:type="pct"/>
            <w:tcBorders>
              <w:top w:val="nil"/>
              <w:left w:val="nil"/>
              <w:bottom w:val="single" w:sz="4" w:space="0" w:color="auto"/>
              <w:right w:val="single" w:sz="4" w:space="0" w:color="auto"/>
            </w:tcBorders>
            <w:shd w:val="clear" w:color="auto" w:fill="auto"/>
            <w:vAlign w:val="bottom"/>
            <w:hideMark/>
          </w:tcPr>
          <w:p w14:paraId="1C886403"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377190E5" w14:textId="77777777" w:rsidR="00BC20DB" w:rsidRPr="00796FDA" w:rsidRDefault="00BC20DB" w:rsidP="00E86BB2">
            <w:pPr>
              <w:rPr>
                <w:sz w:val="12"/>
                <w:szCs w:val="12"/>
              </w:rPr>
            </w:pPr>
            <w:r w:rsidRPr="00796FDA">
              <w:rPr>
                <w:sz w:val="12"/>
                <w:szCs w:val="12"/>
              </w:rPr>
              <w:t>2022-2023</w:t>
            </w:r>
          </w:p>
        </w:tc>
        <w:tc>
          <w:tcPr>
            <w:tcW w:w="264" w:type="pct"/>
            <w:tcBorders>
              <w:top w:val="nil"/>
              <w:left w:val="nil"/>
              <w:bottom w:val="single" w:sz="4" w:space="0" w:color="auto"/>
              <w:right w:val="single" w:sz="4" w:space="0" w:color="auto"/>
            </w:tcBorders>
            <w:shd w:val="clear" w:color="auto" w:fill="auto"/>
            <w:vAlign w:val="bottom"/>
            <w:hideMark/>
          </w:tcPr>
          <w:p w14:paraId="1AD077D0" w14:textId="77777777" w:rsidR="00BC20DB" w:rsidRPr="00796FDA" w:rsidRDefault="00BC20DB" w:rsidP="00E86BB2">
            <w:pPr>
              <w:rPr>
                <w:sz w:val="12"/>
                <w:szCs w:val="12"/>
              </w:rPr>
            </w:pPr>
            <w:r w:rsidRPr="00796FDA">
              <w:rPr>
                <w:sz w:val="12"/>
                <w:szCs w:val="12"/>
              </w:rPr>
              <w:t>2021-2022</w:t>
            </w:r>
          </w:p>
        </w:tc>
        <w:tc>
          <w:tcPr>
            <w:tcW w:w="264" w:type="pct"/>
            <w:tcBorders>
              <w:top w:val="nil"/>
              <w:left w:val="nil"/>
              <w:bottom w:val="single" w:sz="4" w:space="0" w:color="auto"/>
              <w:right w:val="single" w:sz="4" w:space="0" w:color="auto"/>
            </w:tcBorders>
            <w:shd w:val="clear" w:color="auto" w:fill="auto"/>
            <w:vAlign w:val="bottom"/>
            <w:hideMark/>
          </w:tcPr>
          <w:p w14:paraId="4A911924" w14:textId="77777777" w:rsidR="00BC20DB" w:rsidRPr="00796FDA" w:rsidRDefault="00BC20DB" w:rsidP="00E86BB2">
            <w:pPr>
              <w:rPr>
                <w:sz w:val="12"/>
                <w:szCs w:val="12"/>
              </w:rPr>
            </w:pPr>
            <w:r w:rsidRPr="00796FDA">
              <w:rPr>
                <w:sz w:val="12"/>
                <w:szCs w:val="12"/>
              </w:rPr>
              <w:t>2022-2023</w:t>
            </w:r>
          </w:p>
        </w:tc>
        <w:tc>
          <w:tcPr>
            <w:tcW w:w="312" w:type="pct"/>
            <w:tcBorders>
              <w:top w:val="nil"/>
              <w:left w:val="nil"/>
              <w:bottom w:val="single" w:sz="4" w:space="0" w:color="auto"/>
              <w:right w:val="single" w:sz="4" w:space="0" w:color="auto"/>
            </w:tcBorders>
            <w:shd w:val="clear" w:color="auto" w:fill="auto"/>
            <w:vAlign w:val="bottom"/>
            <w:hideMark/>
          </w:tcPr>
          <w:p w14:paraId="3B7E44DB" w14:textId="77777777" w:rsidR="00BC20DB" w:rsidRPr="00796FDA" w:rsidRDefault="00BC20DB" w:rsidP="00E86BB2">
            <w:pPr>
              <w:rPr>
                <w:sz w:val="12"/>
                <w:szCs w:val="12"/>
              </w:rPr>
            </w:pPr>
            <w:r w:rsidRPr="00796FDA">
              <w:rPr>
                <w:sz w:val="12"/>
                <w:szCs w:val="12"/>
              </w:rPr>
              <w:t>2021-2022</w:t>
            </w:r>
          </w:p>
        </w:tc>
        <w:tc>
          <w:tcPr>
            <w:tcW w:w="348" w:type="pct"/>
            <w:tcBorders>
              <w:top w:val="nil"/>
              <w:left w:val="nil"/>
              <w:bottom w:val="single" w:sz="4" w:space="0" w:color="auto"/>
              <w:right w:val="single" w:sz="4" w:space="0" w:color="auto"/>
            </w:tcBorders>
            <w:shd w:val="clear" w:color="auto" w:fill="auto"/>
            <w:vAlign w:val="bottom"/>
            <w:hideMark/>
          </w:tcPr>
          <w:p w14:paraId="76246A09" w14:textId="77777777" w:rsidR="00BC20DB" w:rsidRPr="00796FDA" w:rsidRDefault="00BC20DB" w:rsidP="00E86BB2">
            <w:pPr>
              <w:rPr>
                <w:sz w:val="12"/>
                <w:szCs w:val="12"/>
              </w:rPr>
            </w:pPr>
            <w:r w:rsidRPr="00796FDA">
              <w:rPr>
                <w:sz w:val="12"/>
                <w:szCs w:val="12"/>
              </w:rPr>
              <w:t>2022-2023</w:t>
            </w:r>
          </w:p>
        </w:tc>
      </w:tr>
      <w:tr w:rsidR="00BC20DB" w:rsidRPr="00796FDA" w14:paraId="30960289" w14:textId="77777777" w:rsidTr="00E86BB2">
        <w:trPr>
          <w:trHeight w:val="300"/>
        </w:trPr>
        <w:tc>
          <w:tcPr>
            <w:tcW w:w="638" w:type="pct"/>
            <w:tcBorders>
              <w:top w:val="nil"/>
              <w:left w:val="single" w:sz="4" w:space="0" w:color="auto"/>
              <w:bottom w:val="single" w:sz="4" w:space="0" w:color="auto"/>
              <w:right w:val="single" w:sz="4" w:space="0" w:color="auto"/>
            </w:tcBorders>
            <w:shd w:val="clear" w:color="auto" w:fill="auto"/>
            <w:noWrap/>
            <w:vAlign w:val="bottom"/>
            <w:hideMark/>
          </w:tcPr>
          <w:p w14:paraId="48FA7E6F" w14:textId="77777777" w:rsidR="00BC20DB" w:rsidRPr="00796FDA" w:rsidRDefault="00BC20DB" w:rsidP="00E86BB2">
            <w:pPr>
              <w:rPr>
                <w:sz w:val="16"/>
                <w:szCs w:val="16"/>
              </w:rPr>
            </w:pPr>
            <w:r w:rsidRPr="00796FDA">
              <w:rPr>
                <w:sz w:val="16"/>
                <w:szCs w:val="16"/>
              </w:rPr>
              <w:t>МБОУ "Лицей"</w:t>
            </w:r>
          </w:p>
        </w:tc>
        <w:tc>
          <w:tcPr>
            <w:tcW w:w="264" w:type="pct"/>
            <w:tcBorders>
              <w:top w:val="nil"/>
              <w:left w:val="nil"/>
              <w:bottom w:val="single" w:sz="4" w:space="0" w:color="auto"/>
              <w:right w:val="single" w:sz="4" w:space="0" w:color="auto"/>
            </w:tcBorders>
            <w:shd w:val="clear" w:color="auto" w:fill="auto"/>
            <w:noWrap/>
            <w:vAlign w:val="bottom"/>
            <w:hideMark/>
          </w:tcPr>
          <w:p w14:paraId="4CD14576"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1362913E" w14:textId="77777777" w:rsidR="00BC20DB" w:rsidRPr="00796FDA" w:rsidRDefault="00BC20DB" w:rsidP="00E86BB2">
            <w:pPr>
              <w:jc w:val="right"/>
              <w:rPr>
                <w:sz w:val="16"/>
                <w:szCs w:val="16"/>
              </w:rPr>
            </w:pPr>
            <w:r w:rsidRPr="00796FDA">
              <w:rPr>
                <w:sz w:val="16"/>
                <w:szCs w:val="16"/>
              </w:rPr>
              <w:t>33</w:t>
            </w:r>
          </w:p>
        </w:tc>
        <w:tc>
          <w:tcPr>
            <w:tcW w:w="264" w:type="pct"/>
            <w:tcBorders>
              <w:top w:val="nil"/>
              <w:left w:val="nil"/>
              <w:bottom w:val="single" w:sz="4" w:space="0" w:color="auto"/>
              <w:right w:val="single" w:sz="4" w:space="0" w:color="auto"/>
            </w:tcBorders>
            <w:shd w:val="clear" w:color="auto" w:fill="auto"/>
            <w:noWrap/>
            <w:vAlign w:val="bottom"/>
            <w:hideMark/>
          </w:tcPr>
          <w:p w14:paraId="476AB50A" w14:textId="77777777" w:rsidR="00BC20DB" w:rsidRPr="00796FDA" w:rsidRDefault="00BC20DB" w:rsidP="00E86BB2">
            <w:pPr>
              <w:jc w:val="right"/>
              <w:rPr>
                <w:sz w:val="16"/>
                <w:szCs w:val="16"/>
              </w:rPr>
            </w:pPr>
            <w:r w:rsidRPr="00796FDA">
              <w:rPr>
                <w:sz w:val="16"/>
                <w:szCs w:val="16"/>
              </w:rPr>
              <w:t>22</w:t>
            </w:r>
          </w:p>
        </w:tc>
        <w:tc>
          <w:tcPr>
            <w:tcW w:w="264" w:type="pct"/>
            <w:tcBorders>
              <w:top w:val="nil"/>
              <w:left w:val="nil"/>
              <w:bottom w:val="single" w:sz="4" w:space="0" w:color="auto"/>
              <w:right w:val="single" w:sz="4" w:space="0" w:color="auto"/>
            </w:tcBorders>
            <w:shd w:val="clear" w:color="auto" w:fill="auto"/>
            <w:noWrap/>
            <w:vAlign w:val="bottom"/>
            <w:hideMark/>
          </w:tcPr>
          <w:p w14:paraId="63B01F57"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76AF3D38" w14:textId="77777777" w:rsidR="00BC20DB" w:rsidRPr="00796FDA" w:rsidRDefault="00BC20DB" w:rsidP="00E86BB2">
            <w:pPr>
              <w:jc w:val="right"/>
              <w:rPr>
                <w:sz w:val="16"/>
                <w:szCs w:val="16"/>
              </w:rPr>
            </w:pPr>
            <w:r w:rsidRPr="00796FDA">
              <w:rPr>
                <w:sz w:val="16"/>
                <w:szCs w:val="16"/>
              </w:rPr>
              <w:t>15</w:t>
            </w:r>
          </w:p>
        </w:tc>
        <w:tc>
          <w:tcPr>
            <w:tcW w:w="264" w:type="pct"/>
            <w:tcBorders>
              <w:top w:val="nil"/>
              <w:left w:val="nil"/>
              <w:bottom w:val="single" w:sz="4" w:space="0" w:color="auto"/>
              <w:right w:val="single" w:sz="4" w:space="0" w:color="auto"/>
            </w:tcBorders>
            <w:shd w:val="clear" w:color="auto" w:fill="auto"/>
            <w:noWrap/>
            <w:vAlign w:val="bottom"/>
            <w:hideMark/>
          </w:tcPr>
          <w:p w14:paraId="3BCC8DC5" w14:textId="77777777" w:rsidR="00BC20DB" w:rsidRPr="00796FDA" w:rsidRDefault="00BC20DB" w:rsidP="00E86BB2">
            <w:pPr>
              <w:jc w:val="right"/>
              <w:rPr>
                <w:sz w:val="16"/>
                <w:szCs w:val="16"/>
              </w:rPr>
            </w:pPr>
            <w:r w:rsidRPr="00796FDA">
              <w:rPr>
                <w:sz w:val="16"/>
                <w:szCs w:val="16"/>
              </w:rPr>
              <w:t>9</w:t>
            </w:r>
          </w:p>
        </w:tc>
        <w:tc>
          <w:tcPr>
            <w:tcW w:w="264" w:type="pct"/>
            <w:tcBorders>
              <w:top w:val="nil"/>
              <w:left w:val="nil"/>
              <w:bottom w:val="single" w:sz="4" w:space="0" w:color="auto"/>
              <w:right w:val="single" w:sz="4" w:space="0" w:color="auto"/>
            </w:tcBorders>
            <w:shd w:val="clear" w:color="auto" w:fill="auto"/>
            <w:noWrap/>
            <w:vAlign w:val="bottom"/>
            <w:hideMark/>
          </w:tcPr>
          <w:p w14:paraId="3167A54B"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703D0935" w14:textId="77777777" w:rsidR="00BC20DB" w:rsidRPr="00796FDA" w:rsidRDefault="00BC20DB" w:rsidP="00E86BB2">
            <w:pPr>
              <w:jc w:val="right"/>
              <w:rPr>
                <w:sz w:val="16"/>
                <w:szCs w:val="16"/>
              </w:rPr>
            </w:pPr>
            <w:r w:rsidRPr="00796FDA">
              <w:rPr>
                <w:sz w:val="16"/>
                <w:szCs w:val="16"/>
              </w:rPr>
              <w:t>14</w:t>
            </w:r>
          </w:p>
        </w:tc>
        <w:tc>
          <w:tcPr>
            <w:tcW w:w="264" w:type="pct"/>
            <w:tcBorders>
              <w:top w:val="nil"/>
              <w:left w:val="nil"/>
              <w:bottom w:val="single" w:sz="4" w:space="0" w:color="auto"/>
              <w:right w:val="single" w:sz="4" w:space="0" w:color="auto"/>
            </w:tcBorders>
            <w:shd w:val="clear" w:color="auto" w:fill="auto"/>
            <w:noWrap/>
            <w:vAlign w:val="bottom"/>
            <w:hideMark/>
          </w:tcPr>
          <w:p w14:paraId="709723B9" w14:textId="77777777" w:rsidR="00BC20DB" w:rsidRPr="00796FDA" w:rsidRDefault="00BC20DB" w:rsidP="00E86BB2">
            <w:pPr>
              <w:jc w:val="right"/>
              <w:rPr>
                <w:sz w:val="16"/>
                <w:szCs w:val="16"/>
              </w:rPr>
            </w:pPr>
            <w:r w:rsidRPr="00796FDA">
              <w:rPr>
                <w:sz w:val="16"/>
                <w:szCs w:val="16"/>
              </w:rPr>
              <w:t>11</w:t>
            </w:r>
          </w:p>
        </w:tc>
        <w:tc>
          <w:tcPr>
            <w:tcW w:w="264" w:type="pct"/>
            <w:tcBorders>
              <w:top w:val="nil"/>
              <w:left w:val="nil"/>
              <w:bottom w:val="single" w:sz="4" w:space="0" w:color="auto"/>
              <w:right w:val="single" w:sz="4" w:space="0" w:color="auto"/>
            </w:tcBorders>
            <w:shd w:val="clear" w:color="auto" w:fill="auto"/>
            <w:noWrap/>
            <w:vAlign w:val="bottom"/>
            <w:hideMark/>
          </w:tcPr>
          <w:p w14:paraId="71425894"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194D2705" w14:textId="77777777" w:rsidR="00BC20DB" w:rsidRPr="00796FDA" w:rsidRDefault="00BC20DB" w:rsidP="00E86BB2">
            <w:pPr>
              <w:jc w:val="right"/>
              <w:rPr>
                <w:sz w:val="16"/>
                <w:szCs w:val="16"/>
              </w:rPr>
            </w:pPr>
            <w:r w:rsidRPr="00796FDA">
              <w:rPr>
                <w:sz w:val="16"/>
                <w:szCs w:val="16"/>
              </w:rPr>
              <w:t>4</w:t>
            </w:r>
          </w:p>
        </w:tc>
        <w:tc>
          <w:tcPr>
            <w:tcW w:w="264" w:type="pct"/>
            <w:tcBorders>
              <w:top w:val="nil"/>
              <w:left w:val="nil"/>
              <w:bottom w:val="single" w:sz="4" w:space="0" w:color="auto"/>
              <w:right w:val="single" w:sz="4" w:space="0" w:color="auto"/>
            </w:tcBorders>
            <w:shd w:val="clear" w:color="auto" w:fill="auto"/>
            <w:noWrap/>
            <w:vAlign w:val="bottom"/>
            <w:hideMark/>
          </w:tcPr>
          <w:p w14:paraId="3FDEAB08" w14:textId="77777777" w:rsidR="00BC20DB" w:rsidRPr="00796FDA" w:rsidRDefault="00BC20DB" w:rsidP="00E86BB2">
            <w:pPr>
              <w:jc w:val="right"/>
              <w:rPr>
                <w:sz w:val="16"/>
                <w:szCs w:val="16"/>
              </w:rPr>
            </w:pPr>
            <w:r w:rsidRPr="00796FDA">
              <w:rPr>
                <w:sz w:val="16"/>
                <w:szCs w:val="16"/>
              </w:rPr>
              <w:t>2</w:t>
            </w:r>
          </w:p>
        </w:tc>
        <w:tc>
          <w:tcPr>
            <w:tcW w:w="264" w:type="pct"/>
            <w:tcBorders>
              <w:top w:val="nil"/>
              <w:left w:val="nil"/>
              <w:bottom w:val="single" w:sz="4" w:space="0" w:color="auto"/>
              <w:right w:val="single" w:sz="4" w:space="0" w:color="auto"/>
            </w:tcBorders>
            <w:shd w:val="clear" w:color="auto" w:fill="auto"/>
            <w:noWrap/>
            <w:vAlign w:val="bottom"/>
            <w:hideMark/>
          </w:tcPr>
          <w:p w14:paraId="5C541EEE"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2233862D" w14:textId="77777777" w:rsidR="00BC20DB" w:rsidRPr="00796FDA" w:rsidRDefault="00BC20DB" w:rsidP="00E86BB2">
            <w:pPr>
              <w:rPr>
                <w:sz w:val="16"/>
                <w:szCs w:val="16"/>
              </w:rPr>
            </w:pPr>
            <w:r w:rsidRPr="00796FDA">
              <w:rPr>
                <w:sz w:val="16"/>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14:paraId="2DAF2D89" w14:textId="77777777" w:rsidR="00BC20DB" w:rsidRPr="00796FDA" w:rsidRDefault="00BC20DB" w:rsidP="00E86BB2">
            <w:pPr>
              <w:jc w:val="right"/>
              <w:rPr>
                <w:sz w:val="16"/>
                <w:szCs w:val="16"/>
              </w:rPr>
            </w:pPr>
            <w:r w:rsidRPr="00796FDA">
              <w:rPr>
                <w:sz w:val="16"/>
                <w:szCs w:val="16"/>
              </w:rPr>
              <w:t>4,3</w:t>
            </w:r>
          </w:p>
        </w:tc>
        <w:tc>
          <w:tcPr>
            <w:tcW w:w="348" w:type="pct"/>
            <w:tcBorders>
              <w:top w:val="nil"/>
              <w:left w:val="nil"/>
              <w:bottom w:val="single" w:sz="4" w:space="0" w:color="auto"/>
              <w:right w:val="single" w:sz="4" w:space="0" w:color="auto"/>
            </w:tcBorders>
            <w:shd w:val="clear" w:color="000000" w:fill="FFFFFF"/>
            <w:noWrap/>
            <w:vAlign w:val="bottom"/>
            <w:hideMark/>
          </w:tcPr>
          <w:p w14:paraId="3472BBA9" w14:textId="77777777" w:rsidR="00BC20DB" w:rsidRPr="00796FDA" w:rsidRDefault="00BC20DB" w:rsidP="00E86BB2">
            <w:pPr>
              <w:jc w:val="right"/>
              <w:rPr>
                <w:sz w:val="16"/>
                <w:szCs w:val="16"/>
              </w:rPr>
            </w:pPr>
            <w:r w:rsidRPr="00796FDA">
              <w:rPr>
                <w:sz w:val="16"/>
                <w:szCs w:val="16"/>
              </w:rPr>
              <w:t>4</w:t>
            </w:r>
          </w:p>
        </w:tc>
      </w:tr>
      <w:tr w:rsidR="00BC20DB" w:rsidRPr="00796FDA" w14:paraId="248E7118" w14:textId="77777777" w:rsidTr="00E86BB2">
        <w:trPr>
          <w:trHeight w:val="300"/>
        </w:trPr>
        <w:tc>
          <w:tcPr>
            <w:tcW w:w="638" w:type="pct"/>
            <w:tcBorders>
              <w:top w:val="nil"/>
              <w:left w:val="single" w:sz="4" w:space="0" w:color="auto"/>
              <w:bottom w:val="single" w:sz="4" w:space="0" w:color="auto"/>
              <w:right w:val="single" w:sz="4" w:space="0" w:color="auto"/>
            </w:tcBorders>
            <w:shd w:val="clear" w:color="auto" w:fill="auto"/>
            <w:noWrap/>
            <w:vAlign w:val="bottom"/>
            <w:hideMark/>
          </w:tcPr>
          <w:p w14:paraId="05EC07D5" w14:textId="77777777" w:rsidR="00BC20DB" w:rsidRPr="00796FDA" w:rsidRDefault="00BC20DB" w:rsidP="00E86BB2">
            <w:pPr>
              <w:rPr>
                <w:sz w:val="16"/>
                <w:szCs w:val="16"/>
              </w:rPr>
            </w:pPr>
            <w:r w:rsidRPr="00796FDA">
              <w:rPr>
                <w:sz w:val="16"/>
                <w:szCs w:val="16"/>
              </w:rPr>
              <w:t>МБОУ "СОШ№2"</w:t>
            </w:r>
          </w:p>
        </w:tc>
        <w:tc>
          <w:tcPr>
            <w:tcW w:w="264" w:type="pct"/>
            <w:tcBorders>
              <w:top w:val="nil"/>
              <w:left w:val="nil"/>
              <w:bottom w:val="single" w:sz="4" w:space="0" w:color="auto"/>
              <w:right w:val="single" w:sz="4" w:space="0" w:color="auto"/>
            </w:tcBorders>
            <w:shd w:val="clear" w:color="auto" w:fill="auto"/>
            <w:noWrap/>
            <w:vAlign w:val="bottom"/>
            <w:hideMark/>
          </w:tcPr>
          <w:p w14:paraId="4AF5237C"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395F3339" w14:textId="77777777" w:rsidR="00BC20DB" w:rsidRPr="00796FDA" w:rsidRDefault="00BC20DB" w:rsidP="00E86BB2">
            <w:pPr>
              <w:jc w:val="right"/>
              <w:rPr>
                <w:sz w:val="16"/>
                <w:szCs w:val="16"/>
              </w:rPr>
            </w:pPr>
            <w:r w:rsidRPr="00796FDA">
              <w:rPr>
                <w:sz w:val="16"/>
                <w:szCs w:val="16"/>
              </w:rPr>
              <w:t>14</w:t>
            </w:r>
          </w:p>
        </w:tc>
        <w:tc>
          <w:tcPr>
            <w:tcW w:w="264" w:type="pct"/>
            <w:tcBorders>
              <w:top w:val="nil"/>
              <w:left w:val="nil"/>
              <w:bottom w:val="single" w:sz="4" w:space="0" w:color="auto"/>
              <w:right w:val="single" w:sz="4" w:space="0" w:color="auto"/>
            </w:tcBorders>
            <w:shd w:val="clear" w:color="auto" w:fill="auto"/>
            <w:noWrap/>
            <w:vAlign w:val="bottom"/>
            <w:hideMark/>
          </w:tcPr>
          <w:p w14:paraId="143CF01F" w14:textId="77777777" w:rsidR="00BC20DB" w:rsidRPr="00796FDA" w:rsidRDefault="00BC20DB" w:rsidP="00E86BB2">
            <w:pPr>
              <w:jc w:val="right"/>
              <w:rPr>
                <w:sz w:val="16"/>
                <w:szCs w:val="16"/>
              </w:rPr>
            </w:pPr>
            <w:r w:rsidRPr="00796FDA">
              <w:rPr>
                <w:sz w:val="16"/>
                <w:szCs w:val="16"/>
              </w:rPr>
              <w:t>35</w:t>
            </w:r>
          </w:p>
        </w:tc>
        <w:tc>
          <w:tcPr>
            <w:tcW w:w="264" w:type="pct"/>
            <w:tcBorders>
              <w:top w:val="nil"/>
              <w:left w:val="nil"/>
              <w:bottom w:val="single" w:sz="4" w:space="0" w:color="auto"/>
              <w:right w:val="single" w:sz="4" w:space="0" w:color="auto"/>
            </w:tcBorders>
            <w:shd w:val="clear" w:color="auto" w:fill="auto"/>
            <w:noWrap/>
            <w:vAlign w:val="bottom"/>
            <w:hideMark/>
          </w:tcPr>
          <w:p w14:paraId="00D483A6"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73CB1520"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50F651B4" w14:textId="77777777" w:rsidR="00BC20DB" w:rsidRPr="00796FDA" w:rsidRDefault="00BC20DB" w:rsidP="00E86BB2">
            <w:pPr>
              <w:jc w:val="right"/>
              <w:rPr>
                <w:sz w:val="16"/>
                <w:szCs w:val="16"/>
              </w:rPr>
            </w:pPr>
            <w:r w:rsidRPr="00796FDA">
              <w:rPr>
                <w:sz w:val="16"/>
                <w:szCs w:val="16"/>
              </w:rPr>
              <w:t>6</w:t>
            </w:r>
          </w:p>
        </w:tc>
        <w:tc>
          <w:tcPr>
            <w:tcW w:w="264" w:type="pct"/>
            <w:tcBorders>
              <w:top w:val="nil"/>
              <w:left w:val="nil"/>
              <w:bottom w:val="single" w:sz="4" w:space="0" w:color="auto"/>
              <w:right w:val="single" w:sz="4" w:space="0" w:color="auto"/>
            </w:tcBorders>
            <w:shd w:val="clear" w:color="auto" w:fill="auto"/>
            <w:noWrap/>
            <w:vAlign w:val="bottom"/>
            <w:hideMark/>
          </w:tcPr>
          <w:p w14:paraId="14A94D1F"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3E0052DD" w14:textId="77777777" w:rsidR="00BC20DB" w:rsidRPr="00796FDA" w:rsidRDefault="00BC20DB" w:rsidP="00E86BB2">
            <w:pPr>
              <w:jc w:val="right"/>
              <w:rPr>
                <w:sz w:val="16"/>
                <w:szCs w:val="16"/>
              </w:rPr>
            </w:pPr>
            <w:r w:rsidRPr="00796FDA">
              <w:rPr>
                <w:sz w:val="16"/>
                <w:szCs w:val="16"/>
              </w:rPr>
              <w:t>9</w:t>
            </w:r>
          </w:p>
        </w:tc>
        <w:tc>
          <w:tcPr>
            <w:tcW w:w="264" w:type="pct"/>
            <w:tcBorders>
              <w:top w:val="nil"/>
              <w:left w:val="nil"/>
              <w:bottom w:val="single" w:sz="4" w:space="0" w:color="auto"/>
              <w:right w:val="single" w:sz="4" w:space="0" w:color="auto"/>
            </w:tcBorders>
            <w:shd w:val="clear" w:color="auto" w:fill="auto"/>
            <w:noWrap/>
            <w:vAlign w:val="bottom"/>
            <w:hideMark/>
          </w:tcPr>
          <w:p w14:paraId="2D77AF65" w14:textId="77777777" w:rsidR="00BC20DB" w:rsidRPr="00796FDA" w:rsidRDefault="00BC20DB" w:rsidP="00E86BB2">
            <w:pPr>
              <w:jc w:val="right"/>
              <w:rPr>
                <w:sz w:val="16"/>
                <w:szCs w:val="16"/>
              </w:rPr>
            </w:pPr>
            <w:r w:rsidRPr="00796FDA">
              <w:rPr>
                <w:sz w:val="16"/>
                <w:szCs w:val="16"/>
              </w:rPr>
              <w:t>18</w:t>
            </w:r>
          </w:p>
        </w:tc>
        <w:tc>
          <w:tcPr>
            <w:tcW w:w="264" w:type="pct"/>
            <w:tcBorders>
              <w:top w:val="nil"/>
              <w:left w:val="nil"/>
              <w:bottom w:val="single" w:sz="4" w:space="0" w:color="auto"/>
              <w:right w:val="single" w:sz="4" w:space="0" w:color="auto"/>
            </w:tcBorders>
            <w:shd w:val="clear" w:color="auto" w:fill="auto"/>
            <w:noWrap/>
            <w:vAlign w:val="bottom"/>
            <w:hideMark/>
          </w:tcPr>
          <w:p w14:paraId="639077A0"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384A2F55" w14:textId="77777777" w:rsidR="00BC20DB" w:rsidRPr="00796FDA" w:rsidRDefault="00BC20DB" w:rsidP="00E86BB2">
            <w:pPr>
              <w:jc w:val="right"/>
              <w:rPr>
                <w:sz w:val="16"/>
                <w:szCs w:val="16"/>
              </w:rPr>
            </w:pPr>
            <w:r w:rsidRPr="00796FDA">
              <w:rPr>
                <w:sz w:val="16"/>
                <w:szCs w:val="16"/>
              </w:rPr>
              <w:t>3</w:t>
            </w:r>
          </w:p>
        </w:tc>
        <w:tc>
          <w:tcPr>
            <w:tcW w:w="264" w:type="pct"/>
            <w:tcBorders>
              <w:top w:val="nil"/>
              <w:left w:val="nil"/>
              <w:bottom w:val="single" w:sz="4" w:space="0" w:color="auto"/>
              <w:right w:val="single" w:sz="4" w:space="0" w:color="auto"/>
            </w:tcBorders>
            <w:shd w:val="clear" w:color="auto" w:fill="auto"/>
            <w:noWrap/>
            <w:vAlign w:val="bottom"/>
            <w:hideMark/>
          </w:tcPr>
          <w:p w14:paraId="1106B389" w14:textId="77777777" w:rsidR="00BC20DB" w:rsidRPr="00796FDA" w:rsidRDefault="00BC20DB" w:rsidP="00E86BB2">
            <w:pPr>
              <w:jc w:val="right"/>
              <w:rPr>
                <w:sz w:val="16"/>
                <w:szCs w:val="16"/>
              </w:rPr>
            </w:pPr>
            <w:r w:rsidRPr="00796FDA">
              <w:rPr>
                <w:sz w:val="16"/>
                <w:szCs w:val="16"/>
              </w:rPr>
              <w:t>9</w:t>
            </w:r>
          </w:p>
        </w:tc>
        <w:tc>
          <w:tcPr>
            <w:tcW w:w="264" w:type="pct"/>
            <w:tcBorders>
              <w:top w:val="nil"/>
              <w:left w:val="nil"/>
              <w:bottom w:val="single" w:sz="4" w:space="0" w:color="auto"/>
              <w:right w:val="single" w:sz="4" w:space="0" w:color="auto"/>
            </w:tcBorders>
            <w:shd w:val="clear" w:color="auto" w:fill="auto"/>
            <w:noWrap/>
            <w:vAlign w:val="bottom"/>
            <w:hideMark/>
          </w:tcPr>
          <w:p w14:paraId="49225893" w14:textId="77777777" w:rsidR="00BC20DB" w:rsidRPr="00796FDA" w:rsidRDefault="00BC20DB" w:rsidP="00E86BB2">
            <w:pPr>
              <w:jc w:val="right"/>
              <w:rPr>
                <w:sz w:val="16"/>
                <w:szCs w:val="16"/>
              </w:rPr>
            </w:pPr>
            <w:r w:rsidRPr="00796FDA">
              <w:rPr>
                <w:sz w:val="16"/>
                <w:szCs w:val="16"/>
              </w:rPr>
              <w:t>2</w:t>
            </w:r>
          </w:p>
        </w:tc>
        <w:tc>
          <w:tcPr>
            <w:tcW w:w="264" w:type="pct"/>
            <w:tcBorders>
              <w:top w:val="nil"/>
              <w:left w:val="nil"/>
              <w:bottom w:val="single" w:sz="4" w:space="0" w:color="auto"/>
              <w:right w:val="single" w:sz="4" w:space="0" w:color="auto"/>
            </w:tcBorders>
            <w:shd w:val="clear" w:color="auto" w:fill="auto"/>
            <w:noWrap/>
            <w:vAlign w:val="bottom"/>
            <w:hideMark/>
          </w:tcPr>
          <w:p w14:paraId="45ACD605" w14:textId="77777777" w:rsidR="00BC20DB" w:rsidRPr="00796FDA" w:rsidRDefault="00BC20DB" w:rsidP="00E86BB2">
            <w:pPr>
              <w:jc w:val="right"/>
              <w:rPr>
                <w:sz w:val="16"/>
                <w:szCs w:val="16"/>
              </w:rPr>
            </w:pPr>
            <w:r w:rsidRPr="00796FDA">
              <w:rPr>
                <w:sz w:val="16"/>
                <w:szCs w:val="16"/>
              </w:rPr>
              <w:t>2</w:t>
            </w:r>
          </w:p>
        </w:tc>
        <w:tc>
          <w:tcPr>
            <w:tcW w:w="312" w:type="pct"/>
            <w:tcBorders>
              <w:top w:val="nil"/>
              <w:left w:val="nil"/>
              <w:bottom w:val="single" w:sz="4" w:space="0" w:color="auto"/>
              <w:right w:val="single" w:sz="4" w:space="0" w:color="auto"/>
            </w:tcBorders>
            <w:shd w:val="clear" w:color="auto" w:fill="auto"/>
            <w:noWrap/>
            <w:vAlign w:val="bottom"/>
            <w:hideMark/>
          </w:tcPr>
          <w:p w14:paraId="129B56C2" w14:textId="77777777" w:rsidR="00BC20DB" w:rsidRPr="00796FDA" w:rsidRDefault="00BC20DB" w:rsidP="00E86BB2">
            <w:pPr>
              <w:jc w:val="right"/>
              <w:rPr>
                <w:sz w:val="16"/>
                <w:szCs w:val="16"/>
              </w:rPr>
            </w:pPr>
            <w:r w:rsidRPr="00796FDA">
              <w:rPr>
                <w:sz w:val="16"/>
                <w:szCs w:val="16"/>
              </w:rPr>
              <w:t>3,4</w:t>
            </w:r>
          </w:p>
        </w:tc>
        <w:tc>
          <w:tcPr>
            <w:tcW w:w="348" w:type="pct"/>
            <w:tcBorders>
              <w:top w:val="nil"/>
              <w:left w:val="nil"/>
              <w:bottom w:val="single" w:sz="4" w:space="0" w:color="auto"/>
              <w:right w:val="single" w:sz="4" w:space="0" w:color="auto"/>
            </w:tcBorders>
            <w:shd w:val="clear" w:color="000000" w:fill="FFFFFF"/>
            <w:noWrap/>
            <w:vAlign w:val="bottom"/>
            <w:hideMark/>
          </w:tcPr>
          <w:p w14:paraId="6C5C1B41" w14:textId="77777777" w:rsidR="00BC20DB" w:rsidRPr="00796FDA" w:rsidRDefault="00BC20DB" w:rsidP="00E86BB2">
            <w:pPr>
              <w:jc w:val="right"/>
              <w:rPr>
                <w:sz w:val="16"/>
                <w:szCs w:val="16"/>
              </w:rPr>
            </w:pPr>
            <w:r w:rsidRPr="00796FDA">
              <w:rPr>
                <w:sz w:val="16"/>
                <w:szCs w:val="16"/>
              </w:rPr>
              <w:t>4</w:t>
            </w:r>
          </w:p>
        </w:tc>
      </w:tr>
      <w:tr w:rsidR="00BC20DB" w:rsidRPr="00796FDA" w14:paraId="2CE52B67" w14:textId="77777777" w:rsidTr="00E86BB2">
        <w:trPr>
          <w:trHeight w:val="300"/>
        </w:trPr>
        <w:tc>
          <w:tcPr>
            <w:tcW w:w="638" w:type="pct"/>
            <w:tcBorders>
              <w:top w:val="nil"/>
              <w:left w:val="single" w:sz="4" w:space="0" w:color="auto"/>
              <w:bottom w:val="single" w:sz="4" w:space="0" w:color="auto"/>
              <w:right w:val="single" w:sz="4" w:space="0" w:color="auto"/>
            </w:tcBorders>
            <w:shd w:val="clear" w:color="auto" w:fill="auto"/>
            <w:noWrap/>
            <w:vAlign w:val="bottom"/>
            <w:hideMark/>
          </w:tcPr>
          <w:p w14:paraId="07956F87" w14:textId="77777777" w:rsidR="00BC20DB" w:rsidRPr="00796FDA" w:rsidRDefault="00BC20DB" w:rsidP="00E86BB2">
            <w:pPr>
              <w:rPr>
                <w:sz w:val="16"/>
                <w:szCs w:val="16"/>
              </w:rPr>
            </w:pPr>
            <w:r w:rsidRPr="00796FDA">
              <w:rPr>
                <w:sz w:val="16"/>
                <w:szCs w:val="16"/>
              </w:rPr>
              <w:t>МБОУ "СОШ№3"</w:t>
            </w:r>
          </w:p>
        </w:tc>
        <w:tc>
          <w:tcPr>
            <w:tcW w:w="264" w:type="pct"/>
            <w:tcBorders>
              <w:top w:val="nil"/>
              <w:left w:val="nil"/>
              <w:bottom w:val="single" w:sz="4" w:space="0" w:color="auto"/>
              <w:right w:val="single" w:sz="4" w:space="0" w:color="auto"/>
            </w:tcBorders>
            <w:shd w:val="clear" w:color="auto" w:fill="auto"/>
            <w:noWrap/>
            <w:vAlign w:val="bottom"/>
            <w:hideMark/>
          </w:tcPr>
          <w:p w14:paraId="0AE43E4D"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7136C28C" w14:textId="77777777" w:rsidR="00BC20DB" w:rsidRPr="00796FDA" w:rsidRDefault="00BC20DB" w:rsidP="00E86BB2">
            <w:pPr>
              <w:jc w:val="right"/>
              <w:rPr>
                <w:sz w:val="16"/>
                <w:szCs w:val="16"/>
              </w:rPr>
            </w:pPr>
            <w:r w:rsidRPr="00796FDA">
              <w:rPr>
                <w:sz w:val="16"/>
                <w:szCs w:val="16"/>
              </w:rPr>
              <w:t>13</w:t>
            </w:r>
          </w:p>
        </w:tc>
        <w:tc>
          <w:tcPr>
            <w:tcW w:w="264" w:type="pct"/>
            <w:tcBorders>
              <w:top w:val="nil"/>
              <w:left w:val="nil"/>
              <w:bottom w:val="single" w:sz="4" w:space="0" w:color="auto"/>
              <w:right w:val="single" w:sz="4" w:space="0" w:color="auto"/>
            </w:tcBorders>
            <w:shd w:val="clear" w:color="auto" w:fill="auto"/>
            <w:noWrap/>
            <w:vAlign w:val="bottom"/>
            <w:hideMark/>
          </w:tcPr>
          <w:p w14:paraId="5CD26600" w14:textId="77777777" w:rsidR="00BC20DB" w:rsidRPr="00796FDA" w:rsidRDefault="00BC20DB" w:rsidP="00E86BB2">
            <w:pPr>
              <w:jc w:val="right"/>
              <w:rPr>
                <w:sz w:val="16"/>
                <w:szCs w:val="16"/>
              </w:rPr>
            </w:pPr>
            <w:r w:rsidRPr="00796FDA">
              <w:rPr>
                <w:sz w:val="16"/>
                <w:szCs w:val="16"/>
              </w:rPr>
              <w:t>9</w:t>
            </w:r>
          </w:p>
        </w:tc>
        <w:tc>
          <w:tcPr>
            <w:tcW w:w="264" w:type="pct"/>
            <w:tcBorders>
              <w:top w:val="nil"/>
              <w:left w:val="nil"/>
              <w:bottom w:val="single" w:sz="4" w:space="0" w:color="auto"/>
              <w:right w:val="single" w:sz="4" w:space="0" w:color="auto"/>
            </w:tcBorders>
            <w:shd w:val="clear" w:color="auto" w:fill="auto"/>
            <w:noWrap/>
            <w:vAlign w:val="bottom"/>
            <w:hideMark/>
          </w:tcPr>
          <w:p w14:paraId="0E9FF2A2"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292BE228" w14:textId="77777777" w:rsidR="00BC20DB" w:rsidRPr="00796FDA" w:rsidRDefault="00BC20DB" w:rsidP="00E86BB2">
            <w:pPr>
              <w:jc w:val="right"/>
              <w:rPr>
                <w:sz w:val="16"/>
                <w:szCs w:val="16"/>
              </w:rPr>
            </w:pPr>
            <w:r w:rsidRPr="00796FDA">
              <w:rPr>
                <w:sz w:val="16"/>
                <w:szCs w:val="16"/>
              </w:rPr>
              <w:t>5</w:t>
            </w:r>
          </w:p>
        </w:tc>
        <w:tc>
          <w:tcPr>
            <w:tcW w:w="264" w:type="pct"/>
            <w:tcBorders>
              <w:top w:val="nil"/>
              <w:left w:val="nil"/>
              <w:bottom w:val="single" w:sz="4" w:space="0" w:color="auto"/>
              <w:right w:val="single" w:sz="4" w:space="0" w:color="auto"/>
            </w:tcBorders>
            <w:shd w:val="clear" w:color="auto" w:fill="auto"/>
            <w:noWrap/>
            <w:vAlign w:val="bottom"/>
            <w:hideMark/>
          </w:tcPr>
          <w:p w14:paraId="138FDFF1" w14:textId="77777777" w:rsidR="00BC20DB" w:rsidRPr="00796FDA" w:rsidRDefault="00BC20DB" w:rsidP="00E86BB2">
            <w:pPr>
              <w:jc w:val="right"/>
              <w:rPr>
                <w:sz w:val="16"/>
                <w:szCs w:val="16"/>
              </w:rPr>
            </w:pPr>
            <w:r w:rsidRPr="00796FDA">
              <w:rPr>
                <w:sz w:val="16"/>
                <w:szCs w:val="16"/>
              </w:rPr>
              <w:t>4</w:t>
            </w:r>
          </w:p>
        </w:tc>
        <w:tc>
          <w:tcPr>
            <w:tcW w:w="264" w:type="pct"/>
            <w:tcBorders>
              <w:top w:val="nil"/>
              <w:left w:val="nil"/>
              <w:bottom w:val="single" w:sz="4" w:space="0" w:color="auto"/>
              <w:right w:val="single" w:sz="4" w:space="0" w:color="auto"/>
            </w:tcBorders>
            <w:shd w:val="clear" w:color="auto" w:fill="auto"/>
            <w:noWrap/>
            <w:vAlign w:val="bottom"/>
            <w:hideMark/>
          </w:tcPr>
          <w:p w14:paraId="118ED800"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30013B5D" w14:textId="77777777" w:rsidR="00BC20DB" w:rsidRPr="00796FDA" w:rsidRDefault="00BC20DB" w:rsidP="00E86BB2">
            <w:pPr>
              <w:jc w:val="right"/>
              <w:rPr>
                <w:sz w:val="16"/>
                <w:szCs w:val="16"/>
              </w:rPr>
            </w:pPr>
            <w:r w:rsidRPr="00796FDA">
              <w:rPr>
                <w:sz w:val="16"/>
                <w:szCs w:val="16"/>
              </w:rPr>
              <w:t>7</w:t>
            </w:r>
          </w:p>
        </w:tc>
        <w:tc>
          <w:tcPr>
            <w:tcW w:w="264" w:type="pct"/>
            <w:tcBorders>
              <w:top w:val="nil"/>
              <w:left w:val="nil"/>
              <w:bottom w:val="single" w:sz="4" w:space="0" w:color="auto"/>
              <w:right w:val="single" w:sz="4" w:space="0" w:color="auto"/>
            </w:tcBorders>
            <w:shd w:val="clear" w:color="auto" w:fill="auto"/>
            <w:noWrap/>
            <w:vAlign w:val="bottom"/>
            <w:hideMark/>
          </w:tcPr>
          <w:p w14:paraId="3A4F1D93" w14:textId="77777777" w:rsidR="00BC20DB" w:rsidRPr="00796FDA" w:rsidRDefault="00BC20DB" w:rsidP="00E86BB2">
            <w:pPr>
              <w:jc w:val="right"/>
              <w:rPr>
                <w:sz w:val="16"/>
                <w:szCs w:val="16"/>
              </w:rPr>
            </w:pPr>
            <w:r w:rsidRPr="00796FDA">
              <w:rPr>
                <w:sz w:val="16"/>
                <w:szCs w:val="16"/>
              </w:rPr>
              <w:t>3</w:t>
            </w:r>
          </w:p>
        </w:tc>
        <w:tc>
          <w:tcPr>
            <w:tcW w:w="264" w:type="pct"/>
            <w:tcBorders>
              <w:top w:val="nil"/>
              <w:left w:val="nil"/>
              <w:bottom w:val="single" w:sz="4" w:space="0" w:color="auto"/>
              <w:right w:val="single" w:sz="4" w:space="0" w:color="auto"/>
            </w:tcBorders>
            <w:shd w:val="clear" w:color="auto" w:fill="auto"/>
            <w:noWrap/>
            <w:vAlign w:val="bottom"/>
            <w:hideMark/>
          </w:tcPr>
          <w:p w14:paraId="082E727D"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78EACFF7"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63393D86" w14:textId="77777777" w:rsidR="00BC20DB" w:rsidRPr="00796FDA" w:rsidRDefault="00BC20DB" w:rsidP="00E86BB2">
            <w:pPr>
              <w:jc w:val="right"/>
              <w:rPr>
                <w:sz w:val="16"/>
                <w:szCs w:val="16"/>
              </w:rPr>
            </w:pPr>
            <w:r w:rsidRPr="00796FDA">
              <w:rPr>
                <w:sz w:val="16"/>
                <w:szCs w:val="16"/>
              </w:rPr>
              <w:t>2</w:t>
            </w:r>
          </w:p>
        </w:tc>
        <w:tc>
          <w:tcPr>
            <w:tcW w:w="264" w:type="pct"/>
            <w:tcBorders>
              <w:top w:val="nil"/>
              <w:left w:val="nil"/>
              <w:bottom w:val="single" w:sz="4" w:space="0" w:color="auto"/>
              <w:right w:val="single" w:sz="4" w:space="0" w:color="auto"/>
            </w:tcBorders>
            <w:shd w:val="clear" w:color="auto" w:fill="auto"/>
            <w:noWrap/>
            <w:vAlign w:val="bottom"/>
            <w:hideMark/>
          </w:tcPr>
          <w:p w14:paraId="25FA3531" w14:textId="77777777" w:rsidR="00BC20DB" w:rsidRPr="00796FDA" w:rsidRDefault="00BC20DB" w:rsidP="00E86BB2">
            <w:pPr>
              <w:jc w:val="right"/>
              <w:rPr>
                <w:sz w:val="16"/>
                <w:szCs w:val="16"/>
              </w:rPr>
            </w:pPr>
            <w:r w:rsidRPr="00796FDA">
              <w:rPr>
                <w:sz w:val="16"/>
                <w:szCs w:val="16"/>
              </w:rPr>
              <w:t>1</w:t>
            </w:r>
          </w:p>
        </w:tc>
        <w:tc>
          <w:tcPr>
            <w:tcW w:w="264" w:type="pct"/>
            <w:tcBorders>
              <w:top w:val="nil"/>
              <w:left w:val="nil"/>
              <w:bottom w:val="single" w:sz="4" w:space="0" w:color="auto"/>
              <w:right w:val="single" w:sz="4" w:space="0" w:color="auto"/>
            </w:tcBorders>
            <w:shd w:val="clear" w:color="auto" w:fill="auto"/>
            <w:noWrap/>
            <w:vAlign w:val="bottom"/>
            <w:hideMark/>
          </w:tcPr>
          <w:p w14:paraId="0AD767C7" w14:textId="77777777" w:rsidR="00BC20DB" w:rsidRPr="00796FDA" w:rsidRDefault="00BC20DB" w:rsidP="00E86BB2">
            <w:pPr>
              <w:rPr>
                <w:sz w:val="16"/>
                <w:szCs w:val="16"/>
              </w:rPr>
            </w:pPr>
            <w:r w:rsidRPr="00796FDA">
              <w:rPr>
                <w:sz w:val="16"/>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14:paraId="04B50202" w14:textId="77777777" w:rsidR="00BC20DB" w:rsidRPr="00796FDA" w:rsidRDefault="00BC20DB" w:rsidP="00E86BB2">
            <w:pPr>
              <w:jc w:val="right"/>
              <w:rPr>
                <w:sz w:val="16"/>
                <w:szCs w:val="16"/>
              </w:rPr>
            </w:pPr>
            <w:r w:rsidRPr="00796FDA">
              <w:rPr>
                <w:sz w:val="16"/>
                <w:szCs w:val="16"/>
              </w:rPr>
              <w:t>4,2</w:t>
            </w:r>
          </w:p>
        </w:tc>
        <w:tc>
          <w:tcPr>
            <w:tcW w:w="348" w:type="pct"/>
            <w:tcBorders>
              <w:top w:val="nil"/>
              <w:left w:val="nil"/>
              <w:bottom w:val="single" w:sz="4" w:space="0" w:color="auto"/>
              <w:right w:val="single" w:sz="4" w:space="0" w:color="auto"/>
            </w:tcBorders>
            <w:shd w:val="clear" w:color="000000" w:fill="FFFFFF"/>
            <w:noWrap/>
            <w:vAlign w:val="bottom"/>
            <w:hideMark/>
          </w:tcPr>
          <w:p w14:paraId="2F1AA97F" w14:textId="77777777" w:rsidR="00BC20DB" w:rsidRPr="00796FDA" w:rsidRDefault="00BC20DB" w:rsidP="00E86BB2">
            <w:pPr>
              <w:jc w:val="right"/>
              <w:rPr>
                <w:sz w:val="16"/>
                <w:szCs w:val="16"/>
              </w:rPr>
            </w:pPr>
            <w:r w:rsidRPr="00796FDA">
              <w:rPr>
                <w:sz w:val="16"/>
                <w:szCs w:val="16"/>
              </w:rPr>
              <w:t>4</w:t>
            </w:r>
          </w:p>
        </w:tc>
      </w:tr>
      <w:tr w:rsidR="00BC20DB" w:rsidRPr="00796FDA" w14:paraId="663CCF1B" w14:textId="77777777" w:rsidTr="00E86BB2">
        <w:trPr>
          <w:trHeight w:val="300"/>
        </w:trPr>
        <w:tc>
          <w:tcPr>
            <w:tcW w:w="638" w:type="pct"/>
            <w:tcBorders>
              <w:top w:val="nil"/>
              <w:left w:val="single" w:sz="4" w:space="0" w:color="auto"/>
              <w:bottom w:val="single" w:sz="4" w:space="0" w:color="auto"/>
              <w:right w:val="single" w:sz="4" w:space="0" w:color="auto"/>
            </w:tcBorders>
            <w:shd w:val="clear" w:color="auto" w:fill="auto"/>
            <w:noWrap/>
            <w:vAlign w:val="bottom"/>
            <w:hideMark/>
          </w:tcPr>
          <w:p w14:paraId="6EBEE615" w14:textId="77777777" w:rsidR="00BC20DB" w:rsidRPr="00796FDA" w:rsidRDefault="00BC20DB" w:rsidP="00E86BB2">
            <w:pPr>
              <w:rPr>
                <w:sz w:val="16"/>
                <w:szCs w:val="16"/>
              </w:rPr>
            </w:pPr>
            <w:r w:rsidRPr="00796FDA">
              <w:rPr>
                <w:sz w:val="16"/>
                <w:szCs w:val="16"/>
              </w:rPr>
              <w:t>МБОУ "СОШ№5"</w:t>
            </w:r>
          </w:p>
        </w:tc>
        <w:tc>
          <w:tcPr>
            <w:tcW w:w="264" w:type="pct"/>
            <w:tcBorders>
              <w:top w:val="nil"/>
              <w:left w:val="nil"/>
              <w:bottom w:val="single" w:sz="4" w:space="0" w:color="auto"/>
              <w:right w:val="single" w:sz="4" w:space="0" w:color="auto"/>
            </w:tcBorders>
            <w:shd w:val="clear" w:color="auto" w:fill="auto"/>
            <w:noWrap/>
            <w:vAlign w:val="bottom"/>
            <w:hideMark/>
          </w:tcPr>
          <w:p w14:paraId="2C8DA166"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5075A3F0" w14:textId="77777777" w:rsidR="00BC20DB" w:rsidRPr="00796FDA" w:rsidRDefault="00BC20DB" w:rsidP="00E86BB2">
            <w:pPr>
              <w:jc w:val="right"/>
              <w:rPr>
                <w:sz w:val="16"/>
                <w:szCs w:val="16"/>
              </w:rPr>
            </w:pPr>
            <w:r w:rsidRPr="00796FDA">
              <w:rPr>
                <w:sz w:val="16"/>
                <w:szCs w:val="16"/>
              </w:rPr>
              <w:t>6</w:t>
            </w:r>
          </w:p>
        </w:tc>
        <w:tc>
          <w:tcPr>
            <w:tcW w:w="264" w:type="pct"/>
            <w:tcBorders>
              <w:top w:val="nil"/>
              <w:left w:val="nil"/>
              <w:bottom w:val="single" w:sz="4" w:space="0" w:color="auto"/>
              <w:right w:val="single" w:sz="4" w:space="0" w:color="auto"/>
            </w:tcBorders>
            <w:shd w:val="clear" w:color="auto" w:fill="auto"/>
            <w:noWrap/>
            <w:vAlign w:val="bottom"/>
            <w:hideMark/>
          </w:tcPr>
          <w:p w14:paraId="4C1F1EE1" w14:textId="77777777" w:rsidR="00BC20DB" w:rsidRPr="00796FDA" w:rsidRDefault="00BC20DB" w:rsidP="00E86BB2">
            <w:pPr>
              <w:jc w:val="right"/>
              <w:rPr>
                <w:sz w:val="16"/>
                <w:szCs w:val="16"/>
              </w:rPr>
            </w:pPr>
            <w:r w:rsidRPr="00796FDA">
              <w:rPr>
                <w:sz w:val="16"/>
                <w:szCs w:val="16"/>
              </w:rPr>
              <w:t>4</w:t>
            </w:r>
          </w:p>
        </w:tc>
        <w:tc>
          <w:tcPr>
            <w:tcW w:w="264" w:type="pct"/>
            <w:tcBorders>
              <w:top w:val="nil"/>
              <w:left w:val="nil"/>
              <w:bottom w:val="single" w:sz="4" w:space="0" w:color="auto"/>
              <w:right w:val="single" w:sz="4" w:space="0" w:color="auto"/>
            </w:tcBorders>
            <w:shd w:val="clear" w:color="auto" w:fill="auto"/>
            <w:noWrap/>
            <w:vAlign w:val="bottom"/>
            <w:hideMark/>
          </w:tcPr>
          <w:p w14:paraId="60F07EC5"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053C2E07"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70BE6994" w14:textId="77777777" w:rsidR="00BC20DB" w:rsidRPr="00796FDA" w:rsidRDefault="00BC20DB" w:rsidP="00E86BB2">
            <w:pPr>
              <w:jc w:val="right"/>
              <w:rPr>
                <w:sz w:val="16"/>
                <w:szCs w:val="16"/>
              </w:rPr>
            </w:pPr>
            <w:r w:rsidRPr="00796FDA">
              <w:rPr>
                <w:sz w:val="16"/>
                <w:szCs w:val="16"/>
              </w:rPr>
              <w:t>2</w:t>
            </w:r>
          </w:p>
        </w:tc>
        <w:tc>
          <w:tcPr>
            <w:tcW w:w="264" w:type="pct"/>
            <w:tcBorders>
              <w:top w:val="nil"/>
              <w:left w:val="nil"/>
              <w:bottom w:val="single" w:sz="4" w:space="0" w:color="auto"/>
              <w:right w:val="single" w:sz="4" w:space="0" w:color="auto"/>
            </w:tcBorders>
            <w:shd w:val="clear" w:color="auto" w:fill="auto"/>
            <w:noWrap/>
            <w:vAlign w:val="bottom"/>
            <w:hideMark/>
          </w:tcPr>
          <w:p w14:paraId="53E544F5"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1D933DF4" w14:textId="77777777" w:rsidR="00BC20DB" w:rsidRPr="00796FDA" w:rsidRDefault="00BC20DB" w:rsidP="00E86BB2">
            <w:pPr>
              <w:jc w:val="right"/>
              <w:rPr>
                <w:sz w:val="16"/>
                <w:szCs w:val="16"/>
              </w:rPr>
            </w:pPr>
            <w:r w:rsidRPr="00796FDA">
              <w:rPr>
                <w:sz w:val="16"/>
                <w:szCs w:val="16"/>
              </w:rPr>
              <w:t>1</w:t>
            </w:r>
          </w:p>
        </w:tc>
        <w:tc>
          <w:tcPr>
            <w:tcW w:w="264" w:type="pct"/>
            <w:tcBorders>
              <w:top w:val="nil"/>
              <w:left w:val="nil"/>
              <w:bottom w:val="single" w:sz="4" w:space="0" w:color="auto"/>
              <w:right w:val="single" w:sz="4" w:space="0" w:color="auto"/>
            </w:tcBorders>
            <w:shd w:val="clear" w:color="auto" w:fill="auto"/>
            <w:noWrap/>
            <w:vAlign w:val="bottom"/>
            <w:hideMark/>
          </w:tcPr>
          <w:p w14:paraId="34BC700A" w14:textId="77777777" w:rsidR="00BC20DB" w:rsidRPr="00796FDA" w:rsidRDefault="00BC20DB" w:rsidP="00E86BB2">
            <w:pPr>
              <w:jc w:val="right"/>
              <w:rPr>
                <w:sz w:val="16"/>
                <w:szCs w:val="16"/>
              </w:rPr>
            </w:pPr>
            <w:r w:rsidRPr="00796FDA">
              <w:rPr>
                <w:sz w:val="16"/>
                <w:szCs w:val="16"/>
              </w:rPr>
              <w:t>1</w:t>
            </w:r>
          </w:p>
        </w:tc>
        <w:tc>
          <w:tcPr>
            <w:tcW w:w="264" w:type="pct"/>
            <w:tcBorders>
              <w:top w:val="nil"/>
              <w:left w:val="nil"/>
              <w:bottom w:val="single" w:sz="4" w:space="0" w:color="auto"/>
              <w:right w:val="single" w:sz="4" w:space="0" w:color="auto"/>
            </w:tcBorders>
            <w:shd w:val="clear" w:color="auto" w:fill="auto"/>
            <w:noWrap/>
            <w:vAlign w:val="bottom"/>
            <w:hideMark/>
          </w:tcPr>
          <w:p w14:paraId="3C230487"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2671812B" w14:textId="77777777" w:rsidR="00BC20DB" w:rsidRPr="00796FDA" w:rsidRDefault="00BC20DB" w:rsidP="00E86BB2">
            <w:pPr>
              <w:jc w:val="right"/>
              <w:rPr>
                <w:sz w:val="16"/>
                <w:szCs w:val="16"/>
              </w:rPr>
            </w:pPr>
            <w:r w:rsidRPr="00796FDA">
              <w:rPr>
                <w:sz w:val="16"/>
                <w:szCs w:val="16"/>
              </w:rPr>
              <w:t>4</w:t>
            </w:r>
          </w:p>
        </w:tc>
        <w:tc>
          <w:tcPr>
            <w:tcW w:w="264" w:type="pct"/>
            <w:tcBorders>
              <w:top w:val="nil"/>
              <w:left w:val="nil"/>
              <w:bottom w:val="single" w:sz="4" w:space="0" w:color="auto"/>
              <w:right w:val="single" w:sz="4" w:space="0" w:color="auto"/>
            </w:tcBorders>
            <w:shd w:val="clear" w:color="auto" w:fill="auto"/>
            <w:noWrap/>
            <w:vAlign w:val="bottom"/>
            <w:hideMark/>
          </w:tcPr>
          <w:p w14:paraId="6B750517"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03514596" w14:textId="77777777" w:rsidR="00BC20DB" w:rsidRPr="00796FDA" w:rsidRDefault="00BC20DB" w:rsidP="00E86BB2">
            <w:pPr>
              <w:jc w:val="right"/>
              <w:rPr>
                <w:sz w:val="16"/>
                <w:szCs w:val="16"/>
              </w:rPr>
            </w:pPr>
            <w:r w:rsidRPr="00796FDA">
              <w:rPr>
                <w:sz w:val="16"/>
                <w:szCs w:val="16"/>
              </w:rPr>
              <w:t>1</w:t>
            </w:r>
          </w:p>
        </w:tc>
        <w:tc>
          <w:tcPr>
            <w:tcW w:w="264" w:type="pct"/>
            <w:tcBorders>
              <w:top w:val="nil"/>
              <w:left w:val="nil"/>
              <w:bottom w:val="single" w:sz="4" w:space="0" w:color="auto"/>
              <w:right w:val="single" w:sz="4" w:space="0" w:color="auto"/>
            </w:tcBorders>
            <w:shd w:val="clear" w:color="auto" w:fill="auto"/>
            <w:noWrap/>
            <w:vAlign w:val="bottom"/>
            <w:hideMark/>
          </w:tcPr>
          <w:p w14:paraId="5FE73347" w14:textId="77777777" w:rsidR="00BC20DB" w:rsidRPr="00796FDA" w:rsidRDefault="00BC20DB" w:rsidP="00E86BB2">
            <w:pPr>
              <w:jc w:val="right"/>
              <w:rPr>
                <w:sz w:val="16"/>
                <w:szCs w:val="16"/>
              </w:rPr>
            </w:pPr>
            <w:r w:rsidRPr="00796FDA">
              <w:rPr>
                <w:sz w:val="16"/>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14:paraId="43A715F1" w14:textId="77777777" w:rsidR="00BC20DB" w:rsidRPr="00796FDA" w:rsidRDefault="00BC20DB" w:rsidP="00E86BB2">
            <w:pPr>
              <w:jc w:val="right"/>
              <w:rPr>
                <w:sz w:val="16"/>
                <w:szCs w:val="16"/>
              </w:rPr>
            </w:pPr>
            <w:r w:rsidRPr="00796FDA">
              <w:rPr>
                <w:sz w:val="16"/>
                <w:szCs w:val="16"/>
              </w:rPr>
              <w:t>3</w:t>
            </w:r>
          </w:p>
        </w:tc>
        <w:tc>
          <w:tcPr>
            <w:tcW w:w="348" w:type="pct"/>
            <w:tcBorders>
              <w:top w:val="nil"/>
              <w:left w:val="nil"/>
              <w:bottom w:val="single" w:sz="4" w:space="0" w:color="auto"/>
              <w:right w:val="single" w:sz="4" w:space="0" w:color="auto"/>
            </w:tcBorders>
            <w:shd w:val="clear" w:color="000000" w:fill="FFFFFF"/>
            <w:noWrap/>
            <w:vAlign w:val="bottom"/>
            <w:hideMark/>
          </w:tcPr>
          <w:p w14:paraId="7C01A5A6" w14:textId="77777777" w:rsidR="00BC20DB" w:rsidRPr="00796FDA" w:rsidRDefault="00BC20DB" w:rsidP="00E86BB2">
            <w:pPr>
              <w:jc w:val="right"/>
              <w:rPr>
                <w:sz w:val="16"/>
                <w:szCs w:val="16"/>
              </w:rPr>
            </w:pPr>
            <w:r w:rsidRPr="00796FDA">
              <w:rPr>
                <w:sz w:val="16"/>
                <w:szCs w:val="16"/>
              </w:rPr>
              <w:t>4</w:t>
            </w:r>
          </w:p>
        </w:tc>
      </w:tr>
      <w:tr w:rsidR="00BC20DB" w:rsidRPr="00796FDA" w14:paraId="2ADDFDEF" w14:textId="77777777" w:rsidTr="00E86BB2">
        <w:trPr>
          <w:trHeight w:val="300"/>
        </w:trPr>
        <w:tc>
          <w:tcPr>
            <w:tcW w:w="638" w:type="pct"/>
            <w:tcBorders>
              <w:top w:val="nil"/>
              <w:left w:val="single" w:sz="4" w:space="0" w:color="auto"/>
              <w:bottom w:val="single" w:sz="4" w:space="0" w:color="auto"/>
              <w:right w:val="single" w:sz="4" w:space="0" w:color="auto"/>
            </w:tcBorders>
            <w:shd w:val="clear" w:color="auto" w:fill="auto"/>
            <w:noWrap/>
            <w:vAlign w:val="bottom"/>
            <w:hideMark/>
          </w:tcPr>
          <w:p w14:paraId="45E23E1D" w14:textId="77777777" w:rsidR="00BC20DB" w:rsidRPr="00796FDA" w:rsidRDefault="00BC20DB" w:rsidP="00E86BB2">
            <w:pPr>
              <w:rPr>
                <w:sz w:val="16"/>
                <w:szCs w:val="16"/>
              </w:rPr>
            </w:pPr>
            <w:r w:rsidRPr="00796FDA">
              <w:rPr>
                <w:sz w:val="16"/>
                <w:szCs w:val="16"/>
              </w:rPr>
              <w:t>МБОУ "СОШ№6"</w:t>
            </w:r>
          </w:p>
        </w:tc>
        <w:tc>
          <w:tcPr>
            <w:tcW w:w="264" w:type="pct"/>
            <w:tcBorders>
              <w:top w:val="nil"/>
              <w:left w:val="nil"/>
              <w:bottom w:val="single" w:sz="4" w:space="0" w:color="auto"/>
              <w:right w:val="single" w:sz="4" w:space="0" w:color="auto"/>
            </w:tcBorders>
            <w:shd w:val="clear" w:color="auto" w:fill="auto"/>
            <w:noWrap/>
            <w:vAlign w:val="bottom"/>
            <w:hideMark/>
          </w:tcPr>
          <w:p w14:paraId="1375A951"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23ED468B" w14:textId="77777777" w:rsidR="00BC20DB" w:rsidRPr="00796FDA" w:rsidRDefault="00BC20DB" w:rsidP="00E86BB2">
            <w:pPr>
              <w:jc w:val="right"/>
              <w:rPr>
                <w:sz w:val="16"/>
                <w:szCs w:val="16"/>
              </w:rPr>
            </w:pPr>
            <w:r w:rsidRPr="00796FDA">
              <w:rPr>
                <w:sz w:val="16"/>
                <w:szCs w:val="16"/>
              </w:rPr>
              <w:t>6</w:t>
            </w:r>
          </w:p>
        </w:tc>
        <w:tc>
          <w:tcPr>
            <w:tcW w:w="264" w:type="pct"/>
            <w:tcBorders>
              <w:top w:val="nil"/>
              <w:left w:val="nil"/>
              <w:bottom w:val="single" w:sz="4" w:space="0" w:color="auto"/>
              <w:right w:val="single" w:sz="4" w:space="0" w:color="auto"/>
            </w:tcBorders>
            <w:shd w:val="clear" w:color="auto" w:fill="auto"/>
            <w:noWrap/>
            <w:vAlign w:val="bottom"/>
            <w:hideMark/>
          </w:tcPr>
          <w:p w14:paraId="60B80C39" w14:textId="77777777" w:rsidR="00BC20DB" w:rsidRPr="00796FDA" w:rsidRDefault="00BC20DB" w:rsidP="00E86BB2">
            <w:pPr>
              <w:jc w:val="right"/>
              <w:rPr>
                <w:sz w:val="16"/>
                <w:szCs w:val="16"/>
              </w:rPr>
            </w:pPr>
            <w:r w:rsidRPr="00796FDA">
              <w:rPr>
                <w:sz w:val="16"/>
                <w:szCs w:val="16"/>
              </w:rPr>
              <w:t>17</w:t>
            </w:r>
          </w:p>
        </w:tc>
        <w:tc>
          <w:tcPr>
            <w:tcW w:w="264" w:type="pct"/>
            <w:tcBorders>
              <w:top w:val="nil"/>
              <w:left w:val="nil"/>
              <w:bottom w:val="single" w:sz="4" w:space="0" w:color="auto"/>
              <w:right w:val="single" w:sz="4" w:space="0" w:color="auto"/>
            </w:tcBorders>
            <w:shd w:val="clear" w:color="auto" w:fill="auto"/>
            <w:noWrap/>
            <w:vAlign w:val="bottom"/>
            <w:hideMark/>
          </w:tcPr>
          <w:p w14:paraId="0FB9DCB9"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68555BE7"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2DB39DB0" w14:textId="77777777" w:rsidR="00BC20DB" w:rsidRPr="00796FDA" w:rsidRDefault="00BC20DB" w:rsidP="00E86BB2">
            <w:pPr>
              <w:jc w:val="right"/>
              <w:rPr>
                <w:sz w:val="16"/>
                <w:szCs w:val="16"/>
              </w:rPr>
            </w:pPr>
            <w:r w:rsidRPr="00796FDA">
              <w:rPr>
                <w:sz w:val="16"/>
                <w:szCs w:val="16"/>
              </w:rPr>
              <w:t>2</w:t>
            </w:r>
          </w:p>
        </w:tc>
        <w:tc>
          <w:tcPr>
            <w:tcW w:w="264" w:type="pct"/>
            <w:tcBorders>
              <w:top w:val="nil"/>
              <w:left w:val="nil"/>
              <w:bottom w:val="single" w:sz="4" w:space="0" w:color="auto"/>
              <w:right w:val="single" w:sz="4" w:space="0" w:color="auto"/>
            </w:tcBorders>
            <w:shd w:val="clear" w:color="auto" w:fill="auto"/>
            <w:noWrap/>
            <w:vAlign w:val="bottom"/>
            <w:hideMark/>
          </w:tcPr>
          <w:p w14:paraId="5EB52A93"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672F27BC" w14:textId="77777777" w:rsidR="00BC20DB" w:rsidRPr="00796FDA" w:rsidRDefault="00BC20DB" w:rsidP="00E86BB2">
            <w:pPr>
              <w:jc w:val="right"/>
              <w:rPr>
                <w:sz w:val="16"/>
                <w:szCs w:val="16"/>
              </w:rPr>
            </w:pPr>
            <w:r w:rsidRPr="00796FDA">
              <w:rPr>
                <w:sz w:val="16"/>
                <w:szCs w:val="16"/>
              </w:rPr>
              <w:t>3</w:t>
            </w:r>
          </w:p>
        </w:tc>
        <w:tc>
          <w:tcPr>
            <w:tcW w:w="264" w:type="pct"/>
            <w:tcBorders>
              <w:top w:val="nil"/>
              <w:left w:val="nil"/>
              <w:bottom w:val="single" w:sz="4" w:space="0" w:color="auto"/>
              <w:right w:val="single" w:sz="4" w:space="0" w:color="auto"/>
            </w:tcBorders>
            <w:shd w:val="clear" w:color="auto" w:fill="auto"/>
            <w:noWrap/>
            <w:vAlign w:val="bottom"/>
            <w:hideMark/>
          </w:tcPr>
          <w:p w14:paraId="17144B70" w14:textId="77777777" w:rsidR="00BC20DB" w:rsidRPr="00796FDA" w:rsidRDefault="00BC20DB" w:rsidP="00E86BB2">
            <w:pPr>
              <w:jc w:val="right"/>
              <w:rPr>
                <w:sz w:val="16"/>
                <w:szCs w:val="16"/>
              </w:rPr>
            </w:pPr>
            <w:r w:rsidRPr="00796FDA">
              <w:rPr>
                <w:sz w:val="16"/>
                <w:szCs w:val="16"/>
              </w:rPr>
              <w:t>5</w:t>
            </w:r>
          </w:p>
        </w:tc>
        <w:tc>
          <w:tcPr>
            <w:tcW w:w="264" w:type="pct"/>
            <w:tcBorders>
              <w:top w:val="nil"/>
              <w:left w:val="nil"/>
              <w:bottom w:val="single" w:sz="4" w:space="0" w:color="auto"/>
              <w:right w:val="single" w:sz="4" w:space="0" w:color="auto"/>
            </w:tcBorders>
            <w:shd w:val="clear" w:color="auto" w:fill="auto"/>
            <w:noWrap/>
            <w:vAlign w:val="bottom"/>
            <w:hideMark/>
          </w:tcPr>
          <w:p w14:paraId="009ECFFF" w14:textId="77777777" w:rsidR="00BC20DB" w:rsidRPr="00796FDA" w:rsidRDefault="00BC20DB" w:rsidP="00E86BB2">
            <w:pPr>
              <w:rPr>
                <w:sz w:val="16"/>
                <w:szCs w:val="16"/>
              </w:rPr>
            </w:pPr>
            <w:r w:rsidRPr="00796FDA">
              <w:rPr>
                <w:sz w:val="16"/>
                <w:szCs w:val="16"/>
              </w:rPr>
              <w:t> </w:t>
            </w:r>
          </w:p>
        </w:tc>
        <w:tc>
          <w:tcPr>
            <w:tcW w:w="264" w:type="pct"/>
            <w:tcBorders>
              <w:top w:val="nil"/>
              <w:left w:val="nil"/>
              <w:bottom w:val="single" w:sz="4" w:space="0" w:color="auto"/>
              <w:right w:val="single" w:sz="4" w:space="0" w:color="auto"/>
            </w:tcBorders>
            <w:shd w:val="clear" w:color="auto" w:fill="auto"/>
            <w:noWrap/>
            <w:vAlign w:val="bottom"/>
            <w:hideMark/>
          </w:tcPr>
          <w:p w14:paraId="679E27FA" w14:textId="77777777" w:rsidR="00BC20DB" w:rsidRPr="00796FDA" w:rsidRDefault="00BC20DB" w:rsidP="00E86BB2">
            <w:pPr>
              <w:jc w:val="right"/>
              <w:rPr>
                <w:sz w:val="16"/>
                <w:szCs w:val="16"/>
              </w:rPr>
            </w:pPr>
            <w:r w:rsidRPr="00796FDA">
              <w:rPr>
                <w:sz w:val="16"/>
                <w:szCs w:val="16"/>
              </w:rPr>
              <w:t>3</w:t>
            </w:r>
          </w:p>
        </w:tc>
        <w:tc>
          <w:tcPr>
            <w:tcW w:w="264" w:type="pct"/>
            <w:tcBorders>
              <w:top w:val="nil"/>
              <w:left w:val="nil"/>
              <w:bottom w:val="single" w:sz="4" w:space="0" w:color="auto"/>
              <w:right w:val="single" w:sz="4" w:space="0" w:color="auto"/>
            </w:tcBorders>
            <w:shd w:val="clear" w:color="auto" w:fill="auto"/>
            <w:noWrap/>
            <w:vAlign w:val="bottom"/>
            <w:hideMark/>
          </w:tcPr>
          <w:p w14:paraId="39708075" w14:textId="77777777" w:rsidR="00BC20DB" w:rsidRPr="00796FDA" w:rsidRDefault="00BC20DB" w:rsidP="00E86BB2">
            <w:pPr>
              <w:jc w:val="right"/>
              <w:rPr>
                <w:sz w:val="16"/>
                <w:szCs w:val="16"/>
              </w:rPr>
            </w:pPr>
            <w:r w:rsidRPr="00796FDA">
              <w:rPr>
                <w:sz w:val="16"/>
                <w:szCs w:val="16"/>
              </w:rPr>
              <w:t>8</w:t>
            </w:r>
          </w:p>
        </w:tc>
        <w:tc>
          <w:tcPr>
            <w:tcW w:w="264" w:type="pct"/>
            <w:tcBorders>
              <w:top w:val="nil"/>
              <w:left w:val="nil"/>
              <w:bottom w:val="single" w:sz="4" w:space="0" w:color="auto"/>
              <w:right w:val="single" w:sz="4" w:space="0" w:color="auto"/>
            </w:tcBorders>
            <w:shd w:val="clear" w:color="auto" w:fill="auto"/>
            <w:noWrap/>
            <w:vAlign w:val="bottom"/>
            <w:hideMark/>
          </w:tcPr>
          <w:p w14:paraId="2BFCD741" w14:textId="77777777" w:rsidR="00BC20DB" w:rsidRPr="00796FDA" w:rsidRDefault="00BC20DB" w:rsidP="00E86BB2">
            <w:pPr>
              <w:jc w:val="right"/>
              <w:rPr>
                <w:sz w:val="16"/>
                <w:szCs w:val="16"/>
              </w:rPr>
            </w:pPr>
            <w:r w:rsidRPr="00796FDA">
              <w:rPr>
                <w:sz w:val="16"/>
                <w:szCs w:val="16"/>
              </w:rPr>
              <w:t>0</w:t>
            </w:r>
          </w:p>
        </w:tc>
        <w:tc>
          <w:tcPr>
            <w:tcW w:w="264" w:type="pct"/>
            <w:tcBorders>
              <w:top w:val="nil"/>
              <w:left w:val="nil"/>
              <w:bottom w:val="single" w:sz="4" w:space="0" w:color="auto"/>
              <w:right w:val="single" w:sz="4" w:space="0" w:color="auto"/>
            </w:tcBorders>
            <w:shd w:val="clear" w:color="auto" w:fill="auto"/>
            <w:noWrap/>
            <w:vAlign w:val="bottom"/>
            <w:hideMark/>
          </w:tcPr>
          <w:p w14:paraId="1DDAAEC9" w14:textId="77777777" w:rsidR="00BC20DB" w:rsidRPr="00796FDA" w:rsidRDefault="00BC20DB" w:rsidP="00E86BB2">
            <w:pPr>
              <w:jc w:val="right"/>
              <w:rPr>
                <w:sz w:val="16"/>
                <w:szCs w:val="16"/>
              </w:rPr>
            </w:pPr>
            <w:r w:rsidRPr="00796FDA">
              <w:rPr>
                <w:sz w:val="16"/>
                <w:szCs w:val="16"/>
              </w:rPr>
              <w:t>2</w:t>
            </w:r>
          </w:p>
        </w:tc>
        <w:tc>
          <w:tcPr>
            <w:tcW w:w="312" w:type="pct"/>
            <w:tcBorders>
              <w:top w:val="nil"/>
              <w:left w:val="nil"/>
              <w:bottom w:val="single" w:sz="4" w:space="0" w:color="auto"/>
              <w:right w:val="single" w:sz="4" w:space="0" w:color="auto"/>
            </w:tcBorders>
            <w:shd w:val="clear" w:color="auto" w:fill="auto"/>
            <w:noWrap/>
            <w:vAlign w:val="bottom"/>
            <w:hideMark/>
          </w:tcPr>
          <w:p w14:paraId="69700426" w14:textId="77777777" w:rsidR="00BC20DB" w:rsidRPr="00796FDA" w:rsidRDefault="00BC20DB" w:rsidP="00E86BB2">
            <w:pPr>
              <w:jc w:val="right"/>
              <w:rPr>
                <w:sz w:val="16"/>
                <w:szCs w:val="16"/>
              </w:rPr>
            </w:pPr>
            <w:r w:rsidRPr="00796FDA">
              <w:rPr>
                <w:sz w:val="16"/>
                <w:szCs w:val="16"/>
              </w:rPr>
              <w:t>3</w:t>
            </w:r>
          </w:p>
        </w:tc>
        <w:tc>
          <w:tcPr>
            <w:tcW w:w="348" w:type="pct"/>
            <w:tcBorders>
              <w:top w:val="nil"/>
              <w:left w:val="nil"/>
              <w:bottom w:val="single" w:sz="4" w:space="0" w:color="auto"/>
              <w:right w:val="single" w:sz="4" w:space="0" w:color="auto"/>
            </w:tcBorders>
            <w:shd w:val="clear" w:color="000000" w:fill="FFFFFF"/>
            <w:noWrap/>
            <w:vAlign w:val="bottom"/>
            <w:hideMark/>
          </w:tcPr>
          <w:p w14:paraId="095C0950" w14:textId="77777777" w:rsidR="00BC20DB" w:rsidRPr="00796FDA" w:rsidRDefault="00BC20DB" w:rsidP="00E86BB2">
            <w:pPr>
              <w:jc w:val="right"/>
              <w:rPr>
                <w:sz w:val="16"/>
                <w:szCs w:val="16"/>
              </w:rPr>
            </w:pPr>
            <w:r w:rsidRPr="00796FDA">
              <w:rPr>
                <w:sz w:val="16"/>
                <w:szCs w:val="16"/>
              </w:rPr>
              <w:t>3</w:t>
            </w:r>
          </w:p>
        </w:tc>
      </w:tr>
      <w:tr w:rsidR="00BC20DB" w:rsidRPr="00796FDA" w14:paraId="6EB0F63C" w14:textId="77777777" w:rsidTr="00E86BB2">
        <w:trPr>
          <w:trHeight w:val="300"/>
        </w:trPr>
        <w:tc>
          <w:tcPr>
            <w:tcW w:w="638" w:type="pct"/>
            <w:tcBorders>
              <w:top w:val="nil"/>
              <w:left w:val="single" w:sz="4" w:space="0" w:color="auto"/>
              <w:bottom w:val="single" w:sz="4" w:space="0" w:color="auto"/>
              <w:right w:val="single" w:sz="4" w:space="0" w:color="auto"/>
            </w:tcBorders>
            <w:shd w:val="clear" w:color="auto" w:fill="auto"/>
            <w:noWrap/>
            <w:vAlign w:val="bottom"/>
            <w:hideMark/>
          </w:tcPr>
          <w:p w14:paraId="21637253" w14:textId="77777777" w:rsidR="00BC20DB" w:rsidRPr="00796FDA" w:rsidRDefault="00BC20DB" w:rsidP="00E86BB2">
            <w:pPr>
              <w:rPr>
                <w:b/>
                <w:bCs/>
                <w:sz w:val="12"/>
                <w:szCs w:val="12"/>
              </w:rPr>
            </w:pPr>
            <w:r w:rsidRPr="00796FDA">
              <w:rPr>
                <w:b/>
                <w:bCs/>
                <w:sz w:val="12"/>
                <w:szCs w:val="12"/>
              </w:rPr>
              <w:t xml:space="preserve">Итого </w:t>
            </w:r>
          </w:p>
        </w:tc>
        <w:tc>
          <w:tcPr>
            <w:tcW w:w="264" w:type="pct"/>
            <w:tcBorders>
              <w:top w:val="nil"/>
              <w:left w:val="nil"/>
              <w:bottom w:val="single" w:sz="4" w:space="0" w:color="auto"/>
              <w:right w:val="single" w:sz="4" w:space="0" w:color="auto"/>
            </w:tcBorders>
            <w:shd w:val="clear" w:color="auto" w:fill="auto"/>
            <w:noWrap/>
            <w:vAlign w:val="bottom"/>
            <w:hideMark/>
          </w:tcPr>
          <w:p w14:paraId="7F258BFA" w14:textId="77777777" w:rsidR="00BC20DB" w:rsidRPr="00796FDA" w:rsidRDefault="00BC20DB" w:rsidP="00E86BB2">
            <w:pPr>
              <w:rPr>
                <w:b/>
                <w:bCs/>
                <w:sz w:val="12"/>
                <w:szCs w:val="12"/>
              </w:rPr>
            </w:pPr>
            <w:r w:rsidRPr="00796FDA">
              <w:rPr>
                <w:b/>
                <w:bCs/>
                <w:sz w:val="12"/>
                <w:szCs w:val="12"/>
              </w:rPr>
              <w:t> </w:t>
            </w:r>
          </w:p>
        </w:tc>
        <w:tc>
          <w:tcPr>
            <w:tcW w:w="264" w:type="pct"/>
            <w:tcBorders>
              <w:top w:val="nil"/>
              <w:left w:val="nil"/>
              <w:bottom w:val="single" w:sz="4" w:space="0" w:color="auto"/>
              <w:right w:val="single" w:sz="4" w:space="0" w:color="auto"/>
            </w:tcBorders>
            <w:shd w:val="clear" w:color="auto" w:fill="auto"/>
            <w:noWrap/>
            <w:vAlign w:val="bottom"/>
            <w:hideMark/>
          </w:tcPr>
          <w:p w14:paraId="5E77EE01" w14:textId="77777777" w:rsidR="00BC20DB" w:rsidRPr="00796FDA" w:rsidRDefault="00BC20DB" w:rsidP="00E86BB2">
            <w:pPr>
              <w:jc w:val="right"/>
              <w:rPr>
                <w:b/>
                <w:bCs/>
                <w:sz w:val="12"/>
                <w:szCs w:val="12"/>
              </w:rPr>
            </w:pPr>
            <w:r w:rsidRPr="00796FDA">
              <w:rPr>
                <w:b/>
                <w:bCs/>
                <w:sz w:val="12"/>
                <w:szCs w:val="12"/>
              </w:rPr>
              <w:t>72</w:t>
            </w:r>
          </w:p>
        </w:tc>
        <w:tc>
          <w:tcPr>
            <w:tcW w:w="264" w:type="pct"/>
            <w:tcBorders>
              <w:top w:val="nil"/>
              <w:left w:val="nil"/>
              <w:bottom w:val="single" w:sz="4" w:space="0" w:color="auto"/>
              <w:right w:val="single" w:sz="4" w:space="0" w:color="auto"/>
            </w:tcBorders>
            <w:shd w:val="clear" w:color="auto" w:fill="auto"/>
            <w:noWrap/>
            <w:vAlign w:val="bottom"/>
            <w:hideMark/>
          </w:tcPr>
          <w:p w14:paraId="39F283B1" w14:textId="77777777" w:rsidR="00BC20DB" w:rsidRPr="00796FDA" w:rsidRDefault="00BC20DB" w:rsidP="00E86BB2">
            <w:pPr>
              <w:jc w:val="right"/>
              <w:rPr>
                <w:b/>
                <w:bCs/>
                <w:sz w:val="12"/>
                <w:szCs w:val="12"/>
              </w:rPr>
            </w:pPr>
            <w:r w:rsidRPr="00796FDA">
              <w:rPr>
                <w:b/>
                <w:bCs/>
                <w:sz w:val="12"/>
                <w:szCs w:val="12"/>
              </w:rPr>
              <w:t>87</w:t>
            </w:r>
          </w:p>
        </w:tc>
        <w:tc>
          <w:tcPr>
            <w:tcW w:w="264" w:type="pct"/>
            <w:tcBorders>
              <w:top w:val="nil"/>
              <w:left w:val="nil"/>
              <w:bottom w:val="single" w:sz="4" w:space="0" w:color="auto"/>
              <w:right w:val="single" w:sz="4" w:space="0" w:color="auto"/>
            </w:tcBorders>
            <w:shd w:val="clear" w:color="auto" w:fill="auto"/>
            <w:noWrap/>
            <w:vAlign w:val="bottom"/>
            <w:hideMark/>
          </w:tcPr>
          <w:p w14:paraId="27B2E349" w14:textId="77777777" w:rsidR="00BC20DB" w:rsidRPr="00796FDA" w:rsidRDefault="00BC20DB" w:rsidP="00E86BB2">
            <w:pPr>
              <w:rPr>
                <w:b/>
                <w:bCs/>
                <w:sz w:val="12"/>
                <w:szCs w:val="12"/>
              </w:rPr>
            </w:pPr>
            <w:r w:rsidRPr="00796FDA">
              <w:rPr>
                <w:b/>
                <w:bCs/>
                <w:sz w:val="12"/>
                <w:szCs w:val="12"/>
              </w:rPr>
              <w:t> </w:t>
            </w:r>
          </w:p>
        </w:tc>
        <w:tc>
          <w:tcPr>
            <w:tcW w:w="264" w:type="pct"/>
            <w:tcBorders>
              <w:top w:val="nil"/>
              <w:left w:val="nil"/>
              <w:bottom w:val="single" w:sz="4" w:space="0" w:color="auto"/>
              <w:right w:val="single" w:sz="4" w:space="0" w:color="auto"/>
            </w:tcBorders>
            <w:shd w:val="clear" w:color="auto" w:fill="auto"/>
            <w:noWrap/>
            <w:vAlign w:val="bottom"/>
            <w:hideMark/>
          </w:tcPr>
          <w:p w14:paraId="14C63406" w14:textId="77777777" w:rsidR="00BC20DB" w:rsidRPr="00796FDA" w:rsidRDefault="00BC20DB" w:rsidP="00E86BB2">
            <w:pPr>
              <w:jc w:val="right"/>
              <w:rPr>
                <w:b/>
                <w:bCs/>
                <w:sz w:val="12"/>
                <w:szCs w:val="12"/>
              </w:rPr>
            </w:pPr>
            <w:r w:rsidRPr="00796FDA">
              <w:rPr>
                <w:b/>
                <w:bCs/>
                <w:sz w:val="12"/>
                <w:szCs w:val="12"/>
              </w:rPr>
              <w:t>20</w:t>
            </w:r>
          </w:p>
        </w:tc>
        <w:tc>
          <w:tcPr>
            <w:tcW w:w="264" w:type="pct"/>
            <w:tcBorders>
              <w:top w:val="nil"/>
              <w:left w:val="nil"/>
              <w:bottom w:val="single" w:sz="4" w:space="0" w:color="auto"/>
              <w:right w:val="single" w:sz="4" w:space="0" w:color="auto"/>
            </w:tcBorders>
            <w:shd w:val="clear" w:color="auto" w:fill="auto"/>
            <w:noWrap/>
            <w:vAlign w:val="bottom"/>
            <w:hideMark/>
          </w:tcPr>
          <w:p w14:paraId="12C68F1E" w14:textId="77777777" w:rsidR="00BC20DB" w:rsidRPr="00796FDA" w:rsidRDefault="00BC20DB" w:rsidP="00E86BB2">
            <w:pPr>
              <w:jc w:val="right"/>
              <w:rPr>
                <w:b/>
                <w:bCs/>
                <w:sz w:val="12"/>
                <w:szCs w:val="12"/>
              </w:rPr>
            </w:pPr>
            <w:r w:rsidRPr="00796FDA">
              <w:rPr>
                <w:b/>
                <w:bCs/>
                <w:sz w:val="12"/>
                <w:szCs w:val="12"/>
              </w:rPr>
              <w:t>23</w:t>
            </w:r>
          </w:p>
        </w:tc>
        <w:tc>
          <w:tcPr>
            <w:tcW w:w="264" w:type="pct"/>
            <w:tcBorders>
              <w:top w:val="nil"/>
              <w:left w:val="nil"/>
              <w:bottom w:val="single" w:sz="4" w:space="0" w:color="auto"/>
              <w:right w:val="single" w:sz="4" w:space="0" w:color="auto"/>
            </w:tcBorders>
            <w:shd w:val="clear" w:color="auto" w:fill="auto"/>
            <w:noWrap/>
            <w:vAlign w:val="bottom"/>
            <w:hideMark/>
          </w:tcPr>
          <w:p w14:paraId="666D2991" w14:textId="77777777" w:rsidR="00BC20DB" w:rsidRPr="00796FDA" w:rsidRDefault="00BC20DB" w:rsidP="00E86BB2">
            <w:pPr>
              <w:rPr>
                <w:b/>
                <w:bCs/>
                <w:sz w:val="12"/>
                <w:szCs w:val="12"/>
              </w:rPr>
            </w:pPr>
            <w:r w:rsidRPr="00796FDA">
              <w:rPr>
                <w:b/>
                <w:bCs/>
                <w:sz w:val="12"/>
                <w:szCs w:val="12"/>
              </w:rPr>
              <w:t> </w:t>
            </w:r>
          </w:p>
        </w:tc>
        <w:tc>
          <w:tcPr>
            <w:tcW w:w="264" w:type="pct"/>
            <w:tcBorders>
              <w:top w:val="nil"/>
              <w:left w:val="nil"/>
              <w:bottom w:val="single" w:sz="4" w:space="0" w:color="auto"/>
              <w:right w:val="single" w:sz="4" w:space="0" w:color="auto"/>
            </w:tcBorders>
            <w:shd w:val="clear" w:color="auto" w:fill="auto"/>
            <w:noWrap/>
            <w:vAlign w:val="bottom"/>
            <w:hideMark/>
          </w:tcPr>
          <w:p w14:paraId="04E09E4F" w14:textId="77777777" w:rsidR="00BC20DB" w:rsidRPr="00796FDA" w:rsidRDefault="00BC20DB" w:rsidP="00E86BB2">
            <w:pPr>
              <w:jc w:val="right"/>
              <w:rPr>
                <w:b/>
                <w:bCs/>
                <w:sz w:val="12"/>
                <w:szCs w:val="12"/>
              </w:rPr>
            </w:pPr>
            <w:r w:rsidRPr="00796FDA">
              <w:rPr>
                <w:b/>
                <w:bCs/>
                <w:sz w:val="12"/>
                <w:szCs w:val="12"/>
              </w:rPr>
              <w:t>34</w:t>
            </w:r>
          </w:p>
        </w:tc>
        <w:tc>
          <w:tcPr>
            <w:tcW w:w="264" w:type="pct"/>
            <w:tcBorders>
              <w:top w:val="nil"/>
              <w:left w:val="nil"/>
              <w:bottom w:val="single" w:sz="4" w:space="0" w:color="auto"/>
              <w:right w:val="single" w:sz="4" w:space="0" w:color="auto"/>
            </w:tcBorders>
            <w:shd w:val="clear" w:color="auto" w:fill="auto"/>
            <w:noWrap/>
            <w:vAlign w:val="bottom"/>
            <w:hideMark/>
          </w:tcPr>
          <w:p w14:paraId="3825EF20" w14:textId="77777777" w:rsidR="00BC20DB" w:rsidRPr="00796FDA" w:rsidRDefault="00BC20DB" w:rsidP="00E86BB2">
            <w:pPr>
              <w:jc w:val="right"/>
              <w:rPr>
                <w:b/>
                <w:bCs/>
                <w:sz w:val="12"/>
                <w:szCs w:val="12"/>
              </w:rPr>
            </w:pPr>
            <w:r w:rsidRPr="00796FDA">
              <w:rPr>
                <w:b/>
                <w:bCs/>
                <w:sz w:val="12"/>
                <w:szCs w:val="12"/>
              </w:rPr>
              <w:t>38</w:t>
            </w:r>
          </w:p>
        </w:tc>
        <w:tc>
          <w:tcPr>
            <w:tcW w:w="264" w:type="pct"/>
            <w:tcBorders>
              <w:top w:val="nil"/>
              <w:left w:val="nil"/>
              <w:bottom w:val="single" w:sz="4" w:space="0" w:color="auto"/>
              <w:right w:val="single" w:sz="4" w:space="0" w:color="auto"/>
            </w:tcBorders>
            <w:shd w:val="clear" w:color="auto" w:fill="auto"/>
            <w:noWrap/>
            <w:vAlign w:val="bottom"/>
            <w:hideMark/>
          </w:tcPr>
          <w:p w14:paraId="225381D5" w14:textId="77777777" w:rsidR="00BC20DB" w:rsidRPr="00796FDA" w:rsidRDefault="00BC20DB" w:rsidP="00E86BB2">
            <w:pPr>
              <w:rPr>
                <w:b/>
                <w:bCs/>
                <w:sz w:val="12"/>
                <w:szCs w:val="12"/>
              </w:rPr>
            </w:pPr>
            <w:r w:rsidRPr="00796FDA">
              <w:rPr>
                <w:b/>
                <w:bCs/>
                <w:sz w:val="12"/>
                <w:szCs w:val="12"/>
              </w:rPr>
              <w:t> </w:t>
            </w:r>
          </w:p>
        </w:tc>
        <w:tc>
          <w:tcPr>
            <w:tcW w:w="264" w:type="pct"/>
            <w:tcBorders>
              <w:top w:val="nil"/>
              <w:left w:val="nil"/>
              <w:bottom w:val="single" w:sz="4" w:space="0" w:color="auto"/>
              <w:right w:val="single" w:sz="4" w:space="0" w:color="auto"/>
            </w:tcBorders>
            <w:shd w:val="clear" w:color="auto" w:fill="auto"/>
            <w:noWrap/>
            <w:vAlign w:val="bottom"/>
            <w:hideMark/>
          </w:tcPr>
          <w:p w14:paraId="78A88EBC" w14:textId="77777777" w:rsidR="00BC20DB" w:rsidRPr="00796FDA" w:rsidRDefault="00BC20DB" w:rsidP="00E86BB2">
            <w:pPr>
              <w:jc w:val="right"/>
              <w:rPr>
                <w:b/>
                <w:bCs/>
                <w:sz w:val="12"/>
                <w:szCs w:val="12"/>
              </w:rPr>
            </w:pPr>
            <w:r w:rsidRPr="00796FDA">
              <w:rPr>
                <w:b/>
                <w:bCs/>
                <w:sz w:val="12"/>
                <w:szCs w:val="12"/>
              </w:rPr>
              <w:t>14</w:t>
            </w:r>
          </w:p>
        </w:tc>
        <w:tc>
          <w:tcPr>
            <w:tcW w:w="264" w:type="pct"/>
            <w:tcBorders>
              <w:top w:val="nil"/>
              <w:left w:val="nil"/>
              <w:bottom w:val="single" w:sz="4" w:space="0" w:color="auto"/>
              <w:right w:val="single" w:sz="4" w:space="0" w:color="auto"/>
            </w:tcBorders>
            <w:shd w:val="clear" w:color="auto" w:fill="auto"/>
            <w:noWrap/>
            <w:vAlign w:val="bottom"/>
            <w:hideMark/>
          </w:tcPr>
          <w:p w14:paraId="7578B1A3" w14:textId="77777777" w:rsidR="00BC20DB" w:rsidRPr="00796FDA" w:rsidRDefault="00BC20DB" w:rsidP="00E86BB2">
            <w:pPr>
              <w:jc w:val="right"/>
              <w:rPr>
                <w:b/>
                <w:bCs/>
                <w:sz w:val="12"/>
                <w:szCs w:val="12"/>
              </w:rPr>
            </w:pPr>
            <w:r w:rsidRPr="00796FDA">
              <w:rPr>
                <w:b/>
                <w:bCs/>
                <w:sz w:val="12"/>
                <w:szCs w:val="12"/>
              </w:rPr>
              <w:t>21</w:t>
            </w:r>
          </w:p>
        </w:tc>
        <w:tc>
          <w:tcPr>
            <w:tcW w:w="264" w:type="pct"/>
            <w:tcBorders>
              <w:top w:val="nil"/>
              <w:left w:val="nil"/>
              <w:bottom w:val="single" w:sz="4" w:space="0" w:color="auto"/>
              <w:right w:val="single" w:sz="4" w:space="0" w:color="auto"/>
            </w:tcBorders>
            <w:shd w:val="clear" w:color="auto" w:fill="auto"/>
            <w:noWrap/>
            <w:vAlign w:val="bottom"/>
            <w:hideMark/>
          </w:tcPr>
          <w:p w14:paraId="3243B76C" w14:textId="77777777" w:rsidR="00BC20DB" w:rsidRPr="00796FDA" w:rsidRDefault="00BC20DB" w:rsidP="00E86BB2">
            <w:pPr>
              <w:jc w:val="right"/>
              <w:rPr>
                <w:b/>
                <w:bCs/>
                <w:sz w:val="12"/>
                <w:szCs w:val="12"/>
              </w:rPr>
            </w:pPr>
            <w:r w:rsidRPr="00796FDA">
              <w:rPr>
                <w:b/>
                <w:bCs/>
                <w:sz w:val="12"/>
                <w:szCs w:val="12"/>
              </w:rPr>
              <w:t>4</w:t>
            </w:r>
          </w:p>
        </w:tc>
        <w:tc>
          <w:tcPr>
            <w:tcW w:w="264" w:type="pct"/>
            <w:tcBorders>
              <w:top w:val="nil"/>
              <w:left w:val="nil"/>
              <w:bottom w:val="single" w:sz="4" w:space="0" w:color="auto"/>
              <w:right w:val="single" w:sz="4" w:space="0" w:color="auto"/>
            </w:tcBorders>
            <w:shd w:val="clear" w:color="auto" w:fill="auto"/>
            <w:noWrap/>
            <w:vAlign w:val="bottom"/>
            <w:hideMark/>
          </w:tcPr>
          <w:p w14:paraId="6AE071CA" w14:textId="77777777" w:rsidR="00BC20DB" w:rsidRPr="00796FDA" w:rsidRDefault="00BC20DB" w:rsidP="00E86BB2">
            <w:pPr>
              <w:jc w:val="right"/>
              <w:rPr>
                <w:b/>
                <w:bCs/>
                <w:sz w:val="12"/>
                <w:szCs w:val="12"/>
              </w:rPr>
            </w:pPr>
            <w:r w:rsidRPr="00796FDA">
              <w:rPr>
                <w:b/>
                <w:bCs/>
                <w:sz w:val="12"/>
                <w:szCs w:val="12"/>
              </w:rPr>
              <w:t>5</w:t>
            </w:r>
          </w:p>
        </w:tc>
        <w:tc>
          <w:tcPr>
            <w:tcW w:w="312" w:type="pct"/>
            <w:tcBorders>
              <w:top w:val="nil"/>
              <w:left w:val="nil"/>
              <w:bottom w:val="single" w:sz="4" w:space="0" w:color="auto"/>
              <w:right w:val="single" w:sz="4" w:space="0" w:color="auto"/>
            </w:tcBorders>
            <w:shd w:val="clear" w:color="auto" w:fill="auto"/>
            <w:noWrap/>
            <w:vAlign w:val="bottom"/>
            <w:hideMark/>
          </w:tcPr>
          <w:p w14:paraId="3F7A3E21" w14:textId="77777777" w:rsidR="00BC20DB" w:rsidRPr="00796FDA" w:rsidRDefault="00BC20DB" w:rsidP="00E86BB2">
            <w:pPr>
              <w:jc w:val="right"/>
              <w:rPr>
                <w:b/>
                <w:bCs/>
                <w:sz w:val="12"/>
                <w:szCs w:val="12"/>
              </w:rPr>
            </w:pPr>
            <w:r w:rsidRPr="00796FDA">
              <w:rPr>
                <w:b/>
                <w:bCs/>
                <w:sz w:val="12"/>
                <w:szCs w:val="12"/>
              </w:rPr>
              <w:t>4</w:t>
            </w:r>
          </w:p>
        </w:tc>
        <w:tc>
          <w:tcPr>
            <w:tcW w:w="348" w:type="pct"/>
            <w:tcBorders>
              <w:top w:val="nil"/>
              <w:left w:val="nil"/>
              <w:bottom w:val="single" w:sz="4" w:space="0" w:color="auto"/>
              <w:right w:val="single" w:sz="4" w:space="0" w:color="auto"/>
            </w:tcBorders>
            <w:shd w:val="clear" w:color="000000" w:fill="FFFFFF"/>
            <w:noWrap/>
            <w:vAlign w:val="bottom"/>
            <w:hideMark/>
          </w:tcPr>
          <w:p w14:paraId="4FAE599F" w14:textId="77777777" w:rsidR="00BC20DB" w:rsidRPr="00796FDA" w:rsidRDefault="00BC20DB" w:rsidP="00E86BB2">
            <w:pPr>
              <w:jc w:val="right"/>
              <w:rPr>
                <w:b/>
                <w:bCs/>
                <w:sz w:val="12"/>
                <w:szCs w:val="12"/>
              </w:rPr>
            </w:pPr>
            <w:r w:rsidRPr="00796FDA">
              <w:rPr>
                <w:b/>
                <w:bCs/>
                <w:sz w:val="12"/>
                <w:szCs w:val="12"/>
              </w:rPr>
              <w:t>3,8</w:t>
            </w:r>
          </w:p>
        </w:tc>
      </w:tr>
    </w:tbl>
    <w:p w14:paraId="15E354F5" w14:textId="77777777" w:rsidR="00BC20DB"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Результат экзамена по базовой математике остался стабильным 94,3% выпускников справились с математикой базовая, 5,7% получили оценку 2 в первой волне.</w:t>
      </w:r>
    </w:p>
    <w:p w14:paraId="4D3F09E7" w14:textId="77777777" w:rsidR="00BC20DB"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 xml:space="preserve">16 учащихся вышли на пересдачу в резервные сроки основного периода (15 чел. не сдали в основной срок, 1 чел. перенос экзамена по уважительной причине). Из них: 13 </w:t>
      </w:r>
      <w:proofErr w:type="gramStart"/>
      <w:r w:rsidRPr="00BC20DB">
        <w:rPr>
          <w:b w:val="0"/>
          <w:bCs w:val="0"/>
          <w:sz w:val="24"/>
          <w:szCs w:val="24"/>
        </w:rPr>
        <w:t>чел.(</w:t>
      </w:r>
      <w:proofErr w:type="gramEnd"/>
      <w:r w:rsidRPr="00BC20DB">
        <w:rPr>
          <w:b w:val="0"/>
          <w:bCs w:val="0"/>
          <w:sz w:val="24"/>
          <w:szCs w:val="24"/>
        </w:rPr>
        <w:t>18,8%) выбрали математика базового уровня и пересдали; 3 чел. (18,8%) оставили профильный уровень и пересдали. По результатам пересдачи математика базовая -  4 учащихся пересдали.</w:t>
      </w:r>
    </w:p>
    <w:tbl>
      <w:tblPr>
        <w:tblW w:w="5000" w:type="pct"/>
        <w:tblLook w:val="04A0" w:firstRow="1" w:lastRow="0" w:firstColumn="1" w:lastColumn="0" w:noHBand="0" w:noVBand="1"/>
      </w:tblPr>
      <w:tblGrid>
        <w:gridCol w:w="1882"/>
        <w:gridCol w:w="528"/>
        <w:gridCol w:w="528"/>
        <w:gridCol w:w="532"/>
        <w:gridCol w:w="527"/>
        <w:gridCol w:w="527"/>
        <w:gridCol w:w="531"/>
        <w:gridCol w:w="527"/>
        <w:gridCol w:w="527"/>
        <w:gridCol w:w="531"/>
        <w:gridCol w:w="527"/>
        <w:gridCol w:w="527"/>
        <w:gridCol w:w="531"/>
        <w:gridCol w:w="527"/>
        <w:gridCol w:w="527"/>
        <w:gridCol w:w="632"/>
      </w:tblGrid>
      <w:tr w:rsidR="00BC20DB" w:rsidRPr="007A5468" w14:paraId="0D33A638" w14:textId="77777777" w:rsidTr="00E86BB2">
        <w:trPr>
          <w:trHeight w:val="300"/>
        </w:trPr>
        <w:tc>
          <w:tcPr>
            <w:tcW w:w="9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C707" w14:textId="77777777" w:rsidR="00BC20DB" w:rsidRPr="007A5468" w:rsidRDefault="00BC20DB" w:rsidP="00E86BB2">
            <w:r w:rsidRPr="007A5468">
              <w:t>Результаты ЕГЭ</w:t>
            </w:r>
          </w:p>
        </w:tc>
        <w:tc>
          <w:tcPr>
            <w:tcW w:w="4051" w:type="pct"/>
            <w:gridSpan w:val="15"/>
            <w:tcBorders>
              <w:top w:val="single" w:sz="4" w:space="0" w:color="auto"/>
              <w:left w:val="nil"/>
              <w:bottom w:val="single" w:sz="4" w:space="0" w:color="auto"/>
              <w:right w:val="single" w:sz="4" w:space="0" w:color="auto"/>
            </w:tcBorders>
            <w:shd w:val="clear" w:color="auto" w:fill="auto"/>
            <w:noWrap/>
            <w:vAlign w:val="bottom"/>
            <w:hideMark/>
          </w:tcPr>
          <w:p w14:paraId="6FBEFE6E" w14:textId="77777777" w:rsidR="00BC20DB" w:rsidRPr="007A5468" w:rsidRDefault="00BC20DB" w:rsidP="00E86BB2">
            <w:pPr>
              <w:jc w:val="center"/>
              <w:rPr>
                <w:b/>
                <w:bCs/>
              </w:rPr>
            </w:pPr>
            <w:r w:rsidRPr="007A5468">
              <w:rPr>
                <w:b/>
                <w:bCs/>
              </w:rPr>
              <w:t>История</w:t>
            </w:r>
          </w:p>
        </w:tc>
      </w:tr>
      <w:tr w:rsidR="00BC20DB" w:rsidRPr="007A5468" w14:paraId="52B8ED0B" w14:textId="77777777" w:rsidTr="00E86BB2">
        <w:trPr>
          <w:trHeight w:val="235"/>
        </w:trPr>
        <w:tc>
          <w:tcPr>
            <w:tcW w:w="949" w:type="pct"/>
            <w:tcBorders>
              <w:top w:val="nil"/>
              <w:left w:val="single" w:sz="4" w:space="0" w:color="auto"/>
              <w:bottom w:val="single" w:sz="4" w:space="0" w:color="auto"/>
              <w:right w:val="single" w:sz="4" w:space="0" w:color="auto"/>
            </w:tcBorders>
            <w:shd w:val="clear" w:color="auto" w:fill="auto"/>
            <w:vAlign w:val="bottom"/>
            <w:hideMark/>
          </w:tcPr>
          <w:p w14:paraId="117C6752" w14:textId="77777777" w:rsidR="00BC20DB" w:rsidRPr="007A5468" w:rsidRDefault="00BC20DB" w:rsidP="00E86BB2">
            <w:r w:rsidRPr="007A5468">
              <w:t> </w:t>
            </w:r>
          </w:p>
        </w:tc>
        <w:tc>
          <w:tcPr>
            <w:tcW w:w="800" w:type="pct"/>
            <w:gridSpan w:val="3"/>
            <w:tcBorders>
              <w:top w:val="single" w:sz="4" w:space="0" w:color="auto"/>
              <w:left w:val="nil"/>
              <w:bottom w:val="single" w:sz="4" w:space="0" w:color="auto"/>
              <w:right w:val="single" w:sz="4" w:space="0" w:color="auto"/>
            </w:tcBorders>
            <w:shd w:val="clear" w:color="auto" w:fill="auto"/>
            <w:vAlign w:val="bottom"/>
            <w:hideMark/>
          </w:tcPr>
          <w:p w14:paraId="6C94785F" w14:textId="77777777" w:rsidR="00BC20DB" w:rsidRPr="007A5468" w:rsidRDefault="00BC20DB" w:rsidP="00E86BB2">
            <w:pPr>
              <w:jc w:val="center"/>
            </w:pPr>
            <w:r w:rsidRPr="007A5468">
              <w:t>всего сдавало</w:t>
            </w:r>
          </w:p>
        </w:tc>
        <w:tc>
          <w:tcPr>
            <w:tcW w:w="800" w:type="pct"/>
            <w:gridSpan w:val="3"/>
            <w:tcBorders>
              <w:top w:val="single" w:sz="4" w:space="0" w:color="auto"/>
              <w:left w:val="nil"/>
              <w:bottom w:val="single" w:sz="4" w:space="0" w:color="auto"/>
              <w:right w:val="single" w:sz="4" w:space="0" w:color="auto"/>
            </w:tcBorders>
            <w:shd w:val="clear" w:color="auto" w:fill="auto"/>
            <w:vAlign w:val="bottom"/>
            <w:hideMark/>
          </w:tcPr>
          <w:p w14:paraId="16DACE93" w14:textId="77777777" w:rsidR="00BC20DB" w:rsidRPr="007A5468" w:rsidRDefault="00BC20DB" w:rsidP="00E86BB2">
            <w:pPr>
              <w:jc w:val="center"/>
            </w:pPr>
            <w:r w:rsidRPr="007A5468">
              <w:t>всего сдали</w:t>
            </w:r>
          </w:p>
        </w:tc>
        <w:tc>
          <w:tcPr>
            <w:tcW w:w="800" w:type="pct"/>
            <w:gridSpan w:val="3"/>
            <w:tcBorders>
              <w:top w:val="single" w:sz="4" w:space="0" w:color="auto"/>
              <w:left w:val="nil"/>
              <w:bottom w:val="single" w:sz="4" w:space="0" w:color="auto"/>
              <w:right w:val="single" w:sz="4" w:space="0" w:color="auto"/>
            </w:tcBorders>
            <w:shd w:val="clear" w:color="auto" w:fill="auto"/>
            <w:vAlign w:val="bottom"/>
            <w:hideMark/>
          </w:tcPr>
          <w:p w14:paraId="63338CD5" w14:textId="77777777" w:rsidR="00BC20DB" w:rsidRPr="007A5468" w:rsidRDefault="00BC20DB" w:rsidP="00E86BB2">
            <w:pPr>
              <w:jc w:val="center"/>
            </w:pPr>
            <w:r w:rsidRPr="007A5468">
              <w:t>всего не сдали</w:t>
            </w:r>
          </w:p>
        </w:tc>
        <w:tc>
          <w:tcPr>
            <w:tcW w:w="800" w:type="pct"/>
            <w:gridSpan w:val="3"/>
            <w:tcBorders>
              <w:top w:val="single" w:sz="4" w:space="0" w:color="auto"/>
              <w:left w:val="nil"/>
              <w:bottom w:val="single" w:sz="4" w:space="0" w:color="auto"/>
              <w:right w:val="single" w:sz="4" w:space="0" w:color="auto"/>
            </w:tcBorders>
            <w:shd w:val="clear" w:color="auto" w:fill="auto"/>
            <w:vAlign w:val="bottom"/>
            <w:hideMark/>
          </w:tcPr>
          <w:p w14:paraId="4BAEA065" w14:textId="77777777" w:rsidR="00BC20DB" w:rsidRPr="007A5468" w:rsidRDefault="00BC20DB" w:rsidP="00E86BB2">
            <w:pPr>
              <w:jc w:val="center"/>
            </w:pPr>
            <w:r w:rsidRPr="007A5468">
              <w:t>мах балл</w:t>
            </w:r>
          </w:p>
        </w:tc>
        <w:tc>
          <w:tcPr>
            <w:tcW w:w="851" w:type="pct"/>
            <w:gridSpan w:val="3"/>
            <w:tcBorders>
              <w:top w:val="single" w:sz="4" w:space="0" w:color="auto"/>
              <w:left w:val="nil"/>
              <w:bottom w:val="single" w:sz="4" w:space="0" w:color="auto"/>
              <w:right w:val="single" w:sz="4" w:space="0" w:color="auto"/>
            </w:tcBorders>
            <w:shd w:val="clear" w:color="auto" w:fill="auto"/>
            <w:vAlign w:val="bottom"/>
            <w:hideMark/>
          </w:tcPr>
          <w:p w14:paraId="054C1471" w14:textId="77777777" w:rsidR="00BC20DB" w:rsidRPr="007A5468" w:rsidRDefault="00BC20DB" w:rsidP="00E86BB2">
            <w:pPr>
              <w:jc w:val="center"/>
            </w:pPr>
            <w:r w:rsidRPr="007A5468">
              <w:t>средний балл</w:t>
            </w:r>
          </w:p>
        </w:tc>
      </w:tr>
      <w:tr w:rsidR="00BC20DB" w:rsidRPr="00796FDA" w14:paraId="11054E6B" w14:textId="77777777" w:rsidTr="00E86BB2">
        <w:trPr>
          <w:trHeight w:val="409"/>
        </w:trPr>
        <w:tc>
          <w:tcPr>
            <w:tcW w:w="949" w:type="pct"/>
            <w:tcBorders>
              <w:top w:val="nil"/>
              <w:left w:val="single" w:sz="4" w:space="0" w:color="auto"/>
              <w:bottom w:val="single" w:sz="4" w:space="0" w:color="auto"/>
              <w:right w:val="single" w:sz="4" w:space="0" w:color="auto"/>
            </w:tcBorders>
            <w:shd w:val="clear" w:color="auto" w:fill="auto"/>
            <w:vAlign w:val="bottom"/>
            <w:hideMark/>
          </w:tcPr>
          <w:p w14:paraId="1B6AAF77" w14:textId="77777777" w:rsidR="00BC20DB" w:rsidRPr="00796FDA" w:rsidRDefault="00BC20DB" w:rsidP="00E86BB2">
            <w:pPr>
              <w:rPr>
                <w:sz w:val="12"/>
                <w:szCs w:val="12"/>
              </w:rPr>
            </w:pPr>
            <w:r w:rsidRPr="00796FDA">
              <w:rPr>
                <w:sz w:val="12"/>
                <w:szCs w:val="12"/>
              </w:rPr>
              <w:t>ОО/учебный год</w:t>
            </w:r>
          </w:p>
        </w:tc>
        <w:tc>
          <w:tcPr>
            <w:tcW w:w="266" w:type="pct"/>
            <w:tcBorders>
              <w:top w:val="nil"/>
              <w:left w:val="nil"/>
              <w:bottom w:val="single" w:sz="4" w:space="0" w:color="auto"/>
              <w:right w:val="single" w:sz="4" w:space="0" w:color="auto"/>
            </w:tcBorders>
            <w:shd w:val="clear" w:color="auto" w:fill="auto"/>
            <w:vAlign w:val="bottom"/>
            <w:hideMark/>
          </w:tcPr>
          <w:p w14:paraId="66DA345B" w14:textId="77777777" w:rsidR="00BC20DB" w:rsidRPr="00796FDA" w:rsidRDefault="00BC20DB" w:rsidP="00E86BB2">
            <w:pPr>
              <w:rPr>
                <w:sz w:val="12"/>
                <w:szCs w:val="12"/>
              </w:rPr>
            </w:pPr>
            <w:r w:rsidRPr="00796FDA">
              <w:rPr>
                <w:sz w:val="12"/>
                <w:szCs w:val="12"/>
              </w:rPr>
              <w:t>2020-2021</w:t>
            </w:r>
          </w:p>
        </w:tc>
        <w:tc>
          <w:tcPr>
            <w:tcW w:w="266" w:type="pct"/>
            <w:tcBorders>
              <w:top w:val="nil"/>
              <w:left w:val="nil"/>
              <w:bottom w:val="single" w:sz="4" w:space="0" w:color="auto"/>
              <w:right w:val="single" w:sz="4" w:space="0" w:color="auto"/>
            </w:tcBorders>
            <w:shd w:val="clear" w:color="auto" w:fill="auto"/>
            <w:vAlign w:val="bottom"/>
            <w:hideMark/>
          </w:tcPr>
          <w:p w14:paraId="5C1775E0" w14:textId="77777777" w:rsidR="00BC20DB" w:rsidRPr="00796FDA" w:rsidRDefault="00BC20DB" w:rsidP="00E86BB2">
            <w:pPr>
              <w:rPr>
                <w:sz w:val="12"/>
                <w:szCs w:val="12"/>
              </w:rPr>
            </w:pPr>
            <w:r w:rsidRPr="00796FDA">
              <w:rPr>
                <w:sz w:val="12"/>
                <w:szCs w:val="12"/>
              </w:rPr>
              <w:t>2021-2022</w:t>
            </w:r>
          </w:p>
        </w:tc>
        <w:tc>
          <w:tcPr>
            <w:tcW w:w="267" w:type="pct"/>
            <w:tcBorders>
              <w:top w:val="nil"/>
              <w:left w:val="nil"/>
              <w:bottom w:val="single" w:sz="4" w:space="0" w:color="auto"/>
              <w:right w:val="single" w:sz="4" w:space="0" w:color="auto"/>
            </w:tcBorders>
            <w:shd w:val="clear" w:color="auto" w:fill="auto"/>
            <w:vAlign w:val="bottom"/>
            <w:hideMark/>
          </w:tcPr>
          <w:p w14:paraId="0B120505" w14:textId="77777777" w:rsidR="00BC20DB" w:rsidRPr="00796FDA" w:rsidRDefault="00BC20DB" w:rsidP="00E86BB2">
            <w:pPr>
              <w:rPr>
                <w:sz w:val="12"/>
                <w:szCs w:val="12"/>
              </w:rPr>
            </w:pPr>
            <w:r w:rsidRPr="00796FDA">
              <w:rPr>
                <w:sz w:val="12"/>
                <w:szCs w:val="12"/>
              </w:rPr>
              <w:t>2022-2023</w:t>
            </w:r>
          </w:p>
        </w:tc>
        <w:tc>
          <w:tcPr>
            <w:tcW w:w="266" w:type="pct"/>
            <w:tcBorders>
              <w:top w:val="nil"/>
              <w:left w:val="nil"/>
              <w:bottom w:val="single" w:sz="4" w:space="0" w:color="auto"/>
              <w:right w:val="single" w:sz="4" w:space="0" w:color="auto"/>
            </w:tcBorders>
            <w:shd w:val="clear" w:color="auto" w:fill="auto"/>
            <w:vAlign w:val="bottom"/>
            <w:hideMark/>
          </w:tcPr>
          <w:p w14:paraId="4D5740D8" w14:textId="77777777" w:rsidR="00BC20DB" w:rsidRPr="00796FDA" w:rsidRDefault="00BC20DB" w:rsidP="00E86BB2">
            <w:pPr>
              <w:rPr>
                <w:sz w:val="12"/>
                <w:szCs w:val="12"/>
              </w:rPr>
            </w:pPr>
            <w:r w:rsidRPr="00796FDA">
              <w:rPr>
                <w:sz w:val="12"/>
                <w:szCs w:val="12"/>
              </w:rPr>
              <w:t>2020-2021</w:t>
            </w:r>
          </w:p>
        </w:tc>
        <w:tc>
          <w:tcPr>
            <w:tcW w:w="266" w:type="pct"/>
            <w:tcBorders>
              <w:top w:val="nil"/>
              <w:left w:val="nil"/>
              <w:bottom w:val="single" w:sz="4" w:space="0" w:color="auto"/>
              <w:right w:val="single" w:sz="4" w:space="0" w:color="auto"/>
            </w:tcBorders>
            <w:shd w:val="clear" w:color="auto" w:fill="auto"/>
            <w:vAlign w:val="bottom"/>
            <w:hideMark/>
          </w:tcPr>
          <w:p w14:paraId="275F88DE" w14:textId="77777777" w:rsidR="00BC20DB" w:rsidRPr="00796FDA" w:rsidRDefault="00BC20DB" w:rsidP="00E86BB2">
            <w:pPr>
              <w:rPr>
                <w:sz w:val="12"/>
                <w:szCs w:val="12"/>
              </w:rPr>
            </w:pPr>
            <w:r w:rsidRPr="00796FDA">
              <w:rPr>
                <w:sz w:val="12"/>
                <w:szCs w:val="12"/>
              </w:rPr>
              <w:t>2021-2022</w:t>
            </w:r>
          </w:p>
        </w:tc>
        <w:tc>
          <w:tcPr>
            <w:tcW w:w="267" w:type="pct"/>
            <w:tcBorders>
              <w:top w:val="nil"/>
              <w:left w:val="nil"/>
              <w:bottom w:val="single" w:sz="4" w:space="0" w:color="auto"/>
              <w:right w:val="single" w:sz="4" w:space="0" w:color="auto"/>
            </w:tcBorders>
            <w:shd w:val="clear" w:color="auto" w:fill="auto"/>
            <w:vAlign w:val="bottom"/>
            <w:hideMark/>
          </w:tcPr>
          <w:p w14:paraId="171283CB" w14:textId="77777777" w:rsidR="00BC20DB" w:rsidRPr="00796FDA" w:rsidRDefault="00BC20DB" w:rsidP="00E86BB2">
            <w:pPr>
              <w:rPr>
                <w:sz w:val="12"/>
                <w:szCs w:val="12"/>
              </w:rPr>
            </w:pPr>
            <w:r w:rsidRPr="00796FDA">
              <w:rPr>
                <w:sz w:val="12"/>
                <w:szCs w:val="12"/>
              </w:rPr>
              <w:t>2022-2023</w:t>
            </w:r>
          </w:p>
        </w:tc>
        <w:tc>
          <w:tcPr>
            <w:tcW w:w="266" w:type="pct"/>
            <w:tcBorders>
              <w:top w:val="nil"/>
              <w:left w:val="nil"/>
              <w:bottom w:val="single" w:sz="4" w:space="0" w:color="auto"/>
              <w:right w:val="single" w:sz="4" w:space="0" w:color="auto"/>
            </w:tcBorders>
            <w:shd w:val="clear" w:color="auto" w:fill="auto"/>
            <w:vAlign w:val="bottom"/>
            <w:hideMark/>
          </w:tcPr>
          <w:p w14:paraId="3C56BFBD" w14:textId="77777777" w:rsidR="00BC20DB" w:rsidRPr="00796FDA" w:rsidRDefault="00BC20DB" w:rsidP="00E86BB2">
            <w:pPr>
              <w:rPr>
                <w:sz w:val="12"/>
                <w:szCs w:val="12"/>
              </w:rPr>
            </w:pPr>
            <w:r w:rsidRPr="00796FDA">
              <w:rPr>
                <w:sz w:val="12"/>
                <w:szCs w:val="12"/>
              </w:rPr>
              <w:t>2020-2021</w:t>
            </w:r>
          </w:p>
        </w:tc>
        <w:tc>
          <w:tcPr>
            <w:tcW w:w="266" w:type="pct"/>
            <w:tcBorders>
              <w:top w:val="nil"/>
              <w:left w:val="nil"/>
              <w:bottom w:val="single" w:sz="4" w:space="0" w:color="auto"/>
              <w:right w:val="single" w:sz="4" w:space="0" w:color="auto"/>
            </w:tcBorders>
            <w:shd w:val="clear" w:color="auto" w:fill="auto"/>
            <w:vAlign w:val="bottom"/>
            <w:hideMark/>
          </w:tcPr>
          <w:p w14:paraId="670689F4" w14:textId="77777777" w:rsidR="00BC20DB" w:rsidRPr="00796FDA" w:rsidRDefault="00BC20DB" w:rsidP="00E86BB2">
            <w:pPr>
              <w:rPr>
                <w:sz w:val="12"/>
                <w:szCs w:val="12"/>
              </w:rPr>
            </w:pPr>
            <w:r w:rsidRPr="00796FDA">
              <w:rPr>
                <w:sz w:val="12"/>
                <w:szCs w:val="12"/>
              </w:rPr>
              <w:t>2021-2022</w:t>
            </w:r>
          </w:p>
        </w:tc>
        <w:tc>
          <w:tcPr>
            <w:tcW w:w="267" w:type="pct"/>
            <w:tcBorders>
              <w:top w:val="nil"/>
              <w:left w:val="nil"/>
              <w:bottom w:val="single" w:sz="4" w:space="0" w:color="auto"/>
              <w:right w:val="single" w:sz="4" w:space="0" w:color="auto"/>
            </w:tcBorders>
            <w:shd w:val="clear" w:color="auto" w:fill="auto"/>
            <w:vAlign w:val="bottom"/>
            <w:hideMark/>
          </w:tcPr>
          <w:p w14:paraId="00E73CBF" w14:textId="77777777" w:rsidR="00BC20DB" w:rsidRPr="00796FDA" w:rsidRDefault="00BC20DB" w:rsidP="00E86BB2">
            <w:pPr>
              <w:rPr>
                <w:sz w:val="12"/>
                <w:szCs w:val="12"/>
              </w:rPr>
            </w:pPr>
            <w:r w:rsidRPr="00796FDA">
              <w:rPr>
                <w:sz w:val="12"/>
                <w:szCs w:val="12"/>
              </w:rPr>
              <w:t>2022-2023</w:t>
            </w:r>
          </w:p>
        </w:tc>
        <w:tc>
          <w:tcPr>
            <w:tcW w:w="266" w:type="pct"/>
            <w:tcBorders>
              <w:top w:val="nil"/>
              <w:left w:val="nil"/>
              <w:bottom w:val="single" w:sz="4" w:space="0" w:color="auto"/>
              <w:right w:val="single" w:sz="4" w:space="0" w:color="auto"/>
            </w:tcBorders>
            <w:shd w:val="clear" w:color="auto" w:fill="auto"/>
            <w:vAlign w:val="bottom"/>
            <w:hideMark/>
          </w:tcPr>
          <w:p w14:paraId="42121C77" w14:textId="77777777" w:rsidR="00BC20DB" w:rsidRPr="00796FDA" w:rsidRDefault="00BC20DB" w:rsidP="00E86BB2">
            <w:pPr>
              <w:rPr>
                <w:sz w:val="12"/>
                <w:szCs w:val="12"/>
              </w:rPr>
            </w:pPr>
            <w:r w:rsidRPr="00796FDA">
              <w:rPr>
                <w:sz w:val="12"/>
                <w:szCs w:val="12"/>
              </w:rPr>
              <w:t>2020-2021</w:t>
            </w:r>
          </w:p>
        </w:tc>
        <w:tc>
          <w:tcPr>
            <w:tcW w:w="266" w:type="pct"/>
            <w:tcBorders>
              <w:top w:val="nil"/>
              <w:left w:val="nil"/>
              <w:bottom w:val="single" w:sz="4" w:space="0" w:color="auto"/>
              <w:right w:val="single" w:sz="4" w:space="0" w:color="auto"/>
            </w:tcBorders>
            <w:shd w:val="clear" w:color="auto" w:fill="auto"/>
            <w:vAlign w:val="bottom"/>
            <w:hideMark/>
          </w:tcPr>
          <w:p w14:paraId="4BDADA19" w14:textId="77777777" w:rsidR="00BC20DB" w:rsidRPr="00796FDA" w:rsidRDefault="00BC20DB" w:rsidP="00E86BB2">
            <w:pPr>
              <w:rPr>
                <w:sz w:val="12"/>
                <w:szCs w:val="12"/>
              </w:rPr>
            </w:pPr>
            <w:r w:rsidRPr="00796FDA">
              <w:rPr>
                <w:sz w:val="12"/>
                <w:szCs w:val="12"/>
              </w:rPr>
              <w:t>2021-2022</w:t>
            </w:r>
          </w:p>
        </w:tc>
        <w:tc>
          <w:tcPr>
            <w:tcW w:w="267" w:type="pct"/>
            <w:tcBorders>
              <w:top w:val="nil"/>
              <w:left w:val="nil"/>
              <w:bottom w:val="single" w:sz="4" w:space="0" w:color="auto"/>
              <w:right w:val="single" w:sz="4" w:space="0" w:color="auto"/>
            </w:tcBorders>
            <w:shd w:val="clear" w:color="auto" w:fill="auto"/>
            <w:vAlign w:val="bottom"/>
            <w:hideMark/>
          </w:tcPr>
          <w:p w14:paraId="25EDC05C" w14:textId="77777777" w:rsidR="00BC20DB" w:rsidRPr="00796FDA" w:rsidRDefault="00BC20DB" w:rsidP="00E86BB2">
            <w:pPr>
              <w:rPr>
                <w:sz w:val="12"/>
                <w:szCs w:val="12"/>
              </w:rPr>
            </w:pPr>
            <w:r w:rsidRPr="00796FDA">
              <w:rPr>
                <w:sz w:val="12"/>
                <w:szCs w:val="12"/>
              </w:rPr>
              <w:t>2022-2023</w:t>
            </w:r>
          </w:p>
        </w:tc>
        <w:tc>
          <w:tcPr>
            <w:tcW w:w="266" w:type="pct"/>
            <w:tcBorders>
              <w:top w:val="nil"/>
              <w:left w:val="nil"/>
              <w:bottom w:val="single" w:sz="4" w:space="0" w:color="auto"/>
              <w:right w:val="single" w:sz="4" w:space="0" w:color="auto"/>
            </w:tcBorders>
            <w:shd w:val="clear" w:color="auto" w:fill="auto"/>
            <w:vAlign w:val="bottom"/>
            <w:hideMark/>
          </w:tcPr>
          <w:p w14:paraId="2CF943A5" w14:textId="77777777" w:rsidR="00BC20DB" w:rsidRPr="00796FDA" w:rsidRDefault="00BC20DB" w:rsidP="00E86BB2">
            <w:pPr>
              <w:rPr>
                <w:sz w:val="12"/>
                <w:szCs w:val="12"/>
              </w:rPr>
            </w:pPr>
            <w:r w:rsidRPr="00796FDA">
              <w:rPr>
                <w:sz w:val="12"/>
                <w:szCs w:val="12"/>
              </w:rPr>
              <w:t>2020-2021</w:t>
            </w:r>
          </w:p>
        </w:tc>
        <w:tc>
          <w:tcPr>
            <w:tcW w:w="266" w:type="pct"/>
            <w:tcBorders>
              <w:top w:val="nil"/>
              <w:left w:val="nil"/>
              <w:bottom w:val="single" w:sz="4" w:space="0" w:color="auto"/>
              <w:right w:val="single" w:sz="4" w:space="0" w:color="auto"/>
            </w:tcBorders>
            <w:shd w:val="clear" w:color="auto" w:fill="auto"/>
            <w:vAlign w:val="bottom"/>
            <w:hideMark/>
          </w:tcPr>
          <w:p w14:paraId="71A4C996" w14:textId="77777777" w:rsidR="00BC20DB" w:rsidRPr="00796FDA" w:rsidRDefault="00BC20DB" w:rsidP="00E86BB2">
            <w:pPr>
              <w:rPr>
                <w:sz w:val="12"/>
                <w:szCs w:val="12"/>
              </w:rPr>
            </w:pPr>
            <w:r w:rsidRPr="00796FDA">
              <w:rPr>
                <w:sz w:val="12"/>
                <w:szCs w:val="12"/>
              </w:rPr>
              <w:t>2021-2022</w:t>
            </w:r>
          </w:p>
        </w:tc>
        <w:tc>
          <w:tcPr>
            <w:tcW w:w="318" w:type="pct"/>
            <w:tcBorders>
              <w:top w:val="nil"/>
              <w:left w:val="nil"/>
              <w:bottom w:val="single" w:sz="4" w:space="0" w:color="auto"/>
              <w:right w:val="single" w:sz="4" w:space="0" w:color="auto"/>
            </w:tcBorders>
            <w:shd w:val="clear" w:color="auto" w:fill="auto"/>
            <w:vAlign w:val="bottom"/>
            <w:hideMark/>
          </w:tcPr>
          <w:p w14:paraId="59D6659E" w14:textId="77777777" w:rsidR="00BC20DB" w:rsidRPr="00796FDA" w:rsidRDefault="00BC20DB" w:rsidP="00E86BB2">
            <w:pPr>
              <w:rPr>
                <w:sz w:val="12"/>
                <w:szCs w:val="12"/>
              </w:rPr>
            </w:pPr>
            <w:r w:rsidRPr="00796FDA">
              <w:rPr>
                <w:sz w:val="12"/>
                <w:szCs w:val="12"/>
              </w:rPr>
              <w:t>2022-2023</w:t>
            </w:r>
          </w:p>
        </w:tc>
      </w:tr>
      <w:tr w:rsidR="00BC20DB" w:rsidRPr="007A5468" w14:paraId="24C6A736" w14:textId="77777777" w:rsidTr="00E86BB2">
        <w:trPr>
          <w:trHeight w:val="300"/>
        </w:trPr>
        <w:tc>
          <w:tcPr>
            <w:tcW w:w="949" w:type="pct"/>
            <w:tcBorders>
              <w:top w:val="nil"/>
              <w:left w:val="single" w:sz="4" w:space="0" w:color="auto"/>
              <w:bottom w:val="single" w:sz="4" w:space="0" w:color="auto"/>
              <w:right w:val="single" w:sz="4" w:space="0" w:color="auto"/>
            </w:tcBorders>
            <w:shd w:val="clear" w:color="auto" w:fill="auto"/>
            <w:noWrap/>
            <w:vAlign w:val="bottom"/>
            <w:hideMark/>
          </w:tcPr>
          <w:p w14:paraId="139E278E" w14:textId="77777777" w:rsidR="00BC20DB" w:rsidRPr="007A5468" w:rsidRDefault="00BC20DB" w:rsidP="00E86BB2">
            <w:r w:rsidRPr="007A5468">
              <w:t>МБОУ "Лицей"</w:t>
            </w:r>
          </w:p>
        </w:tc>
        <w:tc>
          <w:tcPr>
            <w:tcW w:w="266" w:type="pct"/>
            <w:tcBorders>
              <w:top w:val="nil"/>
              <w:left w:val="nil"/>
              <w:bottom w:val="single" w:sz="4" w:space="0" w:color="auto"/>
              <w:right w:val="single" w:sz="4" w:space="0" w:color="auto"/>
            </w:tcBorders>
            <w:shd w:val="clear" w:color="auto" w:fill="auto"/>
            <w:noWrap/>
            <w:vAlign w:val="bottom"/>
            <w:hideMark/>
          </w:tcPr>
          <w:p w14:paraId="35602D68" w14:textId="77777777" w:rsidR="00BC20DB" w:rsidRPr="007A5468" w:rsidRDefault="00BC20DB" w:rsidP="00E86BB2">
            <w:pPr>
              <w:jc w:val="right"/>
            </w:pPr>
            <w:r w:rsidRPr="007A5468">
              <w:t>10</w:t>
            </w:r>
          </w:p>
        </w:tc>
        <w:tc>
          <w:tcPr>
            <w:tcW w:w="266" w:type="pct"/>
            <w:tcBorders>
              <w:top w:val="nil"/>
              <w:left w:val="nil"/>
              <w:bottom w:val="single" w:sz="4" w:space="0" w:color="auto"/>
              <w:right w:val="single" w:sz="4" w:space="0" w:color="auto"/>
            </w:tcBorders>
            <w:shd w:val="clear" w:color="auto" w:fill="auto"/>
            <w:noWrap/>
            <w:vAlign w:val="bottom"/>
            <w:hideMark/>
          </w:tcPr>
          <w:p w14:paraId="45BAB8CF" w14:textId="77777777" w:rsidR="00BC20DB" w:rsidRPr="007A5468" w:rsidRDefault="00BC20DB" w:rsidP="00E86BB2">
            <w:pPr>
              <w:jc w:val="right"/>
            </w:pPr>
            <w:r w:rsidRPr="007A5468">
              <w:t>13</w:t>
            </w:r>
          </w:p>
        </w:tc>
        <w:tc>
          <w:tcPr>
            <w:tcW w:w="267" w:type="pct"/>
            <w:tcBorders>
              <w:top w:val="nil"/>
              <w:left w:val="nil"/>
              <w:bottom w:val="single" w:sz="4" w:space="0" w:color="auto"/>
              <w:right w:val="single" w:sz="4" w:space="0" w:color="auto"/>
            </w:tcBorders>
            <w:shd w:val="clear" w:color="auto" w:fill="auto"/>
            <w:noWrap/>
            <w:vAlign w:val="bottom"/>
            <w:hideMark/>
          </w:tcPr>
          <w:p w14:paraId="2750C8B9" w14:textId="77777777" w:rsidR="00BC20DB" w:rsidRPr="007A5468" w:rsidRDefault="00BC20DB" w:rsidP="00E86BB2">
            <w:pPr>
              <w:jc w:val="right"/>
            </w:pPr>
            <w:r w:rsidRPr="007A5468">
              <w:t>10</w:t>
            </w:r>
          </w:p>
        </w:tc>
        <w:tc>
          <w:tcPr>
            <w:tcW w:w="266" w:type="pct"/>
            <w:tcBorders>
              <w:top w:val="nil"/>
              <w:left w:val="nil"/>
              <w:bottom w:val="single" w:sz="4" w:space="0" w:color="auto"/>
              <w:right w:val="single" w:sz="4" w:space="0" w:color="auto"/>
            </w:tcBorders>
            <w:shd w:val="clear" w:color="auto" w:fill="auto"/>
            <w:noWrap/>
            <w:vAlign w:val="bottom"/>
            <w:hideMark/>
          </w:tcPr>
          <w:p w14:paraId="61312DC8" w14:textId="77777777" w:rsidR="00BC20DB" w:rsidRPr="007A5468" w:rsidRDefault="00BC20DB" w:rsidP="00E86BB2">
            <w:pPr>
              <w:jc w:val="right"/>
            </w:pPr>
            <w:r w:rsidRPr="007A5468">
              <w:t>8</w:t>
            </w:r>
          </w:p>
        </w:tc>
        <w:tc>
          <w:tcPr>
            <w:tcW w:w="266" w:type="pct"/>
            <w:tcBorders>
              <w:top w:val="nil"/>
              <w:left w:val="nil"/>
              <w:bottom w:val="single" w:sz="4" w:space="0" w:color="auto"/>
              <w:right w:val="single" w:sz="4" w:space="0" w:color="auto"/>
            </w:tcBorders>
            <w:shd w:val="clear" w:color="auto" w:fill="auto"/>
            <w:noWrap/>
            <w:vAlign w:val="bottom"/>
            <w:hideMark/>
          </w:tcPr>
          <w:p w14:paraId="36B643EC" w14:textId="77777777" w:rsidR="00BC20DB" w:rsidRPr="007A5468" w:rsidRDefault="00BC20DB" w:rsidP="00E86BB2">
            <w:pPr>
              <w:jc w:val="right"/>
            </w:pPr>
            <w:r w:rsidRPr="007A5468">
              <w:t>13</w:t>
            </w:r>
          </w:p>
        </w:tc>
        <w:tc>
          <w:tcPr>
            <w:tcW w:w="267" w:type="pct"/>
            <w:tcBorders>
              <w:top w:val="nil"/>
              <w:left w:val="nil"/>
              <w:bottom w:val="single" w:sz="4" w:space="0" w:color="auto"/>
              <w:right w:val="single" w:sz="4" w:space="0" w:color="auto"/>
            </w:tcBorders>
            <w:shd w:val="clear" w:color="auto" w:fill="auto"/>
            <w:noWrap/>
            <w:vAlign w:val="bottom"/>
            <w:hideMark/>
          </w:tcPr>
          <w:p w14:paraId="09588EA7" w14:textId="77777777" w:rsidR="00BC20DB" w:rsidRPr="007A5468" w:rsidRDefault="00BC20DB" w:rsidP="00E86BB2">
            <w:pPr>
              <w:jc w:val="right"/>
            </w:pPr>
            <w:r w:rsidRPr="007A5468">
              <w:t>9</w:t>
            </w:r>
          </w:p>
        </w:tc>
        <w:tc>
          <w:tcPr>
            <w:tcW w:w="266" w:type="pct"/>
            <w:tcBorders>
              <w:top w:val="nil"/>
              <w:left w:val="nil"/>
              <w:bottom w:val="single" w:sz="4" w:space="0" w:color="auto"/>
              <w:right w:val="single" w:sz="4" w:space="0" w:color="auto"/>
            </w:tcBorders>
            <w:shd w:val="clear" w:color="auto" w:fill="auto"/>
            <w:noWrap/>
            <w:vAlign w:val="bottom"/>
            <w:hideMark/>
          </w:tcPr>
          <w:p w14:paraId="25654EF2" w14:textId="77777777" w:rsidR="00BC20DB" w:rsidRPr="007A5468" w:rsidRDefault="00BC20DB" w:rsidP="00E86BB2">
            <w:pPr>
              <w:jc w:val="right"/>
            </w:pPr>
            <w:r w:rsidRPr="007A5468">
              <w:t>2</w:t>
            </w:r>
          </w:p>
        </w:tc>
        <w:tc>
          <w:tcPr>
            <w:tcW w:w="266" w:type="pct"/>
            <w:tcBorders>
              <w:top w:val="nil"/>
              <w:left w:val="nil"/>
              <w:bottom w:val="single" w:sz="4" w:space="0" w:color="auto"/>
              <w:right w:val="single" w:sz="4" w:space="0" w:color="auto"/>
            </w:tcBorders>
            <w:shd w:val="clear" w:color="auto" w:fill="auto"/>
            <w:noWrap/>
            <w:vAlign w:val="bottom"/>
            <w:hideMark/>
          </w:tcPr>
          <w:p w14:paraId="3A926F2F" w14:textId="77777777" w:rsidR="00BC20DB" w:rsidRPr="007A5468" w:rsidRDefault="00BC20DB" w:rsidP="00E86BB2">
            <w:pPr>
              <w:jc w:val="right"/>
            </w:pPr>
            <w:r w:rsidRPr="007A5468">
              <w:t>0</w:t>
            </w:r>
          </w:p>
        </w:tc>
        <w:tc>
          <w:tcPr>
            <w:tcW w:w="267" w:type="pct"/>
            <w:tcBorders>
              <w:top w:val="nil"/>
              <w:left w:val="nil"/>
              <w:bottom w:val="single" w:sz="4" w:space="0" w:color="auto"/>
              <w:right w:val="single" w:sz="4" w:space="0" w:color="auto"/>
            </w:tcBorders>
            <w:shd w:val="clear" w:color="auto" w:fill="auto"/>
            <w:noWrap/>
            <w:vAlign w:val="bottom"/>
            <w:hideMark/>
          </w:tcPr>
          <w:p w14:paraId="1EC02CAD" w14:textId="77777777" w:rsidR="00BC20DB" w:rsidRPr="007A5468" w:rsidRDefault="00BC20DB" w:rsidP="00E86BB2">
            <w:pPr>
              <w:jc w:val="right"/>
            </w:pPr>
            <w:r w:rsidRPr="007A5468">
              <w:t>1</w:t>
            </w:r>
          </w:p>
        </w:tc>
        <w:tc>
          <w:tcPr>
            <w:tcW w:w="266" w:type="pct"/>
            <w:tcBorders>
              <w:top w:val="nil"/>
              <w:left w:val="nil"/>
              <w:bottom w:val="single" w:sz="4" w:space="0" w:color="auto"/>
              <w:right w:val="single" w:sz="4" w:space="0" w:color="auto"/>
            </w:tcBorders>
            <w:shd w:val="clear" w:color="auto" w:fill="auto"/>
            <w:noWrap/>
            <w:vAlign w:val="bottom"/>
            <w:hideMark/>
          </w:tcPr>
          <w:p w14:paraId="4D7EB114" w14:textId="77777777" w:rsidR="00BC20DB" w:rsidRPr="007A5468" w:rsidRDefault="00BC20DB" w:rsidP="00E86BB2">
            <w:pPr>
              <w:jc w:val="right"/>
            </w:pPr>
            <w:r w:rsidRPr="007A5468">
              <w:t>63</w:t>
            </w:r>
          </w:p>
        </w:tc>
        <w:tc>
          <w:tcPr>
            <w:tcW w:w="266" w:type="pct"/>
            <w:tcBorders>
              <w:top w:val="nil"/>
              <w:left w:val="nil"/>
              <w:bottom w:val="single" w:sz="4" w:space="0" w:color="auto"/>
              <w:right w:val="single" w:sz="4" w:space="0" w:color="auto"/>
            </w:tcBorders>
            <w:shd w:val="clear" w:color="auto" w:fill="auto"/>
            <w:noWrap/>
            <w:vAlign w:val="bottom"/>
            <w:hideMark/>
          </w:tcPr>
          <w:p w14:paraId="105C2A01" w14:textId="77777777" w:rsidR="00BC20DB" w:rsidRPr="007A5468" w:rsidRDefault="00BC20DB" w:rsidP="00E86BB2">
            <w:pPr>
              <w:jc w:val="right"/>
            </w:pPr>
            <w:r w:rsidRPr="007A5468">
              <w:t>84</w:t>
            </w:r>
          </w:p>
        </w:tc>
        <w:tc>
          <w:tcPr>
            <w:tcW w:w="267" w:type="pct"/>
            <w:tcBorders>
              <w:top w:val="nil"/>
              <w:left w:val="nil"/>
              <w:bottom w:val="single" w:sz="4" w:space="0" w:color="auto"/>
              <w:right w:val="single" w:sz="4" w:space="0" w:color="auto"/>
            </w:tcBorders>
            <w:shd w:val="clear" w:color="auto" w:fill="auto"/>
            <w:noWrap/>
            <w:vAlign w:val="bottom"/>
            <w:hideMark/>
          </w:tcPr>
          <w:p w14:paraId="3AC424C2" w14:textId="77777777" w:rsidR="00BC20DB" w:rsidRPr="007A5468" w:rsidRDefault="00BC20DB" w:rsidP="00E86BB2">
            <w:pPr>
              <w:jc w:val="right"/>
            </w:pPr>
            <w:r w:rsidRPr="007A5468">
              <w:t>89</w:t>
            </w:r>
          </w:p>
        </w:tc>
        <w:tc>
          <w:tcPr>
            <w:tcW w:w="266" w:type="pct"/>
            <w:tcBorders>
              <w:top w:val="nil"/>
              <w:left w:val="nil"/>
              <w:bottom w:val="single" w:sz="4" w:space="0" w:color="auto"/>
              <w:right w:val="single" w:sz="4" w:space="0" w:color="auto"/>
            </w:tcBorders>
            <w:shd w:val="clear" w:color="auto" w:fill="auto"/>
            <w:noWrap/>
            <w:vAlign w:val="bottom"/>
            <w:hideMark/>
          </w:tcPr>
          <w:p w14:paraId="11C2E964" w14:textId="77777777" w:rsidR="00BC20DB" w:rsidRPr="007A5468" w:rsidRDefault="00BC20DB" w:rsidP="00E86BB2">
            <w:pPr>
              <w:jc w:val="right"/>
            </w:pPr>
            <w:r w:rsidRPr="007A5468">
              <w:t>45</w:t>
            </w:r>
          </w:p>
        </w:tc>
        <w:tc>
          <w:tcPr>
            <w:tcW w:w="266" w:type="pct"/>
            <w:tcBorders>
              <w:top w:val="nil"/>
              <w:left w:val="nil"/>
              <w:bottom w:val="single" w:sz="4" w:space="0" w:color="auto"/>
              <w:right w:val="single" w:sz="4" w:space="0" w:color="auto"/>
            </w:tcBorders>
            <w:shd w:val="clear" w:color="auto" w:fill="auto"/>
            <w:noWrap/>
            <w:vAlign w:val="bottom"/>
            <w:hideMark/>
          </w:tcPr>
          <w:p w14:paraId="7D805CAB" w14:textId="77777777" w:rsidR="00BC20DB" w:rsidRPr="007A5468" w:rsidRDefault="00BC20DB" w:rsidP="00E86BB2">
            <w:pPr>
              <w:jc w:val="right"/>
            </w:pPr>
            <w:r w:rsidRPr="007A5468">
              <w:t>54</w:t>
            </w:r>
          </w:p>
        </w:tc>
        <w:tc>
          <w:tcPr>
            <w:tcW w:w="318" w:type="pct"/>
            <w:tcBorders>
              <w:top w:val="nil"/>
              <w:left w:val="nil"/>
              <w:bottom w:val="single" w:sz="4" w:space="0" w:color="auto"/>
              <w:right w:val="single" w:sz="4" w:space="0" w:color="auto"/>
            </w:tcBorders>
            <w:shd w:val="clear" w:color="auto" w:fill="auto"/>
            <w:noWrap/>
            <w:vAlign w:val="bottom"/>
            <w:hideMark/>
          </w:tcPr>
          <w:p w14:paraId="407006EE" w14:textId="77777777" w:rsidR="00BC20DB" w:rsidRPr="007A5468" w:rsidRDefault="00BC20DB" w:rsidP="00E86BB2">
            <w:pPr>
              <w:jc w:val="right"/>
            </w:pPr>
            <w:r w:rsidRPr="007A5468">
              <w:t>62</w:t>
            </w:r>
          </w:p>
        </w:tc>
      </w:tr>
      <w:tr w:rsidR="00BC20DB" w:rsidRPr="00027181" w14:paraId="67BF4205" w14:textId="77777777" w:rsidTr="00E86BB2">
        <w:trPr>
          <w:trHeight w:val="300"/>
        </w:trPr>
        <w:tc>
          <w:tcPr>
            <w:tcW w:w="949" w:type="pct"/>
            <w:tcBorders>
              <w:top w:val="nil"/>
              <w:left w:val="single" w:sz="4" w:space="0" w:color="auto"/>
              <w:bottom w:val="single" w:sz="4" w:space="0" w:color="auto"/>
              <w:right w:val="single" w:sz="4" w:space="0" w:color="auto"/>
            </w:tcBorders>
            <w:shd w:val="clear" w:color="auto" w:fill="auto"/>
            <w:noWrap/>
            <w:vAlign w:val="bottom"/>
            <w:hideMark/>
          </w:tcPr>
          <w:p w14:paraId="740998C8" w14:textId="77777777" w:rsidR="00BC20DB" w:rsidRPr="00027181" w:rsidRDefault="00BC20DB" w:rsidP="00E86BB2">
            <w:pPr>
              <w:rPr>
                <w:sz w:val="16"/>
                <w:szCs w:val="16"/>
              </w:rPr>
            </w:pPr>
            <w:r w:rsidRPr="00027181">
              <w:rPr>
                <w:sz w:val="16"/>
                <w:szCs w:val="16"/>
              </w:rPr>
              <w:lastRenderedPageBreak/>
              <w:t>МБОУ "СОШ№2"</w:t>
            </w:r>
          </w:p>
        </w:tc>
        <w:tc>
          <w:tcPr>
            <w:tcW w:w="266" w:type="pct"/>
            <w:tcBorders>
              <w:top w:val="nil"/>
              <w:left w:val="nil"/>
              <w:bottom w:val="single" w:sz="4" w:space="0" w:color="auto"/>
              <w:right w:val="single" w:sz="4" w:space="0" w:color="auto"/>
            </w:tcBorders>
            <w:shd w:val="clear" w:color="auto" w:fill="auto"/>
            <w:noWrap/>
            <w:vAlign w:val="bottom"/>
            <w:hideMark/>
          </w:tcPr>
          <w:p w14:paraId="2F372C84" w14:textId="77777777" w:rsidR="00BC20DB" w:rsidRPr="00027181" w:rsidRDefault="00BC20DB" w:rsidP="00E86BB2">
            <w:pPr>
              <w:jc w:val="right"/>
              <w:rPr>
                <w:sz w:val="16"/>
                <w:szCs w:val="16"/>
              </w:rPr>
            </w:pPr>
            <w:r w:rsidRPr="00027181">
              <w:rPr>
                <w:sz w:val="16"/>
                <w:szCs w:val="16"/>
              </w:rPr>
              <w:t>17</w:t>
            </w:r>
          </w:p>
        </w:tc>
        <w:tc>
          <w:tcPr>
            <w:tcW w:w="266" w:type="pct"/>
            <w:tcBorders>
              <w:top w:val="nil"/>
              <w:left w:val="nil"/>
              <w:bottom w:val="single" w:sz="4" w:space="0" w:color="auto"/>
              <w:right w:val="single" w:sz="4" w:space="0" w:color="auto"/>
            </w:tcBorders>
            <w:shd w:val="clear" w:color="auto" w:fill="auto"/>
            <w:noWrap/>
            <w:vAlign w:val="bottom"/>
            <w:hideMark/>
          </w:tcPr>
          <w:p w14:paraId="72B3812B" w14:textId="77777777" w:rsidR="00BC20DB" w:rsidRPr="00027181" w:rsidRDefault="00BC20DB" w:rsidP="00E86BB2">
            <w:pPr>
              <w:jc w:val="right"/>
              <w:rPr>
                <w:sz w:val="16"/>
                <w:szCs w:val="16"/>
              </w:rPr>
            </w:pPr>
            <w:r w:rsidRPr="00027181">
              <w:rPr>
                <w:sz w:val="16"/>
                <w:szCs w:val="16"/>
              </w:rPr>
              <w:t>3</w:t>
            </w:r>
          </w:p>
        </w:tc>
        <w:tc>
          <w:tcPr>
            <w:tcW w:w="267" w:type="pct"/>
            <w:tcBorders>
              <w:top w:val="nil"/>
              <w:left w:val="nil"/>
              <w:bottom w:val="single" w:sz="4" w:space="0" w:color="auto"/>
              <w:right w:val="single" w:sz="4" w:space="0" w:color="auto"/>
            </w:tcBorders>
            <w:shd w:val="clear" w:color="auto" w:fill="auto"/>
            <w:noWrap/>
            <w:vAlign w:val="bottom"/>
            <w:hideMark/>
          </w:tcPr>
          <w:p w14:paraId="6B6F37D1" w14:textId="77777777" w:rsidR="00BC20DB" w:rsidRPr="00027181" w:rsidRDefault="00BC20DB" w:rsidP="00E86BB2">
            <w:pPr>
              <w:jc w:val="right"/>
              <w:rPr>
                <w:sz w:val="16"/>
                <w:szCs w:val="16"/>
              </w:rPr>
            </w:pPr>
            <w:r w:rsidRPr="00027181">
              <w:rPr>
                <w:sz w:val="16"/>
                <w:szCs w:val="16"/>
              </w:rPr>
              <w:t>12</w:t>
            </w:r>
          </w:p>
        </w:tc>
        <w:tc>
          <w:tcPr>
            <w:tcW w:w="266" w:type="pct"/>
            <w:tcBorders>
              <w:top w:val="nil"/>
              <w:left w:val="nil"/>
              <w:bottom w:val="single" w:sz="4" w:space="0" w:color="auto"/>
              <w:right w:val="single" w:sz="4" w:space="0" w:color="auto"/>
            </w:tcBorders>
            <w:shd w:val="clear" w:color="auto" w:fill="auto"/>
            <w:noWrap/>
            <w:vAlign w:val="bottom"/>
            <w:hideMark/>
          </w:tcPr>
          <w:p w14:paraId="24BD4E07" w14:textId="77777777" w:rsidR="00BC20DB" w:rsidRPr="00027181" w:rsidRDefault="00BC20DB" w:rsidP="00E86BB2">
            <w:pPr>
              <w:jc w:val="right"/>
              <w:rPr>
                <w:sz w:val="16"/>
                <w:szCs w:val="16"/>
              </w:rPr>
            </w:pPr>
            <w:r w:rsidRPr="00027181">
              <w:rPr>
                <w:sz w:val="16"/>
                <w:szCs w:val="16"/>
              </w:rPr>
              <w:t>17</w:t>
            </w:r>
          </w:p>
        </w:tc>
        <w:tc>
          <w:tcPr>
            <w:tcW w:w="266" w:type="pct"/>
            <w:tcBorders>
              <w:top w:val="nil"/>
              <w:left w:val="nil"/>
              <w:bottom w:val="single" w:sz="4" w:space="0" w:color="auto"/>
              <w:right w:val="single" w:sz="4" w:space="0" w:color="auto"/>
            </w:tcBorders>
            <w:shd w:val="clear" w:color="auto" w:fill="auto"/>
            <w:noWrap/>
            <w:vAlign w:val="bottom"/>
            <w:hideMark/>
          </w:tcPr>
          <w:p w14:paraId="0D673B30" w14:textId="77777777" w:rsidR="00BC20DB" w:rsidRPr="00027181" w:rsidRDefault="00BC20DB" w:rsidP="00E86BB2">
            <w:pPr>
              <w:jc w:val="right"/>
              <w:rPr>
                <w:sz w:val="16"/>
                <w:szCs w:val="16"/>
              </w:rPr>
            </w:pPr>
            <w:r w:rsidRPr="00027181">
              <w:rPr>
                <w:sz w:val="16"/>
                <w:szCs w:val="16"/>
              </w:rPr>
              <w:t>2</w:t>
            </w:r>
          </w:p>
        </w:tc>
        <w:tc>
          <w:tcPr>
            <w:tcW w:w="267" w:type="pct"/>
            <w:tcBorders>
              <w:top w:val="nil"/>
              <w:left w:val="nil"/>
              <w:bottom w:val="single" w:sz="4" w:space="0" w:color="auto"/>
              <w:right w:val="single" w:sz="4" w:space="0" w:color="auto"/>
            </w:tcBorders>
            <w:shd w:val="clear" w:color="auto" w:fill="auto"/>
            <w:noWrap/>
            <w:vAlign w:val="bottom"/>
            <w:hideMark/>
          </w:tcPr>
          <w:p w14:paraId="4C564F58" w14:textId="77777777" w:rsidR="00BC20DB" w:rsidRPr="00027181" w:rsidRDefault="00BC20DB" w:rsidP="00E86BB2">
            <w:pPr>
              <w:jc w:val="right"/>
              <w:rPr>
                <w:sz w:val="16"/>
                <w:szCs w:val="16"/>
              </w:rPr>
            </w:pPr>
            <w:r w:rsidRPr="00027181">
              <w:rPr>
                <w:sz w:val="16"/>
                <w:szCs w:val="16"/>
              </w:rPr>
              <w:t>12</w:t>
            </w:r>
          </w:p>
        </w:tc>
        <w:tc>
          <w:tcPr>
            <w:tcW w:w="266" w:type="pct"/>
            <w:tcBorders>
              <w:top w:val="nil"/>
              <w:left w:val="nil"/>
              <w:bottom w:val="single" w:sz="4" w:space="0" w:color="auto"/>
              <w:right w:val="single" w:sz="4" w:space="0" w:color="auto"/>
            </w:tcBorders>
            <w:shd w:val="clear" w:color="auto" w:fill="auto"/>
            <w:noWrap/>
            <w:vAlign w:val="bottom"/>
            <w:hideMark/>
          </w:tcPr>
          <w:p w14:paraId="262EB192" w14:textId="77777777" w:rsidR="00BC20DB" w:rsidRPr="00027181" w:rsidRDefault="00BC20DB" w:rsidP="00E86BB2">
            <w:pPr>
              <w:jc w:val="right"/>
              <w:rPr>
                <w:sz w:val="16"/>
                <w:szCs w:val="16"/>
              </w:rPr>
            </w:pPr>
            <w:r w:rsidRPr="00027181">
              <w:rPr>
                <w:sz w:val="16"/>
                <w:szCs w:val="16"/>
              </w:rPr>
              <w:t>0</w:t>
            </w:r>
          </w:p>
        </w:tc>
        <w:tc>
          <w:tcPr>
            <w:tcW w:w="266" w:type="pct"/>
            <w:tcBorders>
              <w:top w:val="nil"/>
              <w:left w:val="nil"/>
              <w:bottom w:val="single" w:sz="4" w:space="0" w:color="auto"/>
              <w:right w:val="single" w:sz="4" w:space="0" w:color="auto"/>
            </w:tcBorders>
            <w:shd w:val="clear" w:color="auto" w:fill="auto"/>
            <w:noWrap/>
            <w:vAlign w:val="bottom"/>
            <w:hideMark/>
          </w:tcPr>
          <w:p w14:paraId="685EF645" w14:textId="77777777" w:rsidR="00BC20DB" w:rsidRPr="00027181" w:rsidRDefault="00BC20DB" w:rsidP="00E86BB2">
            <w:pPr>
              <w:jc w:val="right"/>
              <w:rPr>
                <w:sz w:val="16"/>
                <w:szCs w:val="16"/>
              </w:rPr>
            </w:pPr>
            <w:r w:rsidRPr="00027181">
              <w:rPr>
                <w:sz w:val="16"/>
                <w:szCs w:val="16"/>
              </w:rPr>
              <w:t>1</w:t>
            </w:r>
          </w:p>
        </w:tc>
        <w:tc>
          <w:tcPr>
            <w:tcW w:w="267" w:type="pct"/>
            <w:tcBorders>
              <w:top w:val="nil"/>
              <w:left w:val="nil"/>
              <w:bottom w:val="single" w:sz="4" w:space="0" w:color="auto"/>
              <w:right w:val="single" w:sz="4" w:space="0" w:color="auto"/>
            </w:tcBorders>
            <w:shd w:val="clear" w:color="auto" w:fill="auto"/>
            <w:noWrap/>
            <w:vAlign w:val="bottom"/>
            <w:hideMark/>
          </w:tcPr>
          <w:p w14:paraId="1E1A92CE" w14:textId="77777777" w:rsidR="00BC20DB" w:rsidRPr="00027181" w:rsidRDefault="00BC20DB" w:rsidP="00E86BB2">
            <w:pPr>
              <w:rPr>
                <w:sz w:val="16"/>
                <w:szCs w:val="16"/>
              </w:rPr>
            </w:pPr>
            <w:r w:rsidRPr="00027181">
              <w:rPr>
                <w:sz w:val="16"/>
                <w:szCs w:val="16"/>
              </w:rPr>
              <w:t> </w:t>
            </w:r>
          </w:p>
        </w:tc>
        <w:tc>
          <w:tcPr>
            <w:tcW w:w="266" w:type="pct"/>
            <w:tcBorders>
              <w:top w:val="nil"/>
              <w:left w:val="nil"/>
              <w:bottom w:val="single" w:sz="4" w:space="0" w:color="auto"/>
              <w:right w:val="single" w:sz="4" w:space="0" w:color="auto"/>
            </w:tcBorders>
            <w:shd w:val="clear" w:color="auto" w:fill="auto"/>
            <w:noWrap/>
            <w:vAlign w:val="bottom"/>
            <w:hideMark/>
          </w:tcPr>
          <w:p w14:paraId="7C7EA53A" w14:textId="77777777" w:rsidR="00BC20DB" w:rsidRPr="00027181" w:rsidRDefault="00BC20DB" w:rsidP="00E86BB2">
            <w:pPr>
              <w:jc w:val="right"/>
              <w:rPr>
                <w:sz w:val="16"/>
                <w:szCs w:val="16"/>
              </w:rPr>
            </w:pPr>
            <w:r w:rsidRPr="00027181">
              <w:rPr>
                <w:sz w:val="16"/>
                <w:szCs w:val="16"/>
              </w:rPr>
              <w:t>70</w:t>
            </w:r>
          </w:p>
        </w:tc>
        <w:tc>
          <w:tcPr>
            <w:tcW w:w="266" w:type="pct"/>
            <w:tcBorders>
              <w:top w:val="nil"/>
              <w:left w:val="nil"/>
              <w:bottom w:val="single" w:sz="4" w:space="0" w:color="auto"/>
              <w:right w:val="single" w:sz="4" w:space="0" w:color="auto"/>
            </w:tcBorders>
            <w:shd w:val="clear" w:color="auto" w:fill="auto"/>
            <w:noWrap/>
            <w:vAlign w:val="bottom"/>
            <w:hideMark/>
          </w:tcPr>
          <w:p w14:paraId="21958B59" w14:textId="77777777" w:rsidR="00BC20DB" w:rsidRPr="00027181" w:rsidRDefault="00BC20DB" w:rsidP="00E86BB2">
            <w:pPr>
              <w:jc w:val="right"/>
              <w:rPr>
                <w:sz w:val="16"/>
                <w:szCs w:val="16"/>
              </w:rPr>
            </w:pPr>
            <w:r w:rsidRPr="00027181">
              <w:rPr>
                <w:sz w:val="16"/>
                <w:szCs w:val="16"/>
              </w:rPr>
              <w:t>62</w:t>
            </w:r>
          </w:p>
        </w:tc>
        <w:tc>
          <w:tcPr>
            <w:tcW w:w="267" w:type="pct"/>
            <w:tcBorders>
              <w:top w:val="nil"/>
              <w:left w:val="nil"/>
              <w:bottom w:val="single" w:sz="4" w:space="0" w:color="auto"/>
              <w:right w:val="single" w:sz="4" w:space="0" w:color="auto"/>
            </w:tcBorders>
            <w:shd w:val="clear" w:color="auto" w:fill="auto"/>
            <w:noWrap/>
            <w:vAlign w:val="bottom"/>
            <w:hideMark/>
          </w:tcPr>
          <w:p w14:paraId="010F90C1" w14:textId="77777777" w:rsidR="00BC20DB" w:rsidRPr="00027181" w:rsidRDefault="00BC20DB" w:rsidP="00E86BB2">
            <w:pPr>
              <w:jc w:val="right"/>
              <w:rPr>
                <w:sz w:val="16"/>
                <w:szCs w:val="16"/>
              </w:rPr>
            </w:pPr>
            <w:r w:rsidRPr="00027181">
              <w:rPr>
                <w:sz w:val="16"/>
                <w:szCs w:val="16"/>
              </w:rPr>
              <w:t>87</w:t>
            </w:r>
          </w:p>
        </w:tc>
        <w:tc>
          <w:tcPr>
            <w:tcW w:w="266" w:type="pct"/>
            <w:tcBorders>
              <w:top w:val="nil"/>
              <w:left w:val="nil"/>
              <w:bottom w:val="single" w:sz="4" w:space="0" w:color="auto"/>
              <w:right w:val="single" w:sz="4" w:space="0" w:color="auto"/>
            </w:tcBorders>
            <w:shd w:val="clear" w:color="auto" w:fill="auto"/>
            <w:noWrap/>
            <w:vAlign w:val="bottom"/>
            <w:hideMark/>
          </w:tcPr>
          <w:p w14:paraId="4D30F129" w14:textId="77777777" w:rsidR="00BC20DB" w:rsidRPr="00027181" w:rsidRDefault="00BC20DB" w:rsidP="00E86BB2">
            <w:pPr>
              <w:jc w:val="right"/>
              <w:rPr>
                <w:sz w:val="16"/>
                <w:szCs w:val="16"/>
              </w:rPr>
            </w:pPr>
            <w:r w:rsidRPr="00027181">
              <w:rPr>
                <w:sz w:val="16"/>
                <w:szCs w:val="16"/>
              </w:rPr>
              <w:t>46</w:t>
            </w:r>
          </w:p>
        </w:tc>
        <w:tc>
          <w:tcPr>
            <w:tcW w:w="266" w:type="pct"/>
            <w:tcBorders>
              <w:top w:val="nil"/>
              <w:left w:val="nil"/>
              <w:bottom w:val="single" w:sz="4" w:space="0" w:color="auto"/>
              <w:right w:val="single" w:sz="4" w:space="0" w:color="auto"/>
            </w:tcBorders>
            <w:shd w:val="clear" w:color="auto" w:fill="auto"/>
            <w:noWrap/>
            <w:vAlign w:val="bottom"/>
            <w:hideMark/>
          </w:tcPr>
          <w:p w14:paraId="69A0A2CF" w14:textId="77777777" w:rsidR="00BC20DB" w:rsidRPr="00027181" w:rsidRDefault="00BC20DB" w:rsidP="00E86BB2">
            <w:pPr>
              <w:jc w:val="right"/>
              <w:rPr>
                <w:sz w:val="16"/>
                <w:szCs w:val="16"/>
              </w:rPr>
            </w:pPr>
            <w:r w:rsidRPr="00027181">
              <w:rPr>
                <w:sz w:val="16"/>
                <w:szCs w:val="16"/>
              </w:rPr>
              <w:t>37</w:t>
            </w:r>
          </w:p>
        </w:tc>
        <w:tc>
          <w:tcPr>
            <w:tcW w:w="318" w:type="pct"/>
            <w:tcBorders>
              <w:top w:val="nil"/>
              <w:left w:val="nil"/>
              <w:bottom w:val="single" w:sz="4" w:space="0" w:color="auto"/>
              <w:right w:val="single" w:sz="4" w:space="0" w:color="auto"/>
            </w:tcBorders>
            <w:shd w:val="clear" w:color="auto" w:fill="auto"/>
            <w:noWrap/>
            <w:vAlign w:val="bottom"/>
            <w:hideMark/>
          </w:tcPr>
          <w:p w14:paraId="5292E099" w14:textId="77777777" w:rsidR="00BC20DB" w:rsidRPr="00027181" w:rsidRDefault="00BC20DB" w:rsidP="00E86BB2">
            <w:pPr>
              <w:jc w:val="right"/>
              <w:rPr>
                <w:sz w:val="16"/>
                <w:szCs w:val="16"/>
              </w:rPr>
            </w:pPr>
            <w:r w:rsidRPr="00027181">
              <w:rPr>
                <w:sz w:val="16"/>
                <w:szCs w:val="16"/>
              </w:rPr>
              <w:t>60</w:t>
            </w:r>
          </w:p>
        </w:tc>
      </w:tr>
      <w:tr w:rsidR="00BC20DB" w:rsidRPr="00027181" w14:paraId="55A10B7E" w14:textId="77777777" w:rsidTr="00E86BB2">
        <w:trPr>
          <w:trHeight w:val="300"/>
        </w:trPr>
        <w:tc>
          <w:tcPr>
            <w:tcW w:w="949" w:type="pct"/>
            <w:tcBorders>
              <w:top w:val="nil"/>
              <w:left w:val="single" w:sz="4" w:space="0" w:color="auto"/>
              <w:bottom w:val="single" w:sz="4" w:space="0" w:color="auto"/>
              <w:right w:val="single" w:sz="4" w:space="0" w:color="auto"/>
            </w:tcBorders>
            <w:shd w:val="clear" w:color="auto" w:fill="auto"/>
            <w:noWrap/>
            <w:vAlign w:val="bottom"/>
            <w:hideMark/>
          </w:tcPr>
          <w:p w14:paraId="2F549DFF" w14:textId="77777777" w:rsidR="00BC20DB" w:rsidRPr="00027181" w:rsidRDefault="00BC20DB" w:rsidP="00E86BB2">
            <w:pPr>
              <w:rPr>
                <w:sz w:val="16"/>
                <w:szCs w:val="16"/>
              </w:rPr>
            </w:pPr>
            <w:r w:rsidRPr="00027181">
              <w:rPr>
                <w:sz w:val="16"/>
                <w:szCs w:val="16"/>
              </w:rPr>
              <w:t>МБОУ "СОШ№3"</w:t>
            </w:r>
          </w:p>
        </w:tc>
        <w:tc>
          <w:tcPr>
            <w:tcW w:w="266" w:type="pct"/>
            <w:tcBorders>
              <w:top w:val="nil"/>
              <w:left w:val="nil"/>
              <w:bottom w:val="single" w:sz="4" w:space="0" w:color="auto"/>
              <w:right w:val="single" w:sz="4" w:space="0" w:color="auto"/>
            </w:tcBorders>
            <w:shd w:val="clear" w:color="auto" w:fill="auto"/>
            <w:noWrap/>
            <w:vAlign w:val="bottom"/>
            <w:hideMark/>
          </w:tcPr>
          <w:p w14:paraId="5C3E13DB" w14:textId="77777777" w:rsidR="00BC20DB" w:rsidRPr="00027181" w:rsidRDefault="00BC20DB" w:rsidP="00E86BB2">
            <w:pPr>
              <w:jc w:val="right"/>
              <w:rPr>
                <w:sz w:val="16"/>
                <w:szCs w:val="16"/>
              </w:rPr>
            </w:pPr>
            <w:r w:rsidRPr="00027181">
              <w:rPr>
                <w:sz w:val="16"/>
                <w:szCs w:val="16"/>
              </w:rPr>
              <w:t>7</w:t>
            </w:r>
          </w:p>
        </w:tc>
        <w:tc>
          <w:tcPr>
            <w:tcW w:w="266" w:type="pct"/>
            <w:tcBorders>
              <w:top w:val="nil"/>
              <w:left w:val="nil"/>
              <w:bottom w:val="single" w:sz="4" w:space="0" w:color="auto"/>
              <w:right w:val="single" w:sz="4" w:space="0" w:color="auto"/>
            </w:tcBorders>
            <w:shd w:val="clear" w:color="auto" w:fill="auto"/>
            <w:noWrap/>
            <w:vAlign w:val="bottom"/>
            <w:hideMark/>
          </w:tcPr>
          <w:p w14:paraId="548C98B1" w14:textId="77777777" w:rsidR="00BC20DB" w:rsidRPr="00027181" w:rsidRDefault="00BC20DB" w:rsidP="00E86BB2">
            <w:pPr>
              <w:jc w:val="right"/>
              <w:rPr>
                <w:sz w:val="16"/>
                <w:szCs w:val="16"/>
              </w:rPr>
            </w:pPr>
            <w:r w:rsidRPr="00027181">
              <w:rPr>
                <w:sz w:val="16"/>
                <w:szCs w:val="16"/>
              </w:rPr>
              <w:t>4</w:t>
            </w:r>
          </w:p>
        </w:tc>
        <w:tc>
          <w:tcPr>
            <w:tcW w:w="267" w:type="pct"/>
            <w:tcBorders>
              <w:top w:val="nil"/>
              <w:left w:val="nil"/>
              <w:bottom w:val="single" w:sz="4" w:space="0" w:color="auto"/>
              <w:right w:val="single" w:sz="4" w:space="0" w:color="auto"/>
            </w:tcBorders>
            <w:shd w:val="clear" w:color="auto" w:fill="auto"/>
            <w:noWrap/>
            <w:vAlign w:val="bottom"/>
            <w:hideMark/>
          </w:tcPr>
          <w:p w14:paraId="30CA99DD" w14:textId="77777777" w:rsidR="00BC20DB" w:rsidRPr="00027181" w:rsidRDefault="00BC20DB" w:rsidP="00E86BB2">
            <w:pPr>
              <w:jc w:val="right"/>
              <w:rPr>
                <w:sz w:val="16"/>
                <w:szCs w:val="16"/>
              </w:rPr>
            </w:pPr>
            <w:r w:rsidRPr="00027181">
              <w:rPr>
                <w:sz w:val="16"/>
                <w:szCs w:val="16"/>
              </w:rPr>
              <w:t>2</w:t>
            </w:r>
          </w:p>
        </w:tc>
        <w:tc>
          <w:tcPr>
            <w:tcW w:w="266" w:type="pct"/>
            <w:tcBorders>
              <w:top w:val="nil"/>
              <w:left w:val="nil"/>
              <w:bottom w:val="single" w:sz="4" w:space="0" w:color="auto"/>
              <w:right w:val="single" w:sz="4" w:space="0" w:color="auto"/>
            </w:tcBorders>
            <w:shd w:val="clear" w:color="auto" w:fill="auto"/>
            <w:noWrap/>
            <w:vAlign w:val="bottom"/>
            <w:hideMark/>
          </w:tcPr>
          <w:p w14:paraId="677D8BC6" w14:textId="77777777" w:rsidR="00BC20DB" w:rsidRPr="00027181" w:rsidRDefault="00BC20DB" w:rsidP="00E86BB2">
            <w:pPr>
              <w:jc w:val="right"/>
              <w:rPr>
                <w:sz w:val="16"/>
                <w:szCs w:val="16"/>
              </w:rPr>
            </w:pPr>
            <w:r w:rsidRPr="00027181">
              <w:rPr>
                <w:sz w:val="16"/>
                <w:szCs w:val="16"/>
              </w:rPr>
              <w:t>6</w:t>
            </w:r>
          </w:p>
        </w:tc>
        <w:tc>
          <w:tcPr>
            <w:tcW w:w="266" w:type="pct"/>
            <w:tcBorders>
              <w:top w:val="nil"/>
              <w:left w:val="nil"/>
              <w:bottom w:val="single" w:sz="4" w:space="0" w:color="auto"/>
              <w:right w:val="single" w:sz="4" w:space="0" w:color="auto"/>
            </w:tcBorders>
            <w:shd w:val="clear" w:color="auto" w:fill="auto"/>
            <w:noWrap/>
            <w:vAlign w:val="bottom"/>
            <w:hideMark/>
          </w:tcPr>
          <w:p w14:paraId="566818A0" w14:textId="77777777" w:rsidR="00BC20DB" w:rsidRPr="00027181" w:rsidRDefault="00BC20DB" w:rsidP="00E86BB2">
            <w:pPr>
              <w:jc w:val="right"/>
              <w:rPr>
                <w:sz w:val="16"/>
                <w:szCs w:val="16"/>
              </w:rPr>
            </w:pPr>
            <w:r w:rsidRPr="00027181">
              <w:rPr>
                <w:sz w:val="16"/>
                <w:szCs w:val="16"/>
              </w:rPr>
              <w:t>4</w:t>
            </w:r>
          </w:p>
        </w:tc>
        <w:tc>
          <w:tcPr>
            <w:tcW w:w="267" w:type="pct"/>
            <w:tcBorders>
              <w:top w:val="nil"/>
              <w:left w:val="nil"/>
              <w:bottom w:val="single" w:sz="4" w:space="0" w:color="auto"/>
              <w:right w:val="single" w:sz="4" w:space="0" w:color="auto"/>
            </w:tcBorders>
            <w:shd w:val="clear" w:color="auto" w:fill="auto"/>
            <w:noWrap/>
            <w:vAlign w:val="bottom"/>
            <w:hideMark/>
          </w:tcPr>
          <w:p w14:paraId="728588F7"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07E45994"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5E4D4154" w14:textId="77777777" w:rsidR="00BC20DB" w:rsidRPr="00027181" w:rsidRDefault="00BC20DB" w:rsidP="00E86BB2">
            <w:pPr>
              <w:jc w:val="right"/>
              <w:rPr>
                <w:sz w:val="16"/>
                <w:szCs w:val="16"/>
              </w:rPr>
            </w:pPr>
            <w:r w:rsidRPr="00027181">
              <w:rPr>
                <w:sz w:val="16"/>
                <w:szCs w:val="16"/>
              </w:rPr>
              <w:t>0</w:t>
            </w:r>
          </w:p>
        </w:tc>
        <w:tc>
          <w:tcPr>
            <w:tcW w:w="267" w:type="pct"/>
            <w:tcBorders>
              <w:top w:val="nil"/>
              <w:left w:val="nil"/>
              <w:bottom w:val="single" w:sz="4" w:space="0" w:color="auto"/>
              <w:right w:val="single" w:sz="4" w:space="0" w:color="auto"/>
            </w:tcBorders>
            <w:shd w:val="clear" w:color="auto" w:fill="auto"/>
            <w:noWrap/>
            <w:vAlign w:val="bottom"/>
            <w:hideMark/>
          </w:tcPr>
          <w:p w14:paraId="54D0270E"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5077215F" w14:textId="77777777" w:rsidR="00BC20DB" w:rsidRPr="00027181" w:rsidRDefault="00BC20DB" w:rsidP="00E86BB2">
            <w:pPr>
              <w:jc w:val="right"/>
              <w:rPr>
                <w:sz w:val="16"/>
                <w:szCs w:val="16"/>
              </w:rPr>
            </w:pPr>
            <w:r w:rsidRPr="00027181">
              <w:rPr>
                <w:sz w:val="16"/>
                <w:szCs w:val="16"/>
              </w:rPr>
              <w:t>69</w:t>
            </w:r>
          </w:p>
        </w:tc>
        <w:tc>
          <w:tcPr>
            <w:tcW w:w="266" w:type="pct"/>
            <w:tcBorders>
              <w:top w:val="nil"/>
              <w:left w:val="nil"/>
              <w:bottom w:val="single" w:sz="4" w:space="0" w:color="auto"/>
              <w:right w:val="single" w:sz="4" w:space="0" w:color="auto"/>
            </w:tcBorders>
            <w:shd w:val="clear" w:color="auto" w:fill="auto"/>
            <w:noWrap/>
            <w:vAlign w:val="bottom"/>
            <w:hideMark/>
          </w:tcPr>
          <w:p w14:paraId="054818D3" w14:textId="77777777" w:rsidR="00BC20DB" w:rsidRPr="00027181" w:rsidRDefault="00BC20DB" w:rsidP="00E86BB2">
            <w:pPr>
              <w:jc w:val="right"/>
              <w:rPr>
                <w:sz w:val="16"/>
                <w:szCs w:val="16"/>
              </w:rPr>
            </w:pPr>
            <w:r w:rsidRPr="00027181">
              <w:rPr>
                <w:sz w:val="16"/>
                <w:szCs w:val="16"/>
              </w:rPr>
              <w:t>72</w:t>
            </w:r>
          </w:p>
        </w:tc>
        <w:tc>
          <w:tcPr>
            <w:tcW w:w="267" w:type="pct"/>
            <w:tcBorders>
              <w:top w:val="nil"/>
              <w:left w:val="nil"/>
              <w:bottom w:val="single" w:sz="4" w:space="0" w:color="auto"/>
              <w:right w:val="single" w:sz="4" w:space="0" w:color="auto"/>
            </w:tcBorders>
            <w:shd w:val="clear" w:color="auto" w:fill="auto"/>
            <w:noWrap/>
            <w:vAlign w:val="bottom"/>
            <w:hideMark/>
          </w:tcPr>
          <w:p w14:paraId="39ED0BED" w14:textId="77777777" w:rsidR="00BC20DB" w:rsidRPr="00027181" w:rsidRDefault="00BC20DB" w:rsidP="00E86BB2">
            <w:pPr>
              <w:jc w:val="right"/>
              <w:rPr>
                <w:sz w:val="16"/>
                <w:szCs w:val="16"/>
              </w:rPr>
            </w:pPr>
            <w:r w:rsidRPr="00027181">
              <w:rPr>
                <w:sz w:val="16"/>
                <w:szCs w:val="16"/>
              </w:rPr>
              <w:t>60</w:t>
            </w:r>
          </w:p>
        </w:tc>
        <w:tc>
          <w:tcPr>
            <w:tcW w:w="266" w:type="pct"/>
            <w:tcBorders>
              <w:top w:val="nil"/>
              <w:left w:val="nil"/>
              <w:bottom w:val="single" w:sz="4" w:space="0" w:color="auto"/>
              <w:right w:val="single" w:sz="4" w:space="0" w:color="auto"/>
            </w:tcBorders>
            <w:shd w:val="clear" w:color="auto" w:fill="auto"/>
            <w:noWrap/>
            <w:vAlign w:val="bottom"/>
            <w:hideMark/>
          </w:tcPr>
          <w:p w14:paraId="55EF628E" w14:textId="77777777" w:rsidR="00BC20DB" w:rsidRPr="00027181" w:rsidRDefault="00BC20DB" w:rsidP="00E86BB2">
            <w:pPr>
              <w:jc w:val="right"/>
              <w:rPr>
                <w:sz w:val="16"/>
                <w:szCs w:val="16"/>
              </w:rPr>
            </w:pPr>
            <w:r w:rsidRPr="00027181">
              <w:rPr>
                <w:sz w:val="16"/>
                <w:szCs w:val="16"/>
              </w:rPr>
              <w:t>46</w:t>
            </w:r>
          </w:p>
        </w:tc>
        <w:tc>
          <w:tcPr>
            <w:tcW w:w="266" w:type="pct"/>
            <w:tcBorders>
              <w:top w:val="nil"/>
              <w:left w:val="nil"/>
              <w:bottom w:val="single" w:sz="4" w:space="0" w:color="auto"/>
              <w:right w:val="single" w:sz="4" w:space="0" w:color="auto"/>
            </w:tcBorders>
            <w:shd w:val="clear" w:color="auto" w:fill="auto"/>
            <w:noWrap/>
            <w:vAlign w:val="bottom"/>
            <w:hideMark/>
          </w:tcPr>
          <w:p w14:paraId="5BA4CB29" w14:textId="77777777" w:rsidR="00BC20DB" w:rsidRPr="00027181" w:rsidRDefault="00BC20DB" w:rsidP="00E86BB2">
            <w:pPr>
              <w:jc w:val="right"/>
              <w:rPr>
                <w:sz w:val="16"/>
                <w:szCs w:val="16"/>
              </w:rPr>
            </w:pPr>
            <w:r w:rsidRPr="00027181">
              <w:rPr>
                <w:sz w:val="16"/>
                <w:szCs w:val="16"/>
              </w:rPr>
              <w:t>53</w:t>
            </w:r>
          </w:p>
        </w:tc>
        <w:tc>
          <w:tcPr>
            <w:tcW w:w="318" w:type="pct"/>
            <w:tcBorders>
              <w:top w:val="nil"/>
              <w:left w:val="nil"/>
              <w:bottom w:val="single" w:sz="4" w:space="0" w:color="auto"/>
              <w:right w:val="single" w:sz="4" w:space="0" w:color="auto"/>
            </w:tcBorders>
            <w:shd w:val="clear" w:color="auto" w:fill="auto"/>
            <w:noWrap/>
            <w:vAlign w:val="bottom"/>
            <w:hideMark/>
          </w:tcPr>
          <w:p w14:paraId="5C12BB1C" w14:textId="77777777" w:rsidR="00BC20DB" w:rsidRPr="00027181" w:rsidRDefault="00BC20DB" w:rsidP="00E86BB2">
            <w:pPr>
              <w:jc w:val="right"/>
              <w:rPr>
                <w:sz w:val="16"/>
                <w:szCs w:val="16"/>
              </w:rPr>
            </w:pPr>
            <w:r w:rsidRPr="00027181">
              <w:rPr>
                <w:sz w:val="16"/>
                <w:szCs w:val="16"/>
              </w:rPr>
              <w:t>42</w:t>
            </w:r>
          </w:p>
        </w:tc>
      </w:tr>
      <w:tr w:rsidR="00BC20DB" w:rsidRPr="00027181" w14:paraId="583661E3" w14:textId="77777777" w:rsidTr="00E86BB2">
        <w:trPr>
          <w:trHeight w:val="300"/>
        </w:trPr>
        <w:tc>
          <w:tcPr>
            <w:tcW w:w="949" w:type="pct"/>
            <w:tcBorders>
              <w:top w:val="nil"/>
              <w:left w:val="single" w:sz="4" w:space="0" w:color="auto"/>
              <w:bottom w:val="single" w:sz="4" w:space="0" w:color="auto"/>
              <w:right w:val="single" w:sz="4" w:space="0" w:color="auto"/>
            </w:tcBorders>
            <w:shd w:val="clear" w:color="auto" w:fill="auto"/>
            <w:noWrap/>
            <w:vAlign w:val="bottom"/>
            <w:hideMark/>
          </w:tcPr>
          <w:p w14:paraId="1E42D750" w14:textId="77777777" w:rsidR="00BC20DB" w:rsidRPr="00027181" w:rsidRDefault="00BC20DB" w:rsidP="00E86BB2">
            <w:pPr>
              <w:rPr>
                <w:sz w:val="16"/>
                <w:szCs w:val="16"/>
              </w:rPr>
            </w:pPr>
            <w:r w:rsidRPr="00027181">
              <w:rPr>
                <w:sz w:val="16"/>
                <w:szCs w:val="16"/>
              </w:rPr>
              <w:t>МБОУ "СОШ№5"</w:t>
            </w:r>
          </w:p>
        </w:tc>
        <w:tc>
          <w:tcPr>
            <w:tcW w:w="266" w:type="pct"/>
            <w:tcBorders>
              <w:top w:val="nil"/>
              <w:left w:val="nil"/>
              <w:bottom w:val="single" w:sz="4" w:space="0" w:color="auto"/>
              <w:right w:val="single" w:sz="4" w:space="0" w:color="auto"/>
            </w:tcBorders>
            <w:shd w:val="clear" w:color="auto" w:fill="auto"/>
            <w:noWrap/>
            <w:vAlign w:val="bottom"/>
            <w:hideMark/>
          </w:tcPr>
          <w:p w14:paraId="054AD92E" w14:textId="77777777" w:rsidR="00BC20DB" w:rsidRPr="00027181" w:rsidRDefault="00BC20DB" w:rsidP="00E86BB2">
            <w:pPr>
              <w:jc w:val="right"/>
              <w:rPr>
                <w:sz w:val="16"/>
                <w:szCs w:val="16"/>
              </w:rPr>
            </w:pPr>
            <w:r w:rsidRPr="00027181">
              <w:rPr>
                <w:sz w:val="16"/>
                <w:szCs w:val="16"/>
              </w:rPr>
              <w:t>5</w:t>
            </w:r>
          </w:p>
        </w:tc>
        <w:tc>
          <w:tcPr>
            <w:tcW w:w="266" w:type="pct"/>
            <w:tcBorders>
              <w:top w:val="nil"/>
              <w:left w:val="nil"/>
              <w:bottom w:val="single" w:sz="4" w:space="0" w:color="auto"/>
              <w:right w:val="single" w:sz="4" w:space="0" w:color="auto"/>
            </w:tcBorders>
            <w:shd w:val="clear" w:color="auto" w:fill="auto"/>
            <w:noWrap/>
            <w:vAlign w:val="bottom"/>
            <w:hideMark/>
          </w:tcPr>
          <w:p w14:paraId="237A6745" w14:textId="77777777" w:rsidR="00BC20DB" w:rsidRPr="00027181" w:rsidRDefault="00BC20DB" w:rsidP="00E86BB2">
            <w:pPr>
              <w:jc w:val="right"/>
              <w:rPr>
                <w:sz w:val="16"/>
                <w:szCs w:val="16"/>
              </w:rPr>
            </w:pPr>
            <w:r w:rsidRPr="00027181">
              <w:rPr>
                <w:sz w:val="16"/>
                <w:szCs w:val="16"/>
              </w:rPr>
              <w:t>1</w:t>
            </w:r>
          </w:p>
        </w:tc>
        <w:tc>
          <w:tcPr>
            <w:tcW w:w="267" w:type="pct"/>
            <w:tcBorders>
              <w:top w:val="nil"/>
              <w:left w:val="nil"/>
              <w:bottom w:val="single" w:sz="4" w:space="0" w:color="auto"/>
              <w:right w:val="single" w:sz="4" w:space="0" w:color="auto"/>
            </w:tcBorders>
            <w:shd w:val="clear" w:color="auto" w:fill="auto"/>
            <w:noWrap/>
            <w:vAlign w:val="bottom"/>
            <w:hideMark/>
          </w:tcPr>
          <w:p w14:paraId="29D88654"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72A60A32" w14:textId="77777777" w:rsidR="00BC20DB" w:rsidRPr="00027181" w:rsidRDefault="00BC20DB" w:rsidP="00E86BB2">
            <w:pPr>
              <w:jc w:val="right"/>
              <w:rPr>
                <w:sz w:val="16"/>
                <w:szCs w:val="16"/>
              </w:rPr>
            </w:pPr>
            <w:r w:rsidRPr="00027181">
              <w:rPr>
                <w:sz w:val="16"/>
                <w:szCs w:val="16"/>
              </w:rPr>
              <w:t>4</w:t>
            </w:r>
          </w:p>
        </w:tc>
        <w:tc>
          <w:tcPr>
            <w:tcW w:w="266" w:type="pct"/>
            <w:tcBorders>
              <w:top w:val="nil"/>
              <w:left w:val="nil"/>
              <w:bottom w:val="single" w:sz="4" w:space="0" w:color="auto"/>
              <w:right w:val="single" w:sz="4" w:space="0" w:color="auto"/>
            </w:tcBorders>
            <w:shd w:val="clear" w:color="auto" w:fill="auto"/>
            <w:noWrap/>
            <w:vAlign w:val="bottom"/>
            <w:hideMark/>
          </w:tcPr>
          <w:p w14:paraId="66E21D84" w14:textId="77777777" w:rsidR="00BC20DB" w:rsidRPr="00027181" w:rsidRDefault="00BC20DB" w:rsidP="00E86BB2">
            <w:pPr>
              <w:jc w:val="right"/>
              <w:rPr>
                <w:sz w:val="16"/>
                <w:szCs w:val="16"/>
              </w:rPr>
            </w:pPr>
            <w:r w:rsidRPr="00027181">
              <w:rPr>
                <w:sz w:val="16"/>
                <w:szCs w:val="16"/>
              </w:rPr>
              <w:t>1</w:t>
            </w:r>
          </w:p>
        </w:tc>
        <w:tc>
          <w:tcPr>
            <w:tcW w:w="267" w:type="pct"/>
            <w:tcBorders>
              <w:top w:val="nil"/>
              <w:left w:val="nil"/>
              <w:bottom w:val="single" w:sz="4" w:space="0" w:color="auto"/>
              <w:right w:val="single" w:sz="4" w:space="0" w:color="auto"/>
            </w:tcBorders>
            <w:shd w:val="clear" w:color="auto" w:fill="auto"/>
            <w:noWrap/>
            <w:vAlign w:val="bottom"/>
            <w:hideMark/>
          </w:tcPr>
          <w:p w14:paraId="0B934CD0"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2CF684B5"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084DCFA0" w14:textId="77777777" w:rsidR="00BC20DB" w:rsidRPr="00027181" w:rsidRDefault="00BC20DB" w:rsidP="00E86BB2">
            <w:pPr>
              <w:jc w:val="right"/>
              <w:rPr>
                <w:sz w:val="16"/>
                <w:szCs w:val="16"/>
              </w:rPr>
            </w:pPr>
            <w:r w:rsidRPr="00027181">
              <w:rPr>
                <w:sz w:val="16"/>
                <w:szCs w:val="16"/>
              </w:rPr>
              <w:t>0</w:t>
            </w:r>
          </w:p>
        </w:tc>
        <w:tc>
          <w:tcPr>
            <w:tcW w:w="267" w:type="pct"/>
            <w:tcBorders>
              <w:top w:val="nil"/>
              <w:left w:val="nil"/>
              <w:bottom w:val="single" w:sz="4" w:space="0" w:color="auto"/>
              <w:right w:val="single" w:sz="4" w:space="0" w:color="auto"/>
            </w:tcBorders>
            <w:shd w:val="clear" w:color="auto" w:fill="auto"/>
            <w:noWrap/>
            <w:vAlign w:val="bottom"/>
            <w:hideMark/>
          </w:tcPr>
          <w:p w14:paraId="2C22E59F" w14:textId="77777777" w:rsidR="00BC20DB" w:rsidRPr="00027181" w:rsidRDefault="00BC20DB" w:rsidP="00E86BB2">
            <w:pPr>
              <w:rPr>
                <w:sz w:val="16"/>
                <w:szCs w:val="16"/>
              </w:rPr>
            </w:pPr>
            <w:r w:rsidRPr="00027181">
              <w:rPr>
                <w:sz w:val="16"/>
                <w:szCs w:val="16"/>
              </w:rPr>
              <w:t> </w:t>
            </w:r>
          </w:p>
        </w:tc>
        <w:tc>
          <w:tcPr>
            <w:tcW w:w="266" w:type="pct"/>
            <w:tcBorders>
              <w:top w:val="nil"/>
              <w:left w:val="nil"/>
              <w:bottom w:val="single" w:sz="4" w:space="0" w:color="auto"/>
              <w:right w:val="single" w:sz="4" w:space="0" w:color="auto"/>
            </w:tcBorders>
            <w:shd w:val="clear" w:color="auto" w:fill="auto"/>
            <w:noWrap/>
            <w:vAlign w:val="bottom"/>
            <w:hideMark/>
          </w:tcPr>
          <w:p w14:paraId="51CFDCF4" w14:textId="77777777" w:rsidR="00BC20DB" w:rsidRPr="00027181" w:rsidRDefault="00BC20DB" w:rsidP="00E86BB2">
            <w:pPr>
              <w:jc w:val="right"/>
              <w:rPr>
                <w:sz w:val="16"/>
                <w:szCs w:val="16"/>
              </w:rPr>
            </w:pPr>
            <w:r w:rsidRPr="00027181">
              <w:rPr>
                <w:sz w:val="16"/>
                <w:szCs w:val="16"/>
              </w:rPr>
              <w:t>54</w:t>
            </w:r>
          </w:p>
        </w:tc>
        <w:tc>
          <w:tcPr>
            <w:tcW w:w="266" w:type="pct"/>
            <w:tcBorders>
              <w:top w:val="nil"/>
              <w:left w:val="nil"/>
              <w:bottom w:val="single" w:sz="4" w:space="0" w:color="auto"/>
              <w:right w:val="single" w:sz="4" w:space="0" w:color="auto"/>
            </w:tcBorders>
            <w:shd w:val="clear" w:color="auto" w:fill="auto"/>
            <w:noWrap/>
            <w:vAlign w:val="bottom"/>
            <w:hideMark/>
          </w:tcPr>
          <w:p w14:paraId="2E5C4E77" w14:textId="77777777" w:rsidR="00BC20DB" w:rsidRPr="00027181" w:rsidRDefault="00BC20DB" w:rsidP="00E86BB2">
            <w:pPr>
              <w:jc w:val="right"/>
              <w:rPr>
                <w:sz w:val="16"/>
                <w:szCs w:val="16"/>
              </w:rPr>
            </w:pPr>
            <w:r w:rsidRPr="00027181">
              <w:rPr>
                <w:sz w:val="16"/>
                <w:szCs w:val="16"/>
              </w:rPr>
              <w:t>56</w:t>
            </w:r>
          </w:p>
        </w:tc>
        <w:tc>
          <w:tcPr>
            <w:tcW w:w="267" w:type="pct"/>
            <w:tcBorders>
              <w:top w:val="nil"/>
              <w:left w:val="nil"/>
              <w:bottom w:val="single" w:sz="4" w:space="0" w:color="auto"/>
              <w:right w:val="single" w:sz="4" w:space="0" w:color="auto"/>
            </w:tcBorders>
            <w:shd w:val="clear" w:color="auto" w:fill="auto"/>
            <w:noWrap/>
            <w:vAlign w:val="bottom"/>
            <w:hideMark/>
          </w:tcPr>
          <w:p w14:paraId="263AEC32" w14:textId="77777777" w:rsidR="00BC20DB" w:rsidRPr="00027181" w:rsidRDefault="00BC20DB" w:rsidP="00E86BB2">
            <w:pPr>
              <w:jc w:val="right"/>
              <w:rPr>
                <w:sz w:val="16"/>
                <w:szCs w:val="16"/>
              </w:rPr>
            </w:pPr>
            <w:r w:rsidRPr="00027181">
              <w:rPr>
                <w:sz w:val="16"/>
                <w:szCs w:val="16"/>
              </w:rPr>
              <w:t>47</w:t>
            </w:r>
          </w:p>
        </w:tc>
        <w:tc>
          <w:tcPr>
            <w:tcW w:w="266" w:type="pct"/>
            <w:tcBorders>
              <w:top w:val="nil"/>
              <w:left w:val="nil"/>
              <w:bottom w:val="single" w:sz="4" w:space="0" w:color="auto"/>
              <w:right w:val="single" w:sz="4" w:space="0" w:color="auto"/>
            </w:tcBorders>
            <w:shd w:val="clear" w:color="auto" w:fill="auto"/>
            <w:noWrap/>
            <w:vAlign w:val="bottom"/>
            <w:hideMark/>
          </w:tcPr>
          <w:p w14:paraId="3D840026" w14:textId="77777777" w:rsidR="00BC20DB" w:rsidRPr="00027181" w:rsidRDefault="00BC20DB" w:rsidP="00E86BB2">
            <w:pPr>
              <w:jc w:val="right"/>
              <w:rPr>
                <w:sz w:val="16"/>
                <w:szCs w:val="16"/>
              </w:rPr>
            </w:pPr>
            <w:r w:rsidRPr="00027181">
              <w:rPr>
                <w:sz w:val="16"/>
                <w:szCs w:val="16"/>
              </w:rPr>
              <w:t>41</w:t>
            </w:r>
          </w:p>
        </w:tc>
        <w:tc>
          <w:tcPr>
            <w:tcW w:w="266" w:type="pct"/>
            <w:tcBorders>
              <w:top w:val="nil"/>
              <w:left w:val="nil"/>
              <w:bottom w:val="single" w:sz="4" w:space="0" w:color="auto"/>
              <w:right w:val="single" w:sz="4" w:space="0" w:color="auto"/>
            </w:tcBorders>
            <w:shd w:val="clear" w:color="auto" w:fill="auto"/>
            <w:noWrap/>
            <w:vAlign w:val="bottom"/>
            <w:hideMark/>
          </w:tcPr>
          <w:p w14:paraId="0C067E4F" w14:textId="77777777" w:rsidR="00BC20DB" w:rsidRPr="00027181" w:rsidRDefault="00BC20DB" w:rsidP="00E86BB2">
            <w:pPr>
              <w:jc w:val="right"/>
              <w:rPr>
                <w:sz w:val="16"/>
                <w:szCs w:val="16"/>
              </w:rPr>
            </w:pPr>
            <w:r w:rsidRPr="00027181">
              <w:rPr>
                <w:sz w:val="16"/>
                <w:szCs w:val="16"/>
              </w:rPr>
              <w:t>56</w:t>
            </w:r>
          </w:p>
        </w:tc>
        <w:tc>
          <w:tcPr>
            <w:tcW w:w="318" w:type="pct"/>
            <w:tcBorders>
              <w:top w:val="nil"/>
              <w:left w:val="nil"/>
              <w:bottom w:val="single" w:sz="4" w:space="0" w:color="auto"/>
              <w:right w:val="single" w:sz="4" w:space="0" w:color="auto"/>
            </w:tcBorders>
            <w:shd w:val="clear" w:color="auto" w:fill="auto"/>
            <w:noWrap/>
            <w:vAlign w:val="bottom"/>
            <w:hideMark/>
          </w:tcPr>
          <w:p w14:paraId="702861A1" w14:textId="77777777" w:rsidR="00BC20DB" w:rsidRPr="00027181" w:rsidRDefault="00BC20DB" w:rsidP="00E86BB2">
            <w:pPr>
              <w:jc w:val="right"/>
              <w:rPr>
                <w:sz w:val="16"/>
                <w:szCs w:val="16"/>
              </w:rPr>
            </w:pPr>
            <w:r w:rsidRPr="00027181">
              <w:rPr>
                <w:sz w:val="16"/>
                <w:szCs w:val="16"/>
              </w:rPr>
              <w:t>47</w:t>
            </w:r>
          </w:p>
        </w:tc>
      </w:tr>
      <w:tr w:rsidR="00BC20DB" w:rsidRPr="00027181" w14:paraId="7C930875" w14:textId="77777777" w:rsidTr="00E86BB2">
        <w:trPr>
          <w:trHeight w:val="300"/>
        </w:trPr>
        <w:tc>
          <w:tcPr>
            <w:tcW w:w="949" w:type="pct"/>
            <w:tcBorders>
              <w:top w:val="nil"/>
              <w:left w:val="single" w:sz="4" w:space="0" w:color="auto"/>
              <w:bottom w:val="single" w:sz="4" w:space="0" w:color="auto"/>
              <w:right w:val="single" w:sz="4" w:space="0" w:color="auto"/>
            </w:tcBorders>
            <w:shd w:val="clear" w:color="auto" w:fill="auto"/>
            <w:noWrap/>
            <w:vAlign w:val="bottom"/>
            <w:hideMark/>
          </w:tcPr>
          <w:p w14:paraId="395619CE" w14:textId="77777777" w:rsidR="00BC20DB" w:rsidRPr="00027181" w:rsidRDefault="00BC20DB" w:rsidP="00E86BB2">
            <w:pPr>
              <w:rPr>
                <w:sz w:val="16"/>
                <w:szCs w:val="16"/>
              </w:rPr>
            </w:pPr>
            <w:r w:rsidRPr="00027181">
              <w:rPr>
                <w:sz w:val="16"/>
                <w:szCs w:val="16"/>
              </w:rPr>
              <w:t>МБОУ "СОШ№6"</w:t>
            </w:r>
          </w:p>
        </w:tc>
        <w:tc>
          <w:tcPr>
            <w:tcW w:w="266" w:type="pct"/>
            <w:tcBorders>
              <w:top w:val="nil"/>
              <w:left w:val="nil"/>
              <w:bottom w:val="single" w:sz="4" w:space="0" w:color="auto"/>
              <w:right w:val="single" w:sz="4" w:space="0" w:color="auto"/>
            </w:tcBorders>
            <w:shd w:val="clear" w:color="auto" w:fill="auto"/>
            <w:noWrap/>
            <w:vAlign w:val="bottom"/>
            <w:hideMark/>
          </w:tcPr>
          <w:p w14:paraId="3728D398"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344A4D4E" w14:textId="77777777" w:rsidR="00BC20DB" w:rsidRPr="00027181" w:rsidRDefault="00BC20DB" w:rsidP="00E86BB2">
            <w:pPr>
              <w:jc w:val="right"/>
              <w:rPr>
                <w:sz w:val="16"/>
                <w:szCs w:val="16"/>
              </w:rPr>
            </w:pPr>
            <w:r w:rsidRPr="00027181">
              <w:rPr>
                <w:sz w:val="16"/>
                <w:szCs w:val="16"/>
              </w:rPr>
              <w:t>5</w:t>
            </w:r>
          </w:p>
        </w:tc>
        <w:tc>
          <w:tcPr>
            <w:tcW w:w="267" w:type="pct"/>
            <w:tcBorders>
              <w:top w:val="nil"/>
              <w:left w:val="nil"/>
              <w:bottom w:val="single" w:sz="4" w:space="0" w:color="auto"/>
              <w:right w:val="single" w:sz="4" w:space="0" w:color="auto"/>
            </w:tcBorders>
            <w:shd w:val="clear" w:color="auto" w:fill="auto"/>
            <w:noWrap/>
            <w:vAlign w:val="bottom"/>
            <w:hideMark/>
          </w:tcPr>
          <w:p w14:paraId="21847012" w14:textId="77777777" w:rsidR="00BC20DB" w:rsidRPr="00027181" w:rsidRDefault="00BC20DB" w:rsidP="00E86BB2">
            <w:pPr>
              <w:jc w:val="right"/>
              <w:rPr>
                <w:sz w:val="16"/>
                <w:szCs w:val="16"/>
              </w:rPr>
            </w:pPr>
            <w:r w:rsidRPr="00027181">
              <w:rPr>
                <w:sz w:val="16"/>
                <w:szCs w:val="16"/>
              </w:rPr>
              <w:t>2</w:t>
            </w:r>
          </w:p>
        </w:tc>
        <w:tc>
          <w:tcPr>
            <w:tcW w:w="266" w:type="pct"/>
            <w:tcBorders>
              <w:top w:val="nil"/>
              <w:left w:val="nil"/>
              <w:bottom w:val="single" w:sz="4" w:space="0" w:color="auto"/>
              <w:right w:val="single" w:sz="4" w:space="0" w:color="auto"/>
            </w:tcBorders>
            <w:shd w:val="clear" w:color="auto" w:fill="auto"/>
            <w:noWrap/>
            <w:vAlign w:val="bottom"/>
            <w:hideMark/>
          </w:tcPr>
          <w:p w14:paraId="70CC27FF"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63274A16" w14:textId="77777777" w:rsidR="00BC20DB" w:rsidRPr="00027181" w:rsidRDefault="00BC20DB" w:rsidP="00E86BB2">
            <w:pPr>
              <w:jc w:val="right"/>
              <w:rPr>
                <w:sz w:val="16"/>
                <w:szCs w:val="16"/>
              </w:rPr>
            </w:pPr>
            <w:r w:rsidRPr="00027181">
              <w:rPr>
                <w:sz w:val="16"/>
                <w:szCs w:val="16"/>
              </w:rPr>
              <w:t>4</w:t>
            </w:r>
          </w:p>
        </w:tc>
        <w:tc>
          <w:tcPr>
            <w:tcW w:w="267" w:type="pct"/>
            <w:tcBorders>
              <w:top w:val="nil"/>
              <w:left w:val="nil"/>
              <w:bottom w:val="single" w:sz="4" w:space="0" w:color="auto"/>
              <w:right w:val="single" w:sz="4" w:space="0" w:color="auto"/>
            </w:tcBorders>
            <w:shd w:val="clear" w:color="auto" w:fill="auto"/>
            <w:noWrap/>
            <w:vAlign w:val="bottom"/>
            <w:hideMark/>
          </w:tcPr>
          <w:p w14:paraId="75520FEC"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6839BA15" w14:textId="77777777" w:rsidR="00BC20DB" w:rsidRPr="00027181" w:rsidRDefault="00BC20DB" w:rsidP="00E86BB2">
            <w:pPr>
              <w:jc w:val="right"/>
              <w:rPr>
                <w:sz w:val="16"/>
                <w:szCs w:val="16"/>
              </w:rPr>
            </w:pPr>
            <w:r w:rsidRPr="00027181">
              <w:rPr>
                <w:sz w:val="16"/>
                <w:szCs w:val="16"/>
              </w:rPr>
              <w:t>0</w:t>
            </w:r>
          </w:p>
        </w:tc>
        <w:tc>
          <w:tcPr>
            <w:tcW w:w="266" w:type="pct"/>
            <w:tcBorders>
              <w:top w:val="nil"/>
              <w:left w:val="nil"/>
              <w:bottom w:val="single" w:sz="4" w:space="0" w:color="auto"/>
              <w:right w:val="single" w:sz="4" w:space="0" w:color="auto"/>
            </w:tcBorders>
            <w:shd w:val="clear" w:color="auto" w:fill="auto"/>
            <w:noWrap/>
            <w:vAlign w:val="bottom"/>
            <w:hideMark/>
          </w:tcPr>
          <w:p w14:paraId="09A4A075" w14:textId="77777777" w:rsidR="00BC20DB" w:rsidRPr="00027181" w:rsidRDefault="00BC20DB" w:rsidP="00E86BB2">
            <w:pPr>
              <w:jc w:val="right"/>
              <w:rPr>
                <w:sz w:val="16"/>
                <w:szCs w:val="16"/>
              </w:rPr>
            </w:pPr>
            <w:r w:rsidRPr="00027181">
              <w:rPr>
                <w:sz w:val="16"/>
                <w:szCs w:val="16"/>
              </w:rPr>
              <w:t>1</w:t>
            </w:r>
          </w:p>
        </w:tc>
        <w:tc>
          <w:tcPr>
            <w:tcW w:w="267" w:type="pct"/>
            <w:tcBorders>
              <w:top w:val="nil"/>
              <w:left w:val="nil"/>
              <w:bottom w:val="single" w:sz="4" w:space="0" w:color="auto"/>
              <w:right w:val="single" w:sz="4" w:space="0" w:color="auto"/>
            </w:tcBorders>
            <w:shd w:val="clear" w:color="auto" w:fill="auto"/>
            <w:noWrap/>
            <w:vAlign w:val="bottom"/>
            <w:hideMark/>
          </w:tcPr>
          <w:p w14:paraId="0BAC6067" w14:textId="77777777" w:rsidR="00BC20DB" w:rsidRPr="00027181" w:rsidRDefault="00BC20DB" w:rsidP="00E86BB2">
            <w:pPr>
              <w:jc w:val="right"/>
              <w:rPr>
                <w:sz w:val="16"/>
                <w:szCs w:val="16"/>
              </w:rPr>
            </w:pPr>
            <w:r w:rsidRPr="00027181">
              <w:rPr>
                <w:sz w:val="16"/>
                <w:szCs w:val="16"/>
              </w:rPr>
              <w:t>1</w:t>
            </w:r>
          </w:p>
        </w:tc>
        <w:tc>
          <w:tcPr>
            <w:tcW w:w="266" w:type="pct"/>
            <w:tcBorders>
              <w:top w:val="nil"/>
              <w:left w:val="nil"/>
              <w:bottom w:val="single" w:sz="4" w:space="0" w:color="auto"/>
              <w:right w:val="single" w:sz="4" w:space="0" w:color="auto"/>
            </w:tcBorders>
            <w:shd w:val="clear" w:color="auto" w:fill="auto"/>
            <w:noWrap/>
            <w:vAlign w:val="bottom"/>
            <w:hideMark/>
          </w:tcPr>
          <w:p w14:paraId="6EFB1639" w14:textId="77777777" w:rsidR="00BC20DB" w:rsidRPr="00027181" w:rsidRDefault="00BC20DB" w:rsidP="00E86BB2">
            <w:pPr>
              <w:jc w:val="right"/>
              <w:rPr>
                <w:sz w:val="16"/>
                <w:szCs w:val="16"/>
              </w:rPr>
            </w:pPr>
            <w:r w:rsidRPr="00027181">
              <w:rPr>
                <w:sz w:val="16"/>
                <w:szCs w:val="16"/>
              </w:rPr>
              <w:t>52</w:t>
            </w:r>
          </w:p>
        </w:tc>
        <w:tc>
          <w:tcPr>
            <w:tcW w:w="266" w:type="pct"/>
            <w:tcBorders>
              <w:top w:val="nil"/>
              <w:left w:val="nil"/>
              <w:bottom w:val="single" w:sz="4" w:space="0" w:color="auto"/>
              <w:right w:val="single" w:sz="4" w:space="0" w:color="auto"/>
            </w:tcBorders>
            <w:shd w:val="clear" w:color="auto" w:fill="auto"/>
            <w:noWrap/>
            <w:vAlign w:val="bottom"/>
            <w:hideMark/>
          </w:tcPr>
          <w:p w14:paraId="31907B80" w14:textId="77777777" w:rsidR="00BC20DB" w:rsidRPr="00027181" w:rsidRDefault="00BC20DB" w:rsidP="00E86BB2">
            <w:pPr>
              <w:jc w:val="right"/>
              <w:rPr>
                <w:sz w:val="16"/>
                <w:szCs w:val="16"/>
              </w:rPr>
            </w:pPr>
            <w:r w:rsidRPr="00027181">
              <w:rPr>
                <w:sz w:val="16"/>
                <w:szCs w:val="16"/>
              </w:rPr>
              <w:t>60</w:t>
            </w:r>
          </w:p>
        </w:tc>
        <w:tc>
          <w:tcPr>
            <w:tcW w:w="267" w:type="pct"/>
            <w:tcBorders>
              <w:top w:val="nil"/>
              <w:left w:val="nil"/>
              <w:bottom w:val="single" w:sz="4" w:space="0" w:color="auto"/>
              <w:right w:val="single" w:sz="4" w:space="0" w:color="auto"/>
            </w:tcBorders>
            <w:shd w:val="clear" w:color="auto" w:fill="auto"/>
            <w:noWrap/>
            <w:vAlign w:val="bottom"/>
            <w:hideMark/>
          </w:tcPr>
          <w:p w14:paraId="0EDE9B78" w14:textId="77777777" w:rsidR="00BC20DB" w:rsidRPr="00027181" w:rsidRDefault="00BC20DB" w:rsidP="00E86BB2">
            <w:pPr>
              <w:jc w:val="right"/>
              <w:rPr>
                <w:sz w:val="16"/>
                <w:szCs w:val="16"/>
              </w:rPr>
            </w:pPr>
            <w:r w:rsidRPr="00027181">
              <w:rPr>
                <w:sz w:val="16"/>
                <w:szCs w:val="16"/>
              </w:rPr>
              <w:t>89</w:t>
            </w:r>
          </w:p>
        </w:tc>
        <w:tc>
          <w:tcPr>
            <w:tcW w:w="266" w:type="pct"/>
            <w:tcBorders>
              <w:top w:val="nil"/>
              <w:left w:val="nil"/>
              <w:bottom w:val="single" w:sz="4" w:space="0" w:color="auto"/>
              <w:right w:val="single" w:sz="4" w:space="0" w:color="auto"/>
            </w:tcBorders>
            <w:shd w:val="clear" w:color="auto" w:fill="auto"/>
            <w:noWrap/>
            <w:vAlign w:val="bottom"/>
            <w:hideMark/>
          </w:tcPr>
          <w:p w14:paraId="0CFF0664" w14:textId="77777777" w:rsidR="00BC20DB" w:rsidRPr="00027181" w:rsidRDefault="00BC20DB" w:rsidP="00E86BB2">
            <w:pPr>
              <w:jc w:val="right"/>
              <w:rPr>
                <w:sz w:val="16"/>
                <w:szCs w:val="16"/>
              </w:rPr>
            </w:pPr>
            <w:r w:rsidRPr="00027181">
              <w:rPr>
                <w:sz w:val="16"/>
                <w:szCs w:val="16"/>
              </w:rPr>
              <w:t>52</w:t>
            </w:r>
          </w:p>
        </w:tc>
        <w:tc>
          <w:tcPr>
            <w:tcW w:w="266" w:type="pct"/>
            <w:tcBorders>
              <w:top w:val="nil"/>
              <w:left w:val="nil"/>
              <w:bottom w:val="single" w:sz="4" w:space="0" w:color="auto"/>
              <w:right w:val="single" w:sz="4" w:space="0" w:color="auto"/>
            </w:tcBorders>
            <w:shd w:val="clear" w:color="auto" w:fill="auto"/>
            <w:noWrap/>
            <w:vAlign w:val="bottom"/>
            <w:hideMark/>
          </w:tcPr>
          <w:p w14:paraId="2EA4DBDB" w14:textId="77777777" w:rsidR="00BC20DB" w:rsidRPr="00027181" w:rsidRDefault="00BC20DB" w:rsidP="00E86BB2">
            <w:pPr>
              <w:jc w:val="right"/>
              <w:rPr>
                <w:sz w:val="16"/>
                <w:szCs w:val="16"/>
              </w:rPr>
            </w:pPr>
            <w:r w:rsidRPr="00027181">
              <w:rPr>
                <w:sz w:val="16"/>
                <w:szCs w:val="16"/>
              </w:rPr>
              <w:t>42</w:t>
            </w:r>
          </w:p>
        </w:tc>
        <w:tc>
          <w:tcPr>
            <w:tcW w:w="318" w:type="pct"/>
            <w:tcBorders>
              <w:top w:val="nil"/>
              <w:left w:val="nil"/>
              <w:bottom w:val="single" w:sz="4" w:space="0" w:color="auto"/>
              <w:right w:val="single" w:sz="4" w:space="0" w:color="auto"/>
            </w:tcBorders>
            <w:shd w:val="clear" w:color="auto" w:fill="auto"/>
            <w:noWrap/>
            <w:vAlign w:val="bottom"/>
            <w:hideMark/>
          </w:tcPr>
          <w:p w14:paraId="05933CE0" w14:textId="77777777" w:rsidR="00BC20DB" w:rsidRPr="00027181" w:rsidRDefault="00BC20DB" w:rsidP="00E86BB2">
            <w:pPr>
              <w:jc w:val="right"/>
              <w:rPr>
                <w:sz w:val="16"/>
                <w:szCs w:val="16"/>
              </w:rPr>
            </w:pPr>
            <w:r w:rsidRPr="00027181">
              <w:rPr>
                <w:sz w:val="16"/>
                <w:szCs w:val="16"/>
              </w:rPr>
              <w:t>58</w:t>
            </w:r>
          </w:p>
        </w:tc>
      </w:tr>
      <w:tr w:rsidR="00BC20DB" w:rsidRPr="00796FDA" w14:paraId="7A21B118" w14:textId="77777777" w:rsidTr="00E86BB2">
        <w:trPr>
          <w:trHeight w:val="300"/>
        </w:trPr>
        <w:tc>
          <w:tcPr>
            <w:tcW w:w="949" w:type="pct"/>
            <w:tcBorders>
              <w:top w:val="nil"/>
              <w:left w:val="single" w:sz="4" w:space="0" w:color="auto"/>
              <w:bottom w:val="single" w:sz="4" w:space="0" w:color="auto"/>
              <w:right w:val="single" w:sz="4" w:space="0" w:color="auto"/>
            </w:tcBorders>
            <w:shd w:val="clear" w:color="auto" w:fill="auto"/>
            <w:noWrap/>
            <w:vAlign w:val="bottom"/>
            <w:hideMark/>
          </w:tcPr>
          <w:p w14:paraId="2FB85B5A" w14:textId="77777777" w:rsidR="00BC20DB" w:rsidRPr="00796FDA" w:rsidRDefault="00BC20DB" w:rsidP="00E86BB2">
            <w:pPr>
              <w:rPr>
                <w:sz w:val="12"/>
                <w:szCs w:val="12"/>
              </w:rPr>
            </w:pPr>
            <w:r w:rsidRPr="00796FDA">
              <w:rPr>
                <w:sz w:val="12"/>
                <w:szCs w:val="12"/>
              </w:rPr>
              <w:t xml:space="preserve">Итого </w:t>
            </w:r>
          </w:p>
        </w:tc>
        <w:tc>
          <w:tcPr>
            <w:tcW w:w="266" w:type="pct"/>
            <w:tcBorders>
              <w:top w:val="nil"/>
              <w:left w:val="nil"/>
              <w:bottom w:val="single" w:sz="4" w:space="0" w:color="auto"/>
              <w:right w:val="single" w:sz="4" w:space="0" w:color="auto"/>
            </w:tcBorders>
            <w:shd w:val="clear" w:color="auto" w:fill="auto"/>
            <w:noWrap/>
            <w:vAlign w:val="bottom"/>
            <w:hideMark/>
          </w:tcPr>
          <w:p w14:paraId="4E95666F" w14:textId="77777777" w:rsidR="00BC20DB" w:rsidRPr="00796FDA" w:rsidRDefault="00BC20DB" w:rsidP="00E86BB2">
            <w:pPr>
              <w:jc w:val="right"/>
              <w:rPr>
                <w:sz w:val="12"/>
                <w:szCs w:val="12"/>
              </w:rPr>
            </w:pPr>
            <w:r w:rsidRPr="00796FDA">
              <w:rPr>
                <w:sz w:val="12"/>
                <w:szCs w:val="12"/>
              </w:rPr>
              <w:t>40</w:t>
            </w:r>
          </w:p>
        </w:tc>
        <w:tc>
          <w:tcPr>
            <w:tcW w:w="266" w:type="pct"/>
            <w:tcBorders>
              <w:top w:val="nil"/>
              <w:left w:val="nil"/>
              <w:bottom w:val="single" w:sz="4" w:space="0" w:color="auto"/>
              <w:right w:val="single" w:sz="4" w:space="0" w:color="auto"/>
            </w:tcBorders>
            <w:shd w:val="clear" w:color="auto" w:fill="auto"/>
            <w:noWrap/>
            <w:vAlign w:val="bottom"/>
            <w:hideMark/>
          </w:tcPr>
          <w:p w14:paraId="548788E3" w14:textId="77777777" w:rsidR="00BC20DB" w:rsidRPr="00796FDA" w:rsidRDefault="00BC20DB" w:rsidP="00E86BB2">
            <w:pPr>
              <w:jc w:val="right"/>
              <w:rPr>
                <w:sz w:val="12"/>
                <w:szCs w:val="12"/>
              </w:rPr>
            </w:pPr>
            <w:r w:rsidRPr="00796FDA">
              <w:rPr>
                <w:sz w:val="12"/>
                <w:szCs w:val="12"/>
              </w:rPr>
              <w:t>26</w:t>
            </w:r>
          </w:p>
        </w:tc>
        <w:tc>
          <w:tcPr>
            <w:tcW w:w="267" w:type="pct"/>
            <w:tcBorders>
              <w:top w:val="nil"/>
              <w:left w:val="nil"/>
              <w:bottom w:val="single" w:sz="4" w:space="0" w:color="auto"/>
              <w:right w:val="single" w:sz="4" w:space="0" w:color="auto"/>
            </w:tcBorders>
            <w:shd w:val="clear" w:color="auto" w:fill="auto"/>
            <w:noWrap/>
            <w:vAlign w:val="bottom"/>
            <w:hideMark/>
          </w:tcPr>
          <w:p w14:paraId="6E9B6120" w14:textId="77777777" w:rsidR="00BC20DB" w:rsidRPr="00796FDA" w:rsidRDefault="00BC20DB" w:rsidP="00E86BB2">
            <w:pPr>
              <w:jc w:val="right"/>
              <w:rPr>
                <w:sz w:val="12"/>
                <w:szCs w:val="12"/>
              </w:rPr>
            </w:pPr>
            <w:r w:rsidRPr="00796FDA">
              <w:rPr>
                <w:sz w:val="12"/>
                <w:szCs w:val="12"/>
              </w:rPr>
              <w:t>27</w:t>
            </w:r>
          </w:p>
        </w:tc>
        <w:tc>
          <w:tcPr>
            <w:tcW w:w="266" w:type="pct"/>
            <w:tcBorders>
              <w:top w:val="nil"/>
              <w:left w:val="nil"/>
              <w:bottom w:val="single" w:sz="4" w:space="0" w:color="auto"/>
              <w:right w:val="single" w:sz="4" w:space="0" w:color="auto"/>
            </w:tcBorders>
            <w:shd w:val="clear" w:color="auto" w:fill="auto"/>
            <w:noWrap/>
            <w:vAlign w:val="bottom"/>
            <w:hideMark/>
          </w:tcPr>
          <w:p w14:paraId="59EA01B5" w14:textId="77777777" w:rsidR="00BC20DB" w:rsidRPr="00796FDA" w:rsidRDefault="00BC20DB" w:rsidP="00E86BB2">
            <w:pPr>
              <w:jc w:val="right"/>
              <w:rPr>
                <w:sz w:val="12"/>
                <w:szCs w:val="12"/>
              </w:rPr>
            </w:pPr>
            <w:r w:rsidRPr="00796FDA">
              <w:rPr>
                <w:sz w:val="12"/>
                <w:szCs w:val="12"/>
              </w:rPr>
              <w:t>36</w:t>
            </w:r>
          </w:p>
        </w:tc>
        <w:tc>
          <w:tcPr>
            <w:tcW w:w="266" w:type="pct"/>
            <w:tcBorders>
              <w:top w:val="nil"/>
              <w:left w:val="nil"/>
              <w:bottom w:val="single" w:sz="4" w:space="0" w:color="auto"/>
              <w:right w:val="single" w:sz="4" w:space="0" w:color="auto"/>
            </w:tcBorders>
            <w:shd w:val="clear" w:color="auto" w:fill="auto"/>
            <w:noWrap/>
            <w:vAlign w:val="bottom"/>
            <w:hideMark/>
          </w:tcPr>
          <w:p w14:paraId="01506AFA" w14:textId="77777777" w:rsidR="00BC20DB" w:rsidRPr="00796FDA" w:rsidRDefault="00BC20DB" w:rsidP="00E86BB2">
            <w:pPr>
              <w:jc w:val="right"/>
              <w:rPr>
                <w:sz w:val="12"/>
                <w:szCs w:val="12"/>
              </w:rPr>
            </w:pPr>
            <w:r w:rsidRPr="00796FDA">
              <w:rPr>
                <w:sz w:val="12"/>
                <w:szCs w:val="12"/>
              </w:rPr>
              <w:t>24</w:t>
            </w:r>
          </w:p>
        </w:tc>
        <w:tc>
          <w:tcPr>
            <w:tcW w:w="267" w:type="pct"/>
            <w:tcBorders>
              <w:top w:val="nil"/>
              <w:left w:val="nil"/>
              <w:bottom w:val="single" w:sz="4" w:space="0" w:color="auto"/>
              <w:right w:val="single" w:sz="4" w:space="0" w:color="auto"/>
            </w:tcBorders>
            <w:shd w:val="clear" w:color="auto" w:fill="auto"/>
            <w:noWrap/>
            <w:vAlign w:val="bottom"/>
            <w:hideMark/>
          </w:tcPr>
          <w:p w14:paraId="0524B3B8" w14:textId="77777777" w:rsidR="00BC20DB" w:rsidRPr="00796FDA" w:rsidRDefault="00BC20DB" w:rsidP="00E86BB2">
            <w:pPr>
              <w:jc w:val="right"/>
              <w:rPr>
                <w:sz w:val="12"/>
                <w:szCs w:val="12"/>
              </w:rPr>
            </w:pPr>
            <w:r w:rsidRPr="00796FDA">
              <w:rPr>
                <w:sz w:val="12"/>
                <w:szCs w:val="12"/>
              </w:rPr>
              <w:t>24</w:t>
            </w:r>
          </w:p>
        </w:tc>
        <w:tc>
          <w:tcPr>
            <w:tcW w:w="266" w:type="pct"/>
            <w:tcBorders>
              <w:top w:val="nil"/>
              <w:left w:val="nil"/>
              <w:bottom w:val="single" w:sz="4" w:space="0" w:color="auto"/>
              <w:right w:val="single" w:sz="4" w:space="0" w:color="auto"/>
            </w:tcBorders>
            <w:shd w:val="clear" w:color="auto" w:fill="auto"/>
            <w:noWrap/>
            <w:vAlign w:val="bottom"/>
            <w:hideMark/>
          </w:tcPr>
          <w:p w14:paraId="6C0F447A" w14:textId="77777777" w:rsidR="00BC20DB" w:rsidRPr="00796FDA" w:rsidRDefault="00BC20DB" w:rsidP="00E86BB2">
            <w:pPr>
              <w:jc w:val="right"/>
              <w:rPr>
                <w:sz w:val="12"/>
                <w:szCs w:val="12"/>
              </w:rPr>
            </w:pPr>
            <w:r w:rsidRPr="00796FDA">
              <w:rPr>
                <w:sz w:val="12"/>
                <w:szCs w:val="12"/>
              </w:rPr>
              <w:t>4</w:t>
            </w:r>
          </w:p>
        </w:tc>
        <w:tc>
          <w:tcPr>
            <w:tcW w:w="266" w:type="pct"/>
            <w:tcBorders>
              <w:top w:val="nil"/>
              <w:left w:val="nil"/>
              <w:bottom w:val="single" w:sz="4" w:space="0" w:color="auto"/>
              <w:right w:val="single" w:sz="4" w:space="0" w:color="auto"/>
            </w:tcBorders>
            <w:shd w:val="clear" w:color="auto" w:fill="auto"/>
            <w:noWrap/>
            <w:vAlign w:val="bottom"/>
            <w:hideMark/>
          </w:tcPr>
          <w:p w14:paraId="20C2EF38" w14:textId="77777777" w:rsidR="00BC20DB" w:rsidRPr="00796FDA" w:rsidRDefault="00BC20DB" w:rsidP="00E86BB2">
            <w:pPr>
              <w:jc w:val="right"/>
              <w:rPr>
                <w:sz w:val="12"/>
                <w:szCs w:val="12"/>
              </w:rPr>
            </w:pPr>
            <w:r w:rsidRPr="00796FDA">
              <w:rPr>
                <w:sz w:val="12"/>
                <w:szCs w:val="12"/>
              </w:rPr>
              <w:t>2</w:t>
            </w:r>
          </w:p>
        </w:tc>
        <w:tc>
          <w:tcPr>
            <w:tcW w:w="267" w:type="pct"/>
            <w:tcBorders>
              <w:top w:val="nil"/>
              <w:left w:val="nil"/>
              <w:bottom w:val="single" w:sz="4" w:space="0" w:color="auto"/>
              <w:right w:val="single" w:sz="4" w:space="0" w:color="auto"/>
            </w:tcBorders>
            <w:shd w:val="clear" w:color="auto" w:fill="auto"/>
            <w:noWrap/>
            <w:vAlign w:val="bottom"/>
            <w:hideMark/>
          </w:tcPr>
          <w:p w14:paraId="71600B56" w14:textId="77777777" w:rsidR="00BC20DB" w:rsidRPr="00796FDA" w:rsidRDefault="00BC20DB" w:rsidP="00E86BB2">
            <w:pPr>
              <w:jc w:val="right"/>
              <w:rPr>
                <w:sz w:val="12"/>
                <w:szCs w:val="12"/>
              </w:rPr>
            </w:pPr>
            <w:r w:rsidRPr="00796FDA">
              <w:rPr>
                <w:sz w:val="12"/>
                <w:szCs w:val="12"/>
              </w:rPr>
              <w:t>3</w:t>
            </w:r>
          </w:p>
        </w:tc>
        <w:tc>
          <w:tcPr>
            <w:tcW w:w="266" w:type="pct"/>
            <w:tcBorders>
              <w:top w:val="nil"/>
              <w:left w:val="nil"/>
              <w:bottom w:val="single" w:sz="4" w:space="0" w:color="auto"/>
              <w:right w:val="single" w:sz="4" w:space="0" w:color="auto"/>
            </w:tcBorders>
            <w:shd w:val="clear" w:color="auto" w:fill="auto"/>
            <w:noWrap/>
            <w:vAlign w:val="bottom"/>
            <w:hideMark/>
          </w:tcPr>
          <w:p w14:paraId="0C9FD3D6" w14:textId="77777777" w:rsidR="00BC20DB" w:rsidRPr="00796FDA" w:rsidRDefault="00BC20DB" w:rsidP="00E86BB2">
            <w:pPr>
              <w:jc w:val="right"/>
              <w:rPr>
                <w:sz w:val="12"/>
                <w:szCs w:val="12"/>
              </w:rPr>
            </w:pPr>
            <w:r w:rsidRPr="00796FDA">
              <w:rPr>
                <w:sz w:val="12"/>
                <w:szCs w:val="12"/>
              </w:rPr>
              <w:t>70</w:t>
            </w:r>
          </w:p>
        </w:tc>
        <w:tc>
          <w:tcPr>
            <w:tcW w:w="266" w:type="pct"/>
            <w:tcBorders>
              <w:top w:val="nil"/>
              <w:left w:val="nil"/>
              <w:bottom w:val="single" w:sz="4" w:space="0" w:color="auto"/>
              <w:right w:val="single" w:sz="4" w:space="0" w:color="auto"/>
            </w:tcBorders>
            <w:shd w:val="clear" w:color="auto" w:fill="auto"/>
            <w:noWrap/>
            <w:vAlign w:val="bottom"/>
            <w:hideMark/>
          </w:tcPr>
          <w:p w14:paraId="6A8E7A4D" w14:textId="77777777" w:rsidR="00BC20DB" w:rsidRPr="00796FDA" w:rsidRDefault="00BC20DB" w:rsidP="00E86BB2">
            <w:pPr>
              <w:jc w:val="right"/>
              <w:rPr>
                <w:sz w:val="12"/>
                <w:szCs w:val="12"/>
              </w:rPr>
            </w:pPr>
            <w:r w:rsidRPr="00796FDA">
              <w:rPr>
                <w:sz w:val="12"/>
                <w:szCs w:val="12"/>
              </w:rPr>
              <w:t>84</w:t>
            </w:r>
          </w:p>
        </w:tc>
        <w:tc>
          <w:tcPr>
            <w:tcW w:w="267" w:type="pct"/>
            <w:tcBorders>
              <w:top w:val="nil"/>
              <w:left w:val="nil"/>
              <w:bottom w:val="single" w:sz="4" w:space="0" w:color="auto"/>
              <w:right w:val="single" w:sz="4" w:space="0" w:color="auto"/>
            </w:tcBorders>
            <w:shd w:val="clear" w:color="auto" w:fill="auto"/>
            <w:noWrap/>
            <w:vAlign w:val="bottom"/>
            <w:hideMark/>
          </w:tcPr>
          <w:p w14:paraId="76F6D9B3" w14:textId="77777777" w:rsidR="00BC20DB" w:rsidRPr="00796FDA" w:rsidRDefault="00BC20DB" w:rsidP="00E86BB2">
            <w:pPr>
              <w:jc w:val="right"/>
              <w:rPr>
                <w:sz w:val="12"/>
                <w:szCs w:val="12"/>
              </w:rPr>
            </w:pPr>
            <w:r w:rsidRPr="00796FDA">
              <w:rPr>
                <w:sz w:val="12"/>
                <w:szCs w:val="12"/>
              </w:rPr>
              <w:t>89</w:t>
            </w:r>
          </w:p>
        </w:tc>
        <w:tc>
          <w:tcPr>
            <w:tcW w:w="266" w:type="pct"/>
            <w:tcBorders>
              <w:top w:val="nil"/>
              <w:left w:val="nil"/>
              <w:bottom w:val="single" w:sz="4" w:space="0" w:color="auto"/>
              <w:right w:val="single" w:sz="4" w:space="0" w:color="auto"/>
            </w:tcBorders>
            <w:shd w:val="clear" w:color="auto" w:fill="auto"/>
            <w:noWrap/>
            <w:vAlign w:val="bottom"/>
            <w:hideMark/>
          </w:tcPr>
          <w:p w14:paraId="770AA049" w14:textId="77777777" w:rsidR="00BC20DB" w:rsidRPr="00796FDA" w:rsidRDefault="00BC20DB" w:rsidP="00E86BB2">
            <w:pPr>
              <w:jc w:val="right"/>
              <w:rPr>
                <w:sz w:val="12"/>
                <w:szCs w:val="12"/>
              </w:rPr>
            </w:pPr>
            <w:r w:rsidRPr="00796FDA">
              <w:rPr>
                <w:sz w:val="12"/>
                <w:szCs w:val="12"/>
              </w:rPr>
              <w:t>46</w:t>
            </w:r>
          </w:p>
        </w:tc>
        <w:tc>
          <w:tcPr>
            <w:tcW w:w="266" w:type="pct"/>
            <w:tcBorders>
              <w:top w:val="nil"/>
              <w:left w:val="nil"/>
              <w:bottom w:val="single" w:sz="4" w:space="0" w:color="auto"/>
              <w:right w:val="single" w:sz="4" w:space="0" w:color="auto"/>
            </w:tcBorders>
            <w:shd w:val="clear" w:color="auto" w:fill="auto"/>
            <w:noWrap/>
            <w:vAlign w:val="bottom"/>
            <w:hideMark/>
          </w:tcPr>
          <w:p w14:paraId="6DB3FEE3" w14:textId="77777777" w:rsidR="00BC20DB" w:rsidRPr="00796FDA" w:rsidRDefault="00BC20DB" w:rsidP="00E86BB2">
            <w:pPr>
              <w:jc w:val="right"/>
              <w:rPr>
                <w:sz w:val="12"/>
                <w:szCs w:val="12"/>
              </w:rPr>
            </w:pPr>
            <w:r w:rsidRPr="00796FDA">
              <w:rPr>
                <w:sz w:val="12"/>
                <w:szCs w:val="12"/>
              </w:rPr>
              <w:t>48,4</w:t>
            </w:r>
          </w:p>
        </w:tc>
        <w:tc>
          <w:tcPr>
            <w:tcW w:w="318" w:type="pct"/>
            <w:tcBorders>
              <w:top w:val="nil"/>
              <w:left w:val="nil"/>
              <w:bottom w:val="single" w:sz="4" w:space="0" w:color="auto"/>
              <w:right w:val="single" w:sz="4" w:space="0" w:color="auto"/>
            </w:tcBorders>
            <w:shd w:val="clear" w:color="auto" w:fill="auto"/>
            <w:noWrap/>
            <w:vAlign w:val="bottom"/>
            <w:hideMark/>
          </w:tcPr>
          <w:p w14:paraId="2D4639BC" w14:textId="77777777" w:rsidR="00BC20DB" w:rsidRPr="00796FDA" w:rsidRDefault="00BC20DB" w:rsidP="00E86BB2">
            <w:pPr>
              <w:jc w:val="right"/>
              <w:rPr>
                <w:sz w:val="12"/>
                <w:szCs w:val="12"/>
              </w:rPr>
            </w:pPr>
            <w:r w:rsidRPr="00796FDA">
              <w:rPr>
                <w:sz w:val="12"/>
                <w:szCs w:val="12"/>
              </w:rPr>
              <w:t>53,8</w:t>
            </w:r>
          </w:p>
        </w:tc>
      </w:tr>
      <w:tr w:rsidR="00BC20DB" w:rsidRPr="00796FDA" w14:paraId="31DF8F19" w14:textId="77777777" w:rsidTr="00E86BB2">
        <w:trPr>
          <w:trHeight w:val="300"/>
        </w:trPr>
        <w:tc>
          <w:tcPr>
            <w:tcW w:w="949" w:type="pct"/>
            <w:tcBorders>
              <w:top w:val="nil"/>
              <w:left w:val="single" w:sz="4" w:space="0" w:color="auto"/>
              <w:bottom w:val="single" w:sz="4" w:space="0" w:color="auto"/>
              <w:right w:val="single" w:sz="4" w:space="0" w:color="auto"/>
            </w:tcBorders>
            <w:shd w:val="clear" w:color="auto" w:fill="auto"/>
            <w:noWrap/>
            <w:vAlign w:val="bottom"/>
            <w:hideMark/>
          </w:tcPr>
          <w:p w14:paraId="7993D0B7" w14:textId="77777777" w:rsidR="00BC20DB" w:rsidRPr="00796FDA" w:rsidRDefault="00BC20DB" w:rsidP="00E86BB2">
            <w:pPr>
              <w:rPr>
                <w:b/>
                <w:bCs/>
                <w:sz w:val="12"/>
                <w:szCs w:val="12"/>
              </w:rPr>
            </w:pPr>
            <w:r w:rsidRPr="00796FDA">
              <w:rPr>
                <w:b/>
                <w:bCs/>
                <w:sz w:val="12"/>
                <w:szCs w:val="12"/>
              </w:rPr>
              <w:t>%</w:t>
            </w:r>
          </w:p>
        </w:tc>
        <w:tc>
          <w:tcPr>
            <w:tcW w:w="266" w:type="pct"/>
            <w:tcBorders>
              <w:top w:val="nil"/>
              <w:left w:val="nil"/>
              <w:bottom w:val="single" w:sz="4" w:space="0" w:color="auto"/>
              <w:right w:val="single" w:sz="4" w:space="0" w:color="auto"/>
            </w:tcBorders>
            <w:shd w:val="clear" w:color="auto" w:fill="auto"/>
            <w:noWrap/>
            <w:vAlign w:val="bottom"/>
            <w:hideMark/>
          </w:tcPr>
          <w:p w14:paraId="36BAE502" w14:textId="77777777" w:rsidR="00BC20DB" w:rsidRPr="00796FDA" w:rsidRDefault="00BC20DB" w:rsidP="00E86BB2">
            <w:pPr>
              <w:rPr>
                <w:b/>
                <w:bCs/>
                <w:sz w:val="12"/>
                <w:szCs w:val="12"/>
              </w:rPr>
            </w:pPr>
            <w:r w:rsidRPr="00796FDA">
              <w:rPr>
                <w:b/>
                <w:bCs/>
                <w:sz w:val="12"/>
                <w:szCs w:val="12"/>
              </w:rPr>
              <w:t> </w:t>
            </w:r>
          </w:p>
        </w:tc>
        <w:tc>
          <w:tcPr>
            <w:tcW w:w="266" w:type="pct"/>
            <w:tcBorders>
              <w:top w:val="nil"/>
              <w:left w:val="nil"/>
              <w:bottom w:val="single" w:sz="4" w:space="0" w:color="auto"/>
              <w:right w:val="single" w:sz="4" w:space="0" w:color="auto"/>
            </w:tcBorders>
            <w:shd w:val="clear" w:color="auto" w:fill="auto"/>
            <w:noWrap/>
            <w:vAlign w:val="bottom"/>
            <w:hideMark/>
          </w:tcPr>
          <w:p w14:paraId="3AF04030" w14:textId="77777777" w:rsidR="00BC20DB" w:rsidRPr="00796FDA" w:rsidRDefault="00BC20DB" w:rsidP="00E86BB2">
            <w:pPr>
              <w:rPr>
                <w:b/>
                <w:bCs/>
                <w:sz w:val="12"/>
                <w:szCs w:val="12"/>
              </w:rPr>
            </w:pPr>
            <w:r w:rsidRPr="00796FDA">
              <w:rPr>
                <w:b/>
                <w:bCs/>
                <w:sz w:val="12"/>
                <w:szCs w:val="12"/>
              </w:rPr>
              <w:t> </w:t>
            </w:r>
          </w:p>
        </w:tc>
        <w:tc>
          <w:tcPr>
            <w:tcW w:w="267" w:type="pct"/>
            <w:tcBorders>
              <w:top w:val="nil"/>
              <w:left w:val="nil"/>
              <w:bottom w:val="single" w:sz="4" w:space="0" w:color="auto"/>
              <w:right w:val="single" w:sz="4" w:space="0" w:color="auto"/>
            </w:tcBorders>
            <w:shd w:val="clear" w:color="auto" w:fill="auto"/>
            <w:noWrap/>
            <w:vAlign w:val="bottom"/>
            <w:hideMark/>
          </w:tcPr>
          <w:p w14:paraId="2DDB4FB3" w14:textId="77777777" w:rsidR="00BC20DB" w:rsidRPr="00796FDA" w:rsidRDefault="00BC20DB" w:rsidP="00E86BB2">
            <w:pPr>
              <w:rPr>
                <w:b/>
                <w:bCs/>
                <w:sz w:val="12"/>
                <w:szCs w:val="12"/>
              </w:rPr>
            </w:pPr>
            <w:r w:rsidRPr="00796FDA">
              <w:rPr>
                <w:b/>
                <w:bCs/>
                <w:sz w:val="12"/>
                <w:szCs w:val="12"/>
              </w:rPr>
              <w:t> </w:t>
            </w:r>
          </w:p>
        </w:tc>
        <w:tc>
          <w:tcPr>
            <w:tcW w:w="266" w:type="pct"/>
            <w:tcBorders>
              <w:top w:val="nil"/>
              <w:left w:val="nil"/>
              <w:bottom w:val="single" w:sz="4" w:space="0" w:color="auto"/>
              <w:right w:val="single" w:sz="4" w:space="0" w:color="auto"/>
            </w:tcBorders>
            <w:shd w:val="clear" w:color="auto" w:fill="auto"/>
            <w:noWrap/>
            <w:vAlign w:val="bottom"/>
            <w:hideMark/>
          </w:tcPr>
          <w:p w14:paraId="518D4CD5" w14:textId="77777777" w:rsidR="00BC20DB" w:rsidRPr="00796FDA" w:rsidRDefault="00BC20DB" w:rsidP="00E86BB2">
            <w:pPr>
              <w:jc w:val="right"/>
              <w:rPr>
                <w:b/>
                <w:bCs/>
                <w:sz w:val="12"/>
                <w:szCs w:val="12"/>
              </w:rPr>
            </w:pPr>
            <w:r w:rsidRPr="00796FDA">
              <w:rPr>
                <w:b/>
                <w:bCs/>
                <w:sz w:val="12"/>
                <w:szCs w:val="12"/>
              </w:rPr>
              <w:t>90,0</w:t>
            </w:r>
          </w:p>
        </w:tc>
        <w:tc>
          <w:tcPr>
            <w:tcW w:w="266" w:type="pct"/>
            <w:tcBorders>
              <w:top w:val="nil"/>
              <w:left w:val="nil"/>
              <w:bottom w:val="single" w:sz="4" w:space="0" w:color="auto"/>
              <w:right w:val="single" w:sz="4" w:space="0" w:color="auto"/>
            </w:tcBorders>
            <w:shd w:val="clear" w:color="auto" w:fill="auto"/>
            <w:noWrap/>
            <w:vAlign w:val="bottom"/>
            <w:hideMark/>
          </w:tcPr>
          <w:p w14:paraId="34C97A2C" w14:textId="77777777" w:rsidR="00BC20DB" w:rsidRPr="00796FDA" w:rsidRDefault="00BC20DB" w:rsidP="00E86BB2">
            <w:pPr>
              <w:jc w:val="right"/>
              <w:rPr>
                <w:b/>
                <w:bCs/>
                <w:sz w:val="12"/>
                <w:szCs w:val="12"/>
              </w:rPr>
            </w:pPr>
            <w:r w:rsidRPr="00796FDA">
              <w:rPr>
                <w:b/>
                <w:bCs/>
                <w:sz w:val="12"/>
                <w:szCs w:val="12"/>
              </w:rPr>
              <w:t>92,3</w:t>
            </w:r>
          </w:p>
        </w:tc>
        <w:tc>
          <w:tcPr>
            <w:tcW w:w="267" w:type="pct"/>
            <w:tcBorders>
              <w:top w:val="nil"/>
              <w:left w:val="nil"/>
              <w:bottom w:val="single" w:sz="4" w:space="0" w:color="auto"/>
              <w:right w:val="single" w:sz="4" w:space="0" w:color="auto"/>
            </w:tcBorders>
            <w:shd w:val="clear" w:color="auto" w:fill="auto"/>
            <w:noWrap/>
            <w:vAlign w:val="bottom"/>
            <w:hideMark/>
          </w:tcPr>
          <w:p w14:paraId="3060A7F4" w14:textId="77777777" w:rsidR="00BC20DB" w:rsidRPr="00796FDA" w:rsidRDefault="00BC20DB" w:rsidP="00E86BB2">
            <w:pPr>
              <w:jc w:val="right"/>
              <w:rPr>
                <w:b/>
                <w:bCs/>
                <w:sz w:val="12"/>
                <w:szCs w:val="12"/>
              </w:rPr>
            </w:pPr>
            <w:r w:rsidRPr="00796FDA">
              <w:rPr>
                <w:b/>
                <w:bCs/>
                <w:sz w:val="12"/>
                <w:szCs w:val="12"/>
              </w:rPr>
              <w:t>88,9</w:t>
            </w:r>
          </w:p>
        </w:tc>
        <w:tc>
          <w:tcPr>
            <w:tcW w:w="266" w:type="pct"/>
            <w:tcBorders>
              <w:top w:val="nil"/>
              <w:left w:val="nil"/>
              <w:bottom w:val="single" w:sz="4" w:space="0" w:color="auto"/>
              <w:right w:val="single" w:sz="4" w:space="0" w:color="auto"/>
            </w:tcBorders>
            <w:shd w:val="clear" w:color="auto" w:fill="auto"/>
            <w:noWrap/>
            <w:vAlign w:val="bottom"/>
            <w:hideMark/>
          </w:tcPr>
          <w:p w14:paraId="0717F770" w14:textId="77777777" w:rsidR="00BC20DB" w:rsidRPr="00796FDA" w:rsidRDefault="00BC20DB" w:rsidP="00E86BB2">
            <w:pPr>
              <w:jc w:val="right"/>
              <w:rPr>
                <w:b/>
                <w:bCs/>
                <w:sz w:val="12"/>
                <w:szCs w:val="12"/>
              </w:rPr>
            </w:pPr>
            <w:r w:rsidRPr="00796FDA">
              <w:rPr>
                <w:b/>
                <w:bCs/>
                <w:sz w:val="12"/>
                <w:szCs w:val="12"/>
              </w:rPr>
              <w:t>10,0</w:t>
            </w:r>
          </w:p>
        </w:tc>
        <w:tc>
          <w:tcPr>
            <w:tcW w:w="266" w:type="pct"/>
            <w:tcBorders>
              <w:top w:val="nil"/>
              <w:left w:val="nil"/>
              <w:bottom w:val="single" w:sz="4" w:space="0" w:color="auto"/>
              <w:right w:val="single" w:sz="4" w:space="0" w:color="auto"/>
            </w:tcBorders>
            <w:shd w:val="clear" w:color="auto" w:fill="auto"/>
            <w:noWrap/>
            <w:vAlign w:val="bottom"/>
            <w:hideMark/>
          </w:tcPr>
          <w:p w14:paraId="3D7C3537" w14:textId="77777777" w:rsidR="00BC20DB" w:rsidRPr="00796FDA" w:rsidRDefault="00BC20DB" w:rsidP="00E86BB2">
            <w:pPr>
              <w:jc w:val="right"/>
              <w:rPr>
                <w:b/>
                <w:bCs/>
                <w:sz w:val="12"/>
                <w:szCs w:val="12"/>
              </w:rPr>
            </w:pPr>
            <w:r w:rsidRPr="00796FDA">
              <w:rPr>
                <w:b/>
                <w:bCs/>
                <w:sz w:val="12"/>
                <w:szCs w:val="12"/>
              </w:rPr>
              <w:t>7,7</w:t>
            </w:r>
          </w:p>
        </w:tc>
        <w:tc>
          <w:tcPr>
            <w:tcW w:w="267" w:type="pct"/>
            <w:tcBorders>
              <w:top w:val="nil"/>
              <w:left w:val="nil"/>
              <w:bottom w:val="single" w:sz="4" w:space="0" w:color="auto"/>
              <w:right w:val="single" w:sz="4" w:space="0" w:color="auto"/>
            </w:tcBorders>
            <w:shd w:val="clear" w:color="auto" w:fill="auto"/>
            <w:noWrap/>
            <w:vAlign w:val="bottom"/>
            <w:hideMark/>
          </w:tcPr>
          <w:p w14:paraId="61125B4A" w14:textId="77777777" w:rsidR="00BC20DB" w:rsidRPr="00796FDA" w:rsidRDefault="00BC20DB" w:rsidP="00E86BB2">
            <w:pPr>
              <w:jc w:val="right"/>
              <w:rPr>
                <w:b/>
                <w:bCs/>
                <w:sz w:val="12"/>
                <w:szCs w:val="12"/>
              </w:rPr>
            </w:pPr>
            <w:r w:rsidRPr="00796FDA">
              <w:rPr>
                <w:b/>
                <w:bCs/>
                <w:sz w:val="12"/>
                <w:szCs w:val="12"/>
              </w:rPr>
              <w:t>11,1</w:t>
            </w:r>
          </w:p>
        </w:tc>
        <w:tc>
          <w:tcPr>
            <w:tcW w:w="266" w:type="pct"/>
            <w:tcBorders>
              <w:top w:val="nil"/>
              <w:left w:val="nil"/>
              <w:bottom w:val="single" w:sz="4" w:space="0" w:color="auto"/>
              <w:right w:val="single" w:sz="4" w:space="0" w:color="auto"/>
            </w:tcBorders>
            <w:shd w:val="clear" w:color="auto" w:fill="auto"/>
            <w:noWrap/>
            <w:vAlign w:val="bottom"/>
            <w:hideMark/>
          </w:tcPr>
          <w:p w14:paraId="18451DB2" w14:textId="77777777" w:rsidR="00BC20DB" w:rsidRPr="00796FDA" w:rsidRDefault="00BC20DB" w:rsidP="00E86BB2">
            <w:pPr>
              <w:rPr>
                <w:sz w:val="12"/>
                <w:szCs w:val="12"/>
              </w:rPr>
            </w:pPr>
            <w:r w:rsidRPr="00796FDA">
              <w:rPr>
                <w:sz w:val="12"/>
                <w:szCs w:val="12"/>
              </w:rPr>
              <w:t> </w:t>
            </w:r>
          </w:p>
        </w:tc>
        <w:tc>
          <w:tcPr>
            <w:tcW w:w="266" w:type="pct"/>
            <w:tcBorders>
              <w:top w:val="nil"/>
              <w:left w:val="nil"/>
              <w:bottom w:val="single" w:sz="4" w:space="0" w:color="auto"/>
              <w:right w:val="single" w:sz="4" w:space="0" w:color="auto"/>
            </w:tcBorders>
            <w:shd w:val="clear" w:color="auto" w:fill="auto"/>
            <w:noWrap/>
            <w:vAlign w:val="bottom"/>
            <w:hideMark/>
          </w:tcPr>
          <w:p w14:paraId="2E90FA26" w14:textId="77777777" w:rsidR="00BC20DB" w:rsidRPr="00796FDA" w:rsidRDefault="00BC20DB" w:rsidP="00E86BB2">
            <w:pPr>
              <w:rPr>
                <w:sz w:val="12"/>
                <w:szCs w:val="12"/>
              </w:rPr>
            </w:pPr>
            <w:r w:rsidRPr="00796FDA">
              <w:rPr>
                <w:sz w:val="12"/>
                <w:szCs w:val="12"/>
              </w:rPr>
              <w:t> </w:t>
            </w:r>
          </w:p>
        </w:tc>
        <w:tc>
          <w:tcPr>
            <w:tcW w:w="267" w:type="pct"/>
            <w:tcBorders>
              <w:top w:val="nil"/>
              <w:left w:val="nil"/>
              <w:bottom w:val="single" w:sz="4" w:space="0" w:color="auto"/>
              <w:right w:val="single" w:sz="4" w:space="0" w:color="auto"/>
            </w:tcBorders>
            <w:shd w:val="clear" w:color="auto" w:fill="auto"/>
            <w:noWrap/>
            <w:vAlign w:val="bottom"/>
            <w:hideMark/>
          </w:tcPr>
          <w:p w14:paraId="0AD95E66" w14:textId="77777777" w:rsidR="00BC20DB" w:rsidRPr="00796FDA" w:rsidRDefault="00BC20DB" w:rsidP="00E86BB2">
            <w:pPr>
              <w:rPr>
                <w:sz w:val="12"/>
                <w:szCs w:val="12"/>
              </w:rPr>
            </w:pPr>
            <w:r w:rsidRPr="00796FDA">
              <w:rPr>
                <w:sz w:val="12"/>
                <w:szCs w:val="12"/>
              </w:rPr>
              <w:t> </w:t>
            </w:r>
          </w:p>
        </w:tc>
        <w:tc>
          <w:tcPr>
            <w:tcW w:w="266" w:type="pct"/>
            <w:tcBorders>
              <w:top w:val="nil"/>
              <w:left w:val="nil"/>
              <w:bottom w:val="single" w:sz="4" w:space="0" w:color="auto"/>
              <w:right w:val="single" w:sz="4" w:space="0" w:color="auto"/>
            </w:tcBorders>
            <w:shd w:val="clear" w:color="auto" w:fill="auto"/>
            <w:noWrap/>
            <w:vAlign w:val="bottom"/>
            <w:hideMark/>
          </w:tcPr>
          <w:p w14:paraId="50071352" w14:textId="77777777" w:rsidR="00BC20DB" w:rsidRPr="00796FDA" w:rsidRDefault="00BC20DB" w:rsidP="00E86BB2">
            <w:pPr>
              <w:rPr>
                <w:sz w:val="12"/>
                <w:szCs w:val="12"/>
              </w:rPr>
            </w:pPr>
            <w:r w:rsidRPr="00796FDA">
              <w:rPr>
                <w:sz w:val="12"/>
                <w:szCs w:val="12"/>
              </w:rPr>
              <w:t> </w:t>
            </w:r>
          </w:p>
        </w:tc>
        <w:tc>
          <w:tcPr>
            <w:tcW w:w="266" w:type="pct"/>
            <w:tcBorders>
              <w:top w:val="nil"/>
              <w:left w:val="nil"/>
              <w:bottom w:val="single" w:sz="4" w:space="0" w:color="auto"/>
              <w:right w:val="single" w:sz="4" w:space="0" w:color="auto"/>
            </w:tcBorders>
            <w:shd w:val="clear" w:color="auto" w:fill="auto"/>
            <w:noWrap/>
            <w:vAlign w:val="bottom"/>
            <w:hideMark/>
          </w:tcPr>
          <w:p w14:paraId="3A7D0755" w14:textId="77777777" w:rsidR="00BC20DB" w:rsidRPr="00796FDA" w:rsidRDefault="00BC20DB" w:rsidP="00E86BB2">
            <w:pPr>
              <w:rPr>
                <w:sz w:val="12"/>
                <w:szCs w:val="12"/>
              </w:rPr>
            </w:pPr>
            <w:r w:rsidRPr="00796FDA">
              <w:rPr>
                <w:sz w:val="12"/>
                <w:szCs w:val="12"/>
              </w:rPr>
              <w:t> </w:t>
            </w:r>
          </w:p>
        </w:tc>
        <w:tc>
          <w:tcPr>
            <w:tcW w:w="318" w:type="pct"/>
            <w:tcBorders>
              <w:top w:val="nil"/>
              <w:left w:val="nil"/>
              <w:bottom w:val="single" w:sz="4" w:space="0" w:color="auto"/>
              <w:right w:val="single" w:sz="4" w:space="0" w:color="auto"/>
            </w:tcBorders>
            <w:shd w:val="clear" w:color="auto" w:fill="auto"/>
            <w:noWrap/>
            <w:vAlign w:val="bottom"/>
            <w:hideMark/>
          </w:tcPr>
          <w:p w14:paraId="698F19D9" w14:textId="77777777" w:rsidR="00BC20DB" w:rsidRPr="00796FDA" w:rsidRDefault="00BC20DB" w:rsidP="00E86BB2">
            <w:pPr>
              <w:rPr>
                <w:sz w:val="12"/>
                <w:szCs w:val="12"/>
              </w:rPr>
            </w:pPr>
            <w:r w:rsidRPr="00796FDA">
              <w:rPr>
                <w:sz w:val="12"/>
                <w:szCs w:val="12"/>
              </w:rPr>
              <w:t> </w:t>
            </w:r>
          </w:p>
        </w:tc>
      </w:tr>
    </w:tbl>
    <w:p w14:paraId="00D9CE41" w14:textId="153D438A" w:rsidR="004774C8"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По предмету история количества сдавших остается на уровне 2022 года. Максимальный балл 89 получили трое учащихся. На 5,4% вырос средний балл по сравнению с 2022 годом.</w:t>
      </w:r>
      <w:r w:rsidR="004774C8" w:rsidRPr="004774C8">
        <w:rPr>
          <w:b w:val="0"/>
          <w:bCs w:val="0"/>
          <w:sz w:val="24"/>
          <w:szCs w:val="24"/>
        </w:rPr>
        <w:t xml:space="preserve"> </w:t>
      </w:r>
      <w:r w:rsidR="004774C8">
        <w:rPr>
          <w:b w:val="0"/>
          <w:bCs w:val="0"/>
          <w:sz w:val="24"/>
          <w:szCs w:val="24"/>
        </w:rPr>
        <w:t>Средний балл на 3,8 выше среднего балла по Приморскому краю (50) и на 2,57 ниже среднего балла по России (56,37).</w:t>
      </w:r>
    </w:p>
    <w:tbl>
      <w:tblPr>
        <w:tblW w:w="5000" w:type="pct"/>
        <w:tblLook w:val="04A0" w:firstRow="1" w:lastRow="0" w:firstColumn="1" w:lastColumn="0" w:noHBand="0" w:noVBand="1"/>
      </w:tblPr>
      <w:tblGrid>
        <w:gridCol w:w="1604"/>
        <w:gridCol w:w="587"/>
        <w:gridCol w:w="554"/>
        <w:gridCol w:w="554"/>
        <w:gridCol w:w="554"/>
        <w:gridCol w:w="588"/>
        <w:gridCol w:w="554"/>
        <w:gridCol w:w="536"/>
        <w:gridCol w:w="554"/>
        <w:gridCol w:w="554"/>
        <w:gridCol w:w="520"/>
        <w:gridCol w:w="496"/>
        <w:gridCol w:w="496"/>
        <w:gridCol w:w="498"/>
        <w:gridCol w:w="536"/>
        <w:gridCol w:w="726"/>
      </w:tblGrid>
      <w:tr w:rsidR="00BC20DB" w:rsidRPr="007A5468" w14:paraId="24BFDB2D" w14:textId="77777777" w:rsidTr="00E86BB2">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BBEE7" w14:textId="77777777" w:rsidR="00BC20DB" w:rsidRPr="007A5468" w:rsidRDefault="00BC20DB" w:rsidP="00E86BB2">
            <w:r w:rsidRPr="007A5468">
              <w:t>Результаты ЕГЭ</w:t>
            </w:r>
          </w:p>
        </w:tc>
        <w:tc>
          <w:tcPr>
            <w:tcW w:w="4245" w:type="pct"/>
            <w:gridSpan w:val="15"/>
            <w:tcBorders>
              <w:top w:val="single" w:sz="4" w:space="0" w:color="auto"/>
              <w:left w:val="nil"/>
              <w:bottom w:val="single" w:sz="4" w:space="0" w:color="auto"/>
              <w:right w:val="single" w:sz="4" w:space="0" w:color="auto"/>
            </w:tcBorders>
            <w:shd w:val="clear" w:color="auto" w:fill="auto"/>
            <w:noWrap/>
            <w:vAlign w:val="bottom"/>
            <w:hideMark/>
          </w:tcPr>
          <w:p w14:paraId="7FC7882B" w14:textId="77777777" w:rsidR="00BC20DB" w:rsidRPr="007A5468" w:rsidRDefault="00BC20DB" w:rsidP="00E86BB2">
            <w:pPr>
              <w:jc w:val="center"/>
              <w:rPr>
                <w:b/>
                <w:bCs/>
              </w:rPr>
            </w:pPr>
            <w:r w:rsidRPr="007A5468">
              <w:rPr>
                <w:b/>
                <w:bCs/>
              </w:rPr>
              <w:t>Обществознание</w:t>
            </w:r>
          </w:p>
        </w:tc>
      </w:tr>
      <w:tr w:rsidR="00BC20DB" w:rsidRPr="007A5468" w14:paraId="0894117D" w14:textId="77777777" w:rsidTr="00E86BB2">
        <w:trPr>
          <w:trHeight w:val="435"/>
        </w:trPr>
        <w:tc>
          <w:tcPr>
            <w:tcW w:w="755" w:type="pct"/>
            <w:tcBorders>
              <w:top w:val="nil"/>
              <w:left w:val="single" w:sz="4" w:space="0" w:color="auto"/>
              <w:bottom w:val="single" w:sz="4" w:space="0" w:color="auto"/>
              <w:right w:val="single" w:sz="4" w:space="0" w:color="auto"/>
            </w:tcBorders>
            <w:shd w:val="clear" w:color="auto" w:fill="auto"/>
            <w:vAlign w:val="bottom"/>
            <w:hideMark/>
          </w:tcPr>
          <w:p w14:paraId="6F480312" w14:textId="77777777" w:rsidR="00BC20DB" w:rsidRPr="007A5468" w:rsidRDefault="00BC20DB" w:rsidP="00E86BB2">
            <w:r w:rsidRPr="007A5468">
              <w:t> </w:t>
            </w:r>
          </w:p>
        </w:tc>
        <w:tc>
          <w:tcPr>
            <w:tcW w:w="866" w:type="pct"/>
            <w:gridSpan w:val="3"/>
            <w:tcBorders>
              <w:top w:val="single" w:sz="4" w:space="0" w:color="auto"/>
              <w:left w:val="nil"/>
              <w:bottom w:val="single" w:sz="4" w:space="0" w:color="auto"/>
              <w:right w:val="single" w:sz="4" w:space="0" w:color="auto"/>
            </w:tcBorders>
            <w:shd w:val="clear" w:color="auto" w:fill="auto"/>
            <w:vAlign w:val="bottom"/>
            <w:hideMark/>
          </w:tcPr>
          <w:p w14:paraId="38AAAC72" w14:textId="77777777" w:rsidR="00BC20DB" w:rsidRPr="007A5468" w:rsidRDefault="00BC20DB" w:rsidP="00E86BB2">
            <w:pPr>
              <w:jc w:val="center"/>
            </w:pPr>
            <w:r w:rsidRPr="007A5468">
              <w:t>всего сдавало</w:t>
            </w:r>
          </w:p>
        </w:tc>
        <w:tc>
          <w:tcPr>
            <w:tcW w:w="866" w:type="pct"/>
            <w:gridSpan w:val="3"/>
            <w:tcBorders>
              <w:top w:val="single" w:sz="4" w:space="0" w:color="auto"/>
              <w:left w:val="nil"/>
              <w:bottom w:val="single" w:sz="4" w:space="0" w:color="auto"/>
              <w:right w:val="single" w:sz="4" w:space="0" w:color="auto"/>
            </w:tcBorders>
            <w:shd w:val="clear" w:color="auto" w:fill="auto"/>
            <w:vAlign w:val="bottom"/>
            <w:hideMark/>
          </w:tcPr>
          <w:p w14:paraId="06A66244" w14:textId="77777777" w:rsidR="00BC20DB" w:rsidRPr="007A5468" w:rsidRDefault="00BC20DB" w:rsidP="00E86BB2">
            <w:pPr>
              <w:jc w:val="center"/>
            </w:pPr>
            <w:r w:rsidRPr="007A5468">
              <w:t>всего сдали</w:t>
            </w:r>
          </w:p>
        </w:tc>
        <w:tc>
          <w:tcPr>
            <w:tcW w:w="840" w:type="pct"/>
            <w:gridSpan w:val="3"/>
            <w:tcBorders>
              <w:top w:val="single" w:sz="4" w:space="0" w:color="auto"/>
              <w:left w:val="nil"/>
              <w:bottom w:val="single" w:sz="4" w:space="0" w:color="auto"/>
              <w:right w:val="single" w:sz="4" w:space="0" w:color="auto"/>
            </w:tcBorders>
            <w:shd w:val="clear" w:color="auto" w:fill="auto"/>
            <w:vAlign w:val="bottom"/>
            <w:hideMark/>
          </w:tcPr>
          <w:p w14:paraId="38147DCE" w14:textId="77777777" w:rsidR="00BC20DB" w:rsidRPr="007A5468" w:rsidRDefault="00BC20DB" w:rsidP="00E86BB2">
            <w:pPr>
              <w:jc w:val="center"/>
            </w:pPr>
            <w:r w:rsidRPr="007A5468">
              <w:t>всего не сдали</w:t>
            </w:r>
          </w:p>
        </w:tc>
        <w:tc>
          <w:tcPr>
            <w:tcW w:w="772" w:type="pct"/>
            <w:gridSpan w:val="3"/>
            <w:tcBorders>
              <w:top w:val="single" w:sz="4" w:space="0" w:color="auto"/>
              <w:left w:val="nil"/>
              <w:bottom w:val="single" w:sz="4" w:space="0" w:color="auto"/>
              <w:right w:val="single" w:sz="4" w:space="0" w:color="auto"/>
            </w:tcBorders>
            <w:shd w:val="clear" w:color="auto" w:fill="auto"/>
            <w:vAlign w:val="bottom"/>
            <w:hideMark/>
          </w:tcPr>
          <w:p w14:paraId="052B1D09" w14:textId="77777777" w:rsidR="00BC20DB" w:rsidRPr="007A5468" w:rsidRDefault="00BC20DB" w:rsidP="00E86BB2">
            <w:pPr>
              <w:jc w:val="center"/>
            </w:pPr>
            <w:r w:rsidRPr="007A5468">
              <w:t>мах балл</w:t>
            </w:r>
          </w:p>
        </w:tc>
        <w:tc>
          <w:tcPr>
            <w:tcW w:w="901" w:type="pct"/>
            <w:gridSpan w:val="3"/>
            <w:tcBorders>
              <w:top w:val="single" w:sz="4" w:space="0" w:color="auto"/>
              <w:left w:val="nil"/>
              <w:bottom w:val="single" w:sz="4" w:space="0" w:color="auto"/>
              <w:right w:val="single" w:sz="4" w:space="0" w:color="auto"/>
            </w:tcBorders>
            <w:shd w:val="clear" w:color="auto" w:fill="auto"/>
            <w:vAlign w:val="bottom"/>
            <w:hideMark/>
          </w:tcPr>
          <w:p w14:paraId="62058389" w14:textId="77777777" w:rsidR="00BC20DB" w:rsidRPr="007A5468" w:rsidRDefault="00BC20DB" w:rsidP="00E86BB2">
            <w:pPr>
              <w:jc w:val="center"/>
            </w:pPr>
            <w:r w:rsidRPr="007A5468">
              <w:t>средний балл</w:t>
            </w:r>
          </w:p>
        </w:tc>
      </w:tr>
      <w:tr w:rsidR="00BC20DB" w:rsidRPr="00027181" w14:paraId="6DC72C91" w14:textId="77777777" w:rsidTr="00E86BB2">
        <w:trPr>
          <w:trHeight w:val="600"/>
        </w:trPr>
        <w:tc>
          <w:tcPr>
            <w:tcW w:w="755" w:type="pct"/>
            <w:tcBorders>
              <w:top w:val="nil"/>
              <w:left w:val="single" w:sz="4" w:space="0" w:color="auto"/>
              <w:bottom w:val="single" w:sz="4" w:space="0" w:color="auto"/>
              <w:right w:val="single" w:sz="4" w:space="0" w:color="auto"/>
            </w:tcBorders>
            <w:shd w:val="clear" w:color="auto" w:fill="auto"/>
            <w:vAlign w:val="bottom"/>
            <w:hideMark/>
          </w:tcPr>
          <w:p w14:paraId="336F9F69" w14:textId="77777777" w:rsidR="00BC20DB" w:rsidRPr="00027181" w:rsidRDefault="00BC20DB" w:rsidP="00E86BB2">
            <w:pPr>
              <w:rPr>
                <w:sz w:val="12"/>
                <w:szCs w:val="12"/>
              </w:rPr>
            </w:pPr>
            <w:r w:rsidRPr="00027181">
              <w:rPr>
                <w:sz w:val="12"/>
                <w:szCs w:val="12"/>
              </w:rPr>
              <w:t>ОО/учебный год</w:t>
            </w:r>
          </w:p>
        </w:tc>
        <w:tc>
          <w:tcPr>
            <w:tcW w:w="300" w:type="pct"/>
            <w:tcBorders>
              <w:top w:val="nil"/>
              <w:left w:val="nil"/>
              <w:bottom w:val="single" w:sz="4" w:space="0" w:color="auto"/>
              <w:right w:val="single" w:sz="4" w:space="0" w:color="auto"/>
            </w:tcBorders>
            <w:shd w:val="clear" w:color="auto" w:fill="auto"/>
            <w:vAlign w:val="bottom"/>
            <w:hideMark/>
          </w:tcPr>
          <w:p w14:paraId="5C433F0F" w14:textId="77777777" w:rsidR="00BC20DB" w:rsidRPr="00027181" w:rsidRDefault="00BC20DB" w:rsidP="00E86BB2">
            <w:pPr>
              <w:rPr>
                <w:sz w:val="12"/>
                <w:szCs w:val="12"/>
              </w:rPr>
            </w:pPr>
            <w:r w:rsidRPr="00027181">
              <w:rPr>
                <w:sz w:val="12"/>
                <w:szCs w:val="12"/>
              </w:rPr>
              <w:t>2020-2021</w:t>
            </w:r>
          </w:p>
        </w:tc>
        <w:tc>
          <w:tcPr>
            <w:tcW w:w="283" w:type="pct"/>
            <w:tcBorders>
              <w:top w:val="nil"/>
              <w:left w:val="nil"/>
              <w:bottom w:val="single" w:sz="4" w:space="0" w:color="auto"/>
              <w:right w:val="single" w:sz="4" w:space="0" w:color="auto"/>
            </w:tcBorders>
            <w:shd w:val="clear" w:color="auto" w:fill="auto"/>
            <w:vAlign w:val="bottom"/>
            <w:hideMark/>
          </w:tcPr>
          <w:p w14:paraId="1AD6F9F8" w14:textId="77777777" w:rsidR="00BC20DB" w:rsidRPr="00027181" w:rsidRDefault="00BC20DB" w:rsidP="00E86BB2">
            <w:pPr>
              <w:rPr>
                <w:sz w:val="12"/>
                <w:szCs w:val="12"/>
              </w:rPr>
            </w:pPr>
            <w:r w:rsidRPr="00027181">
              <w:rPr>
                <w:sz w:val="12"/>
                <w:szCs w:val="12"/>
              </w:rPr>
              <w:t>2021-2022</w:t>
            </w:r>
          </w:p>
        </w:tc>
        <w:tc>
          <w:tcPr>
            <w:tcW w:w="283" w:type="pct"/>
            <w:tcBorders>
              <w:top w:val="nil"/>
              <w:left w:val="nil"/>
              <w:bottom w:val="single" w:sz="4" w:space="0" w:color="auto"/>
              <w:right w:val="single" w:sz="4" w:space="0" w:color="auto"/>
            </w:tcBorders>
            <w:shd w:val="clear" w:color="auto" w:fill="auto"/>
            <w:vAlign w:val="bottom"/>
            <w:hideMark/>
          </w:tcPr>
          <w:p w14:paraId="44405890" w14:textId="77777777" w:rsidR="00BC20DB" w:rsidRPr="00027181" w:rsidRDefault="00BC20DB" w:rsidP="00E86BB2">
            <w:pPr>
              <w:rPr>
                <w:sz w:val="12"/>
                <w:szCs w:val="12"/>
              </w:rPr>
            </w:pPr>
            <w:r w:rsidRPr="00027181">
              <w:rPr>
                <w:sz w:val="12"/>
                <w:szCs w:val="12"/>
              </w:rPr>
              <w:t>2022-2023</w:t>
            </w:r>
          </w:p>
        </w:tc>
        <w:tc>
          <w:tcPr>
            <w:tcW w:w="283" w:type="pct"/>
            <w:tcBorders>
              <w:top w:val="nil"/>
              <w:left w:val="nil"/>
              <w:bottom w:val="single" w:sz="4" w:space="0" w:color="auto"/>
              <w:right w:val="single" w:sz="4" w:space="0" w:color="auto"/>
            </w:tcBorders>
            <w:shd w:val="clear" w:color="auto" w:fill="auto"/>
            <w:vAlign w:val="bottom"/>
            <w:hideMark/>
          </w:tcPr>
          <w:p w14:paraId="7392725D" w14:textId="77777777" w:rsidR="00BC20DB" w:rsidRPr="00027181" w:rsidRDefault="00BC20DB" w:rsidP="00E86BB2">
            <w:pPr>
              <w:rPr>
                <w:sz w:val="12"/>
                <w:szCs w:val="12"/>
              </w:rPr>
            </w:pPr>
            <w:r w:rsidRPr="00027181">
              <w:rPr>
                <w:sz w:val="12"/>
                <w:szCs w:val="12"/>
              </w:rPr>
              <w:t>2020-2021</w:t>
            </w:r>
          </w:p>
        </w:tc>
        <w:tc>
          <w:tcPr>
            <w:tcW w:w="300" w:type="pct"/>
            <w:tcBorders>
              <w:top w:val="nil"/>
              <w:left w:val="nil"/>
              <w:bottom w:val="single" w:sz="4" w:space="0" w:color="auto"/>
              <w:right w:val="single" w:sz="4" w:space="0" w:color="auto"/>
            </w:tcBorders>
            <w:shd w:val="clear" w:color="auto" w:fill="auto"/>
            <w:vAlign w:val="bottom"/>
            <w:hideMark/>
          </w:tcPr>
          <w:p w14:paraId="543A42C2" w14:textId="77777777" w:rsidR="00BC20DB" w:rsidRPr="00027181" w:rsidRDefault="00BC20DB" w:rsidP="00E86BB2">
            <w:pPr>
              <w:rPr>
                <w:sz w:val="12"/>
                <w:szCs w:val="12"/>
              </w:rPr>
            </w:pPr>
            <w:r w:rsidRPr="00027181">
              <w:rPr>
                <w:sz w:val="12"/>
                <w:szCs w:val="12"/>
              </w:rPr>
              <w:t>2021-2022</w:t>
            </w:r>
          </w:p>
        </w:tc>
        <w:tc>
          <w:tcPr>
            <w:tcW w:w="283" w:type="pct"/>
            <w:tcBorders>
              <w:top w:val="nil"/>
              <w:left w:val="nil"/>
              <w:bottom w:val="single" w:sz="4" w:space="0" w:color="auto"/>
              <w:right w:val="single" w:sz="4" w:space="0" w:color="auto"/>
            </w:tcBorders>
            <w:shd w:val="clear" w:color="auto" w:fill="auto"/>
            <w:vAlign w:val="bottom"/>
            <w:hideMark/>
          </w:tcPr>
          <w:p w14:paraId="5A1FF8BF" w14:textId="77777777" w:rsidR="00BC20DB" w:rsidRPr="00027181" w:rsidRDefault="00BC20DB" w:rsidP="00E86BB2">
            <w:pPr>
              <w:rPr>
                <w:sz w:val="12"/>
                <w:szCs w:val="12"/>
              </w:rPr>
            </w:pPr>
            <w:r w:rsidRPr="00027181">
              <w:rPr>
                <w:sz w:val="12"/>
                <w:szCs w:val="12"/>
              </w:rPr>
              <w:t>2022-2023</w:t>
            </w:r>
          </w:p>
        </w:tc>
        <w:tc>
          <w:tcPr>
            <w:tcW w:w="274" w:type="pct"/>
            <w:tcBorders>
              <w:top w:val="nil"/>
              <w:left w:val="nil"/>
              <w:bottom w:val="single" w:sz="4" w:space="0" w:color="auto"/>
              <w:right w:val="single" w:sz="4" w:space="0" w:color="auto"/>
            </w:tcBorders>
            <w:shd w:val="clear" w:color="auto" w:fill="auto"/>
            <w:vAlign w:val="bottom"/>
            <w:hideMark/>
          </w:tcPr>
          <w:p w14:paraId="1796A349" w14:textId="77777777" w:rsidR="00BC20DB" w:rsidRPr="00027181" w:rsidRDefault="00BC20DB" w:rsidP="00E86BB2">
            <w:pPr>
              <w:rPr>
                <w:sz w:val="12"/>
                <w:szCs w:val="12"/>
              </w:rPr>
            </w:pPr>
            <w:r w:rsidRPr="00027181">
              <w:rPr>
                <w:sz w:val="12"/>
                <w:szCs w:val="12"/>
              </w:rPr>
              <w:t>2020-2021</w:t>
            </w:r>
          </w:p>
        </w:tc>
        <w:tc>
          <w:tcPr>
            <w:tcW w:w="283" w:type="pct"/>
            <w:tcBorders>
              <w:top w:val="nil"/>
              <w:left w:val="nil"/>
              <w:bottom w:val="single" w:sz="4" w:space="0" w:color="auto"/>
              <w:right w:val="single" w:sz="4" w:space="0" w:color="auto"/>
            </w:tcBorders>
            <w:shd w:val="clear" w:color="auto" w:fill="auto"/>
            <w:vAlign w:val="bottom"/>
            <w:hideMark/>
          </w:tcPr>
          <w:p w14:paraId="0902F094" w14:textId="77777777" w:rsidR="00BC20DB" w:rsidRPr="00027181" w:rsidRDefault="00BC20DB" w:rsidP="00E86BB2">
            <w:pPr>
              <w:rPr>
                <w:sz w:val="12"/>
                <w:szCs w:val="12"/>
              </w:rPr>
            </w:pPr>
            <w:r w:rsidRPr="00027181">
              <w:rPr>
                <w:sz w:val="12"/>
                <w:szCs w:val="12"/>
              </w:rPr>
              <w:t>2021-2022</w:t>
            </w:r>
          </w:p>
        </w:tc>
        <w:tc>
          <w:tcPr>
            <w:tcW w:w="283" w:type="pct"/>
            <w:tcBorders>
              <w:top w:val="nil"/>
              <w:left w:val="nil"/>
              <w:bottom w:val="single" w:sz="4" w:space="0" w:color="auto"/>
              <w:right w:val="single" w:sz="4" w:space="0" w:color="auto"/>
            </w:tcBorders>
            <w:shd w:val="clear" w:color="auto" w:fill="auto"/>
            <w:vAlign w:val="bottom"/>
            <w:hideMark/>
          </w:tcPr>
          <w:p w14:paraId="50D41510" w14:textId="77777777" w:rsidR="00BC20DB" w:rsidRPr="00027181" w:rsidRDefault="00BC20DB" w:rsidP="00E86BB2">
            <w:pPr>
              <w:rPr>
                <w:sz w:val="12"/>
                <w:szCs w:val="12"/>
              </w:rPr>
            </w:pPr>
            <w:r w:rsidRPr="00027181">
              <w:rPr>
                <w:sz w:val="12"/>
                <w:szCs w:val="12"/>
              </w:rPr>
              <w:t>2022-2023</w:t>
            </w:r>
          </w:p>
        </w:tc>
        <w:tc>
          <w:tcPr>
            <w:tcW w:w="266" w:type="pct"/>
            <w:tcBorders>
              <w:top w:val="nil"/>
              <w:left w:val="nil"/>
              <w:bottom w:val="single" w:sz="4" w:space="0" w:color="auto"/>
              <w:right w:val="single" w:sz="4" w:space="0" w:color="auto"/>
            </w:tcBorders>
            <w:shd w:val="clear" w:color="auto" w:fill="auto"/>
            <w:vAlign w:val="bottom"/>
            <w:hideMark/>
          </w:tcPr>
          <w:p w14:paraId="7338E299" w14:textId="77777777" w:rsidR="00BC20DB" w:rsidRPr="00027181" w:rsidRDefault="00BC20DB" w:rsidP="00E86BB2">
            <w:pPr>
              <w:rPr>
                <w:sz w:val="12"/>
                <w:szCs w:val="12"/>
              </w:rPr>
            </w:pPr>
            <w:r w:rsidRPr="00027181">
              <w:rPr>
                <w:sz w:val="12"/>
                <w:szCs w:val="12"/>
              </w:rPr>
              <w:t>2020-2021</w:t>
            </w:r>
          </w:p>
        </w:tc>
        <w:tc>
          <w:tcPr>
            <w:tcW w:w="253" w:type="pct"/>
            <w:tcBorders>
              <w:top w:val="nil"/>
              <w:left w:val="nil"/>
              <w:bottom w:val="single" w:sz="4" w:space="0" w:color="auto"/>
              <w:right w:val="single" w:sz="4" w:space="0" w:color="auto"/>
            </w:tcBorders>
            <w:shd w:val="clear" w:color="auto" w:fill="auto"/>
            <w:vAlign w:val="bottom"/>
            <w:hideMark/>
          </w:tcPr>
          <w:p w14:paraId="6859F4FA" w14:textId="77777777" w:rsidR="00BC20DB" w:rsidRPr="00027181" w:rsidRDefault="00BC20DB" w:rsidP="00E86BB2">
            <w:pPr>
              <w:rPr>
                <w:sz w:val="12"/>
                <w:szCs w:val="12"/>
              </w:rPr>
            </w:pPr>
            <w:r w:rsidRPr="00027181">
              <w:rPr>
                <w:sz w:val="12"/>
                <w:szCs w:val="12"/>
              </w:rPr>
              <w:t>2021-2022</w:t>
            </w:r>
          </w:p>
        </w:tc>
        <w:tc>
          <w:tcPr>
            <w:tcW w:w="253" w:type="pct"/>
            <w:tcBorders>
              <w:top w:val="nil"/>
              <w:left w:val="nil"/>
              <w:bottom w:val="single" w:sz="4" w:space="0" w:color="auto"/>
              <w:right w:val="single" w:sz="4" w:space="0" w:color="auto"/>
            </w:tcBorders>
            <w:shd w:val="clear" w:color="auto" w:fill="auto"/>
            <w:vAlign w:val="bottom"/>
            <w:hideMark/>
          </w:tcPr>
          <w:p w14:paraId="5E17FC27" w14:textId="77777777" w:rsidR="00BC20DB" w:rsidRPr="00027181" w:rsidRDefault="00BC20DB" w:rsidP="00E86BB2">
            <w:pPr>
              <w:rPr>
                <w:sz w:val="12"/>
                <w:szCs w:val="12"/>
              </w:rPr>
            </w:pPr>
            <w:r w:rsidRPr="00027181">
              <w:rPr>
                <w:sz w:val="12"/>
                <w:szCs w:val="12"/>
              </w:rPr>
              <w:t>2022-2023</w:t>
            </w:r>
          </w:p>
        </w:tc>
        <w:tc>
          <w:tcPr>
            <w:tcW w:w="257" w:type="pct"/>
            <w:tcBorders>
              <w:top w:val="nil"/>
              <w:left w:val="nil"/>
              <w:bottom w:val="single" w:sz="4" w:space="0" w:color="auto"/>
              <w:right w:val="single" w:sz="4" w:space="0" w:color="auto"/>
            </w:tcBorders>
            <w:shd w:val="clear" w:color="auto" w:fill="auto"/>
            <w:vAlign w:val="bottom"/>
            <w:hideMark/>
          </w:tcPr>
          <w:p w14:paraId="59313C22" w14:textId="77777777" w:rsidR="00BC20DB" w:rsidRPr="00027181" w:rsidRDefault="00BC20DB" w:rsidP="00E86BB2">
            <w:pPr>
              <w:rPr>
                <w:sz w:val="12"/>
                <w:szCs w:val="12"/>
              </w:rPr>
            </w:pPr>
            <w:r w:rsidRPr="00027181">
              <w:rPr>
                <w:sz w:val="12"/>
                <w:szCs w:val="12"/>
              </w:rPr>
              <w:t>2020-2021</w:t>
            </w:r>
          </w:p>
        </w:tc>
        <w:tc>
          <w:tcPr>
            <w:tcW w:w="274" w:type="pct"/>
            <w:tcBorders>
              <w:top w:val="nil"/>
              <w:left w:val="nil"/>
              <w:bottom w:val="single" w:sz="4" w:space="0" w:color="auto"/>
              <w:right w:val="single" w:sz="4" w:space="0" w:color="auto"/>
            </w:tcBorders>
            <w:shd w:val="clear" w:color="auto" w:fill="auto"/>
            <w:vAlign w:val="bottom"/>
            <w:hideMark/>
          </w:tcPr>
          <w:p w14:paraId="50DCC7A1" w14:textId="77777777" w:rsidR="00BC20DB" w:rsidRPr="00027181" w:rsidRDefault="00BC20DB" w:rsidP="00E86BB2">
            <w:pPr>
              <w:rPr>
                <w:sz w:val="12"/>
                <w:szCs w:val="12"/>
              </w:rPr>
            </w:pPr>
            <w:r w:rsidRPr="00027181">
              <w:rPr>
                <w:sz w:val="12"/>
                <w:szCs w:val="12"/>
              </w:rPr>
              <w:t>2021-2022</w:t>
            </w:r>
          </w:p>
        </w:tc>
        <w:tc>
          <w:tcPr>
            <w:tcW w:w="369" w:type="pct"/>
            <w:tcBorders>
              <w:top w:val="nil"/>
              <w:left w:val="nil"/>
              <w:bottom w:val="single" w:sz="4" w:space="0" w:color="auto"/>
              <w:right w:val="single" w:sz="4" w:space="0" w:color="auto"/>
            </w:tcBorders>
            <w:shd w:val="clear" w:color="auto" w:fill="auto"/>
            <w:vAlign w:val="bottom"/>
            <w:hideMark/>
          </w:tcPr>
          <w:p w14:paraId="40E35F2E" w14:textId="77777777" w:rsidR="00BC20DB" w:rsidRPr="00027181" w:rsidRDefault="00BC20DB" w:rsidP="00E86BB2">
            <w:pPr>
              <w:rPr>
                <w:sz w:val="12"/>
                <w:szCs w:val="12"/>
              </w:rPr>
            </w:pPr>
            <w:r w:rsidRPr="00027181">
              <w:rPr>
                <w:sz w:val="12"/>
                <w:szCs w:val="12"/>
              </w:rPr>
              <w:t>2022-2023</w:t>
            </w:r>
          </w:p>
        </w:tc>
      </w:tr>
      <w:tr w:rsidR="00BC20DB" w:rsidRPr="00027181" w14:paraId="19E1FC9F"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0D05B41C" w14:textId="77777777" w:rsidR="00BC20DB" w:rsidRPr="00027181" w:rsidRDefault="00BC20DB" w:rsidP="00E86BB2">
            <w:pPr>
              <w:rPr>
                <w:sz w:val="16"/>
                <w:szCs w:val="16"/>
              </w:rPr>
            </w:pPr>
            <w:r w:rsidRPr="00027181">
              <w:rPr>
                <w:sz w:val="16"/>
                <w:szCs w:val="16"/>
              </w:rPr>
              <w:t>МБОУ "Лицей"</w:t>
            </w:r>
          </w:p>
        </w:tc>
        <w:tc>
          <w:tcPr>
            <w:tcW w:w="300" w:type="pct"/>
            <w:tcBorders>
              <w:top w:val="nil"/>
              <w:left w:val="nil"/>
              <w:bottom w:val="single" w:sz="4" w:space="0" w:color="auto"/>
              <w:right w:val="single" w:sz="4" w:space="0" w:color="auto"/>
            </w:tcBorders>
            <w:shd w:val="clear" w:color="auto" w:fill="auto"/>
            <w:noWrap/>
            <w:vAlign w:val="bottom"/>
            <w:hideMark/>
          </w:tcPr>
          <w:p w14:paraId="2EDB4C59" w14:textId="77777777" w:rsidR="00BC20DB" w:rsidRPr="00027181" w:rsidRDefault="00BC20DB" w:rsidP="00E86BB2">
            <w:pPr>
              <w:jc w:val="right"/>
              <w:rPr>
                <w:sz w:val="16"/>
                <w:szCs w:val="16"/>
              </w:rPr>
            </w:pPr>
            <w:r w:rsidRPr="00027181">
              <w:rPr>
                <w:sz w:val="16"/>
                <w:szCs w:val="16"/>
              </w:rPr>
              <w:t>30</w:t>
            </w:r>
          </w:p>
        </w:tc>
        <w:tc>
          <w:tcPr>
            <w:tcW w:w="283" w:type="pct"/>
            <w:tcBorders>
              <w:top w:val="nil"/>
              <w:left w:val="nil"/>
              <w:bottom w:val="single" w:sz="4" w:space="0" w:color="auto"/>
              <w:right w:val="single" w:sz="4" w:space="0" w:color="auto"/>
            </w:tcBorders>
            <w:shd w:val="clear" w:color="auto" w:fill="auto"/>
            <w:noWrap/>
            <w:vAlign w:val="bottom"/>
            <w:hideMark/>
          </w:tcPr>
          <w:p w14:paraId="2E0CB252" w14:textId="77777777" w:rsidR="00BC20DB" w:rsidRPr="00027181" w:rsidRDefault="00BC20DB" w:rsidP="00E86BB2">
            <w:pPr>
              <w:jc w:val="right"/>
              <w:rPr>
                <w:sz w:val="16"/>
                <w:szCs w:val="16"/>
              </w:rPr>
            </w:pPr>
            <w:r w:rsidRPr="00027181">
              <w:rPr>
                <w:sz w:val="16"/>
                <w:szCs w:val="16"/>
              </w:rPr>
              <w:t>33</w:t>
            </w:r>
          </w:p>
        </w:tc>
        <w:tc>
          <w:tcPr>
            <w:tcW w:w="283" w:type="pct"/>
            <w:tcBorders>
              <w:top w:val="nil"/>
              <w:left w:val="nil"/>
              <w:bottom w:val="single" w:sz="4" w:space="0" w:color="auto"/>
              <w:right w:val="single" w:sz="4" w:space="0" w:color="auto"/>
            </w:tcBorders>
            <w:shd w:val="clear" w:color="auto" w:fill="auto"/>
            <w:noWrap/>
            <w:vAlign w:val="bottom"/>
            <w:hideMark/>
          </w:tcPr>
          <w:p w14:paraId="3821D246" w14:textId="77777777" w:rsidR="00BC20DB" w:rsidRPr="00027181" w:rsidRDefault="00BC20DB" w:rsidP="00E86BB2">
            <w:pPr>
              <w:jc w:val="right"/>
              <w:rPr>
                <w:sz w:val="16"/>
                <w:szCs w:val="16"/>
              </w:rPr>
            </w:pPr>
            <w:r w:rsidRPr="00027181">
              <w:rPr>
                <w:sz w:val="16"/>
                <w:szCs w:val="16"/>
              </w:rPr>
              <w:t>19</w:t>
            </w:r>
          </w:p>
        </w:tc>
        <w:tc>
          <w:tcPr>
            <w:tcW w:w="283" w:type="pct"/>
            <w:tcBorders>
              <w:top w:val="nil"/>
              <w:left w:val="nil"/>
              <w:bottom w:val="single" w:sz="4" w:space="0" w:color="auto"/>
              <w:right w:val="single" w:sz="4" w:space="0" w:color="auto"/>
            </w:tcBorders>
            <w:shd w:val="clear" w:color="auto" w:fill="auto"/>
            <w:noWrap/>
            <w:vAlign w:val="bottom"/>
            <w:hideMark/>
          </w:tcPr>
          <w:p w14:paraId="048CA325" w14:textId="77777777" w:rsidR="00BC20DB" w:rsidRPr="00027181" w:rsidRDefault="00BC20DB" w:rsidP="00E86BB2">
            <w:pPr>
              <w:jc w:val="right"/>
              <w:rPr>
                <w:sz w:val="16"/>
                <w:szCs w:val="16"/>
              </w:rPr>
            </w:pPr>
            <w:r w:rsidRPr="00027181">
              <w:rPr>
                <w:sz w:val="16"/>
                <w:szCs w:val="16"/>
              </w:rPr>
              <w:t>27</w:t>
            </w:r>
          </w:p>
        </w:tc>
        <w:tc>
          <w:tcPr>
            <w:tcW w:w="300" w:type="pct"/>
            <w:tcBorders>
              <w:top w:val="nil"/>
              <w:left w:val="nil"/>
              <w:bottom w:val="single" w:sz="4" w:space="0" w:color="auto"/>
              <w:right w:val="single" w:sz="4" w:space="0" w:color="auto"/>
            </w:tcBorders>
            <w:shd w:val="clear" w:color="auto" w:fill="auto"/>
            <w:noWrap/>
            <w:vAlign w:val="bottom"/>
            <w:hideMark/>
          </w:tcPr>
          <w:p w14:paraId="225B8282" w14:textId="77777777" w:rsidR="00BC20DB" w:rsidRPr="00027181" w:rsidRDefault="00BC20DB" w:rsidP="00E86BB2">
            <w:pPr>
              <w:jc w:val="right"/>
              <w:rPr>
                <w:sz w:val="16"/>
                <w:szCs w:val="16"/>
              </w:rPr>
            </w:pPr>
            <w:r w:rsidRPr="00027181">
              <w:rPr>
                <w:sz w:val="16"/>
                <w:szCs w:val="16"/>
              </w:rPr>
              <w:t>22</w:t>
            </w:r>
          </w:p>
        </w:tc>
        <w:tc>
          <w:tcPr>
            <w:tcW w:w="283" w:type="pct"/>
            <w:tcBorders>
              <w:top w:val="nil"/>
              <w:left w:val="nil"/>
              <w:bottom w:val="single" w:sz="4" w:space="0" w:color="auto"/>
              <w:right w:val="single" w:sz="4" w:space="0" w:color="auto"/>
            </w:tcBorders>
            <w:shd w:val="clear" w:color="auto" w:fill="auto"/>
            <w:noWrap/>
            <w:vAlign w:val="bottom"/>
            <w:hideMark/>
          </w:tcPr>
          <w:p w14:paraId="2BAA7451" w14:textId="77777777" w:rsidR="00BC20DB" w:rsidRPr="00027181" w:rsidRDefault="00BC20DB" w:rsidP="00E86BB2">
            <w:pPr>
              <w:jc w:val="right"/>
              <w:rPr>
                <w:sz w:val="16"/>
                <w:szCs w:val="16"/>
              </w:rPr>
            </w:pPr>
            <w:r w:rsidRPr="00027181">
              <w:rPr>
                <w:sz w:val="16"/>
                <w:szCs w:val="16"/>
              </w:rPr>
              <w:t>16</w:t>
            </w:r>
          </w:p>
        </w:tc>
        <w:tc>
          <w:tcPr>
            <w:tcW w:w="274" w:type="pct"/>
            <w:tcBorders>
              <w:top w:val="nil"/>
              <w:left w:val="nil"/>
              <w:bottom w:val="single" w:sz="4" w:space="0" w:color="auto"/>
              <w:right w:val="single" w:sz="4" w:space="0" w:color="auto"/>
            </w:tcBorders>
            <w:shd w:val="clear" w:color="auto" w:fill="auto"/>
            <w:noWrap/>
            <w:vAlign w:val="bottom"/>
            <w:hideMark/>
          </w:tcPr>
          <w:p w14:paraId="453D1F04" w14:textId="77777777" w:rsidR="00BC20DB" w:rsidRPr="00027181" w:rsidRDefault="00BC20DB" w:rsidP="00E86BB2">
            <w:pPr>
              <w:jc w:val="right"/>
              <w:rPr>
                <w:sz w:val="16"/>
                <w:szCs w:val="16"/>
              </w:rPr>
            </w:pPr>
            <w:r w:rsidRPr="00027181">
              <w:rPr>
                <w:sz w:val="16"/>
                <w:szCs w:val="16"/>
              </w:rPr>
              <w:t>3</w:t>
            </w:r>
          </w:p>
        </w:tc>
        <w:tc>
          <w:tcPr>
            <w:tcW w:w="283" w:type="pct"/>
            <w:tcBorders>
              <w:top w:val="nil"/>
              <w:left w:val="nil"/>
              <w:bottom w:val="single" w:sz="4" w:space="0" w:color="auto"/>
              <w:right w:val="single" w:sz="4" w:space="0" w:color="auto"/>
            </w:tcBorders>
            <w:shd w:val="clear" w:color="auto" w:fill="auto"/>
            <w:noWrap/>
            <w:vAlign w:val="bottom"/>
            <w:hideMark/>
          </w:tcPr>
          <w:p w14:paraId="54DBC341" w14:textId="77777777" w:rsidR="00BC20DB" w:rsidRPr="00027181" w:rsidRDefault="00BC20DB" w:rsidP="00E86BB2">
            <w:pPr>
              <w:jc w:val="right"/>
              <w:rPr>
                <w:sz w:val="16"/>
                <w:szCs w:val="16"/>
              </w:rPr>
            </w:pPr>
            <w:r w:rsidRPr="00027181">
              <w:rPr>
                <w:sz w:val="16"/>
                <w:szCs w:val="16"/>
              </w:rPr>
              <w:t>11</w:t>
            </w:r>
          </w:p>
        </w:tc>
        <w:tc>
          <w:tcPr>
            <w:tcW w:w="283" w:type="pct"/>
            <w:tcBorders>
              <w:top w:val="nil"/>
              <w:left w:val="nil"/>
              <w:bottom w:val="single" w:sz="4" w:space="0" w:color="auto"/>
              <w:right w:val="single" w:sz="4" w:space="0" w:color="auto"/>
            </w:tcBorders>
            <w:shd w:val="clear" w:color="auto" w:fill="auto"/>
            <w:noWrap/>
            <w:vAlign w:val="bottom"/>
            <w:hideMark/>
          </w:tcPr>
          <w:p w14:paraId="0DDE768C" w14:textId="77777777" w:rsidR="00BC20DB" w:rsidRPr="00027181" w:rsidRDefault="00BC20DB" w:rsidP="00E86BB2">
            <w:pPr>
              <w:jc w:val="right"/>
              <w:rPr>
                <w:sz w:val="16"/>
                <w:szCs w:val="16"/>
              </w:rPr>
            </w:pPr>
            <w:r w:rsidRPr="00027181">
              <w:rPr>
                <w:sz w:val="16"/>
                <w:szCs w:val="16"/>
              </w:rPr>
              <w:t>3</w:t>
            </w:r>
          </w:p>
        </w:tc>
        <w:tc>
          <w:tcPr>
            <w:tcW w:w="266" w:type="pct"/>
            <w:tcBorders>
              <w:top w:val="nil"/>
              <w:left w:val="nil"/>
              <w:bottom w:val="single" w:sz="4" w:space="0" w:color="auto"/>
              <w:right w:val="single" w:sz="4" w:space="0" w:color="auto"/>
            </w:tcBorders>
            <w:shd w:val="clear" w:color="auto" w:fill="auto"/>
            <w:noWrap/>
            <w:vAlign w:val="bottom"/>
            <w:hideMark/>
          </w:tcPr>
          <w:p w14:paraId="2A769BD9" w14:textId="77777777" w:rsidR="00BC20DB" w:rsidRPr="00027181" w:rsidRDefault="00BC20DB" w:rsidP="00E86BB2">
            <w:pPr>
              <w:jc w:val="right"/>
              <w:rPr>
                <w:sz w:val="16"/>
                <w:szCs w:val="16"/>
              </w:rPr>
            </w:pPr>
            <w:r w:rsidRPr="00027181">
              <w:rPr>
                <w:sz w:val="16"/>
                <w:szCs w:val="16"/>
              </w:rPr>
              <w:t>72</w:t>
            </w:r>
          </w:p>
        </w:tc>
        <w:tc>
          <w:tcPr>
            <w:tcW w:w="253" w:type="pct"/>
            <w:tcBorders>
              <w:top w:val="nil"/>
              <w:left w:val="nil"/>
              <w:bottom w:val="single" w:sz="4" w:space="0" w:color="auto"/>
              <w:right w:val="single" w:sz="4" w:space="0" w:color="auto"/>
            </w:tcBorders>
            <w:shd w:val="clear" w:color="auto" w:fill="auto"/>
            <w:noWrap/>
            <w:vAlign w:val="bottom"/>
            <w:hideMark/>
          </w:tcPr>
          <w:p w14:paraId="23459625" w14:textId="77777777" w:rsidR="00BC20DB" w:rsidRPr="00027181" w:rsidRDefault="00BC20DB" w:rsidP="00E86BB2">
            <w:pPr>
              <w:jc w:val="right"/>
              <w:rPr>
                <w:sz w:val="16"/>
                <w:szCs w:val="16"/>
              </w:rPr>
            </w:pPr>
            <w:r w:rsidRPr="00027181">
              <w:rPr>
                <w:sz w:val="16"/>
                <w:szCs w:val="16"/>
              </w:rPr>
              <w:t>78</w:t>
            </w:r>
          </w:p>
        </w:tc>
        <w:tc>
          <w:tcPr>
            <w:tcW w:w="253" w:type="pct"/>
            <w:tcBorders>
              <w:top w:val="nil"/>
              <w:left w:val="nil"/>
              <w:bottom w:val="single" w:sz="4" w:space="0" w:color="auto"/>
              <w:right w:val="single" w:sz="4" w:space="0" w:color="auto"/>
            </w:tcBorders>
            <w:shd w:val="clear" w:color="auto" w:fill="auto"/>
            <w:noWrap/>
            <w:vAlign w:val="bottom"/>
            <w:hideMark/>
          </w:tcPr>
          <w:p w14:paraId="3F9DD9C4" w14:textId="77777777" w:rsidR="00BC20DB" w:rsidRPr="00027181" w:rsidRDefault="00BC20DB" w:rsidP="00E86BB2">
            <w:pPr>
              <w:jc w:val="right"/>
              <w:rPr>
                <w:sz w:val="16"/>
                <w:szCs w:val="16"/>
              </w:rPr>
            </w:pPr>
            <w:r w:rsidRPr="00027181">
              <w:rPr>
                <w:sz w:val="16"/>
                <w:szCs w:val="16"/>
              </w:rPr>
              <w:t>88</w:t>
            </w:r>
          </w:p>
        </w:tc>
        <w:tc>
          <w:tcPr>
            <w:tcW w:w="257" w:type="pct"/>
            <w:tcBorders>
              <w:top w:val="nil"/>
              <w:left w:val="nil"/>
              <w:bottom w:val="single" w:sz="4" w:space="0" w:color="auto"/>
              <w:right w:val="single" w:sz="4" w:space="0" w:color="auto"/>
            </w:tcBorders>
            <w:shd w:val="clear" w:color="auto" w:fill="auto"/>
            <w:noWrap/>
            <w:vAlign w:val="bottom"/>
            <w:hideMark/>
          </w:tcPr>
          <w:p w14:paraId="25B80341" w14:textId="77777777" w:rsidR="00BC20DB" w:rsidRPr="00027181" w:rsidRDefault="00BC20DB" w:rsidP="00E86BB2">
            <w:pPr>
              <w:jc w:val="right"/>
              <w:rPr>
                <w:sz w:val="16"/>
                <w:szCs w:val="16"/>
              </w:rPr>
            </w:pPr>
            <w:r w:rsidRPr="00027181">
              <w:rPr>
                <w:sz w:val="16"/>
                <w:szCs w:val="16"/>
              </w:rPr>
              <w:t>53</w:t>
            </w:r>
          </w:p>
        </w:tc>
        <w:tc>
          <w:tcPr>
            <w:tcW w:w="274" w:type="pct"/>
            <w:tcBorders>
              <w:top w:val="nil"/>
              <w:left w:val="nil"/>
              <w:bottom w:val="single" w:sz="4" w:space="0" w:color="auto"/>
              <w:right w:val="single" w:sz="4" w:space="0" w:color="auto"/>
            </w:tcBorders>
            <w:shd w:val="clear" w:color="auto" w:fill="auto"/>
            <w:noWrap/>
            <w:vAlign w:val="bottom"/>
            <w:hideMark/>
          </w:tcPr>
          <w:p w14:paraId="1F61A04B" w14:textId="77777777" w:rsidR="00BC20DB" w:rsidRPr="00027181" w:rsidRDefault="00BC20DB" w:rsidP="00E86BB2">
            <w:pPr>
              <w:jc w:val="right"/>
              <w:rPr>
                <w:sz w:val="16"/>
                <w:szCs w:val="16"/>
              </w:rPr>
            </w:pPr>
            <w:r w:rsidRPr="00027181">
              <w:rPr>
                <w:sz w:val="16"/>
                <w:szCs w:val="16"/>
              </w:rPr>
              <w:t>52</w:t>
            </w:r>
          </w:p>
        </w:tc>
        <w:tc>
          <w:tcPr>
            <w:tcW w:w="369" w:type="pct"/>
            <w:tcBorders>
              <w:top w:val="nil"/>
              <w:left w:val="nil"/>
              <w:bottom w:val="single" w:sz="4" w:space="0" w:color="auto"/>
              <w:right w:val="single" w:sz="4" w:space="0" w:color="auto"/>
            </w:tcBorders>
            <w:shd w:val="clear" w:color="auto" w:fill="auto"/>
            <w:noWrap/>
            <w:vAlign w:val="bottom"/>
            <w:hideMark/>
          </w:tcPr>
          <w:p w14:paraId="7F4F2240" w14:textId="77777777" w:rsidR="00BC20DB" w:rsidRPr="00027181" w:rsidRDefault="00BC20DB" w:rsidP="00E86BB2">
            <w:pPr>
              <w:jc w:val="right"/>
              <w:rPr>
                <w:sz w:val="16"/>
                <w:szCs w:val="16"/>
              </w:rPr>
            </w:pPr>
            <w:r w:rsidRPr="00027181">
              <w:rPr>
                <w:sz w:val="16"/>
                <w:szCs w:val="16"/>
              </w:rPr>
              <w:t>60</w:t>
            </w:r>
          </w:p>
        </w:tc>
      </w:tr>
      <w:tr w:rsidR="00BC20DB" w:rsidRPr="00027181" w14:paraId="52F64533"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0DA50D8C" w14:textId="77777777" w:rsidR="00BC20DB" w:rsidRPr="00027181" w:rsidRDefault="00BC20DB" w:rsidP="00E86BB2">
            <w:pPr>
              <w:rPr>
                <w:sz w:val="16"/>
                <w:szCs w:val="16"/>
              </w:rPr>
            </w:pPr>
            <w:r w:rsidRPr="00027181">
              <w:rPr>
                <w:sz w:val="16"/>
                <w:szCs w:val="16"/>
              </w:rPr>
              <w:t>МБОУ "СОШ№2"</w:t>
            </w:r>
          </w:p>
        </w:tc>
        <w:tc>
          <w:tcPr>
            <w:tcW w:w="300" w:type="pct"/>
            <w:tcBorders>
              <w:top w:val="nil"/>
              <w:left w:val="nil"/>
              <w:bottom w:val="single" w:sz="4" w:space="0" w:color="auto"/>
              <w:right w:val="single" w:sz="4" w:space="0" w:color="auto"/>
            </w:tcBorders>
            <w:shd w:val="clear" w:color="auto" w:fill="auto"/>
            <w:noWrap/>
            <w:vAlign w:val="bottom"/>
            <w:hideMark/>
          </w:tcPr>
          <w:p w14:paraId="100566AA" w14:textId="77777777" w:rsidR="00BC20DB" w:rsidRPr="00027181" w:rsidRDefault="00BC20DB" w:rsidP="00E86BB2">
            <w:pPr>
              <w:jc w:val="right"/>
              <w:rPr>
                <w:sz w:val="16"/>
                <w:szCs w:val="16"/>
              </w:rPr>
            </w:pPr>
            <w:r w:rsidRPr="00027181">
              <w:rPr>
                <w:sz w:val="16"/>
                <w:szCs w:val="16"/>
              </w:rPr>
              <w:t>33</w:t>
            </w:r>
          </w:p>
        </w:tc>
        <w:tc>
          <w:tcPr>
            <w:tcW w:w="283" w:type="pct"/>
            <w:tcBorders>
              <w:top w:val="nil"/>
              <w:left w:val="nil"/>
              <w:bottom w:val="single" w:sz="4" w:space="0" w:color="auto"/>
              <w:right w:val="single" w:sz="4" w:space="0" w:color="auto"/>
            </w:tcBorders>
            <w:shd w:val="clear" w:color="auto" w:fill="auto"/>
            <w:noWrap/>
            <w:vAlign w:val="bottom"/>
            <w:hideMark/>
          </w:tcPr>
          <w:p w14:paraId="3A404114" w14:textId="77777777" w:rsidR="00BC20DB" w:rsidRPr="00027181" w:rsidRDefault="00BC20DB" w:rsidP="00E86BB2">
            <w:pPr>
              <w:jc w:val="right"/>
              <w:rPr>
                <w:sz w:val="16"/>
                <w:szCs w:val="16"/>
              </w:rPr>
            </w:pPr>
            <w:r w:rsidRPr="00027181">
              <w:rPr>
                <w:sz w:val="16"/>
                <w:szCs w:val="16"/>
              </w:rPr>
              <w:t>10</w:t>
            </w:r>
          </w:p>
        </w:tc>
        <w:tc>
          <w:tcPr>
            <w:tcW w:w="283" w:type="pct"/>
            <w:tcBorders>
              <w:top w:val="nil"/>
              <w:left w:val="nil"/>
              <w:bottom w:val="single" w:sz="4" w:space="0" w:color="auto"/>
              <w:right w:val="single" w:sz="4" w:space="0" w:color="auto"/>
            </w:tcBorders>
            <w:shd w:val="clear" w:color="auto" w:fill="auto"/>
            <w:noWrap/>
            <w:vAlign w:val="bottom"/>
            <w:hideMark/>
          </w:tcPr>
          <w:p w14:paraId="4E0D7461" w14:textId="77777777" w:rsidR="00BC20DB" w:rsidRPr="00027181" w:rsidRDefault="00BC20DB" w:rsidP="00E86BB2">
            <w:pPr>
              <w:jc w:val="right"/>
              <w:rPr>
                <w:sz w:val="16"/>
                <w:szCs w:val="16"/>
              </w:rPr>
            </w:pPr>
            <w:r w:rsidRPr="00027181">
              <w:rPr>
                <w:sz w:val="16"/>
                <w:szCs w:val="16"/>
              </w:rPr>
              <w:t>27</w:t>
            </w:r>
          </w:p>
        </w:tc>
        <w:tc>
          <w:tcPr>
            <w:tcW w:w="283" w:type="pct"/>
            <w:tcBorders>
              <w:top w:val="nil"/>
              <w:left w:val="nil"/>
              <w:bottom w:val="single" w:sz="4" w:space="0" w:color="auto"/>
              <w:right w:val="single" w:sz="4" w:space="0" w:color="auto"/>
            </w:tcBorders>
            <w:shd w:val="clear" w:color="auto" w:fill="auto"/>
            <w:noWrap/>
            <w:vAlign w:val="bottom"/>
            <w:hideMark/>
          </w:tcPr>
          <w:p w14:paraId="75369E74" w14:textId="77777777" w:rsidR="00BC20DB" w:rsidRPr="00027181" w:rsidRDefault="00BC20DB" w:rsidP="00E86BB2">
            <w:pPr>
              <w:jc w:val="right"/>
              <w:rPr>
                <w:sz w:val="16"/>
                <w:szCs w:val="16"/>
              </w:rPr>
            </w:pPr>
            <w:r w:rsidRPr="00027181">
              <w:rPr>
                <w:sz w:val="16"/>
                <w:szCs w:val="16"/>
              </w:rPr>
              <w:t>23</w:t>
            </w:r>
          </w:p>
        </w:tc>
        <w:tc>
          <w:tcPr>
            <w:tcW w:w="300" w:type="pct"/>
            <w:tcBorders>
              <w:top w:val="nil"/>
              <w:left w:val="nil"/>
              <w:bottom w:val="single" w:sz="4" w:space="0" w:color="auto"/>
              <w:right w:val="single" w:sz="4" w:space="0" w:color="auto"/>
            </w:tcBorders>
            <w:shd w:val="clear" w:color="auto" w:fill="auto"/>
            <w:noWrap/>
            <w:vAlign w:val="bottom"/>
            <w:hideMark/>
          </w:tcPr>
          <w:p w14:paraId="4B69B396" w14:textId="77777777" w:rsidR="00BC20DB" w:rsidRPr="00027181" w:rsidRDefault="00BC20DB" w:rsidP="00E86BB2">
            <w:pPr>
              <w:jc w:val="right"/>
              <w:rPr>
                <w:sz w:val="16"/>
                <w:szCs w:val="16"/>
              </w:rPr>
            </w:pPr>
            <w:r w:rsidRPr="00027181">
              <w:rPr>
                <w:sz w:val="16"/>
                <w:szCs w:val="16"/>
              </w:rPr>
              <w:t>7</w:t>
            </w:r>
          </w:p>
        </w:tc>
        <w:tc>
          <w:tcPr>
            <w:tcW w:w="283" w:type="pct"/>
            <w:tcBorders>
              <w:top w:val="nil"/>
              <w:left w:val="nil"/>
              <w:bottom w:val="single" w:sz="4" w:space="0" w:color="auto"/>
              <w:right w:val="single" w:sz="4" w:space="0" w:color="auto"/>
            </w:tcBorders>
            <w:shd w:val="clear" w:color="auto" w:fill="auto"/>
            <w:noWrap/>
            <w:vAlign w:val="bottom"/>
            <w:hideMark/>
          </w:tcPr>
          <w:p w14:paraId="311B6D9D" w14:textId="77777777" w:rsidR="00BC20DB" w:rsidRPr="00027181" w:rsidRDefault="00BC20DB" w:rsidP="00E86BB2">
            <w:pPr>
              <w:jc w:val="right"/>
              <w:rPr>
                <w:sz w:val="16"/>
                <w:szCs w:val="16"/>
              </w:rPr>
            </w:pPr>
            <w:r w:rsidRPr="00027181">
              <w:rPr>
                <w:sz w:val="16"/>
                <w:szCs w:val="16"/>
              </w:rPr>
              <w:t>20</w:t>
            </w:r>
          </w:p>
        </w:tc>
        <w:tc>
          <w:tcPr>
            <w:tcW w:w="274" w:type="pct"/>
            <w:tcBorders>
              <w:top w:val="nil"/>
              <w:left w:val="nil"/>
              <w:bottom w:val="single" w:sz="4" w:space="0" w:color="auto"/>
              <w:right w:val="single" w:sz="4" w:space="0" w:color="auto"/>
            </w:tcBorders>
            <w:shd w:val="clear" w:color="auto" w:fill="auto"/>
            <w:noWrap/>
            <w:vAlign w:val="bottom"/>
            <w:hideMark/>
          </w:tcPr>
          <w:p w14:paraId="0448FE00" w14:textId="77777777" w:rsidR="00BC20DB" w:rsidRPr="00027181" w:rsidRDefault="00BC20DB" w:rsidP="00E86BB2">
            <w:pPr>
              <w:jc w:val="right"/>
              <w:rPr>
                <w:sz w:val="16"/>
                <w:szCs w:val="16"/>
              </w:rPr>
            </w:pPr>
            <w:r w:rsidRPr="00027181">
              <w:rPr>
                <w:sz w:val="16"/>
                <w:szCs w:val="16"/>
              </w:rPr>
              <w:t>10</w:t>
            </w:r>
          </w:p>
        </w:tc>
        <w:tc>
          <w:tcPr>
            <w:tcW w:w="283" w:type="pct"/>
            <w:tcBorders>
              <w:top w:val="nil"/>
              <w:left w:val="nil"/>
              <w:bottom w:val="single" w:sz="4" w:space="0" w:color="auto"/>
              <w:right w:val="single" w:sz="4" w:space="0" w:color="auto"/>
            </w:tcBorders>
            <w:shd w:val="clear" w:color="auto" w:fill="auto"/>
            <w:noWrap/>
            <w:vAlign w:val="bottom"/>
            <w:hideMark/>
          </w:tcPr>
          <w:p w14:paraId="7F44F0EE" w14:textId="77777777" w:rsidR="00BC20DB" w:rsidRPr="00027181" w:rsidRDefault="00BC20DB" w:rsidP="00E86BB2">
            <w:pPr>
              <w:jc w:val="right"/>
              <w:rPr>
                <w:sz w:val="16"/>
                <w:szCs w:val="16"/>
              </w:rPr>
            </w:pPr>
            <w:r w:rsidRPr="00027181">
              <w:rPr>
                <w:sz w:val="16"/>
                <w:szCs w:val="16"/>
              </w:rPr>
              <w:t>3</w:t>
            </w:r>
          </w:p>
        </w:tc>
        <w:tc>
          <w:tcPr>
            <w:tcW w:w="283" w:type="pct"/>
            <w:tcBorders>
              <w:top w:val="nil"/>
              <w:left w:val="nil"/>
              <w:bottom w:val="single" w:sz="4" w:space="0" w:color="auto"/>
              <w:right w:val="single" w:sz="4" w:space="0" w:color="auto"/>
            </w:tcBorders>
            <w:shd w:val="clear" w:color="auto" w:fill="auto"/>
            <w:noWrap/>
            <w:vAlign w:val="bottom"/>
            <w:hideMark/>
          </w:tcPr>
          <w:p w14:paraId="12DBDDBD" w14:textId="77777777" w:rsidR="00BC20DB" w:rsidRPr="00027181" w:rsidRDefault="00BC20DB" w:rsidP="00E86BB2">
            <w:pPr>
              <w:jc w:val="right"/>
              <w:rPr>
                <w:sz w:val="16"/>
                <w:szCs w:val="16"/>
              </w:rPr>
            </w:pPr>
            <w:r w:rsidRPr="00027181">
              <w:rPr>
                <w:sz w:val="16"/>
                <w:szCs w:val="16"/>
              </w:rPr>
              <w:t>7</w:t>
            </w:r>
          </w:p>
        </w:tc>
        <w:tc>
          <w:tcPr>
            <w:tcW w:w="266" w:type="pct"/>
            <w:tcBorders>
              <w:top w:val="nil"/>
              <w:left w:val="nil"/>
              <w:bottom w:val="single" w:sz="4" w:space="0" w:color="auto"/>
              <w:right w:val="single" w:sz="4" w:space="0" w:color="auto"/>
            </w:tcBorders>
            <w:shd w:val="clear" w:color="auto" w:fill="auto"/>
            <w:noWrap/>
            <w:vAlign w:val="bottom"/>
            <w:hideMark/>
          </w:tcPr>
          <w:p w14:paraId="17D65821" w14:textId="77777777" w:rsidR="00BC20DB" w:rsidRPr="00027181" w:rsidRDefault="00BC20DB" w:rsidP="00E86BB2">
            <w:pPr>
              <w:jc w:val="right"/>
              <w:rPr>
                <w:sz w:val="16"/>
                <w:szCs w:val="16"/>
              </w:rPr>
            </w:pPr>
            <w:r w:rsidRPr="00027181">
              <w:rPr>
                <w:sz w:val="16"/>
                <w:szCs w:val="16"/>
              </w:rPr>
              <w:t>79</w:t>
            </w:r>
          </w:p>
        </w:tc>
        <w:tc>
          <w:tcPr>
            <w:tcW w:w="253" w:type="pct"/>
            <w:tcBorders>
              <w:top w:val="nil"/>
              <w:left w:val="nil"/>
              <w:bottom w:val="single" w:sz="4" w:space="0" w:color="auto"/>
              <w:right w:val="single" w:sz="4" w:space="0" w:color="auto"/>
            </w:tcBorders>
            <w:shd w:val="clear" w:color="auto" w:fill="auto"/>
            <w:noWrap/>
            <w:vAlign w:val="bottom"/>
            <w:hideMark/>
          </w:tcPr>
          <w:p w14:paraId="14FFB3DF" w14:textId="77777777" w:rsidR="00BC20DB" w:rsidRPr="00027181" w:rsidRDefault="00BC20DB" w:rsidP="00E86BB2">
            <w:pPr>
              <w:jc w:val="right"/>
              <w:rPr>
                <w:sz w:val="16"/>
                <w:szCs w:val="16"/>
              </w:rPr>
            </w:pPr>
            <w:r w:rsidRPr="00027181">
              <w:rPr>
                <w:sz w:val="16"/>
                <w:szCs w:val="16"/>
              </w:rPr>
              <w:t>69</w:t>
            </w:r>
          </w:p>
        </w:tc>
        <w:tc>
          <w:tcPr>
            <w:tcW w:w="253" w:type="pct"/>
            <w:tcBorders>
              <w:top w:val="nil"/>
              <w:left w:val="nil"/>
              <w:bottom w:val="single" w:sz="4" w:space="0" w:color="auto"/>
              <w:right w:val="single" w:sz="4" w:space="0" w:color="auto"/>
            </w:tcBorders>
            <w:shd w:val="clear" w:color="auto" w:fill="auto"/>
            <w:noWrap/>
            <w:vAlign w:val="bottom"/>
            <w:hideMark/>
          </w:tcPr>
          <w:p w14:paraId="30A4293C" w14:textId="77777777" w:rsidR="00BC20DB" w:rsidRPr="00027181" w:rsidRDefault="00BC20DB" w:rsidP="00E86BB2">
            <w:pPr>
              <w:jc w:val="right"/>
              <w:rPr>
                <w:sz w:val="16"/>
                <w:szCs w:val="16"/>
              </w:rPr>
            </w:pPr>
            <w:r w:rsidRPr="00027181">
              <w:rPr>
                <w:sz w:val="16"/>
                <w:szCs w:val="16"/>
              </w:rPr>
              <w:t>100</w:t>
            </w:r>
          </w:p>
        </w:tc>
        <w:tc>
          <w:tcPr>
            <w:tcW w:w="257" w:type="pct"/>
            <w:tcBorders>
              <w:top w:val="nil"/>
              <w:left w:val="nil"/>
              <w:bottom w:val="single" w:sz="4" w:space="0" w:color="auto"/>
              <w:right w:val="single" w:sz="4" w:space="0" w:color="auto"/>
            </w:tcBorders>
            <w:shd w:val="clear" w:color="auto" w:fill="auto"/>
            <w:noWrap/>
            <w:vAlign w:val="bottom"/>
            <w:hideMark/>
          </w:tcPr>
          <w:p w14:paraId="24CEB79E" w14:textId="77777777" w:rsidR="00BC20DB" w:rsidRPr="00027181" w:rsidRDefault="00BC20DB" w:rsidP="00E86BB2">
            <w:pPr>
              <w:jc w:val="right"/>
              <w:rPr>
                <w:sz w:val="16"/>
                <w:szCs w:val="16"/>
              </w:rPr>
            </w:pPr>
            <w:r w:rsidRPr="00027181">
              <w:rPr>
                <w:sz w:val="16"/>
                <w:szCs w:val="16"/>
              </w:rPr>
              <w:t>48</w:t>
            </w:r>
          </w:p>
        </w:tc>
        <w:tc>
          <w:tcPr>
            <w:tcW w:w="274" w:type="pct"/>
            <w:tcBorders>
              <w:top w:val="nil"/>
              <w:left w:val="nil"/>
              <w:bottom w:val="single" w:sz="4" w:space="0" w:color="auto"/>
              <w:right w:val="single" w:sz="4" w:space="0" w:color="auto"/>
            </w:tcBorders>
            <w:shd w:val="clear" w:color="auto" w:fill="auto"/>
            <w:noWrap/>
            <w:vAlign w:val="bottom"/>
            <w:hideMark/>
          </w:tcPr>
          <w:p w14:paraId="2966F38E" w14:textId="77777777" w:rsidR="00BC20DB" w:rsidRPr="00027181" w:rsidRDefault="00BC20DB" w:rsidP="00E86BB2">
            <w:pPr>
              <w:jc w:val="right"/>
              <w:rPr>
                <w:sz w:val="16"/>
                <w:szCs w:val="16"/>
              </w:rPr>
            </w:pPr>
            <w:r w:rsidRPr="00027181">
              <w:rPr>
                <w:sz w:val="16"/>
                <w:szCs w:val="16"/>
              </w:rPr>
              <w:t>49</w:t>
            </w:r>
          </w:p>
        </w:tc>
        <w:tc>
          <w:tcPr>
            <w:tcW w:w="369" w:type="pct"/>
            <w:tcBorders>
              <w:top w:val="nil"/>
              <w:left w:val="nil"/>
              <w:bottom w:val="single" w:sz="4" w:space="0" w:color="auto"/>
              <w:right w:val="single" w:sz="4" w:space="0" w:color="auto"/>
            </w:tcBorders>
            <w:shd w:val="clear" w:color="auto" w:fill="auto"/>
            <w:noWrap/>
            <w:vAlign w:val="bottom"/>
            <w:hideMark/>
          </w:tcPr>
          <w:p w14:paraId="6D9A492D" w14:textId="77777777" w:rsidR="00BC20DB" w:rsidRPr="00027181" w:rsidRDefault="00BC20DB" w:rsidP="00E86BB2">
            <w:pPr>
              <w:jc w:val="right"/>
              <w:rPr>
                <w:sz w:val="16"/>
                <w:szCs w:val="16"/>
              </w:rPr>
            </w:pPr>
            <w:r w:rsidRPr="00027181">
              <w:rPr>
                <w:sz w:val="16"/>
                <w:szCs w:val="16"/>
              </w:rPr>
              <w:t>54</w:t>
            </w:r>
          </w:p>
        </w:tc>
      </w:tr>
      <w:tr w:rsidR="00BC20DB" w:rsidRPr="00027181" w14:paraId="490176DB"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4CC98720" w14:textId="77777777" w:rsidR="00BC20DB" w:rsidRPr="00027181" w:rsidRDefault="00BC20DB" w:rsidP="00E86BB2">
            <w:pPr>
              <w:rPr>
                <w:sz w:val="16"/>
                <w:szCs w:val="16"/>
              </w:rPr>
            </w:pPr>
            <w:r w:rsidRPr="00027181">
              <w:rPr>
                <w:sz w:val="16"/>
                <w:szCs w:val="16"/>
              </w:rPr>
              <w:t>МБОУ "СОШ№3"</w:t>
            </w:r>
          </w:p>
        </w:tc>
        <w:tc>
          <w:tcPr>
            <w:tcW w:w="300" w:type="pct"/>
            <w:tcBorders>
              <w:top w:val="nil"/>
              <w:left w:val="nil"/>
              <w:bottom w:val="single" w:sz="4" w:space="0" w:color="auto"/>
              <w:right w:val="single" w:sz="4" w:space="0" w:color="auto"/>
            </w:tcBorders>
            <w:shd w:val="clear" w:color="auto" w:fill="auto"/>
            <w:noWrap/>
            <w:vAlign w:val="bottom"/>
            <w:hideMark/>
          </w:tcPr>
          <w:p w14:paraId="6A51A90B" w14:textId="77777777" w:rsidR="00BC20DB" w:rsidRPr="00027181" w:rsidRDefault="00BC20DB" w:rsidP="00E86BB2">
            <w:pPr>
              <w:jc w:val="right"/>
              <w:rPr>
                <w:sz w:val="16"/>
                <w:szCs w:val="16"/>
              </w:rPr>
            </w:pPr>
            <w:r w:rsidRPr="00027181">
              <w:rPr>
                <w:sz w:val="16"/>
                <w:szCs w:val="16"/>
              </w:rPr>
              <w:t>18</w:t>
            </w:r>
          </w:p>
        </w:tc>
        <w:tc>
          <w:tcPr>
            <w:tcW w:w="283" w:type="pct"/>
            <w:tcBorders>
              <w:top w:val="nil"/>
              <w:left w:val="nil"/>
              <w:bottom w:val="single" w:sz="4" w:space="0" w:color="auto"/>
              <w:right w:val="single" w:sz="4" w:space="0" w:color="auto"/>
            </w:tcBorders>
            <w:shd w:val="clear" w:color="auto" w:fill="auto"/>
            <w:noWrap/>
            <w:vAlign w:val="bottom"/>
            <w:hideMark/>
          </w:tcPr>
          <w:p w14:paraId="59CF03B4" w14:textId="77777777" w:rsidR="00BC20DB" w:rsidRPr="00027181" w:rsidRDefault="00BC20DB" w:rsidP="00E86BB2">
            <w:pPr>
              <w:jc w:val="right"/>
              <w:rPr>
                <w:sz w:val="16"/>
                <w:szCs w:val="16"/>
              </w:rPr>
            </w:pPr>
            <w:r w:rsidRPr="00027181">
              <w:rPr>
                <w:sz w:val="16"/>
                <w:szCs w:val="16"/>
              </w:rPr>
              <w:t>13</w:t>
            </w:r>
          </w:p>
        </w:tc>
        <w:tc>
          <w:tcPr>
            <w:tcW w:w="283" w:type="pct"/>
            <w:tcBorders>
              <w:top w:val="nil"/>
              <w:left w:val="nil"/>
              <w:bottom w:val="single" w:sz="4" w:space="0" w:color="auto"/>
              <w:right w:val="single" w:sz="4" w:space="0" w:color="auto"/>
            </w:tcBorders>
            <w:shd w:val="clear" w:color="auto" w:fill="auto"/>
            <w:noWrap/>
            <w:vAlign w:val="bottom"/>
            <w:hideMark/>
          </w:tcPr>
          <w:p w14:paraId="75CE0221" w14:textId="77777777" w:rsidR="00BC20DB" w:rsidRPr="00027181" w:rsidRDefault="00BC20DB" w:rsidP="00E86BB2">
            <w:pPr>
              <w:jc w:val="right"/>
              <w:rPr>
                <w:sz w:val="16"/>
                <w:szCs w:val="16"/>
              </w:rPr>
            </w:pPr>
            <w:r w:rsidRPr="00027181">
              <w:rPr>
                <w:sz w:val="16"/>
                <w:szCs w:val="16"/>
              </w:rPr>
              <w:t>10</w:t>
            </w:r>
          </w:p>
        </w:tc>
        <w:tc>
          <w:tcPr>
            <w:tcW w:w="283" w:type="pct"/>
            <w:tcBorders>
              <w:top w:val="nil"/>
              <w:left w:val="nil"/>
              <w:bottom w:val="single" w:sz="4" w:space="0" w:color="auto"/>
              <w:right w:val="single" w:sz="4" w:space="0" w:color="auto"/>
            </w:tcBorders>
            <w:shd w:val="clear" w:color="auto" w:fill="auto"/>
            <w:noWrap/>
            <w:vAlign w:val="bottom"/>
            <w:hideMark/>
          </w:tcPr>
          <w:p w14:paraId="7B34A1D9" w14:textId="77777777" w:rsidR="00BC20DB" w:rsidRPr="00027181" w:rsidRDefault="00BC20DB" w:rsidP="00E86BB2">
            <w:pPr>
              <w:jc w:val="right"/>
              <w:rPr>
                <w:sz w:val="16"/>
                <w:szCs w:val="16"/>
              </w:rPr>
            </w:pPr>
            <w:r w:rsidRPr="00027181">
              <w:rPr>
                <w:sz w:val="16"/>
                <w:szCs w:val="16"/>
              </w:rPr>
              <w:t>11</w:t>
            </w:r>
          </w:p>
        </w:tc>
        <w:tc>
          <w:tcPr>
            <w:tcW w:w="300" w:type="pct"/>
            <w:tcBorders>
              <w:top w:val="nil"/>
              <w:left w:val="nil"/>
              <w:bottom w:val="single" w:sz="4" w:space="0" w:color="auto"/>
              <w:right w:val="single" w:sz="4" w:space="0" w:color="auto"/>
            </w:tcBorders>
            <w:shd w:val="clear" w:color="auto" w:fill="auto"/>
            <w:noWrap/>
            <w:vAlign w:val="bottom"/>
            <w:hideMark/>
          </w:tcPr>
          <w:p w14:paraId="2D31F765" w14:textId="77777777" w:rsidR="00BC20DB" w:rsidRPr="00027181" w:rsidRDefault="00BC20DB" w:rsidP="00E86BB2">
            <w:pPr>
              <w:jc w:val="right"/>
              <w:rPr>
                <w:sz w:val="16"/>
                <w:szCs w:val="16"/>
              </w:rPr>
            </w:pPr>
            <w:r w:rsidRPr="00027181">
              <w:rPr>
                <w:sz w:val="16"/>
                <w:szCs w:val="16"/>
              </w:rPr>
              <w:t>6</w:t>
            </w:r>
          </w:p>
        </w:tc>
        <w:tc>
          <w:tcPr>
            <w:tcW w:w="283" w:type="pct"/>
            <w:tcBorders>
              <w:top w:val="nil"/>
              <w:left w:val="nil"/>
              <w:bottom w:val="single" w:sz="4" w:space="0" w:color="auto"/>
              <w:right w:val="single" w:sz="4" w:space="0" w:color="auto"/>
            </w:tcBorders>
            <w:shd w:val="clear" w:color="auto" w:fill="auto"/>
            <w:noWrap/>
            <w:vAlign w:val="bottom"/>
            <w:hideMark/>
          </w:tcPr>
          <w:p w14:paraId="70ECB761" w14:textId="77777777" w:rsidR="00BC20DB" w:rsidRPr="00027181" w:rsidRDefault="00BC20DB" w:rsidP="00E86BB2">
            <w:pPr>
              <w:jc w:val="right"/>
              <w:rPr>
                <w:sz w:val="16"/>
                <w:szCs w:val="16"/>
              </w:rPr>
            </w:pPr>
            <w:r w:rsidRPr="00027181">
              <w:rPr>
                <w:sz w:val="16"/>
                <w:szCs w:val="16"/>
              </w:rPr>
              <w:t>4</w:t>
            </w:r>
          </w:p>
        </w:tc>
        <w:tc>
          <w:tcPr>
            <w:tcW w:w="274" w:type="pct"/>
            <w:tcBorders>
              <w:top w:val="nil"/>
              <w:left w:val="nil"/>
              <w:bottom w:val="single" w:sz="4" w:space="0" w:color="auto"/>
              <w:right w:val="single" w:sz="4" w:space="0" w:color="auto"/>
            </w:tcBorders>
            <w:shd w:val="clear" w:color="auto" w:fill="auto"/>
            <w:noWrap/>
            <w:vAlign w:val="bottom"/>
            <w:hideMark/>
          </w:tcPr>
          <w:p w14:paraId="4443EE56" w14:textId="77777777" w:rsidR="00BC20DB" w:rsidRPr="00027181" w:rsidRDefault="00BC20DB" w:rsidP="00E86BB2">
            <w:pPr>
              <w:jc w:val="right"/>
              <w:rPr>
                <w:sz w:val="16"/>
                <w:szCs w:val="16"/>
              </w:rPr>
            </w:pPr>
            <w:r w:rsidRPr="00027181">
              <w:rPr>
                <w:sz w:val="16"/>
                <w:szCs w:val="16"/>
              </w:rPr>
              <w:t>7</w:t>
            </w:r>
          </w:p>
        </w:tc>
        <w:tc>
          <w:tcPr>
            <w:tcW w:w="283" w:type="pct"/>
            <w:tcBorders>
              <w:top w:val="nil"/>
              <w:left w:val="nil"/>
              <w:bottom w:val="single" w:sz="4" w:space="0" w:color="auto"/>
              <w:right w:val="single" w:sz="4" w:space="0" w:color="auto"/>
            </w:tcBorders>
            <w:shd w:val="clear" w:color="auto" w:fill="auto"/>
            <w:noWrap/>
            <w:vAlign w:val="bottom"/>
            <w:hideMark/>
          </w:tcPr>
          <w:p w14:paraId="7D1B3ADF" w14:textId="77777777" w:rsidR="00BC20DB" w:rsidRPr="00027181" w:rsidRDefault="00BC20DB" w:rsidP="00E86BB2">
            <w:pPr>
              <w:jc w:val="right"/>
              <w:rPr>
                <w:sz w:val="16"/>
                <w:szCs w:val="16"/>
              </w:rPr>
            </w:pPr>
            <w:r w:rsidRPr="00027181">
              <w:rPr>
                <w:sz w:val="16"/>
                <w:szCs w:val="16"/>
              </w:rPr>
              <w:t>7</w:t>
            </w:r>
          </w:p>
        </w:tc>
        <w:tc>
          <w:tcPr>
            <w:tcW w:w="283" w:type="pct"/>
            <w:tcBorders>
              <w:top w:val="nil"/>
              <w:left w:val="nil"/>
              <w:bottom w:val="single" w:sz="4" w:space="0" w:color="auto"/>
              <w:right w:val="single" w:sz="4" w:space="0" w:color="auto"/>
            </w:tcBorders>
            <w:shd w:val="clear" w:color="auto" w:fill="auto"/>
            <w:noWrap/>
            <w:vAlign w:val="bottom"/>
            <w:hideMark/>
          </w:tcPr>
          <w:p w14:paraId="18AE70DB" w14:textId="77777777" w:rsidR="00BC20DB" w:rsidRPr="00027181" w:rsidRDefault="00BC20DB" w:rsidP="00E86BB2">
            <w:pPr>
              <w:jc w:val="right"/>
              <w:rPr>
                <w:sz w:val="16"/>
                <w:szCs w:val="16"/>
              </w:rPr>
            </w:pPr>
            <w:r w:rsidRPr="00027181">
              <w:rPr>
                <w:sz w:val="16"/>
                <w:szCs w:val="16"/>
              </w:rPr>
              <w:t>6</w:t>
            </w:r>
          </w:p>
        </w:tc>
        <w:tc>
          <w:tcPr>
            <w:tcW w:w="266" w:type="pct"/>
            <w:tcBorders>
              <w:top w:val="nil"/>
              <w:left w:val="nil"/>
              <w:bottom w:val="single" w:sz="4" w:space="0" w:color="auto"/>
              <w:right w:val="single" w:sz="4" w:space="0" w:color="auto"/>
            </w:tcBorders>
            <w:shd w:val="clear" w:color="auto" w:fill="auto"/>
            <w:noWrap/>
            <w:vAlign w:val="bottom"/>
            <w:hideMark/>
          </w:tcPr>
          <w:p w14:paraId="772C2E23" w14:textId="77777777" w:rsidR="00BC20DB" w:rsidRPr="00027181" w:rsidRDefault="00BC20DB" w:rsidP="00E86BB2">
            <w:pPr>
              <w:jc w:val="right"/>
              <w:rPr>
                <w:sz w:val="16"/>
                <w:szCs w:val="16"/>
              </w:rPr>
            </w:pPr>
            <w:r w:rsidRPr="00027181">
              <w:rPr>
                <w:sz w:val="16"/>
                <w:szCs w:val="16"/>
              </w:rPr>
              <w:t>86</w:t>
            </w:r>
          </w:p>
        </w:tc>
        <w:tc>
          <w:tcPr>
            <w:tcW w:w="253" w:type="pct"/>
            <w:tcBorders>
              <w:top w:val="nil"/>
              <w:left w:val="nil"/>
              <w:bottom w:val="single" w:sz="4" w:space="0" w:color="auto"/>
              <w:right w:val="single" w:sz="4" w:space="0" w:color="auto"/>
            </w:tcBorders>
            <w:shd w:val="clear" w:color="auto" w:fill="auto"/>
            <w:noWrap/>
            <w:vAlign w:val="bottom"/>
            <w:hideMark/>
          </w:tcPr>
          <w:p w14:paraId="74F2F7D6" w14:textId="77777777" w:rsidR="00BC20DB" w:rsidRPr="00027181" w:rsidRDefault="00BC20DB" w:rsidP="00E86BB2">
            <w:pPr>
              <w:jc w:val="right"/>
              <w:rPr>
                <w:sz w:val="16"/>
                <w:szCs w:val="16"/>
              </w:rPr>
            </w:pPr>
            <w:r w:rsidRPr="00027181">
              <w:rPr>
                <w:sz w:val="16"/>
                <w:szCs w:val="16"/>
              </w:rPr>
              <w:t>78</w:t>
            </w:r>
          </w:p>
        </w:tc>
        <w:tc>
          <w:tcPr>
            <w:tcW w:w="253" w:type="pct"/>
            <w:tcBorders>
              <w:top w:val="nil"/>
              <w:left w:val="nil"/>
              <w:bottom w:val="single" w:sz="4" w:space="0" w:color="auto"/>
              <w:right w:val="single" w:sz="4" w:space="0" w:color="auto"/>
            </w:tcBorders>
            <w:shd w:val="clear" w:color="auto" w:fill="auto"/>
            <w:noWrap/>
            <w:vAlign w:val="bottom"/>
            <w:hideMark/>
          </w:tcPr>
          <w:p w14:paraId="281AC827" w14:textId="77777777" w:rsidR="00BC20DB" w:rsidRPr="00027181" w:rsidRDefault="00BC20DB" w:rsidP="00E86BB2">
            <w:pPr>
              <w:jc w:val="right"/>
              <w:rPr>
                <w:sz w:val="16"/>
                <w:szCs w:val="16"/>
              </w:rPr>
            </w:pPr>
            <w:r w:rsidRPr="00027181">
              <w:rPr>
                <w:sz w:val="16"/>
                <w:szCs w:val="16"/>
              </w:rPr>
              <w:t>59</w:t>
            </w:r>
          </w:p>
        </w:tc>
        <w:tc>
          <w:tcPr>
            <w:tcW w:w="257" w:type="pct"/>
            <w:tcBorders>
              <w:top w:val="nil"/>
              <w:left w:val="nil"/>
              <w:bottom w:val="single" w:sz="4" w:space="0" w:color="auto"/>
              <w:right w:val="single" w:sz="4" w:space="0" w:color="auto"/>
            </w:tcBorders>
            <w:shd w:val="clear" w:color="auto" w:fill="auto"/>
            <w:noWrap/>
            <w:vAlign w:val="bottom"/>
            <w:hideMark/>
          </w:tcPr>
          <w:p w14:paraId="267D39F1" w14:textId="77777777" w:rsidR="00BC20DB" w:rsidRPr="00027181" w:rsidRDefault="00BC20DB" w:rsidP="00E86BB2">
            <w:pPr>
              <w:jc w:val="right"/>
              <w:rPr>
                <w:sz w:val="16"/>
                <w:szCs w:val="16"/>
              </w:rPr>
            </w:pPr>
            <w:r w:rsidRPr="00027181">
              <w:rPr>
                <w:sz w:val="16"/>
                <w:szCs w:val="16"/>
              </w:rPr>
              <w:t>49</w:t>
            </w:r>
          </w:p>
        </w:tc>
        <w:tc>
          <w:tcPr>
            <w:tcW w:w="274" w:type="pct"/>
            <w:tcBorders>
              <w:top w:val="nil"/>
              <w:left w:val="nil"/>
              <w:bottom w:val="single" w:sz="4" w:space="0" w:color="auto"/>
              <w:right w:val="single" w:sz="4" w:space="0" w:color="auto"/>
            </w:tcBorders>
            <w:shd w:val="clear" w:color="auto" w:fill="auto"/>
            <w:noWrap/>
            <w:vAlign w:val="bottom"/>
            <w:hideMark/>
          </w:tcPr>
          <w:p w14:paraId="2D2487C0" w14:textId="77777777" w:rsidR="00BC20DB" w:rsidRPr="00027181" w:rsidRDefault="00BC20DB" w:rsidP="00E86BB2">
            <w:pPr>
              <w:jc w:val="right"/>
              <w:rPr>
                <w:sz w:val="16"/>
                <w:szCs w:val="16"/>
              </w:rPr>
            </w:pPr>
            <w:r w:rsidRPr="00027181">
              <w:rPr>
                <w:sz w:val="16"/>
                <w:szCs w:val="16"/>
              </w:rPr>
              <w:t>45</w:t>
            </w:r>
          </w:p>
        </w:tc>
        <w:tc>
          <w:tcPr>
            <w:tcW w:w="369" w:type="pct"/>
            <w:tcBorders>
              <w:top w:val="nil"/>
              <w:left w:val="nil"/>
              <w:bottom w:val="single" w:sz="4" w:space="0" w:color="auto"/>
              <w:right w:val="single" w:sz="4" w:space="0" w:color="auto"/>
            </w:tcBorders>
            <w:shd w:val="clear" w:color="auto" w:fill="auto"/>
            <w:noWrap/>
            <w:vAlign w:val="bottom"/>
            <w:hideMark/>
          </w:tcPr>
          <w:p w14:paraId="6D78A93D" w14:textId="77777777" w:rsidR="00BC20DB" w:rsidRPr="00027181" w:rsidRDefault="00BC20DB" w:rsidP="00E86BB2">
            <w:pPr>
              <w:jc w:val="right"/>
              <w:rPr>
                <w:sz w:val="16"/>
                <w:szCs w:val="16"/>
              </w:rPr>
            </w:pPr>
            <w:r w:rsidRPr="00027181">
              <w:rPr>
                <w:sz w:val="16"/>
                <w:szCs w:val="16"/>
              </w:rPr>
              <w:t>38</w:t>
            </w:r>
          </w:p>
        </w:tc>
      </w:tr>
      <w:tr w:rsidR="00BC20DB" w:rsidRPr="00027181" w14:paraId="2603DBE6"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58398666" w14:textId="77777777" w:rsidR="00BC20DB" w:rsidRPr="00027181" w:rsidRDefault="00BC20DB" w:rsidP="00E86BB2">
            <w:pPr>
              <w:rPr>
                <w:sz w:val="16"/>
                <w:szCs w:val="16"/>
              </w:rPr>
            </w:pPr>
            <w:r w:rsidRPr="00027181">
              <w:rPr>
                <w:sz w:val="16"/>
                <w:szCs w:val="16"/>
              </w:rPr>
              <w:t>МБОУ "СОШ№5"</w:t>
            </w:r>
          </w:p>
        </w:tc>
        <w:tc>
          <w:tcPr>
            <w:tcW w:w="300" w:type="pct"/>
            <w:tcBorders>
              <w:top w:val="nil"/>
              <w:left w:val="nil"/>
              <w:bottom w:val="single" w:sz="4" w:space="0" w:color="auto"/>
              <w:right w:val="single" w:sz="4" w:space="0" w:color="auto"/>
            </w:tcBorders>
            <w:shd w:val="clear" w:color="auto" w:fill="auto"/>
            <w:noWrap/>
            <w:vAlign w:val="bottom"/>
            <w:hideMark/>
          </w:tcPr>
          <w:p w14:paraId="31E5E4E7" w14:textId="77777777" w:rsidR="00BC20DB" w:rsidRPr="00027181" w:rsidRDefault="00BC20DB" w:rsidP="00E86BB2">
            <w:pPr>
              <w:jc w:val="right"/>
              <w:rPr>
                <w:sz w:val="16"/>
                <w:szCs w:val="16"/>
              </w:rPr>
            </w:pPr>
            <w:r w:rsidRPr="00027181">
              <w:rPr>
                <w:sz w:val="16"/>
                <w:szCs w:val="16"/>
              </w:rPr>
              <w:t>6</w:t>
            </w:r>
          </w:p>
        </w:tc>
        <w:tc>
          <w:tcPr>
            <w:tcW w:w="283" w:type="pct"/>
            <w:tcBorders>
              <w:top w:val="nil"/>
              <w:left w:val="nil"/>
              <w:bottom w:val="single" w:sz="4" w:space="0" w:color="auto"/>
              <w:right w:val="single" w:sz="4" w:space="0" w:color="auto"/>
            </w:tcBorders>
            <w:shd w:val="clear" w:color="auto" w:fill="auto"/>
            <w:noWrap/>
            <w:vAlign w:val="bottom"/>
            <w:hideMark/>
          </w:tcPr>
          <w:p w14:paraId="5B8B3055" w14:textId="77777777" w:rsidR="00BC20DB" w:rsidRPr="00027181" w:rsidRDefault="00BC20DB" w:rsidP="00E86BB2">
            <w:pPr>
              <w:jc w:val="right"/>
              <w:rPr>
                <w:sz w:val="16"/>
                <w:szCs w:val="16"/>
              </w:rPr>
            </w:pPr>
            <w:r w:rsidRPr="00027181">
              <w:rPr>
                <w:sz w:val="16"/>
                <w:szCs w:val="16"/>
              </w:rPr>
              <w:t>2</w:t>
            </w:r>
          </w:p>
        </w:tc>
        <w:tc>
          <w:tcPr>
            <w:tcW w:w="283" w:type="pct"/>
            <w:tcBorders>
              <w:top w:val="nil"/>
              <w:left w:val="nil"/>
              <w:bottom w:val="single" w:sz="4" w:space="0" w:color="auto"/>
              <w:right w:val="single" w:sz="4" w:space="0" w:color="auto"/>
            </w:tcBorders>
            <w:shd w:val="clear" w:color="auto" w:fill="auto"/>
            <w:noWrap/>
            <w:vAlign w:val="bottom"/>
            <w:hideMark/>
          </w:tcPr>
          <w:p w14:paraId="05CA127C" w14:textId="77777777" w:rsidR="00BC20DB" w:rsidRPr="00027181" w:rsidRDefault="00BC20DB" w:rsidP="00E86BB2">
            <w:pPr>
              <w:jc w:val="right"/>
              <w:rPr>
                <w:sz w:val="16"/>
                <w:szCs w:val="16"/>
              </w:rPr>
            </w:pPr>
            <w:r w:rsidRPr="00027181">
              <w:rPr>
                <w:sz w:val="16"/>
                <w:szCs w:val="16"/>
              </w:rPr>
              <w:t>3</w:t>
            </w:r>
          </w:p>
        </w:tc>
        <w:tc>
          <w:tcPr>
            <w:tcW w:w="283" w:type="pct"/>
            <w:tcBorders>
              <w:top w:val="nil"/>
              <w:left w:val="nil"/>
              <w:bottom w:val="single" w:sz="4" w:space="0" w:color="auto"/>
              <w:right w:val="single" w:sz="4" w:space="0" w:color="auto"/>
            </w:tcBorders>
            <w:shd w:val="clear" w:color="auto" w:fill="auto"/>
            <w:noWrap/>
            <w:vAlign w:val="bottom"/>
            <w:hideMark/>
          </w:tcPr>
          <w:p w14:paraId="3433DE36" w14:textId="77777777" w:rsidR="00BC20DB" w:rsidRPr="00027181" w:rsidRDefault="00BC20DB" w:rsidP="00E86BB2">
            <w:pPr>
              <w:jc w:val="right"/>
              <w:rPr>
                <w:sz w:val="16"/>
                <w:szCs w:val="16"/>
              </w:rPr>
            </w:pPr>
            <w:r w:rsidRPr="00027181">
              <w:rPr>
                <w:sz w:val="16"/>
                <w:szCs w:val="16"/>
              </w:rPr>
              <w:t>5</w:t>
            </w:r>
          </w:p>
        </w:tc>
        <w:tc>
          <w:tcPr>
            <w:tcW w:w="300" w:type="pct"/>
            <w:tcBorders>
              <w:top w:val="nil"/>
              <w:left w:val="nil"/>
              <w:bottom w:val="single" w:sz="4" w:space="0" w:color="auto"/>
              <w:right w:val="single" w:sz="4" w:space="0" w:color="auto"/>
            </w:tcBorders>
            <w:shd w:val="clear" w:color="auto" w:fill="auto"/>
            <w:noWrap/>
            <w:vAlign w:val="bottom"/>
            <w:hideMark/>
          </w:tcPr>
          <w:p w14:paraId="44E09C2D" w14:textId="77777777" w:rsidR="00BC20DB" w:rsidRPr="00027181" w:rsidRDefault="00BC20DB" w:rsidP="00E86BB2">
            <w:pPr>
              <w:jc w:val="right"/>
              <w:rPr>
                <w:sz w:val="16"/>
                <w:szCs w:val="16"/>
              </w:rPr>
            </w:pPr>
            <w:r w:rsidRPr="00027181">
              <w:rPr>
                <w:sz w:val="16"/>
                <w:szCs w:val="16"/>
              </w:rPr>
              <w:t>2</w:t>
            </w:r>
          </w:p>
        </w:tc>
        <w:tc>
          <w:tcPr>
            <w:tcW w:w="283" w:type="pct"/>
            <w:tcBorders>
              <w:top w:val="nil"/>
              <w:left w:val="nil"/>
              <w:bottom w:val="single" w:sz="4" w:space="0" w:color="auto"/>
              <w:right w:val="single" w:sz="4" w:space="0" w:color="auto"/>
            </w:tcBorders>
            <w:shd w:val="clear" w:color="auto" w:fill="auto"/>
            <w:noWrap/>
            <w:vAlign w:val="bottom"/>
            <w:hideMark/>
          </w:tcPr>
          <w:p w14:paraId="77D44D06" w14:textId="77777777" w:rsidR="00BC20DB" w:rsidRPr="00027181" w:rsidRDefault="00BC20DB" w:rsidP="00E86BB2">
            <w:pPr>
              <w:jc w:val="right"/>
              <w:rPr>
                <w:sz w:val="16"/>
                <w:szCs w:val="16"/>
              </w:rPr>
            </w:pPr>
            <w:r w:rsidRPr="00027181">
              <w:rPr>
                <w:sz w:val="16"/>
                <w:szCs w:val="16"/>
              </w:rPr>
              <w:t>3</w:t>
            </w:r>
          </w:p>
        </w:tc>
        <w:tc>
          <w:tcPr>
            <w:tcW w:w="274" w:type="pct"/>
            <w:tcBorders>
              <w:top w:val="nil"/>
              <w:left w:val="nil"/>
              <w:bottom w:val="single" w:sz="4" w:space="0" w:color="auto"/>
              <w:right w:val="single" w:sz="4" w:space="0" w:color="auto"/>
            </w:tcBorders>
            <w:shd w:val="clear" w:color="auto" w:fill="auto"/>
            <w:noWrap/>
            <w:vAlign w:val="bottom"/>
            <w:hideMark/>
          </w:tcPr>
          <w:p w14:paraId="269BE7DA" w14:textId="77777777" w:rsidR="00BC20DB" w:rsidRPr="00027181" w:rsidRDefault="00BC20DB" w:rsidP="00E86BB2">
            <w:pPr>
              <w:jc w:val="right"/>
              <w:rPr>
                <w:sz w:val="16"/>
                <w:szCs w:val="16"/>
              </w:rPr>
            </w:pPr>
            <w:r w:rsidRPr="00027181">
              <w:rPr>
                <w:sz w:val="16"/>
                <w:szCs w:val="16"/>
              </w:rPr>
              <w:t>1</w:t>
            </w:r>
          </w:p>
        </w:tc>
        <w:tc>
          <w:tcPr>
            <w:tcW w:w="283" w:type="pct"/>
            <w:tcBorders>
              <w:top w:val="nil"/>
              <w:left w:val="nil"/>
              <w:bottom w:val="single" w:sz="4" w:space="0" w:color="auto"/>
              <w:right w:val="single" w:sz="4" w:space="0" w:color="auto"/>
            </w:tcBorders>
            <w:shd w:val="clear" w:color="auto" w:fill="auto"/>
            <w:noWrap/>
            <w:vAlign w:val="bottom"/>
            <w:hideMark/>
          </w:tcPr>
          <w:p w14:paraId="461A55A9" w14:textId="77777777" w:rsidR="00BC20DB" w:rsidRPr="00027181" w:rsidRDefault="00BC20DB" w:rsidP="00E86BB2">
            <w:pPr>
              <w:jc w:val="right"/>
              <w:rPr>
                <w:sz w:val="16"/>
                <w:szCs w:val="16"/>
              </w:rPr>
            </w:pPr>
            <w:r w:rsidRPr="00027181">
              <w:rPr>
                <w:sz w:val="16"/>
                <w:szCs w:val="16"/>
              </w:rPr>
              <w:t>0</w:t>
            </w:r>
          </w:p>
        </w:tc>
        <w:tc>
          <w:tcPr>
            <w:tcW w:w="283" w:type="pct"/>
            <w:tcBorders>
              <w:top w:val="nil"/>
              <w:left w:val="nil"/>
              <w:bottom w:val="single" w:sz="4" w:space="0" w:color="auto"/>
              <w:right w:val="single" w:sz="4" w:space="0" w:color="auto"/>
            </w:tcBorders>
            <w:shd w:val="clear" w:color="auto" w:fill="auto"/>
            <w:noWrap/>
            <w:vAlign w:val="bottom"/>
            <w:hideMark/>
          </w:tcPr>
          <w:p w14:paraId="7B550876" w14:textId="77777777" w:rsidR="00BC20DB" w:rsidRPr="00027181" w:rsidRDefault="00BC20DB" w:rsidP="00E86BB2">
            <w:pPr>
              <w:jc w:val="right"/>
              <w:rPr>
                <w:sz w:val="16"/>
                <w:szCs w:val="16"/>
              </w:rPr>
            </w:pPr>
            <w:r w:rsidRPr="00027181">
              <w:rPr>
                <w:sz w:val="16"/>
                <w:szCs w:val="16"/>
              </w:rPr>
              <w:t>0</w:t>
            </w:r>
          </w:p>
        </w:tc>
        <w:tc>
          <w:tcPr>
            <w:tcW w:w="266" w:type="pct"/>
            <w:tcBorders>
              <w:top w:val="nil"/>
              <w:left w:val="nil"/>
              <w:bottom w:val="single" w:sz="4" w:space="0" w:color="auto"/>
              <w:right w:val="single" w:sz="4" w:space="0" w:color="auto"/>
            </w:tcBorders>
            <w:shd w:val="clear" w:color="auto" w:fill="auto"/>
            <w:noWrap/>
            <w:vAlign w:val="bottom"/>
            <w:hideMark/>
          </w:tcPr>
          <w:p w14:paraId="08328F6E" w14:textId="77777777" w:rsidR="00BC20DB" w:rsidRPr="00027181" w:rsidRDefault="00BC20DB" w:rsidP="00E86BB2">
            <w:pPr>
              <w:jc w:val="right"/>
              <w:rPr>
                <w:sz w:val="16"/>
                <w:szCs w:val="16"/>
              </w:rPr>
            </w:pPr>
            <w:r w:rsidRPr="00027181">
              <w:rPr>
                <w:sz w:val="16"/>
                <w:szCs w:val="16"/>
              </w:rPr>
              <w:t>76</w:t>
            </w:r>
          </w:p>
        </w:tc>
        <w:tc>
          <w:tcPr>
            <w:tcW w:w="253" w:type="pct"/>
            <w:tcBorders>
              <w:top w:val="nil"/>
              <w:left w:val="nil"/>
              <w:bottom w:val="single" w:sz="4" w:space="0" w:color="auto"/>
              <w:right w:val="single" w:sz="4" w:space="0" w:color="auto"/>
            </w:tcBorders>
            <w:shd w:val="clear" w:color="auto" w:fill="auto"/>
            <w:noWrap/>
            <w:vAlign w:val="bottom"/>
            <w:hideMark/>
          </w:tcPr>
          <w:p w14:paraId="16B52C7B" w14:textId="77777777" w:rsidR="00BC20DB" w:rsidRPr="00027181" w:rsidRDefault="00BC20DB" w:rsidP="00E86BB2">
            <w:pPr>
              <w:jc w:val="right"/>
              <w:rPr>
                <w:sz w:val="16"/>
                <w:szCs w:val="16"/>
              </w:rPr>
            </w:pPr>
            <w:r w:rsidRPr="00027181">
              <w:rPr>
                <w:sz w:val="16"/>
                <w:szCs w:val="16"/>
              </w:rPr>
              <w:t>67</w:t>
            </w:r>
          </w:p>
        </w:tc>
        <w:tc>
          <w:tcPr>
            <w:tcW w:w="253" w:type="pct"/>
            <w:tcBorders>
              <w:top w:val="nil"/>
              <w:left w:val="nil"/>
              <w:bottom w:val="single" w:sz="4" w:space="0" w:color="auto"/>
              <w:right w:val="single" w:sz="4" w:space="0" w:color="auto"/>
            </w:tcBorders>
            <w:shd w:val="clear" w:color="auto" w:fill="auto"/>
            <w:noWrap/>
            <w:vAlign w:val="bottom"/>
            <w:hideMark/>
          </w:tcPr>
          <w:p w14:paraId="3F782308" w14:textId="77777777" w:rsidR="00BC20DB" w:rsidRPr="00027181" w:rsidRDefault="00BC20DB" w:rsidP="00E86BB2">
            <w:pPr>
              <w:jc w:val="right"/>
              <w:rPr>
                <w:sz w:val="16"/>
                <w:szCs w:val="16"/>
              </w:rPr>
            </w:pPr>
            <w:r w:rsidRPr="00027181">
              <w:rPr>
                <w:sz w:val="16"/>
                <w:szCs w:val="16"/>
              </w:rPr>
              <w:t>53</w:t>
            </w:r>
          </w:p>
        </w:tc>
        <w:tc>
          <w:tcPr>
            <w:tcW w:w="257" w:type="pct"/>
            <w:tcBorders>
              <w:top w:val="nil"/>
              <w:left w:val="nil"/>
              <w:bottom w:val="single" w:sz="4" w:space="0" w:color="auto"/>
              <w:right w:val="single" w:sz="4" w:space="0" w:color="auto"/>
            </w:tcBorders>
            <w:shd w:val="clear" w:color="auto" w:fill="auto"/>
            <w:noWrap/>
            <w:vAlign w:val="bottom"/>
            <w:hideMark/>
          </w:tcPr>
          <w:p w14:paraId="7EE4B428" w14:textId="77777777" w:rsidR="00BC20DB" w:rsidRPr="00027181" w:rsidRDefault="00BC20DB" w:rsidP="00E86BB2">
            <w:pPr>
              <w:jc w:val="right"/>
              <w:rPr>
                <w:sz w:val="16"/>
                <w:szCs w:val="16"/>
              </w:rPr>
            </w:pPr>
            <w:r w:rsidRPr="00027181">
              <w:rPr>
                <w:sz w:val="16"/>
                <w:szCs w:val="16"/>
              </w:rPr>
              <w:t>54</w:t>
            </w:r>
          </w:p>
        </w:tc>
        <w:tc>
          <w:tcPr>
            <w:tcW w:w="274" w:type="pct"/>
            <w:tcBorders>
              <w:top w:val="nil"/>
              <w:left w:val="nil"/>
              <w:bottom w:val="single" w:sz="4" w:space="0" w:color="auto"/>
              <w:right w:val="single" w:sz="4" w:space="0" w:color="auto"/>
            </w:tcBorders>
            <w:shd w:val="clear" w:color="auto" w:fill="auto"/>
            <w:noWrap/>
            <w:vAlign w:val="bottom"/>
            <w:hideMark/>
          </w:tcPr>
          <w:p w14:paraId="26E062F6" w14:textId="77777777" w:rsidR="00BC20DB" w:rsidRPr="00027181" w:rsidRDefault="00BC20DB" w:rsidP="00E86BB2">
            <w:pPr>
              <w:jc w:val="right"/>
              <w:rPr>
                <w:sz w:val="16"/>
                <w:szCs w:val="16"/>
              </w:rPr>
            </w:pPr>
            <w:r w:rsidRPr="00027181">
              <w:rPr>
                <w:sz w:val="16"/>
                <w:szCs w:val="16"/>
              </w:rPr>
              <w:t>52</w:t>
            </w:r>
          </w:p>
        </w:tc>
        <w:tc>
          <w:tcPr>
            <w:tcW w:w="369" w:type="pct"/>
            <w:tcBorders>
              <w:top w:val="nil"/>
              <w:left w:val="nil"/>
              <w:bottom w:val="single" w:sz="4" w:space="0" w:color="auto"/>
              <w:right w:val="single" w:sz="4" w:space="0" w:color="auto"/>
            </w:tcBorders>
            <w:shd w:val="clear" w:color="auto" w:fill="auto"/>
            <w:noWrap/>
            <w:vAlign w:val="bottom"/>
            <w:hideMark/>
          </w:tcPr>
          <w:p w14:paraId="094137BC" w14:textId="77777777" w:rsidR="00BC20DB" w:rsidRPr="00027181" w:rsidRDefault="00BC20DB" w:rsidP="00E86BB2">
            <w:pPr>
              <w:jc w:val="right"/>
              <w:rPr>
                <w:sz w:val="16"/>
                <w:szCs w:val="16"/>
              </w:rPr>
            </w:pPr>
            <w:r w:rsidRPr="00027181">
              <w:rPr>
                <w:sz w:val="16"/>
                <w:szCs w:val="16"/>
              </w:rPr>
              <w:t>47</w:t>
            </w:r>
          </w:p>
        </w:tc>
      </w:tr>
      <w:tr w:rsidR="00BC20DB" w:rsidRPr="00027181" w14:paraId="6161E234"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7D17CDA9" w14:textId="77777777" w:rsidR="00BC20DB" w:rsidRPr="00027181" w:rsidRDefault="00BC20DB" w:rsidP="00E86BB2">
            <w:pPr>
              <w:rPr>
                <w:sz w:val="16"/>
                <w:szCs w:val="16"/>
              </w:rPr>
            </w:pPr>
            <w:r w:rsidRPr="00027181">
              <w:rPr>
                <w:sz w:val="16"/>
                <w:szCs w:val="16"/>
              </w:rPr>
              <w:t>МБОУ "СОШ№6"</w:t>
            </w:r>
          </w:p>
        </w:tc>
        <w:tc>
          <w:tcPr>
            <w:tcW w:w="300" w:type="pct"/>
            <w:tcBorders>
              <w:top w:val="nil"/>
              <w:left w:val="nil"/>
              <w:bottom w:val="single" w:sz="4" w:space="0" w:color="auto"/>
              <w:right w:val="single" w:sz="4" w:space="0" w:color="auto"/>
            </w:tcBorders>
            <w:shd w:val="clear" w:color="auto" w:fill="auto"/>
            <w:noWrap/>
            <w:vAlign w:val="bottom"/>
            <w:hideMark/>
          </w:tcPr>
          <w:p w14:paraId="1539B4B3" w14:textId="77777777" w:rsidR="00BC20DB" w:rsidRPr="00027181" w:rsidRDefault="00BC20DB" w:rsidP="00E86BB2">
            <w:pPr>
              <w:jc w:val="right"/>
              <w:rPr>
                <w:sz w:val="16"/>
                <w:szCs w:val="16"/>
              </w:rPr>
            </w:pPr>
            <w:r w:rsidRPr="00027181">
              <w:rPr>
                <w:sz w:val="16"/>
                <w:szCs w:val="16"/>
              </w:rPr>
              <w:t>10</w:t>
            </w:r>
          </w:p>
        </w:tc>
        <w:tc>
          <w:tcPr>
            <w:tcW w:w="283" w:type="pct"/>
            <w:tcBorders>
              <w:top w:val="nil"/>
              <w:left w:val="nil"/>
              <w:bottom w:val="single" w:sz="4" w:space="0" w:color="auto"/>
              <w:right w:val="single" w:sz="4" w:space="0" w:color="auto"/>
            </w:tcBorders>
            <w:shd w:val="clear" w:color="auto" w:fill="auto"/>
            <w:noWrap/>
            <w:vAlign w:val="bottom"/>
            <w:hideMark/>
          </w:tcPr>
          <w:p w14:paraId="61D5E482" w14:textId="77777777" w:rsidR="00BC20DB" w:rsidRPr="00027181" w:rsidRDefault="00BC20DB" w:rsidP="00E86BB2">
            <w:pPr>
              <w:jc w:val="right"/>
              <w:rPr>
                <w:sz w:val="16"/>
                <w:szCs w:val="16"/>
              </w:rPr>
            </w:pPr>
            <w:r w:rsidRPr="00027181">
              <w:rPr>
                <w:sz w:val="16"/>
                <w:szCs w:val="16"/>
              </w:rPr>
              <w:t>9</w:t>
            </w:r>
          </w:p>
        </w:tc>
        <w:tc>
          <w:tcPr>
            <w:tcW w:w="283" w:type="pct"/>
            <w:tcBorders>
              <w:top w:val="nil"/>
              <w:left w:val="nil"/>
              <w:bottom w:val="single" w:sz="4" w:space="0" w:color="auto"/>
              <w:right w:val="single" w:sz="4" w:space="0" w:color="auto"/>
            </w:tcBorders>
            <w:shd w:val="clear" w:color="auto" w:fill="auto"/>
            <w:noWrap/>
            <w:vAlign w:val="bottom"/>
            <w:hideMark/>
          </w:tcPr>
          <w:p w14:paraId="65AC32E1" w14:textId="77777777" w:rsidR="00BC20DB" w:rsidRPr="00027181" w:rsidRDefault="00BC20DB" w:rsidP="00E86BB2">
            <w:pPr>
              <w:jc w:val="right"/>
              <w:rPr>
                <w:sz w:val="16"/>
                <w:szCs w:val="16"/>
              </w:rPr>
            </w:pPr>
            <w:r w:rsidRPr="00027181">
              <w:rPr>
                <w:sz w:val="16"/>
                <w:szCs w:val="16"/>
              </w:rPr>
              <w:t>15</w:t>
            </w:r>
          </w:p>
        </w:tc>
        <w:tc>
          <w:tcPr>
            <w:tcW w:w="283" w:type="pct"/>
            <w:tcBorders>
              <w:top w:val="nil"/>
              <w:left w:val="nil"/>
              <w:bottom w:val="single" w:sz="4" w:space="0" w:color="auto"/>
              <w:right w:val="single" w:sz="4" w:space="0" w:color="auto"/>
            </w:tcBorders>
            <w:shd w:val="clear" w:color="auto" w:fill="auto"/>
            <w:noWrap/>
            <w:vAlign w:val="bottom"/>
            <w:hideMark/>
          </w:tcPr>
          <w:p w14:paraId="1A28D1E9" w14:textId="77777777" w:rsidR="00BC20DB" w:rsidRPr="00027181" w:rsidRDefault="00BC20DB" w:rsidP="00E86BB2">
            <w:pPr>
              <w:jc w:val="right"/>
              <w:rPr>
                <w:sz w:val="16"/>
                <w:szCs w:val="16"/>
              </w:rPr>
            </w:pPr>
            <w:r w:rsidRPr="00027181">
              <w:rPr>
                <w:sz w:val="16"/>
                <w:szCs w:val="16"/>
              </w:rPr>
              <w:t>7</w:t>
            </w:r>
          </w:p>
        </w:tc>
        <w:tc>
          <w:tcPr>
            <w:tcW w:w="300" w:type="pct"/>
            <w:tcBorders>
              <w:top w:val="nil"/>
              <w:left w:val="nil"/>
              <w:bottom w:val="single" w:sz="4" w:space="0" w:color="auto"/>
              <w:right w:val="single" w:sz="4" w:space="0" w:color="auto"/>
            </w:tcBorders>
            <w:shd w:val="clear" w:color="auto" w:fill="auto"/>
            <w:noWrap/>
            <w:vAlign w:val="bottom"/>
            <w:hideMark/>
          </w:tcPr>
          <w:p w14:paraId="2B0987E6" w14:textId="77777777" w:rsidR="00BC20DB" w:rsidRPr="00027181" w:rsidRDefault="00BC20DB" w:rsidP="00E86BB2">
            <w:pPr>
              <w:jc w:val="right"/>
              <w:rPr>
                <w:sz w:val="16"/>
                <w:szCs w:val="16"/>
              </w:rPr>
            </w:pPr>
            <w:r w:rsidRPr="00027181">
              <w:rPr>
                <w:sz w:val="16"/>
                <w:szCs w:val="16"/>
              </w:rPr>
              <w:t>7</w:t>
            </w:r>
          </w:p>
        </w:tc>
        <w:tc>
          <w:tcPr>
            <w:tcW w:w="283" w:type="pct"/>
            <w:tcBorders>
              <w:top w:val="nil"/>
              <w:left w:val="nil"/>
              <w:bottom w:val="single" w:sz="4" w:space="0" w:color="auto"/>
              <w:right w:val="single" w:sz="4" w:space="0" w:color="auto"/>
            </w:tcBorders>
            <w:shd w:val="clear" w:color="auto" w:fill="auto"/>
            <w:noWrap/>
            <w:vAlign w:val="bottom"/>
            <w:hideMark/>
          </w:tcPr>
          <w:p w14:paraId="27AF5B7F" w14:textId="77777777" w:rsidR="00BC20DB" w:rsidRPr="00027181" w:rsidRDefault="00BC20DB" w:rsidP="00E86BB2">
            <w:pPr>
              <w:jc w:val="right"/>
              <w:rPr>
                <w:sz w:val="16"/>
                <w:szCs w:val="16"/>
              </w:rPr>
            </w:pPr>
            <w:r w:rsidRPr="00027181">
              <w:rPr>
                <w:sz w:val="16"/>
                <w:szCs w:val="16"/>
              </w:rPr>
              <w:t>3</w:t>
            </w:r>
          </w:p>
        </w:tc>
        <w:tc>
          <w:tcPr>
            <w:tcW w:w="274" w:type="pct"/>
            <w:tcBorders>
              <w:top w:val="nil"/>
              <w:left w:val="nil"/>
              <w:bottom w:val="single" w:sz="4" w:space="0" w:color="auto"/>
              <w:right w:val="single" w:sz="4" w:space="0" w:color="auto"/>
            </w:tcBorders>
            <w:shd w:val="clear" w:color="auto" w:fill="auto"/>
            <w:noWrap/>
            <w:vAlign w:val="bottom"/>
            <w:hideMark/>
          </w:tcPr>
          <w:p w14:paraId="0D55E1EB" w14:textId="77777777" w:rsidR="00BC20DB" w:rsidRPr="00027181" w:rsidRDefault="00BC20DB" w:rsidP="00E86BB2">
            <w:pPr>
              <w:jc w:val="right"/>
              <w:rPr>
                <w:sz w:val="16"/>
                <w:szCs w:val="16"/>
              </w:rPr>
            </w:pPr>
            <w:r w:rsidRPr="00027181">
              <w:rPr>
                <w:sz w:val="16"/>
                <w:szCs w:val="16"/>
              </w:rPr>
              <w:t>3</w:t>
            </w:r>
          </w:p>
        </w:tc>
        <w:tc>
          <w:tcPr>
            <w:tcW w:w="283" w:type="pct"/>
            <w:tcBorders>
              <w:top w:val="nil"/>
              <w:left w:val="nil"/>
              <w:bottom w:val="single" w:sz="4" w:space="0" w:color="auto"/>
              <w:right w:val="single" w:sz="4" w:space="0" w:color="auto"/>
            </w:tcBorders>
            <w:shd w:val="clear" w:color="auto" w:fill="auto"/>
            <w:noWrap/>
            <w:vAlign w:val="bottom"/>
            <w:hideMark/>
          </w:tcPr>
          <w:p w14:paraId="32C8B27D" w14:textId="77777777" w:rsidR="00BC20DB" w:rsidRPr="00027181" w:rsidRDefault="00BC20DB" w:rsidP="00E86BB2">
            <w:pPr>
              <w:jc w:val="right"/>
              <w:rPr>
                <w:sz w:val="16"/>
                <w:szCs w:val="16"/>
              </w:rPr>
            </w:pPr>
            <w:r w:rsidRPr="00027181">
              <w:rPr>
                <w:sz w:val="16"/>
                <w:szCs w:val="16"/>
              </w:rPr>
              <w:t>2</w:t>
            </w:r>
          </w:p>
        </w:tc>
        <w:tc>
          <w:tcPr>
            <w:tcW w:w="283" w:type="pct"/>
            <w:tcBorders>
              <w:top w:val="nil"/>
              <w:left w:val="nil"/>
              <w:bottom w:val="single" w:sz="4" w:space="0" w:color="auto"/>
              <w:right w:val="single" w:sz="4" w:space="0" w:color="auto"/>
            </w:tcBorders>
            <w:shd w:val="clear" w:color="auto" w:fill="auto"/>
            <w:noWrap/>
            <w:vAlign w:val="bottom"/>
            <w:hideMark/>
          </w:tcPr>
          <w:p w14:paraId="58742F23" w14:textId="77777777" w:rsidR="00BC20DB" w:rsidRPr="00027181" w:rsidRDefault="00BC20DB" w:rsidP="00E86BB2">
            <w:pPr>
              <w:jc w:val="right"/>
              <w:rPr>
                <w:sz w:val="16"/>
                <w:szCs w:val="16"/>
              </w:rPr>
            </w:pPr>
            <w:r w:rsidRPr="00027181">
              <w:rPr>
                <w:sz w:val="16"/>
                <w:szCs w:val="16"/>
              </w:rPr>
              <w:t>12</w:t>
            </w:r>
          </w:p>
        </w:tc>
        <w:tc>
          <w:tcPr>
            <w:tcW w:w="266" w:type="pct"/>
            <w:tcBorders>
              <w:top w:val="nil"/>
              <w:left w:val="nil"/>
              <w:bottom w:val="single" w:sz="4" w:space="0" w:color="auto"/>
              <w:right w:val="single" w:sz="4" w:space="0" w:color="auto"/>
            </w:tcBorders>
            <w:shd w:val="clear" w:color="auto" w:fill="auto"/>
            <w:noWrap/>
            <w:vAlign w:val="bottom"/>
            <w:hideMark/>
          </w:tcPr>
          <w:p w14:paraId="7C4147B9" w14:textId="77777777" w:rsidR="00BC20DB" w:rsidRPr="00027181" w:rsidRDefault="00BC20DB" w:rsidP="00E86BB2">
            <w:pPr>
              <w:jc w:val="right"/>
              <w:rPr>
                <w:sz w:val="16"/>
                <w:szCs w:val="16"/>
              </w:rPr>
            </w:pPr>
            <w:r w:rsidRPr="00027181">
              <w:rPr>
                <w:sz w:val="16"/>
                <w:szCs w:val="16"/>
              </w:rPr>
              <w:t>68</w:t>
            </w:r>
          </w:p>
        </w:tc>
        <w:tc>
          <w:tcPr>
            <w:tcW w:w="253" w:type="pct"/>
            <w:tcBorders>
              <w:top w:val="nil"/>
              <w:left w:val="nil"/>
              <w:bottom w:val="single" w:sz="4" w:space="0" w:color="auto"/>
              <w:right w:val="single" w:sz="4" w:space="0" w:color="auto"/>
            </w:tcBorders>
            <w:shd w:val="clear" w:color="auto" w:fill="auto"/>
            <w:noWrap/>
            <w:vAlign w:val="bottom"/>
            <w:hideMark/>
          </w:tcPr>
          <w:p w14:paraId="6F6987A1" w14:textId="77777777" w:rsidR="00BC20DB" w:rsidRPr="00027181" w:rsidRDefault="00BC20DB" w:rsidP="00E86BB2">
            <w:pPr>
              <w:jc w:val="right"/>
              <w:rPr>
                <w:sz w:val="16"/>
                <w:szCs w:val="16"/>
              </w:rPr>
            </w:pPr>
            <w:r w:rsidRPr="00027181">
              <w:rPr>
                <w:sz w:val="16"/>
                <w:szCs w:val="16"/>
              </w:rPr>
              <w:t>66</w:t>
            </w:r>
          </w:p>
        </w:tc>
        <w:tc>
          <w:tcPr>
            <w:tcW w:w="253" w:type="pct"/>
            <w:tcBorders>
              <w:top w:val="nil"/>
              <w:left w:val="nil"/>
              <w:bottom w:val="single" w:sz="4" w:space="0" w:color="auto"/>
              <w:right w:val="single" w:sz="4" w:space="0" w:color="auto"/>
            </w:tcBorders>
            <w:shd w:val="clear" w:color="auto" w:fill="auto"/>
            <w:noWrap/>
            <w:vAlign w:val="bottom"/>
            <w:hideMark/>
          </w:tcPr>
          <w:p w14:paraId="3E851C68" w14:textId="77777777" w:rsidR="00BC20DB" w:rsidRPr="00027181" w:rsidRDefault="00BC20DB" w:rsidP="00E86BB2">
            <w:pPr>
              <w:jc w:val="right"/>
              <w:rPr>
                <w:sz w:val="16"/>
                <w:szCs w:val="16"/>
              </w:rPr>
            </w:pPr>
            <w:r w:rsidRPr="00027181">
              <w:rPr>
                <w:sz w:val="16"/>
                <w:szCs w:val="16"/>
              </w:rPr>
              <w:t>48</w:t>
            </w:r>
          </w:p>
        </w:tc>
        <w:tc>
          <w:tcPr>
            <w:tcW w:w="257" w:type="pct"/>
            <w:tcBorders>
              <w:top w:val="nil"/>
              <w:left w:val="nil"/>
              <w:bottom w:val="single" w:sz="4" w:space="0" w:color="auto"/>
              <w:right w:val="single" w:sz="4" w:space="0" w:color="auto"/>
            </w:tcBorders>
            <w:shd w:val="clear" w:color="auto" w:fill="auto"/>
            <w:noWrap/>
            <w:vAlign w:val="bottom"/>
            <w:hideMark/>
          </w:tcPr>
          <w:p w14:paraId="139F916F" w14:textId="77777777" w:rsidR="00BC20DB" w:rsidRPr="00027181" w:rsidRDefault="00BC20DB" w:rsidP="00E86BB2">
            <w:pPr>
              <w:jc w:val="right"/>
              <w:rPr>
                <w:sz w:val="16"/>
                <w:szCs w:val="16"/>
              </w:rPr>
            </w:pPr>
            <w:r w:rsidRPr="00027181">
              <w:rPr>
                <w:sz w:val="16"/>
                <w:szCs w:val="16"/>
              </w:rPr>
              <w:t>48</w:t>
            </w:r>
          </w:p>
        </w:tc>
        <w:tc>
          <w:tcPr>
            <w:tcW w:w="274" w:type="pct"/>
            <w:tcBorders>
              <w:top w:val="nil"/>
              <w:left w:val="nil"/>
              <w:bottom w:val="single" w:sz="4" w:space="0" w:color="auto"/>
              <w:right w:val="single" w:sz="4" w:space="0" w:color="auto"/>
            </w:tcBorders>
            <w:shd w:val="clear" w:color="auto" w:fill="auto"/>
            <w:noWrap/>
            <w:vAlign w:val="bottom"/>
            <w:hideMark/>
          </w:tcPr>
          <w:p w14:paraId="6B9B0605" w14:textId="77777777" w:rsidR="00BC20DB" w:rsidRPr="00027181" w:rsidRDefault="00BC20DB" w:rsidP="00E86BB2">
            <w:pPr>
              <w:jc w:val="right"/>
              <w:rPr>
                <w:sz w:val="16"/>
                <w:szCs w:val="16"/>
              </w:rPr>
            </w:pPr>
            <w:r w:rsidRPr="00027181">
              <w:rPr>
                <w:sz w:val="16"/>
                <w:szCs w:val="16"/>
              </w:rPr>
              <w:t>45</w:t>
            </w:r>
          </w:p>
        </w:tc>
        <w:tc>
          <w:tcPr>
            <w:tcW w:w="369" w:type="pct"/>
            <w:tcBorders>
              <w:top w:val="nil"/>
              <w:left w:val="nil"/>
              <w:bottom w:val="single" w:sz="4" w:space="0" w:color="auto"/>
              <w:right w:val="single" w:sz="4" w:space="0" w:color="auto"/>
            </w:tcBorders>
            <w:shd w:val="clear" w:color="auto" w:fill="auto"/>
            <w:noWrap/>
            <w:vAlign w:val="bottom"/>
            <w:hideMark/>
          </w:tcPr>
          <w:p w14:paraId="3542DE96" w14:textId="77777777" w:rsidR="00BC20DB" w:rsidRPr="00027181" w:rsidRDefault="00BC20DB" w:rsidP="00E86BB2">
            <w:pPr>
              <w:jc w:val="right"/>
              <w:rPr>
                <w:sz w:val="16"/>
                <w:szCs w:val="16"/>
              </w:rPr>
            </w:pPr>
            <w:r w:rsidRPr="00027181">
              <w:rPr>
                <w:sz w:val="16"/>
                <w:szCs w:val="16"/>
              </w:rPr>
              <w:t>26</w:t>
            </w:r>
          </w:p>
        </w:tc>
      </w:tr>
      <w:tr w:rsidR="00BC20DB" w:rsidRPr="00027181" w14:paraId="41069918"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032FCA33" w14:textId="77777777" w:rsidR="00BC20DB" w:rsidRPr="00027181" w:rsidRDefault="00BC20DB" w:rsidP="00E86BB2">
            <w:pPr>
              <w:rPr>
                <w:b/>
                <w:bCs/>
                <w:sz w:val="12"/>
                <w:szCs w:val="12"/>
              </w:rPr>
            </w:pPr>
            <w:r w:rsidRPr="00027181">
              <w:rPr>
                <w:b/>
                <w:bCs/>
                <w:sz w:val="12"/>
                <w:szCs w:val="12"/>
              </w:rPr>
              <w:t xml:space="preserve">Итого </w:t>
            </w:r>
          </w:p>
        </w:tc>
        <w:tc>
          <w:tcPr>
            <w:tcW w:w="300" w:type="pct"/>
            <w:tcBorders>
              <w:top w:val="nil"/>
              <w:left w:val="nil"/>
              <w:bottom w:val="single" w:sz="4" w:space="0" w:color="auto"/>
              <w:right w:val="single" w:sz="4" w:space="0" w:color="auto"/>
            </w:tcBorders>
            <w:shd w:val="clear" w:color="auto" w:fill="auto"/>
            <w:noWrap/>
            <w:vAlign w:val="bottom"/>
            <w:hideMark/>
          </w:tcPr>
          <w:p w14:paraId="5B6CA9D1" w14:textId="77777777" w:rsidR="00BC20DB" w:rsidRPr="00027181" w:rsidRDefault="00BC20DB" w:rsidP="00E86BB2">
            <w:pPr>
              <w:jc w:val="right"/>
              <w:rPr>
                <w:b/>
                <w:bCs/>
                <w:sz w:val="12"/>
                <w:szCs w:val="12"/>
              </w:rPr>
            </w:pPr>
            <w:r w:rsidRPr="00027181">
              <w:rPr>
                <w:b/>
                <w:bCs/>
                <w:sz w:val="12"/>
                <w:szCs w:val="12"/>
              </w:rPr>
              <w:t>97</w:t>
            </w:r>
          </w:p>
        </w:tc>
        <w:tc>
          <w:tcPr>
            <w:tcW w:w="283" w:type="pct"/>
            <w:tcBorders>
              <w:top w:val="nil"/>
              <w:left w:val="nil"/>
              <w:bottom w:val="single" w:sz="4" w:space="0" w:color="auto"/>
              <w:right w:val="single" w:sz="4" w:space="0" w:color="auto"/>
            </w:tcBorders>
            <w:shd w:val="clear" w:color="auto" w:fill="auto"/>
            <w:noWrap/>
            <w:vAlign w:val="bottom"/>
            <w:hideMark/>
          </w:tcPr>
          <w:p w14:paraId="72BBA5F8" w14:textId="77777777" w:rsidR="00BC20DB" w:rsidRPr="00027181" w:rsidRDefault="00BC20DB" w:rsidP="00E86BB2">
            <w:pPr>
              <w:jc w:val="right"/>
              <w:rPr>
                <w:b/>
                <w:bCs/>
                <w:sz w:val="12"/>
                <w:szCs w:val="12"/>
              </w:rPr>
            </w:pPr>
            <w:r w:rsidRPr="00027181">
              <w:rPr>
                <w:b/>
                <w:bCs/>
                <w:sz w:val="12"/>
                <w:szCs w:val="12"/>
              </w:rPr>
              <w:t>67</w:t>
            </w:r>
          </w:p>
        </w:tc>
        <w:tc>
          <w:tcPr>
            <w:tcW w:w="283" w:type="pct"/>
            <w:tcBorders>
              <w:top w:val="nil"/>
              <w:left w:val="nil"/>
              <w:bottom w:val="single" w:sz="4" w:space="0" w:color="auto"/>
              <w:right w:val="single" w:sz="4" w:space="0" w:color="auto"/>
            </w:tcBorders>
            <w:shd w:val="clear" w:color="auto" w:fill="auto"/>
            <w:noWrap/>
            <w:vAlign w:val="bottom"/>
            <w:hideMark/>
          </w:tcPr>
          <w:p w14:paraId="23DB1348" w14:textId="77777777" w:rsidR="00BC20DB" w:rsidRPr="00027181" w:rsidRDefault="00BC20DB" w:rsidP="00E86BB2">
            <w:pPr>
              <w:jc w:val="right"/>
              <w:rPr>
                <w:b/>
                <w:bCs/>
                <w:sz w:val="12"/>
                <w:szCs w:val="12"/>
              </w:rPr>
            </w:pPr>
            <w:r w:rsidRPr="00027181">
              <w:rPr>
                <w:b/>
                <w:bCs/>
                <w:sz w:val="12"/>
                <w:szCs w:val="12"/>
              </w:rPr>
              <w:t>74</w:t>
            </w:r>
          </w:p>
        </w:tc>
        <w:tc>
          <w:tcPr>
            <w:tcW w:w="283" w:type="pct"/>
            <w:tcBorders>
              <w:top w:val="nil"/>
              <w:left w:val="nil"/>
              <w:bottom w:val="single" w:sz="4" w:space="0" w:color="auto"/>
              <w:right w:val="single" w:sz="4" w:space="0" w:color="auto"/>
            </w:tcBorders>
            <w:shd w:val="clear" w:color="auto" w:fill="auto"/>
            <w:noWrap/>
            <w:vAlign w:val="bottom"/>
            <w:hideMark/>
          </w:tcPr>
          <w:p w14:paraId="267F721F" w14:textId="77777777" w:rsidR="00BC20DB" w:rsidRPr="00027181" w:rsidRDefault="00BC20DB" w:rsidP="00E86BB2">
            <w:pPr>
              <w:jc w:val="right"/>
              <w:rPr>
                <w:b/>
                <w:bCs/>
                <w:sz w:val="12"/>
                <w:szCs w:val="12"/>
              </w:rPr>
            </w:pPr>
            <w:r w:rsidRPr="00027181">
              <w:rPr>
                <w:b/>
                <w:bCs/>
                <w:sz w:val="12"/>
                <w:szCs w:val="12"/>
              </w:rPr>
              <w:t>73</w:t>
            </w:r>
          </w:p>
        </w:tc>
        <w:tc>
          <w:tcPr>
            <w:tcW w:w="300" w:type="pct"/>
            <w:tcBorders>
              <w:top w:val="nil"/>
              <w:left w:val="nil"/>
              <w:bottom w:val="single" w:sz="4" w:space="0" w:color="auto"/>
              <w:right w:val="single" w:sz="4" w:space="0" w:color="auto"/>
            </w:tcBorders>
            <w:shd w:val="clear" w:color="auto" w:fill="auto"/>
            <w:noWrap/>
            <w:vAlign w:val="bottom"/>
            <w:hideMark/>
          </w:tcPr>
          <w:p w14:paraId="0249D540" w14:textId="77777777" w:rsidR="00BC20DB" w:rsidRPr="00027181" w:rsidRDefault="00BC20DB" w:rsidP="00E86BB2">
            <w:pPr>
              <w:jc w:val="right"/>
              <w:rPr>
                <w:b/>
                <w:bCs/>
                <w:sz w:val="12"/>
                <w:szCs w:val="12"/>
              </w:rPr>
            </w:pPr>
            <w:r w:rsidRPr="00027181">
              <w:rPr>
                <w:b/>
                <w:bCs/>
                <w:sz w:val="12"/>
                <w:szCs w:val="12"/>
              </w:rPr>
              <w:t>44</w:t>
            </w:r>
          </w:p>
        </w:tc>
        <w:tc>
          <w:tcPr>
            <w:tcW w:w="283" w:type="pct"/>
            <w:tcBorders>
              <w:top w:val="nil"/>
              <w:left w:val="nil"/>
              <w:bottom w:val="single" w:sz="4" w:space="0" w:color="auto"/>
              <w:right w:val="single" w:sz="4" w:space="0" w:color="auto"/>
            </w:tcBorders>
            <w:shd w:val="clear" w:color="auto" w:fill="auto"/>
            <w:noWrap/>
            <w:vAlign w:val="bottom"/>
            <w:hideMark/>
          </w:tcPr>
          <w:p w14:paraId="65869E63" w14:textId="77777777" w:rsidR="00BC20DB" w:rsidRPr="00027181" w:rsidRDefault="00BC20DB" w:rsidP="00E86BB2">
            <w:pPr>
              <w:jc w:val="right"/>
              <w:rPr>
                <w:b/>
                <w:bCs/>
                <w:sz w:val="12"/>
                <w:szCs w:val="12"/>
              </w:rPr>
            </w:pPr>
            <w:r w:rsidRPr="00027181">
              <w:rPr>
                <w:b/>
                <w:bCs/>
                <w:sz w:val="12"/>
                <w:szCs w:val="12"/>
              </w:rPr>
              <w:t>46</w:t>
            </w:r>
          </w:p>
        </w:tc>
        <w:tc>
          <w:tcPr>
            <w:tcW w:w="274" w:type="pct"/>
            <w:tcBorders>
              <w:top w:val="nil"/>
              <w:left w:val="nil"/>
              <w:bottom w:val="single" w:sz="4" w:space="0" w:color="auto"/>
              <w:right w:val="single" w:sz="4" w:space="0" w:color="auto"/>
            </w:tcBorders>
            <w:shd w:val="clear" w:color="auto" w:fill="auto"/>
            <w:noWrap/>
            <w:vAlign w:val="bottom"/>
            <w:hideMark/>
          </w:tcPr>
          <w:p w14:paraId="78772743" w14:textId="77777777" w:rsidR="00BC20DB" w:rsidRPr="00027181" w:rsidRDefault="00BC20DB" w:rsidP="00E86BB2">
            <w:pPr>
              <w:jc w:val="right"/>
              <w:rPr>
                <w:b/>
                <w:bCs/>
                <w:sz w:val="12"/>
                <w:szCs w:val="12"/>
              </w:rPr>
            </w:pPr>
            <w:r w:rsidRPr="00027181">
              <w:rPr>
                <w:b/>
                <w:bCs/>
                <w:sz w:val="12"/>
                <w:szCs w:val="12"/>
              </w:rPr>
              <w:t>24</w:t>
            </w:r>
          </w:p>
        </w:tc>
        <w:tc>
          <w:tcPr>
            <w:tcW w:w="283" w:type="pct"/>
            <w:tcBorders>
              <w:top w:val="nil"/>
              <w:left w:val="nil"/>
              <w:bottom w:val="single" w:sz="4" w:space="0" w:color="auto"/>
              <w:right w:val="single" w:sz="4" w:space="0" w:color="auto"/>
            </w:tcBorders>
            <w:shd w:val="clear" w:color="auto" w:fill="auto"/>
            <w:noWrap/>
            <w:vAlign w:val="bottom"/>
            <w:hideMark/>
          </w:tcPr>
          <w:p w14:paraId="0E2A2A62" w14:textId="77777777" w:rsidR="00BC20DB" w:rsidRPr="00027181" w:rsidRDefault="00BC20DB" w:rsidP="00E86BB2">
            <w:pPr>
              <w:jc w:val="right"/>
              <w:rPr>
                <w:b/>
                <w:bCs/>
                <w:sz w:val="12"/>
                <w:szCs w:val="12"/>
              </w:rPr>
            </w:pPr>
            <w:r w:rsidRPr="00027181">
              <w:rPr>
                <w:b/>
                <w:bCs/>
                <w:sz w:val="12"/>
                <w:szCs w:val="12"/>
              </w:rPr>
              <w:t>23</w:t>
            </w:r>
          </w:p>
        </w:tc>
        <w:tc>
          <w:tcPr>
            <w:tcW w:w="283" w:type="pct"/>
            <w:tcBorders>
              <w:top w:val="nil"/>
              <w:left w:val="nil"/>
              <w:bottom w:val="single" w:sz="4" w:space="0" w:color="auto"/>
              <w:right w:val="single" w:sz="4" w:space="0" w:color="auto"/>
            </w:tcBorders>
            <w:shd w:val="clear" w:color="auto" w:fill="auto"/>
            <w:noWrap/>
            <w:vAlign w:val="bottom"/>
            <w:hideMark/>
          </w:tcPr>
          <w:p w14:paraId="02A89A97" w14:textId="77777777" w:rsidR="00BC20DB" w:rsidRPr="00027181" w:rsidRDefault="00BC20DB" w:rsidP="00E86BB2">
            <w:pPr>
              <w:jc w:val="right"/>
              <w:rPr>
                <w:b/>
                <w:bCs/>
                <w:sz w:val="12"/>
                <w:szCs w:val="12"/>
              </w:rPr>
            </w:pPr>
            <w:r w:rsidRPr="00027181">
              <w:rPr>
                <w:b/>
                <w:bCs/>
                <w:sz w:val="12"/>
                <w:szCs w:val="12"/>
              </w:rPr>
              <w:t>28</w:t>
            </w:r>
          </w:p>
        </w:tc>
        <w:tc>
          <w:tcPr>
            <w:tcW w:w="266" w:type="pct"/>
            <w:tcBorders>
              <w:top w:val="nil"/>
              <w:left w:val="nil"/>
              <w:bottom w:val="single" w:sz="4" w:space="0" w:color="auto"/>
              <w:right w:val="single" w:sz="4" w:space="0" w:color="auto"/>
            </w:tcBorders>
            <w:shd w:val="clear" w:color="auto" w:fill="auto"/>
            <w:noWrap/>
            <w:vAlign w:val="bottom"/>
            <w:hideMark/>
          </w:tcPr>
          <w:p w14:paraId="193F540C" w14:textId="77777777" w:rsidR="00BC20DB" w:rsidRPr="00027181" w:rsidRDefault="00BC20DB" w:rsidP="00E86BB2">
            <w:pPr>
              <w:jc w:val="right"/>
              <w:rPr>
                <w:b/>
                <w:bCs/>
                <w:sz w:val="12"/>
                <w:szCs w:val="12"/>
              </w:rPr>
            </w:pPr>
            <w:r w:rsidRPr="00027181">
              <w:rPr>
                <w:b/>
                <w:bCs/>
                <w:sz w:val="12"/>
                <w:szCs w:val="12"/>
              </w:rPr>
              <w:t>86</w:t>
            </w:r>
          </w:p>
        </w:tc>
        <w:tc>
          <w:tcPr>
            <w:tcW w:w="253" w:type="pct"/>
            <w:tcBorders>
              <w:top w:val="nil"/>
              <w:left w:val="nil"/>
              <w:bottom w:val="single" w:sz="4" w:space="0" w:color="auto"/>
              <w:right w:val="single" w:sz="4" w:space="0" w:color="auto"/>
            </w:tcBorders>
            <w:shd w:val="clear" w:color="auto" w:fill="auto"/>
            <w:noWrap/>
            <w:vAlign w:val="bottom"/>
            <w:hideMark/>
          </w:tcPr>
          <w:p w14:paraId="2D8804E3" w14:textId="77777777" w:rsidR="00BC20DB" w:rsidRPr="00027181" w:rsidRDefault="00BC20DB" w:rsidP="00E86BB2">
            <w:pPr>
              <w:jc w:val="right"/>
              <w:rPr>
                <w:b/>
                <w:bCs/>
                <w:sz w:val="12"/>
                <w:szCs w:val="12"/>
              </w:rPr>
            </w:pPr>
            <w:r w:rsidRPr="00027181">
              <w:rPr>
                <w:b/>
                <w:bCs/>
                <w:sz w:val="12"/>
                <w:szCs w:val="12"/>
              </w:rPr>
              <w:t>78</w:t>
            </w:r>
          </w:p>
        </w:tc>
        <w:tc>
          <w:tcPr>
            <w:tcW w:w="253" w:type="pct"/>
            <w:tcBorders>
              <w:top w:val="nil"/>
              <w:left w:val="nil"/>
              <w:bottom w:val="single" w:sz="4" w:space="0" w:color="auto"/>
              <w:right w:val="single" w:sz="4" w:space="0" w:color="auto"/>
            </w:tcBorders>
            <w:shd w:val="clear" w:color="auto" w:fill="auto"/>
            <w:noWrap/>
            <w:vAlign w:val="bottom"/>
            <w:hideMark/>
          </w:tcPr>
          <w:p w14:paraId="56304F9B" w14:textId="77777777" w:rsidR="00BC20DB" w:rsidRPr="00027181" w:rsidRDefault="00BC20DB" w:rsidP="00E86BB2">
            <w:pPr>
              <w:jc w:val="right"/>
              <w:rPr>
                <w:b/>
                <w:bCs/>
                <w:sz w:val="12"/>
                <w:szCs w:val="12"/>
              </w:rPr>
            </w:pPr>
            <w:r w:rsidRPr="00027181">
              <w:rPr>
                <w:b/>
                <w:bCs/>
                <w:sz w:val="12"/>
                <w:szCs w:val="12"/>
              </w:rPr>
              <w:t>100</w:t>
            </w:r>
          </w:p>
        </w:tc>
        <w:tc>
          <w:tcPr>
            <w:tcW w:w="257" w:type="pct"/>
            <w:tcBorders>
              <w:top w:val="nil"/>
              <w:left w:val="nil"/>
              <w:bottom w:val="single" w:sz="4" w:space="0" w:color="auto"/>
              <w:right w:val="single" w:sz="4" w:space="0" w:color="auto"/>
            </w:tcBorders>
            <w:shd w:val="clear" w:color="auto" w:fill="auto"/>
            <w:noWrap/>
            <w:vAlign w:val="bottom"/>
            <w:hideMark/>
          </w:tcPr>
          <w:p w14:paraId="166AD0AB" w14:textId="77777777" w:rsidR="00BC20DB" w:rsidRPr="00027181" w:rsidRDefault="00BC20DB" w:rsidP="00E86BB2">
            <w:pPr>
              <w:jc w:val="right"/>
              <w:rPr>
                <w:b/>
                <w:bCs/>
                <w:sz w:val="12"/>
                <w:szCs w:val="12"/>
              </w:rPr>
            </w:pPr>
            <w:r w:rsidRPr="00027181">
              <w:rPr>
                <w:b/>
                <w:bCs/>
                <w:sz w:val="12"/>
                <w:szCs w:val="12"/>
              </w:rPr>
              <w:t>50,4</w:t>
            </w:r>
          </w:p>
        </w:tc>
        <w:tc>
          <w:tcPr>
            <w:tcW w:w="274" w:type="pct"/>
            <w:tcBorders>
              <w:top w:val="nil"/>
              <w:left w:val="nil"/>
              <w:bottom w:val="single" w:sz="4" w:space="0" w:color="auto"/>
              <w:right w:val="single" w:sz="4" w:space="0" w:color="auto"/>
            </w:tcBorders>
            <w:shd w:val="clear" w:color="auto" w:fill="auto"/>
            <w:noWrap/>
            <w:vAlign w:val="bottom"/>
            <w:hideMark/>
          </w:tcPr>
          <w:p w14:paraId="1AD3DE0E" w14:textId="77777777" w:rsidR="00BC20DB" w:rsidRPr="00027181" w:rsidRDefault="00BC20DB" w:rsidP="00E86BB2">
            <w:pPr>
              <w:jc w:val="right"/>
              <w:rPr>
                <w:b/>
                <w:bCs/>
                <w:sz w:val="12"/>
                <w:szCs w:val="12"/>
              </w:rPr>
            </w:pPr>
            <w:r w:rsidRPr="00027181">
              <w:rPr>
                <w:b/>
                <w:bCs/>
                <w:sz w:val="12"/>
                <w:szCs w:val="12"/>
              </w:rPr>
              <w:t>50,6</w:t>
            </w:r>
          </w:p>
        </w:tc>
        <w:tc>
          <w:tcPr>
            <w:tcW w:w="369" w:type="pct"/>
            <w:tcBorders>
              <w:top w:val="nil"/>
              <w:left w:val="nil"/>
              <w:bottom w:val="single" w:sz="4" w:space="0" w:color="auto"/>
              <w:right w:val="single" w:sz="4" w:space="0" w:color="auto"/>
            </w:tcBorders>
            <w:shd w:val="clear" w:color="auto" w:fill="auto"/>
            <w:noWrap/>
            <w:vAlign w:val="bottom"/>
            <w:hideMark/>
          </w:tcPr>
          <w:p w14:paraId="4CFA7FD3" w14:textId="77777777" w:rsidR="00BC20DB" w:rsidRPr="00027181" w:rsidRDefault="00BC20DB" w:rsidP="00E86BB2">
            <w:pPr>
              <w:jc w:val="right"/>
              <w:rPr>
                <w:b/>
                <w:bCs/>
                <w:sz w:val="12"/>
                <w:szCs w:val="12"/>
              </w:rPr>
            </w:pPr>
            <w:r w:rsidRPr="00027181">
              <w:rPr>
                <w:b/>
                <w:bCs/>
                <w:sz w:val="12"/>
                <w:szCs w:val="12"/>
              </w:rPr>
              <w:t>45</w:t>
            </w:r>
          </w:p>
        </w:tc>
      </w:tr>
      <w:tr w:rsidR="00BC20DB" w:rsidRPr="00027181" w14:paraId="7BA45979" w14:textId="77777777" w:rsidTr="00E86BB2">
        <w:trPr>
          <w:trHeight w:val="300"/>
        </w:trPr>
        <w:tc>
          <w:tcPr>
            <w:tcW w:w="755" w:type="pct"/>
            <w:tcBorders>
              <w:top w:val="nil"/>
              <w:left w:val="single" w:sz="4" w:space="0" w:color="auto"/>
              <w:bottom w:val="single" w:sz="4" w:space="0" w:color="auto"/>
              <w:right w:val="single" w:sz="4" w:space="0" w:color="auto"/>
            </w:tcBorders>
            <w:shd w:val="clear" w:color="auto" w:fill="auto"/>
            <w:noWrap/>
            <w:vAlign w:val="bottom"/>
            <w:hideMark/>
          </w:tcPr>
          <w:p w14:paraId="352C0696" w14:textId="77777777" w:rsidR="00BC20DB" w:rsidRPr="00027181" w:rsidRDefault="00BC20DB" w:rsidP="00E86BB2">
            <w:pPr>
              <w:rPr>
                <w:b/>
                <w:bCs/>
                <w:sz w:val="12"/>
                <w:szCs w:val="12"/>
              </w:rPr>
            </w:pPr>
            <w:r w:rsidRPr="00027181">
              <w:rPr>
                <w:b/>
                <w:bCs/>
                <w:sz w:val="12"/>
                <w:szCs w:val="12"/>
              </w:rPr>
              <w:t>%</w:t>
            </w:r>
          </w:p>
        </w:tc>
        <w:tc>
          <w:tcPr>
            <w:tcW w:w="300" w:type="pct"/>
            <w:tcBorders>
              <w:top w:val="nil"/>
              <w:left w:val="nil"/>
              <w:bottom w:val="single" w:sz="4" w:space="0" w:color="auto"/>
              <w:right w:val="single" w:sz="4" w:space="0" w:color="auto"/>
            </w:tcBorders>
            <w:shd w:val="clear" w:color="auto" w:fill="auto"/>
            <w:noWrap/>
            <w:vAlign w:val="bottom"/>
            <w:hideMark/>
          </w:tcPr>
          <w:p w14:paraId="75056C4D" w14:textId="77777777" w:rsidR="00BC20DB" w:rsidRPr="00027181" w:rsidRDefault="00BC20DB" w:rsidP="00E86BB2">
            <w:pPr>
              <w:rPr>
                <w:b/>
                <w:bCs/>
                <w:sz w:val="12"/>
                <w:szCs w:val="12"/>
              </w:rPr>
            </w:pPr>
            <w:r w:rsidRPr="00027181">
              <w:rPr>
                <w:b/>
                <w:bCs/>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6C18AE92" w14:textId="77777777" w:rsidR="00BC20DB" w:rsidRPr="00027181" w:rsidRDefault="00BC20DB" w:rsidP="00E86BB2">
            <w:pPr>
              <w:rPr>
                <w:b/>
                <w:bCs/>
                <w:sz w:val="12"/>
                <w:szCs w:val="12"/>
              </w:rPr>
            </w:pPr>
            <w:r w:rsidRPr="00027181">
              <w:rPr>
                <w:b/>
                <w:bCs/>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09EE06C3" w14:textId="77777777" w:rsidR="00BC20DB" w:rsidRPr="00027181" w:rsidRDefault="00BC20DB" w:rsidP="00E86BB2">
            <w:pPr>
              <w:rPr>
                <w:b/>
                <w:bCs/>
                <w:sz w:val="12"/>
                <w:szCs w:val="12"/>
              </w:rPr>
            </w:pPr>
            <w:r w:rsidRPr="00027181">
              <w:rPr>
                <w:b/>
                <w:bCs/>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0B8613BA" w14:textId="77777777" w:rsidR="00BC20DB" w:rsidRPr="00027181" w:rsidRDefault="00BC20DB" w:rsidP="00E86BB2">
            <w:pPr>
              <w:jc w:val="right"/>
              <w:rPr>
                <w:b/>
                <w:bCs/>
                <w:sz w:val="12"/>
                <w:szCs w:val="12"/>
              </w:rPr>
            </w:pPr>
            <w:r w:rsidRPr="00027181">
              <w:rPr>
                <w:b/>
                <w:bCs/>
                <w:sz w:val="12"/>
                <w:szCs w:val="12"/>
              </w:rPr>
              <w:t>75,3</w:t>
            </w:r>
          </w:p>
        </w:tc>
        <w:tc>
          <w:tcPr>
            <w:tcW w:w="300" w:type="pct"/>
            <w:tcBorders>
              <w:top w:val="nil"/>
              <w:left w:val="nil"/>
              <w:bottom w:val="single" w:sz="4" w:space="0" w:color="auto"/>
              <w:right w:val="single" w:sz="4" w:space="0" w:color="auto"/>
            </w:tcBorders>
            <w:shd w:val="clear" w:color="auto" w:fill="auto"/>
            <w:noWrap/>
            <w:vAlign w:val="bottom"/>
            <w:hideMark/>
          </w:tcPr>
          <w:p w14:paraId="31AF727B" w14:textId="77777777" w:rsidR="00BC20DB" w:rsidRPr="00027181" w:rsidRDefault="00BC20DB" w:rsidP="00E86BB2">
            <w:pPr>
              <w:jc w:val="right"/>
              <w:rPr>
                <w:b/>
                <w:bCs/>
                <w:sz w:val="12"/>
                <w:szCs w:val="12"/>
              </w:rPr>
            </w:pPr>
            <w:r w:rsidRPr="00027181">
              <w:rPr>
                <w:b/>
                <w:bCs/>
                <w:sz w:val="12"/>
                <w:szCs w:val="12"/>
              </w:rPr>
              <w:t>65,7</w:t>
            </w:r>
          </w:p>
        </w:tc>
        <w:tc>
          <w:tcPr>
            <w:tcW w:w="283" w:type="pct"/>
            <w:tcBorders>
              <w:top w:val="nil"/>
              <w:left w:val="nil"/>
              <w:bottom w:val="single" w:sz="4" w:space="0" w:color="auto"/>
              <w:right w:val="single" w:sz="4" w:space="0" w:color="auto"/>
            </w:tcBorders>
            <w:shd w:val="clear" w:color="auto" w:fill="auto"/>
            <w:noWrap/>
            <w:vAlign w:val="bottom"/>
            <w:hideMark/>
          </w:tcPr>
          <w:p w14:paraId="32C79D18" w14:textId="77777777" w:rsidR="00BC20DB" w:rsidRPr="00027181" w:rsidRDefault="00BC20DB" w:rsidP="00E86BB2">
            <w:pPr>
              <w:jc w:val="right"/>
              <w:rPr>
                <w:b/>
                <w:bCs/>
                <w:sz w:val="12"/>
                <w:szCs w:val="12"/>
              </w:rPr>
            </w:pPr>
            <w:r w:rsidRPr="00027181">
              <w:rPr>
                <w:b/>
                <w:bCs/>
                <w:sz w:val="12"/>
                <w:szCs w:val="12"/>
              </w:rPr>
              <w:t>47,35</w:t>
            </w:r>
          </w:p>
        </w:tc>
        <w:tc>
          <w:tcPr>
            <w:tcW w:w="274" w:type="pct"/>
            <w:tcBorders>
              <w:top w:val="nil"/>
              <w:left w:val="nil"/>
              <w:bottom w:val="single" w:sz="4" w:space="0" w:color="auto"/>
              <w:right w:val="single" w:sz="4" w:space="0" w:color="auto"/>
            </w:tcBorders>
            <w:shd w:val="clear" w:color="auto" w:fill="auto"/>
            <w:noWrap/>
            <w:vAlign w:val="bottom"/>
            <w:hideMark/>
          </w:tcPr>
          <w:p w14:paraId="2EE27557" w14:textId="77777777" w:rsidR="00BC20DB" w:rsidRPr="00027181" w:rsidRDefault="00BC20DB" w:rsidP="00E86BB2">
            <w:pPr>
              <w:jc w:val="right"/>
              <w:rPr>
                <w:b/>
                <w:bCs/>
                <w:sz w:val="12"/>
                <w:szCs w:val="12"/>
              </w:rPr>
            </w:pPr>
            <w:r w:rsidRPr="00027181">
              <w:rPr>
                <w:b/>
                <w:bCs/>
                <w:sz w:val="12"/>
                <w:szCs w:val="12"/>
              </w:rPr>
              <w:t>24,7</w:t>
            </w:r>
          </w:p>
        </w:tc>
        <w:tc>
          <w:tcPr>
            <w:tcW w:w="283" w:type="pct"/>
            <w:tcBorders>
              <w:top w:val="nil"/>
              <w:left w:val="nil"/>
              <w:bottom w:val="single" w:sz="4" w:space="0" w:color="auto"/>
              <w:right w:val="single" w:sz="4" w:space="0" w:color="auto"/>
            </w:tcBorders>
            <w:shd w:val="clear" w:color="auto" w:fill="auto"/>
            <w:noWrap/>
            <w:vAlign w:val="bottom"/>
            <w:hideMark/>
          </w:tcPr>
          <w:p w14:paraId="40BC595B" w14:textId="77777777" w:rsidR="00BC20DB" w:rsidRPr="00027181" w:rsidRDefault="00BC20DB" w:rsidP="00E86BB2">
            <w:pPr>
              <w:jc w:val="right"/>
              <w:rPr>
                <w:b/>
                <w:bCs/>
                <w:sz w:val="12"/>
                <w:szCs w:val="12"/>
              </w:rPr>
            </w:pPr>
            <w:r w:rsidRPr="00027181">
              <w:rPr>
                <w:b/>
                <w:bCs/>
                <w:sz w:val="12"/>
                <w:szCs w:val="12"/>
              </w:rPr>
              <w:t>34,3</w:t>
            </w:r>
          </w:p>
        </w:tc>
        <w:tc>
          <w:tcPr>
            <w:tcW w:w="283" w:type="pct"/>
            <w:tcBorders>
              <w:top w:val="nil"/>
              <w:left w:val="nil"/>
              <w:bottom w:val="single" w:sz="4" w:space="0" w:color="auto"/>
              <w:right w:val="single" w:sz="4" w:space="0" w:color="auto"/>
            </w:tcBorders>
            <w:shd w:val="clear" w:color="auto" w:fill="auto"/>
            <w:noWrap/>
            <w:vAlign w:val="bottom"/>
            <w:hideMark/>
          </w:tcPr>
          <w:p w14:paraId="14BCCE3B" w14:textId="77777777" w:rsidR="00BC20DB" w:rsidRPr="00027181" w:rsidRDefault="00BC20DB" w:rsidP="00E86BB2">
            <w:pPr>
              <w:jc w:val="right"/>
              <w:rPr>
                <w:b/>
                <w:bCs/>
                <w:sz w:val="12"/>
                <w:szCs w:val="12"/>
              </w:rPr>
            </w:pPr>
            <w:r w:rsidRPr="00027181">
              <w:rPr>
                <w:b/>
                <w:bCs/>
                <w:sz w:val="12"/>
                <w:szCs w:val="12"/>
              </w:rPr>
              <w:t>37,8</w:t>
            </w:r>
          </w:p>
        </w:tc>
        <w:tc>
          <w:tcPr>
            <w:tcW w:w="266" w:type="pct"/>
            <w:tcBorders>
              <w:top w:val="nil"/>
              <w:left w:val="nil"/>
              <w:bottom w:val="single" w:sz="4" w:space="0" w:color="auto"/>
              <w:right w:val="single" w:sz="4" w:space="0" w:color="auto"/>
            </w:tcBorders>
            <w:shd w:val="clear" w:color="auto" w:fill="auto"/>
            <w:noWrap/>
            <w:vAlign w:val="bottom"/>
            <w:hideMark/>
          </w:tcPr>
          <w:p w14:paraId="2A405C91" w14:textId="77777777" w:rsidR="00BC20DB" w:rsidRPr="00027181" w:rsidRDefault="00BC20DB" w:rsidP="00E86BB2">
            <w:pPr>
              <w:rPr>
                <w:sz w:val="12"/>
                <w:szCs w:val="12"/>
              </w:rPr>
            </w:pPr>
            <w:r w:rsidRPr="00027181">
              <w:rPr>
                <w:sz w:val="12"/>
                <w:szCs w:val="12"/>
              </w:rPr>
              <w:t> </w:t>
            </w:r>
          </w:p>
        </w:tc>
        <w:tc>
          <w:tcPr>
            <w:tcW w:w="253" w:type="pct"/>
            <w:tcBorders>
              <w:top w:val="nil"/>
              <w:left w:val="nil"/>
              <w:bottom w:val="single" w:sz="4" w:space="0" w:color="auto"/>
              <w:right w:val="single" w:sz="4" w:space="0" w:color="auto"/>
            </w:tcBorders>
            <w:shd w:val="clear" w:color="auto" w:fill="auto"/>
            <w:noWrap/>
            <w:vAlign w:val="bottom"/>
            <w:hideMark/>
          </w:tcPr>
          <w:p w14:paraId="022BE3D2" w14:textId="77777777" w:rsidR="00BC20DB" w:rsidRPr="00027181" w:rsidRDefault="00BC20DB" w:rsidP="00E86BB2">
            <w:pPr>
              <w:rPr>
                <w:sz w:val="12"/>
                <w:szCs w:val="12"/>
              </w:rPr>
            </w:pPr>
            <w:r w:rsidRPr="00027181">
              <w:rPr>
                <w:sz w:val="12"/>
                <w:szCs w:val="12"/>
              </w:rPr>
              <w:t> </w:t>
            </w:r>
          </w:p>
        </w:tc>
        <w:tc>
          <w:tcPr>
            <w:tcW w:w="253" w:type="pct"/>
            <w:tcBorders>
              <w:top w:val="nil"/>
              <w:left w:val="nil"/>
              <w:bottom w:val="single" w:sz="4" w:space="0" w:color="auto"/>
              <w:right w:val="single" w:sz="4" w:space="0" w:color="auto"/>
            </w:tcBorders>
            <w:shd w:val="clear" w:color="auto" w:fill="auto"/>
            <w:noWrap/>
            <w:vAlign w:val="bottom"/>
            <w:hideMark/>
          </w:tcPr>
          <w:p w14:paraId="68CFAB28" w14:textId="77777777" w:rsidR="00BC20DB" w:rsidRPr="00027181" w:rsidRDefault="00BC20DB" w:rsidP="00E86BB2">
            <w:pPr>
              <w:rPr>
                <w:sz w:val="12"/>
                <w:szCs w:val="12"/>
              </w:rPr>
            </w:pPr>
            <w:r w:rsidRPr="00027181">
              <w:rPr>
                <w:sz w:val="12"/>
                <w:szCs w:val="12"/>
              </w:rPr>
              <w:t> </w:t>
            </w:r>
          </w:p>
        </w:tc>
        <w:tc>
          <w:tcPr>
            <w:tcW w:w="257" w:type="pct"/>
            <w:tcBorders>
              <w:top w:val="nil"/>
              <w:left w:val="nil"/>
              <w:bottom w:val="single" w:sz="4" w:space="0" w:color="auto"/>
              <w:right w:val="single" w:sz="4" w:space="0" w:color="auto"/>
            </w:tcBorders>
            <w:shd w:val="clear" w:color="auto" w:fill="auto"/>
            <w:noWrap/>
            <w:vAlign w:val="bottom"/>
            <w:hideMark/>
          </w:tcPr>
          <w:p w14:paraId="01E5FC66" w14:textId="77777777" w:rsidR="00BC20DB" w:rsidRPr="00027181" w:rsidRDefault="00BC20DB" w:rsidP="00E86BB2">
            <w:pPr>
              <w:rPr>
                <w:sz w:val="12"/>
                <w:szCs w:val="12"/>
              </w:rPr>
            </w:pPr>
            <w:r w:rsidRPr="00027181">
              <w:rPr>
                <w:sz w:val="12"/>
                <w:szCs w:val="12"/>
              </w:rPr>
              <w:t> </w:t>
            </w:r>
          </w:p>
        </w:tc>
        <w:tc>
          <w:tcPr>
            <w:tcW w:w="274" w:type="pct"/>
            <w:tcBorders>
              <w:top w:val="nil"/>
              <w:left w:val="nil"/>
              <w:bottom w:val="single" w:sz="4" w:space="0" w:color="auto"/>
              <w:right w:val="single" w:sz="4" w:space="0" w:color="auto"/>
            </w:tcBorders>
            <w:shd w:val="clear" w:color="auto" w:fill="auto"/>
            <w:noWrap/>
            <w:vAlign w:val="bottom"/>
            <w:hideMark/>
          </w:tcPr>
          <w:p w14:paraId="6F107785" w14:textId="77777777" w:rsidR="00BC20DB" w:rsidRPr="00027181" w:rsidRDefault="00BC20DB" w:rsidP="00E86BB2">
            <w:pPr>
              <w:rPr>
                <w:sz w:val="12"/>
                <w:szCs w:val="12"/>
              </w:rPr>
            </w:pPr>
            <w:r w:rsidRPr="00027181">
              <w:rPr>
                <w:sz w:val="12"/>
                <w:szCs w:val="12"/>
              </w:rPr>
              <w:t> </w:t>
            </w:r>
          </w:p>
        </w:tc>
        <w:tc>
          <w:tcPr>
            <w:tcW w:w="369" w:type="pct"/>
            <w:tcBorders>
              <w:top w:val="nil"/>
              <w:left w:val="nil"/>
              <w:bottom w:val="single" w:sz="4" w:space="0" w:color="auto"/>
              <w:right w:val="single" w:sz="4" w:space="0" w:color="auto"/>
            </w:tcBorders>
            <w:shd w:val="clear" w:color="auto" w:fill="auto"/>
            <w:noWrap/>
            <w:vAlign w:val="bottom"/>
            <w:hideMark/>
          </w:tcPr>
          <w:p w14:paraId="65C6186F" w14:textId="77777777" w:rsidR="00BC20DB" w:rsidRPr="00027181" w:rsidRDefault="00BC20DB" w:rsidP="00E86BB2">
            <w:pPr>
              <w:rPr>
                <w:sz w:val="12"/>
                <w:szCs w:val="12"/>
              </w:rPr>
            </w:pPr>
            <w:r w:rsidRPr="00027181">
              <w:rPr>
                <w:sz w:val="12"/>
                <w:szCs w:val="12"/>
              </w:rPr>
              <w:t> </w:t>
            </w:r>
          </w:p>
        </w:tc>
      </w:tr>
    </w:tbl>
    <w:p w14:paraId="602BA1DB" w14:textId="4A2FF342" w:rsidR="004774C8" w:rsidRDefault="00BC20DB" w:rsidP="004774C8">
      <w:pPr>
        <w:pStyle w:val="22"/>
        <w:keepNext/>
        <w:keepLines/>
        <w:shd w:val="clear" w:color="auto" w:fill="auto"/>
        <w:spacing w:after="0" w:line="312" w:lineRule="auto"/>
        <w:jc w:val="both"/>
        <w:rPr>
          <w:b w:val="0"/>
          <w:bCs w:val="0"/>
          <w:sz w:val="24"/>
          <w:szCs w:val="24"/>
        </w:rPr>
      </w:pPr>
      <w:r w:rsidRPr="00BC20DB">
        <w:rPr>
          <w:b w:val="0"/>
          <w:bCs w:val="0"/>
          <w:sz w:val="24"/>
          <w:szCs w:val="24"/>
        </w:rPr>
        <w:t xml:space="preserve">Увеличилось количество выпускников, сдающих обществознание на 7 человек.  МБОУ «СОШ№2» - выпускник, имеющий результат 100 баллов. Выросло количество не сдавших на 5 человек, худшие результаты (МБОУ «СОШ№2» - 7 человек, МБОУ «СОШ№6» - 12 человек). Уменьшился средний балл на 5,6. </w:t>
      </w:r>
      <w:r w:rsidR="004774C8">
        <w:rPr>
          <w:b w:val="0"/>
          <w:bCs w:val="0"/>
          <w:sz w:val="24"/>
          <w:szCs w:val="24"/>
        </w:rPr>
        <w:t>Средний балл на 4,0 ниже среднего балла по Приморскому краю (49) и на 11,4 ниже среднего балла по России (56,4).</w:t>
      </w:r>
    </w:p>
    <w:tbl>
      <w:tblPr>
        <w:tblW w:w="5000" w:type="pct"/>
        <w:tblLook w:val="04A0" w:firstRow="1" w:lastRow="0" w:firstColumn="1" w:lastColumn="0" w:noHBand="0" w:noVBand="1"/>
      </w:tblPr>
      <w:tblGrid>
        <w:gridCol w:w="1548"/>
        <w:gridCol w:w="559"/>
        <w:gridCol w:w="559"/>
        <w:gridCol w:w="559"/>
        <w:gridCol w:w="559"/>
        <w:gridCol w:w="559"/>
        <w:gridCol w:w="557"/>
        <w:gridCol w:w="557"/>
        <w:gridCol w:w="557"/>
        <w:gridCol w:w="559"/>
        <w:gridCol w:w="557"/>
        <w:gridCol w:w="557"/>
        <w:gridCol w:w="559"/>
        <w:gridCol w:w="557"/>
        <w:gridCol w:w="557"/>
        <w:gridCol w:w="551"/>
      </w:tblGrid>
      <w:tr w:rsidR="00BC20DB" w:rsidRPr="00027181" w14:paraId="1185A09F" w14:textId="77777777" w:rsidTr="004774C8">
        <w:trPr>
          <w:trHeight w:val="300"/>
        </w:trPr>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8166" w14:textId="77777777" w:rsidR="00BC20DB" w:rsidRPr="00027181" w:rsidRDefault="00BC20DB" w:rsidP="00E86BB2">
            <w:pPr>
              <w:rPr>
                <w:sz w:val="16"/>
                <w:szCs w:val="16"/>
              </w:rPr>
            </w:pPr>
            <w:r w:rsidRPr="00027181">
              <w:rPr>
                <w:sz w:val="16"/>
                <w:szCs w:val="16"/>
              </w:rPr>
              <w:t>Результаты ЕГЭ</w:t>
            </w:r>
          </w:p>
        </w:tc>
        <w:tc>
          <w:tcPr>
            <w:tcW w:w="4219" w:type="pct"/>
            <w:gridSpan w:val="15"/>
            <w:tcBorders>
              <w:top w:val="single" w:sz="4" w:space="0" w:color="auto"/>
              <w:left w:val="nil"/>
              <w:bottom w:val="single" w:sz="4" w:space="0" w:color="auto"/>
              <w:right w:val="single" w:sz="4" w:space="0" w:color="auto"/>
            </w:tcBorders>
            <w:shd w:val="clear" w:color="auto" w:fill="auto"/>
            <w:noWrap/>
            <w:vAlign w:val="bottom"/>
            <w:hideMark/>
          </w:tcPr>
          <w:p w14:paraId="6A351579" w14:textId="77777777" w:rsidR="00BC20DB" w:rsidRPr="00027181" w:rsidRDefault="00BC20DB" w:rsidP="00E86BB2">
            <w:pPr>
              <w:jc w:val="center"/>
              <w:rPr>
                <w:b/>
                <w:bCs/>
                <w:sz w:val="16"/>
                <w:szCs w:val="16"/>
              </w:rPr>
            </w:pPr>
            <w:r w:rsidRPr="00027181">
              <w:rPr>
                <w:b/>
                <w:bCs/>
                <w:sz w:val="16"/>
                <w:szCs w:val="16"/>
              </w:rPr>
              <w:t>Физика</w:t>
            </w:r>
          </w:p>
        </w:tc>
      </w:tr>
      <w:tr w:rsidR="00BC20DB" w:rsidRPr="00027181" w14:paraId="0B687139" w14:textId="77777777" w:rsidTr="004774C8">
        <w:trPr>
          <w:trHeight w:val="357"/>
        </w:trPr>
        <w:tc>
          <w:tcPr>
            <w:tcW w:w="781" w:type="pct"/>
            <w:tcBorders>
              <w:top w:val="nil"/>
              <w:left w:val="single" w:sz="4" w:space="0" w:color="auto"/>
              <w:bottom w:val="single" w:sz="4" w:space="0" w:color="auto"/>
              <w:right w:val="single" w:sz="4" w:space="0" w:color="auto"/>
            </w:tcBorders>
            <w:shd w:val="clear" w:color="auto" w:fill="auto"/>
            <w:vAlign w:val="bottom"/>
            <w:hideMark/>
          </w:tcPr>
          <w:p w14:paraId="4E6FA92F" w14:textId="77777777" w:rsidR="00BC20DB" w:rsidRPr="00027181" w:rsidRDefault="00BC20DB" w:rsidP="00E86BB2">
            <w:pPr>
              <w:rPr>
                <w:sz w:val="16"/>
                <w:szCs w:val="16"/>
              </w:rPr>
            </w:pPr>
            <w:r w:rsidRPr="00027181">
              <w:rPr>
                <w:sz w:val="16"/>
                <w:szCs w:val="16"/>
              </w:rPr>
              <w:t> </w:t>
            </w:r>
          </w:p>
        </w:tc>
        <w:tc>
          <w:tcPr>
            <w:tcW w:w="845" w:type="pct"/>
            <w:gridSpan w:val="3"/>
            <w:tcBorders>
              <w:top w:val="single" w:sz="4" w:space="0" w:color="auto"/>
              <w:left w:val="nil"/>
              <w:bottom w:val="single" w:sz="4" w:space="0" w:color="auto"/>
              <w:right w:val="single" w:sz="4" w:space="0" w:color="auto"/>
            </w:tcBorders>
            <w:shd w:val="clear" w:color="auto" w:fill="auto"/>
            <w:vAlign w:val="bottom"/>
            <w:hideMark/>
          </w:tcPr>
          <w:p w14:paraId="2CBA5D79" w14:textId="77777777" w:rsidR="00BC20DB" w:rsidRPr="00027181" w:rsidRDefault="00BC20DB" w:rsidP="00E86BB2">
            <w:pPr>
              <w:jc w:val="center"/>
              <w:rPr>
                <w:sz w:val="16"/>
                <w:szCs w:val="16"/>
              </w:rPr>
            </w:pPr>
            <w:r w:rsidRPr="00027181">
              <w:rPr>
                <w:sz w:val="16"/>
                <w:szCs w:val="16"/>
              </w:rPr>
              <w:t>всего сдавало</w:t>
            </w:r>
          </w:p>
        </w:tc>
        <w:tc>
          <w:tcPr>
            <w:tcW w:w="845" w:type="pct"/>
            <w:gridSpan w:val="3"/>
            <w:tcBorders>
              <w:top w:val="single" w:sz="4" w:space="0" w:color="auto"/>
              <w:left w:val="nil"/>
              <w:bottom w:val="single" w:sz="4" w:space="0" w:color="auto"/>
              <w:right w:val="single" w:sz="4" w:space="0" w:color="auto"/>
            </w:tcBorders>
            <w:shd w:val="clear" w:color="auto" w:fill="auto"/>
            <w:vAlign w:val="bottom"/>
            <w:hideMark/>
          </w:tcPr>
          <w:p w14:paraId="04A0A5EE" w14:textId="77777777" w:rsidR="00BC20DB" w:rsidRPr="00027181" w:rsidRDefault="00BC20DB" w:rsidP="00E86BB2">
            <w:pPr>
              <w:jc w:val="center"/>
              <w:rPr>
                <w:sz w:val="16"/>
                <w:szCs w:val="16"/>
              </w:rPr>
            </w:pPr>
            <w:r w:rsidRPr="00027181">
              <w:rPr>
                <w:sz w:val="16"/>
                <w:szCs w:val="16"/>
              </w:rPr>
              <w:t>всего сдали</w:t>
            </w:r>
          </w:p>
        </w:tc>
        <w:tc>
          <w:tcPr>
            <w:tcW w:w="844" w:type="pct"/>
            <w:gridSpan w:val="3"/>
            <w:tcBorders>
              <w:top w:val="single" w:sz="4" w:space="0" w:color="auto"/>
              <w:left w:val="nil"/>
              <w:bottom w:val="single" w:sz="4" w:space="0" w:color="auto"/>
              <w:right w:val="single" w:sz="4" w:space="0" w:color="auto"/>
            </w:tcBorders>
            <w:shd w:val="clear" w:color="auto" w:fill="auto"/>
            <w:vAlign w:val="bottom"/>
            <w:hideMark/>
          </w:tcPr>
          <w:p w14:paraId="220A4D11" w14:textId="77777777" w:rsidR="00BC20DB" w:rsidRPr="00027181" w:rsidRDefault="00BC20DB" w:rsidP="00E86BB2">
            <w:pPr>
              <w:jc w:val="center"/>
              <w:rPr>
                <w:sz w:val="16"/>
                <w:szCs w:val="16"/>
              </w:rPr>
            </w:pPr>
            <w:r w:rsidRPr="00027181">
              <w:rPr>
                <w:sz w:val="16"/>
                <w:szCs w:val="16"/>
              </w:rPr>
              <w:t>всего не сдали</w:t>
            </w:r>
          </w:p>
        </w:tc>
        <w:tc>
          <w:tcPr>
            <w:tcW w:w="844" w:type="pct"/>
            <w:gridSpan w:val="3"/>
            <w:tcBorders>
              <w:top w:val="single" w:sz="4" w:space="0" w:color="auto"/>
              <w:left w:val="nil"/>
              <w:bottom w:val="single" w:sz="4" w:space="0" w:color="auto"/>
              <w:right w:val="single" w:sz="4" w:space="0" w:color="auto"/>
            </w:tcBorders>
            <w:shd w:val="clear" w:color="auto" w:fill="auto"/>
            <w:vAlign w:val="bottom"/>
            <w:hideMark/>
          </w:tcPr>
          <w:p w14:paraId="003B4219" w14:textId="77777777" w:rsidR="00BC20DB" w:rsidRPr="00027181" w:rsidRDefault="00BC20DB" w:rsidP="00E86BB2">
            <w:pPr>
              <w:jc w:val="center"/>
              <w:rPr>
                <w:sz w:val="16"/>
                <w:szCs w:val="16"/>
              </w:rPr>
            </w:pPr>
            <w:r w:rsidRPr="00027181">
              <w:rPr>
                <w:sz w:val="16"/>
                <w:szCs w:val="16"/>
              </w:rPr>
              <w:t>мах балл</w:t>
            </w:r>
          </w:p>
        </w:tc>
        <w:tc>
          <w:tcPr>
            <w:tcW w:w="841" w:type="pct"/>
            <w:gridSpan w:val="3"/>
            <w:tcBorders>
              <w:top w:val="single" w:sz="4" w:space="0" w:color="auto"/>
              <w:left w:val="nil"/>
              <w:bottom w:val="single" w:sz="4" w:space="0" w:color="auto"/>
              <w:right w:val="single" w:sz="4" w:space="0" w:color="auto"/>
            </w:tcBorders>
            <w:shd w:val="clear" w:color="auto" w:fill="auto"/>
            <w:vAlign w:val="bottom"/>
            <w:hideMark/>
          </w:tcPr>
          <w:p w14:paraId="7C63600B" w14:textId="77777777" w:rsidR="00BC20DB" w:rsidRPr="00027181" w:rsidRDefault="00BC20DB" w:rsidP="00E86BB2">
            <w:pPr>
              <w:jc w:val="center"/>
              <w:rPr>
                <w:sz w:val="16"/>
                <w:szCs w:val="16"/>
              </w:rPr>
            </w:pPr>
            <w:r w:rsidRPr="00027181">
              <w:rPr>
                <w:sz w:val="16"/>
                <w:szCs w:val="16"/>
              </w:rPr>
              <w:t>средний балл</w:t>
            </w:r>
          </w:p>
        </w:tc>
      </w:tr>
      <w:tr w:rsidR="00BC20DB" w:rsidRPr="00027181" w14:paraId="3BCC3CEB" w14:textId="77777777" w:rsidTr="004774C8">
        <w:trPr>
          <w:trHeight w:val="488"/>
        </w:trPr>
        <w:tc>
          <w:tcPr>
            <w:tcW w:w="781" w:type="pct"/>
            <w:tcBorders>
              <w:top w:val="nil"/>
              <w:left w:val="single" w:sz="4" w:space="0" w:color="auto"/>
              <w:bottom w:val="single" w:sz="4" w:space="0" w:color="auto"/>
              <w:right w:val="single" w:sz="4" w:space="0" w:color="auto"/>
            </w:tcBorders>
            <w:shd w:val="clear" w:color="auto" w:fill="auto"/>
            <w:vAlign w:val="bottom"/>
            <w:hideMark/>
          </w:tcPr>
          <w:p w14:paraId="40CC56DF" w14:textId="77777777" w:rsidR="00BC20DB" w:rsidRPr="00027181" w:rsidRDefault="00BC20DB" w:rsidP="00E86BB2">
            <w:pPr>
              <w:rPr>
                <w:sz w:val="12"/>
                <w:szCs w:val="12"/>
              </w:rPr>
            </w:pPr>
            <w:r w:rsidRPr="00027181">
              <w:rPr>
                <w:sz w:val="12"/>
                <w:szCs w:val="12"/>
              </w:rPr>
              <w:t>ОО/учебный год</w:t>
            </w:r>
          </w:p>
        </w:tc>
        <w:tc>
          <w:tcPr>
            <w:tcW w:w="282" w:type="pct"/>
            <w:tcBorders>
              <w:top w:val="nil"/>
              <w:left w:val="nil"/>
              <w:bottom w:val="single" w:sz="4" w:space="0" w:color="auto"/>
              <w:right w:val="single" w:sz="4" w:space="0" w:color="auto"/>
            </w:tcBorders>
            <w:shd w:val="clear" w:color="auto" w:fill="auto"/>
            <w:vAlign w:val="bottom"/>
            <w:hideMark/>
          </w:tcPr>
          <w:p w14:paraId="7A2D8791" w14:textId="77777777" w:rsidR="00BC20DB" w:rsidRPr="00027181" w:rsidRDefault="00BC20DB" w:rsidP="00E86BB2">
            <w:pPr>
              <w:rPr>
                <w:sz w:val="12"/>
                <w:szCs w:val="12"/>
              </w:rPr>
            </w:pPr>
            <w:r w:rsidRPr="00027181">
              <w:rPr>
                <w:sz w:val="12"/>
                <w:szCs w:val="12"/>
              </w:rPr>
              <w:t>2020-2021</w:t>
            </w:r>
          </w:p>
        </w:tc>
        <w:tc>
          <w:tcPr>
            <w:tcW w:w="282" w:type="pct"/>
            <w:tcBorders>
              <w:top w:val="nil"/>
              <w:left w:val="nil"/>
              <w:bottom w:val="single" w:sz="4" w:space="0" w:color="auto"/>
              <w:right w:val="single" w:sz="4" w:space="0" w:color="auto"/>
            </w:tcBorders>
            <w:shd w:val="clear" w:color="auto" w:fill="auto"/>
            <w:vAlign w:val="bottom"/>
            <w:hideMark/>
          </w:tcPr>
          <w:p w14:paraId="3FB6CEB8" w14:textId="77777777" w:rsidR="00BC20DB" w:rsidRPr="00027181" w:rsidRDefault="00BC20DB" w:rsidP="00E86BB2">
            <w:pPr>
              <w:rPr>
                <w:sz w:val="12"/>
                <w:szCs w:val="12"/>
              </w:rPr>
            </w:pPr>
            <w:r w:rsidRPr="00027181">
              <w:rPr>
                <w:sz w:val="12"/>
                <w:szCs w:val="12"/>
              </w:rPr>
              <w:t>2021-2022</w:t>
            </w:r>
          </w:p>
        </w:tc>
        <w:tc>
          <w:tcPr>
            <w:tcW w:w="282" w:type="pct"/>
            <w:tcBorders>
              <w:top w:val="nil"/>
              <w:left w:val="nil"/>
              <w:bottom w:val="single" w:sz="4" w:space="0" w:color="auto"/>
              <w:right w:val="single" w:sz="4" w:space="0" w:color="auto"/>
            </w:tcBorders>
            <w:shd w:val="clear" w:color="auto" w:fill="auto"/>
            <w:vAlign w:val="bottom"/>
            <w:hideMark/>
          </w:tcPr>
          <w:p w14:paraId="63254B39" w14:textId="77777777" w:rsidR="00BC20DB" w:rsidRPr="00027181" w:rsidRDefault="00BC20DB" w:rsidP="00E86BB2">
            <w:pPr>
              <w:rPr>
                <w:sz w:val="12"/>
                <w:szCs w:val="12"/>
              </w:rPr>
            </w:pPr>
            <w:r w:rsidRPr="00027181">
              <w:rPr>
                <w:sz w:val="12"/>
                <w:szCs w:val="12"/>
              </w:rPr>
              <w:t>2022-2023</w:t>
            </w:r>
          </w:p>
        </w:tc>
        <w:tc>
          <w:tcPr>
            <w:tcW w:w="282" w:type="pct"/>
            <w:tcBorders>
              <w:top w:val="nil"/>
              <w:left w:val="nil"/>
              <w:bottom w:val="single" w:sz="4" w:space="0" w:color="auto"/>
              <w:right w:val="single" w:sz="4" w:space="0" w:color="auto"/>
            </w:tcBorders>
            <w:shd w:val="clear" w:color="auto" w:fill="auto"/>
            <w:vAlign w:val="bottom"/>
            <w:hideMark/>
          </w:tcPr>
          <w:p w14:paraId="28C3B681" w14:textId="77777777" w:rsidR="00BC20DB" w:rsidRPr="00027181" w:rsidRDefault="00BC20DB" w:rsidP="00E86BB2">
            <w:pPr>
              <w:rPr>
                <w:sz w:val="12"/>
                <w:szCs w:val="12"/>
              </w:rPr>
            </w:pPr>
            <w:r w:rsidRPr="00027181">
              <w:rPr>
                <w:sz w:val="12"/>
                <w:szCs w:val="12"/>
              </w:rPr>
              <w:t>2020-2021</w:t>
            </w:r>
          </w:p>
        </w:tc>
        <w:tc>
          <w:tcPr>
            <w:tcW w:w="282" w:type="pct"/>
            <w:tcBorders>
              <w:top w:val="nil"/>
              <w:left w:val="nil"/>
              <w:bottom w:val="single" w:sz="4" w:space="0" w:color="auto"/>
              <w:right w:val="single" w:sz="4" w:space="0" w:color="auto"/>
            </w:tcBorders>
            <w:shd w:val="clear" w:color="auto" w:fill="auto"/>
            <w:vAlign w:val="bottom"/>
            <w:hideMark/>
          </w:tcPr>
          <w:p w14:paraId="773D42CF" w14:textId="77777777" w:rsidR="00BC20DB" w:rsidRPr="00027181" w:rsidRDefault="00BC20DB" w:rsidP="00E86BB2">
            <w:pPr>
              <w:rPr>
                <w:sz w:val="12"/>
                <w:szCs w:val="12"/>
              </w:rPr>
            </w:pPr>
            <w:r w:rsidRPr="00027181">
              <w:rPr>
                <w:sz w:val="12"/>
                <w:szCs w:val="12"/>
              </w:rPr>
              <w:t>2021-2022</w:t>
            </w:r>
          </w:p>
        </w:tc>
        <w:tc>
          <w:tcPr>
            <w:tcW w:w="281" w:type="pct"/>
            <w:tcBorders>
              <w:top w:val="nil"/>
              <w:left w:val="nil"/>
              <w:bottom w:val="single" w:sz="4" w:space="0" w:color="auto"/>
              <w:right w:val="single" w:sz="4" w:space="0" w:color="auto"/>
            </w:tcBorders>
            <w:shd w:val="clear" w:color="auto" w:fill="auto"/>
            <w:vAlign w:val="bottom"/>
            <w:hideMark/>
          </w:tcPr>
          <w:p w14:paraId="0438F823" w14:textId="77777777" w:rsidR="00BC20DB" w:rsidRPr="00027181" w:rsidRDefault="00BC20DB" w:rsidP="00E86BB2">
            <w:pPr>
              <w:rPr>
                <w:sz w:val="12"/>
                <w:szCs w:val="12"/>
              </w:rPr>
            </w:pPr>
            <w:r w:rsidRPr="00027181">
              <w:rPr>
                <w:sz w:val="12"/>
                <w:szCs w:val="12"/>
              </w:rPr>
              <w:t>2022-2023</w:t>
            </w:r>
          </w:p>
        </w:tc>
        <w:tc>
          <w:tcPr>
            <w:tcW w:w="281" w:type="pct"/>
            <w:tcBorders>
              <w:top w:val="nil"/>
              <w:left w:val="nil"/>
              <w:bottom w:val="single" w:sz="4" w:space="0" w:color="auto"/>
              <w:right w:val="single" w:sz="4" w:space="0" w:color="auto"/>
            </w:tcBorders>
            <w:shd w:val="clear" w:color="auto" w:fill="auto"/>
            <w:vAlign w:val="bottom"/>
            <w:hideMark/>
          </w:tcPr>
          <w:p w14:paraId="189410C9" w14:textId="77777777" w:rsidR="00BC20DB" w:rsidRPr="00027181" w:rsidRDefault="00BC20DB" w:rsidP="00E86BB2">
            <w:pPr>
              <w:rPr>
                <w:sz w:val="12"/>
                <w:szCs w:val="12"/>
              </w:rPr>
            </w:pPr>
            <w:r w:rsidRPr="00027181">
              <w:rPr>
                <w:sz w:val="12"/>
                <w:szCs w:val="12"/>
              </w:rPr>
              <w:t>2020-2021</w:t>
            </w:r>
          </w:p>
        </w:tc>
        <w:tc>
          <w:tcPr>
            <w:tcW w:w="281" w:type="pct"/>
            <w:tcBorders>
              <w:top w:val="nil"/>
              <w:left w:val="nil"/>
              <w:bottom w:val="single" w:sz="4" w:space="0" w:color="auto"/>
              <w:right w:val="single" w:sz="4" w:space="0" w:color="auto"/>
            </w:tcBorders>
            <w:shd w:val="clear" w:color="auto" w:fill="auto"/>
            <w:vAlign w:val="bottom"/>
            <w:hideMark/>
          </w:tcPr>
          <w:p w14:paraId="0354C019" w14:textId="77777777" w:rsidR="00BC20DB" w:rsidRPr="00027181" w:rsidRDefault="00BC20DB" w:rsidP="00E86BB2">
            <w:pPr>
              <w:rPr>
                <w:sz w:val="12"/>
                <w:szCs w:val="12"/>
              </w:rPr>
            </w:pPr>
            <w:r w:rsidRPr="00027181">
              <w:rPr>
                <w:sz w:val="12"/>
                <w:szCs w:val="12"/>
              </w:rPr>
              <w:t>2021-2022</w:t>
            </w:r>
          </w:p>
        </w:tc>
        <w:tc>
          <w:tcPr>
            <w:tcW w:w="281" w:type="pct"/>
            <w:tcBorders>
              <w:top w:val="nil"/>
              <w:left w:val="nil"/>
              <w:bottom w:val="single" w:sz="4" w:space="0" w:color="auto"/>
              <w:right w:val="single" w:sz="4" w:space="0" w:color="auto"/>
            </w:tcBorders>
            <w:shd w:val="clear" w:color="auto" w:fill="auto"/>
            <w:vAlign w:val="bottom"/>
            <w:hideMark/>
          </w:tcPr>
          <w:p w14:paraId="655A20B9" w14:textId="77777777" w:rsidR="00BC20DB" w:rsidRPr="00027181" w:rsidRDefault="00BC20DB" w:rsidP="00E86BB2">
            <w:pPr>
              <w:rPr>
                <w:sz w:val="12"/>
                <w:szCs w:val="12"/>
              </w:rPr>
            </w:pPr>
            <w:r w:rsidRPr="00027181">
              <w:rPr>
                <w:sz w:val="12"/>
                <w:szCs w:val="12"/>
              </w:rPr>
              <w:t>2022-2023</w:t>
            </w:r>
          </w:p>
        </w:tc>
        <w:tc>
          <w:tcPr>
            <w:tcW w:w="281" w:type="pct"/>
            <w:tcBorders>
              <w:top w:val="nil"/>
              <w:left w:val="nil"/>
              <w:bottom w:val="single" w:sz="4" w:space="0" w:color="auto"/>
              <w:right w:val="single" w:sz="4" w:space="0" w:color="auto"/>
            </w:tcBorders>
            <w:shd w:val="clear" w:color="auto" w:fill="auto"/>
            <w:vAlign w:val="bottom"/>
            <w:hideMark/>
          </w:tcPr>
          <w:p w14:paraId="4DA64867" w14:textId="77777777" w:rsidR="00BC20DB" w:rsidRPr="00027181" w:rsidRDefault="00BC20DB" w:rsidP="00E86BB2">
            <w:pPr>
              <w:rPr>
                <w:sz w:val="12"/>
                <w:szCs w:val="12"/>
              </w:rPr>
            </w:pPr>
            <w:r w:rsidRPr="00027181">
              <w:rPr>
                <w:sz w:val="12"/>
                <w:szCs w:val="12"/>
              </w:rPr>
              <w:t>2020-2021</w:t>
            </w:r>
          </w:p>
        </w:tc>
        <w:tc>
          <w:tcPr>
            <w:tcW w:w="281" w:type="pct"/>
            <w:tcBorders>
              <w:top w:val="nil"/>
              <w:left w:val="nil"/>
              <w:bottom w:val="single" w:sz="4" w:space="0" w:color="auto"/>
              <w:right w:val="single" w:sz="4" w:space="0" w:color="auto"/>
            </w:tcBorders>
            <w:shd w:val="clear" w:color="auto" w:fill="auto"/>
            <w:vAlign w:val="bottom"/>
            <w:hideMark/>
          </w:tcPr>
          <w:p w14:paraId="7F34772C" w14:textId="77777777" w:rsidR="00BC20DB" w:rsidRPr="00027181" w:rsidRDefault="00BC20DB" w:rsidP="00E86BB2">
            <w:pPr>
              <w:rPr>
                <w:sz w:val="12"/>
                <w:szCs w:val="12"/>
              </w:rPr>
            </w:pPr>
            <w:r w:rsidRPr="00027181">
              <w:rPr>
                <w:sz w:val="12"/>
                <w:szCs w:val="12"/>
              </w:rPr>
              <w:t>2021-2022</w:t>
            </w:r>
          </w:p>
        </w:tc>
        <w:tc>
          <w:tcPr>
            <w:tcW w:w="281" w:type="pct"/>
            <w:tcBorders>
              <w:top w:val="nil"/>
              <w:left w:val="nil"/>
              <w:bottom w:val="single" w:sz="4" w:space="0" w:color="auto"/>
              <w:right w:val="single" w:sz="4" w:space="0" w:color="auto"/>
            </w:tcBorders>
            <w:shd w:val="clear" w:color="auto" w:fill="auto"/>
            <w:vAlign w:val="bottom"/>
            <w:hideMark/>
          </w:tcPr>
          <w:p w14:paraId="1ACCD86F" w14:textId="77777777" w:rsidR="00BC20DB" w:rsidRPr="00027181" w:rsidRDefault="00BC20DB" w:rsidP="00E86BB2">
            <w:pPr>
              <w:rPr>
                <w:sz w:val="12"/>
                <w:szCs w:val="12"/>
              </w:rPr>
            </w:pPr>
            <w:r w:rsidRPr="00027181">
              <w:rPr>
                <w:sz w:val="12"/>
                <w:szCs w:val="12"/>
              </w:rPr>
              <w:t>2022-2023</w:t>
            </w:r>
          </w:p>
        </w:tc>
        <w:tc>
          <w:tcPr>
            <w:tcW w:w="281" w:type="pct"/>
            <w:tcBorders>
              <w:top w:val="nil"/>
              <w:left w:val="nil"/>
              <w:bottom w:val="single" w:sz="4" w:space="0" w:color="auto"/>
              <w:right w:val="single" w:sz="4" w:space="0" w:color="auto"/>
            </w:tcBorders>
            <w:shd w:val="clear" w:color="auto" w:fill="auto"/>
            <w:vAlign w:val="bottom"/>
            <w:hideMark/>
          </w:tcPr>
          <w:p w14:paraId="3F97E122" w14:textId="77777777" w:rsidR="00BC20DB" w:rsidRPr="00027181" w:rsidRDefault="00BC20DB" w:rsidP="00E86BB2">
            <w:pPr>
              <w:rPr>
                <w:sz w:val="12"/>
                <w:szCs w:val="12"/>
              </w:rPr>
            </w:pPr>
            <w:r w:rsidRPr="00027181">
              <w:rPr>
                <w:sz w:val="12"/>
                <w:szCs w:val="12"/>
              </w:rPr>
              <w:t>2020-2021</w:t>
            </w:r>
          </w:p>
        </w:tc>
        <w:tc>
          <w:tcPr>
            <w:tcW w:w="281" w:type="pct"/>
            <w:tcBorders>
              <w:top w:val="nil"/>
              <w:left w:val="nil"/>
              <w:bottom w:val="single" w:sz="4" w:space="0" w:color="auto"/>
              <w:right w:val="single" w:sz="4" w:space="0" w:color="auto"/>
            </w:tcBorders>
            <w:shd w:val="clear" w:color="auto" w:fill="auto"/>
            <w:vAlign w:val="bottom"/>
            <w:hideMark/>
          </w:tcPr>
          <w:p w14:paraId="40A4A1C7" w14:textId="77777777" w:rsidR="00BC20DB" w:rsidRPr="00027181" w:rsidRDefault="00BC20DB" w:rsidP="00E86BB2">
            <w:pPr>
              <w:rPr>
                <w:sz w:val="12"/>
                <w:szCs w:val="12"/>
              </w:rPr>
            </w:pPr>
            <w:r w:rsidRPr="00027181">
              <w:rPr>
                <w:sz w:val="12"/>
                <w:szCs w:val="12"/>
              </w:rPr>
              <w:t>2021-2022</w:t>
            </w:r>
          </w:p>
        </w:tc>
        <w:tc>
          <w:tcPr>
            <w:tcW w:w="279" w:type="pct"/>
            <w:tcBorders>
              <w:top w:val="nil"/>
              <w:left w:val="nil"/>
              <w:bottom w:val="single" w:sz="4" w:space="0" w:color="auto"/>
              <w:right w:val="single" w:sz="4" w:space="0" w:color="auto"/>
            </w:tcBorders>
            <w:shd w:val="clear" w:color="auto" w:fill="auto"/>
            <w:vAlign w:val="bottom"/>
            <w:hideMark/>
          </w:tcPr>
          <w:p w14:paraId="06DF33A0" w14:textId="77777777" w:rsidR="00BC20DB" w:rsidRPr="00027181" w:rsidRDefault="00BC20DB" w:rsidP="00E86BB2">
            <w:pPr>
              <w:rPr>
                <w:sz w:val="12"/>
                <w:szCs w:val="12"/>
              </w:rPr>
            </w:pPr>
            <w:r w:rsidRPr="00027181">
              <w:rPr>
                <w:sz w:val="12"/>
                <w:szCs w:val="12"/>
              </w:rPr>
              <w:t>2022-2023</w:t>
            </w:r>
          </w:p>
        </w:tc>
      </w:tr>
      <w:tr w:rsidR="00BC20DB" w:rsidRPr="00027181" w14:paraId="39B93285" w14:textId="77777777" w:rsidTr="004774C8">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2549DB44" w14:textId="77777777" w:rsidR="00BC20DB" w:rsidRPr="00027181" w:rsidRDefault="00BC20DB" w:rsidP="00E86BB2">
            <w:pPr>
              <w:rPr>
                <w:sz w:val="16"/>
                <w:szCs w:val="16"/>
              </w:rPr>
            </w:pPr>
            <w:r w:rsidRPr="00027181">
              <w:rPr>
                <w:sz w:val="16"/>
                <w:szCs w:val="16"/>
              </w:rPr>
              <w:t>МБОУ "Лицей"</w:t>
            </w:r>
          </w:p>
        </w:tc>
        <w:tc>
          <w:tcPr>
            <w:tcW w:w="282" w:type="pct"/>
            <w:tcBorders>
              <w:top w:val="nil"/>
              <w:left w:val="nil"/>
              <w:bottom w:val="single" w:sz="4" w:space="0" w:color="auto"/>
              <w:right w:val="single" w:sz="4" w:space="0" w:color="auto"/>
            </w:tcBorders>
            <w:shd w:val="clear" w:color="auto" w:fill="auto"/>
            <w:noWrap/>
            <w:vAlign w:val="bottom"/>
            <w:hideMark/>
          </w:tcPr>
          <w:p w14:paraId="1D6D75A7" w14:textId="77777777" w:rsidR="00BC20DB" w:rsidRPr="00027181" w:rsidRDefault="00BC20DB" w:rsidP="00E86BB2">
            <w:pPr>
              <w:jc w:val="right"/>
              <w:rPr>
                <w:sz w:val="16"/>
                <w:szCs w:val="16"/>
              </w:rPr>
            </w:pPr>
            <w:r w:rsidRPr="00027181">
              <w:rPr>
                <w:sz w:val="16"/>
                <w:szCs w:val="16"/>
              </w:rPr>
              <w:t>7</w:t>
            </w:r>
          </w:p>
        </w:tc>
        <w:tc>
          <w:tcPr>
            <w:tcW w:w="282" w:type="pct"/>
            <w:tcBorders>
              <w:top w:val="nil"/>
              <w:left w:val="nil"/>
              <w:bottom w:val="single" w:sz="4" w:space="0" w:color="auto"/>
              <w:right w:val="single" w:sz="4" w:space="0" w:color="auto"/>
            </w:tcBorders>
            <w:shd w:val="clear" w:color="auto" w:fill="auto"/>
            <w:noWrap/>
            <w:vAlign w:val="bottom"/>
            <w:hideMark/>
          </w:tcPr>
          <w:p w14:paraId="0B47591E" w14:textId="77777777" w:rsidR="00BC20DB" w:rsidRPr="00027181" w:rsidRDefault="00BC20DB" w:rsidP="00E86BB2">
            <w:pPr>
              <w:jc w:val="right"/>
              <w:rPr>
                <w:sz w:val="16"/>
                <w:szCs w:val="16"/>
              </w:rPr>
            </w:pPr>
            <w:r w:rsidRPr="00027181">
              <w:rPr>
                <w:sz w:val="16"/>
                <w:szCs w:val="16"/>
              </w:rPr>
              <w:t>8</w:t>
            </w:r>
          </w:p>
        </w:tc>
        <w:tc>
          <w:tcPr>
            <w:tcW w:w="282" w:type="pct"/>
            <w:tcBorders>
              <w:top w:val="nil"/>
              <w:left w:val="nil"/>
              <w:bottom w:val="single" w:sz="4" w:space="0" w:color="auto"/>
              <w:right w:val="single" w:sz="4" w:space="0" w:color="auto"/>
            </w:tcBorders>
            <w:shd w:val="clear" w:color="auto" w:fill="auto"/>
            <w:noWrap/>
            <w:vAlign w:val="bottom"/>
          </w:tcPr>
          <w:p w14:paraId="4B329862" w14:textId="77777777" w:rsidR="00BC20DB" w:rsidRPr="00027181" w:rsidRDefault="00BC20DB" w:rsidP="00E86BB2">
            <w:pPr>
              <w:jc w:val="right"/>
              <w:rPr>
                <w:sz w:val="16"/>
                <w:szCs w:val="16"/>
              </w:rPr>
            </w:pPr>
            <w:r>
              <w:rPr>
                <w:sz w:val="16"/>
                <w:szCs w:val="16"/>
              </w:rPr>
              <w:t>15</w:t>
            </w:r>
          </w:p>
        </w:tc>
        <w:tc>
          <w:tcPr>
            <w:tcW w:w="282" w:type="pct"/>
            <w:tcBorders>
              <w:top w:val="nil"/>
              <w:left w:val="nil"/>
              <w:bottom w:val="single" w:sz="4" w:space="0" w:color="auto"/>
              <w:right w:val="single" w:sz="4" w:space="0" w:color="auto"/>
            </w:tcBorders>
            <w:shd w:val="clear" w:color="auto" w:fill="auto"/>
            <w:noWrap/>
            <w:vAlign w:val="bottom"/>
            <w:hideMark/>
          </w:tcPr>
          <w:p w14:paraId="6F0CC230" w14:textId="77777777" w:rsidR="00BC20DB" w:rsidRPr="00027181" w:rsidRDefault="00BC20DB" w:rsidP="00E86BB2">
            <w:pPr>
              <w:jc w:val="right"/>
              <w:rPr>
                <w:sz w:val="16"/>
                <w:szCs w:val="16"/>
              </w:rPr>
            </w:pPr>
            <w:r w:rsidRPr="00027181">
              <w:rPr>
                <w:sz w:val="16"/>
                <w:szCs w:val="16"/>
              </w:rPr>
              <w:t>7</w:t>
            </w:r>
          </w:p>
        </w:tc>
        <w:tc>
          <w:tcPr>
            <w:tcW w:w="282" w:type="pct"/>
            <w:tcBorders>
              <w:top w:val="nil"/>
              <w:left w:val="nil"/>
              <w:bottom w:val="single" w:sz="4" w:space="0" w:color="auto"/>
              <w:right w:val="single" w:sz="4" w:space="0" w:color="auto"/>
            </w:tcBorders>
            <w:shd w:val="clear" w:color="auto" w:fill="auto"/>
            <w:noWrap/>
            <w:vAlign w:val="bottom"/>
            <w:hideMark/>
          </w:tcPr>
          <w:p w14:paraId="57829C6E" w14:textId="77777777" w:rsidR="00BC20DB" w:rsidRPr="00027181" w:rsidRDefault="00BC20DB" w:rsidP="00E86BB2">
            <w:pPr>
              <w:jc w:val="right"/>
              <w:rPr>
                <w:sz w:val="16"/>
                <w:szCs w:val="16"/>
              </w:rPr>
            </w:pPr>
            <w:r w:rsidRPr="00027181">
              <w:rPr>
                <w:sz w:val="16"/>
                <w:szCs w:val="16"/>
              </w:rPr>
              <w:t>7</w:t>
            </w:r>
          </w:p>
        </w:tc>
        <w:tc>
          <w:tcPr>
            <w:tcW w:w="281" w:type="pct"/>
            <w:tcBorders>
              <w:top w:val="nil"/>
              <w:left w:val="nil"/>
              <w:bottom w:val="single" w:sz="4" w:space="0" w:color="auto"/>
              <w:right w:val="single" w:sz="4" w:space="0" w:color="auto"/>
            </w:tcBorders>
            <w:shd w:val="clear" w:color="auto" w:fill="auto"/>
            <w:noWrap/>
            <w:vAlign w:val="bottom"/>
          </w:tcPr>
          <w:p w14:paraId="48B7FE81" w14:textId="77777777" w:rsidR="00BC20DB" w:rsidRPr="00027181" w:rsidRDefault="00BC20DB" w:rsidP="00E86BB2">
            <w:pPr>
              <w:jc w:val="right"/>
              <w:rPr>
                <w:sz w:val="16"/>
                <w:szCs w:val="16"/>
              </w:rPr>
            </w:pPr>
            <w:r>
              <w:rPr>
                <w:sz w:val="16"/>
                <w:szCs w:val="16"/>
              </w:rPr>
              <w:t>13</w:t>
            </w:r>
          </w:p>
        </w:tc>
        <w:tc>
          <w:tcPr>
            <w:tcW w:w="281" w:type="pct"/>
            <w:tcBorders>
              <w:top w:val="nil"/>
              <w:left w:val="nil"/>
              <w:bottom w:val="single" w:sz="4" w:space="0" w:color="auto"/>
              <w:right w:val="single" w:sz="4" w:space="0" w:color="auto"/>
            </w:tcBorders>
            <w:shd w:val="clear" w:color="auto" w:fill="auto"/>
            <w:noWrap/>
            <w:vAlign w:val="bottom"/>
            <w:hideMark/>
          </w:tcPr>
          <w:p w14:paraId="55AB6CD5" w14:textId="77777777" w:rsidR="00BC20DB" w:rsidRPr="00027181" w:rsidRDefault="00BC20DB" w:rsidP="00E86BB2">
            <w:pPr>
              <w:jc w:val="right"/>
              <w:rPr>
                <w:sz w:val="16"/>
                <w:szCs w:val="16"/>
              </w:rPr>
            </w:pPr>
            <w:r w:rsidRPr="00027181">
              <w:rPr>
                <w:sz w:val="16"/>
                <w:szCs w:val="16"/>
              </w:rPr>
              <w:t>0</w:t>
            </w:r>
          </w:p>
        </w:tc>
        <w:tc>
          <w:tcPr>
            <w:tcW w:w="281" w:type="pct"/>
            <w:tcBorders>
              <w:top w:val="nil"/>
              <w:left w:val="nil"/>
              <w:bottom w:val="single" w:sz="4" w:space="0" w:color="auto"/>
              <w:right w:val="single" w:sz="4" w:space="0" w:color="auto"/>
            </w:tcBorders>
            <w:shd w:val="clear" w:color="auto" w:fill="auto"/>
            <w:noWrap/>
            <w:vAlign w:val="bottom"/>
            <w:hideMark/>
          </w:tcPr>
          <w:p w14:paraId="2C7B1CA5" w14:textId="77777777" w:rsidR="00BC20DB" w:rsidRPr="00027181" w:rsidRDefault="00BC20DB" w:rsidP="00E86BB2">
            <w:pPr>
              <w:jc w:val="right"/>
              <w:rPr>
                <w:sz w:val="16"/>
                <w:szCs w:val="16"/>
              </w:rPr>
            </w:pPr>
            <w:r w:rsidRPr="00027181">
              <w:rPr>
                <w:sz w:val="16"/>
                <w:szCs w:val="16"/>
              </w:rPr>
              <w:t>1</w:t>
            </w:r>
          </w:p>
        </w:tc>
        <w:tc>
          <w:tcPr>
            <w:tcW w:w="281" w:type="pct"/>
            <w:tcBorders>
              <w:top w:val="nil"/>
              <w:left w:val="nil"/>
              <w:bottom w:val="single" w:sz="4" w:space="0" w:color="auto"/>
              <w:right w:val="single" w:sz="4" w:space="0" w:color="auto"/>
            </w:tcBorders>
            <w:shd w:val="clear" w:color="auto" w:fill="auto"/>
            <w:noWrap/>
            <w:vAlign w:val="bottom"/>
            <w:hideMark/>
          </w:tcPr>
          <w:p w14:paraId="0A06A3B0" w14:textId="77777777" w:rsidR="00BC20DB" w:rsidRPr="00027181" w:rsidRDefault="00BC20DB" w:rsidP="00E86BB2">
            <w:pPr>
              <w:jc w:val="right"/>
              <w:rPr>
                <w:sz w:val="16"/>
                <w:szCs w:val="16"/>
              </w:rPr>
            </w:pPr>
            <w:r w:rsidRPr="00027181">
              <w:rPr>
                <w:sz w:val="16"/>
                <w:szCs w:val="16"/>
              </w:rPr>
              <w:t>2</w:t>
            </w:r>
          </w:p>
        </w:tc>
        <w:tc>
          <w:tcPr>
            <w:tcW w:w="281" w:type="pct"/>
            <w:tcBorders>
              <w:top w:val="nil"/>
              <w:left w:val="nil"/>
              <w:bottom w:val="single" w:sz="4" w:space="0" w:color="auto"/>
              <w:right w:val="single" w:sz="4" w:space="0" w:color="auto"/>
            </w:tcBorders>
            <w:shd w:val="clear" w:color="auto" w:fill="auto"/>
            <w:noWrap/>
            <w:vAlign w:val="bottom"/>
            <w:hideMark/>
          </w:tcPr>
          <w:p w14:paraId="3BC23DD3" w14:textId="77777777" w:rsidR="00BC20DB" w:rsidRPr="00027181" w:rsidRDefault="00BC20DB" w:rsidP="00E86BB2">
            <w:pPr>
              <w:jc w:val="right"/>
              <w:rPr>
                <w:sz w:val="16"/>
                <w:szCs w:val="16"/>
              </w:rPr>
            </w:pPr>
            <w:r w:rsidRPr="00027181">
              <w:rPr>
                <w:sz w:val="16"/>
                <w:szCs w:val="16"/>
              </w:rPr>
              <w:t>57</w:t>
            </w:r>
          </w:p>
        </w:tc>
        <w:tc>
          <w:tcPr>
            <w:tcW w:w="281" w:type="pct"/>
            <w:tcBorders>
              <w:top w:val="nil"/>
              <w:left w:val="nil"/>
              <w:bottom w:val="single" w:sz="4" w:space="0" w:color="auto"/>
              <w:right w:val="single" w:sz="4" w:space="0" w:color="auto"/>
            </w:tcBorders>
            <w:shd w:val="clear" w:color="auto" w:fill="auto"/>
            <w:noWrap/>
            <w:vAlign w:val="bottom"/>
            <w:hideMark/>
          </w:tcPr>
          <w:p w14:paraId="25CAABE9" w14:textId="77777777" w:rsidR="00BC20DB" w:rsidRPr="00027181" w:rsidRDefault="00BC20DB" w:rsidP="00E86BB2">
            <w:pPr>
              <w:jc w:val="right"/>
              <w:rPr>
                <w:sz w:val="16"/>
                <w:szCs w:val="16"/>
              </w:rPr>
            </w:pPr>
            <w:r w:rsidRPr="00027181">
              <w:rPr>
                <w:sz w:val="16"/>
                <w:szCs w:val="16"/>
              </w:rPr>
              <w:t>78</w:t>
            </w:r>
          </w:p>
        </w:tc>
        <w:tc>
          <w:tcPr>
            <w:tcW w:w="281" w:type="pct"/>
            <w:tcBorders>
              <w:top w:val="nil"/>
              <w:left w:val="nil"/>
              <w:bottom w:val="single" w:sz="4" w:space="0" w:color="auto"/>
              <w:right w:val="single" w:sz="4" w:space="0" w:color="auto"/>
            </w:tcBorders>
            <w:shd w:val="clear" w:color="auto" w:fill="auto"/>
            <w:noWrap/>
            <w:vAlign w:val="bottom"/>
            <w:hideMark/>
          </w:tcPr>
          <w:p w14:paraId="6B31BE77" w14:textId="77777777" w:rsidR="00BC20DB" w:rsidRPr="00027181" w:rsidRDefault="00BC20DB" w:rsidP="00E86BB2">
            <w:pPr>
              <w:jc w:val="right"/>
              <w:rPr>
                <w:sz w:val="16"/>
                <w:szCs w:val="16"/>
              </w:rPr>
            </w:pPr>
            <w:r w:rsidRPr="00027181">
              <w:rPr>
                <w:sz w:val="16"/>
                <w:szCs w:val="16"/>
              </w:rPr>
              <w:t>60</w:t>
            </w:r>
          </w:p>
        </w:tc>
        <w:tc>
          <w:tcPr>
            <w:tcW w:w="281" w:type="pct"/>
            <w:tcBorders>
              <w:top w:val="nil"/>
              <w:left w:val="nil"/>
              <w:bottom w:val="single" w:sz="4" w:space="0" w:color="auto"/>
              <w:right w:val="single" w:sz="4" w:space="0" w:color="auto"/>
            </w:tcBorders>
            <w:shd w:val="clear" w:color="auto" w:fill="auto"/>
            <w:noWrap/>
            <w:vAlign w:val="bottom"/>
            <w:hideMark/>
          </w:tcPr>
          <w:p w14:paraId="6E64DD9A" w14:textId="77777777" w:rsidR="00BC20DB" w:rsidRPr="00027181" w:rsidRDefault="00BC20DB" w:rsidP="00E86BB2">
            <w:pPr>
              <w:jc w:val="right"/>
              <w:rPr>
                <w:sz w:val="16"/>
                <w:szCs w:val="16"/>
              </w:rPr>
            </w:pPr>
            <w:r w:rsidRPr="00027181">
              <w:rPr>
                <w:sz w:val="16"/>
                <w:szCs w:val="16"/>
              </w:rPr>
              <w:t>49</w:t>
            </w:r>
          </w:p>
        </w:tc>
        <w:tc>
          <w:tcPr>
            <w:tcW w:w="281" w:type="pct"/>
            <w:tcBorders>
              <w:top w:val="nil"/>
              <w:left w:val="nil"/>
              <w:bottom w:val="single" w:sz="4" w:space="0" w:color="auto"/>
              <w:right w:val="single" w:sz="4" w:space="0" w:color="auto"/>
            </w:tcBorders>
            <w:shd w:val="clear" w:color="auto" w:fill="auto"/>
            <w:noWrap/>
            <w:vAlign w:val="bottom"/>
            <w:hideMark/>
          </w:tcPr>
          <w:p w14:paraId="2E965F3F" w14:textId="77777777" w:rsidR="00BC20DB" w:rsidRPr="00027181" w:rsidRDefault="00BC20DB" w:rsidP="00E86BB2">
            <w:pPr>
              <w:jc w:val="right"/>
              <w:rPr>
                <w:sz w:val="16"/>
                <w:szCs w:val="16"/>
              </w:rPr>
            </w:pPr>
            <w:r w:rsidRPr="00027181">
              <w:rPr>
                <w:sz w:val="16"/>
                <w:szCs w:val="16"/>
              </w:rPr>
              <w:t>49</w:t>
            </w:r>
          </w:p>
        </w:tc>
        <w:tc>
          <w:tcPr>
            <w:tcW w:w="279" w:type="pct"/>
            <w:tcBorders>
              <w:top w:val="nil"/>
              <w:left w:val="nil"/>
              <w:bottom w:val="single" w:sz="4" w:space="0" w:color="auto"/>
              <w:right w:val="single" w:sz="4" w:space="0" w:color="auto"/>
            </w:tcBorders>
            <w:shd w:val="clear" w:color="auto" w:fill="auto"/>
            <w:noWrap/>
            <w:vAlign w:val="bottom"/>
            <w:hideMark/>
          </w:tcPr>
          <w:p w14:paraId="59D0C8EE" w14:textId="77777777" w:rsidR="00BC20DB" w:rsidRPr="00027181" w:rsidRDefault="00BC20DB" w:rsidP="00E86BB2">
            <w:pPr>
              <w:jc w:val="right"/>
              <w:rPr>
                <w:sz w:val="16"/>
                <w:szCs w:val="16"/>
              </w:rPr>
            </w:pPr>
            <w:r>
              <w:rPr>
                <w:sz w:val="16"/>
                <w:szCs w:val="16"/>
              </w:rPr>
              <w:t>45</w:t>
            </w:r>
          </w:p>
        </w:tc>
      </w:tr>
      <w:tr w:rsidR="00BC20DB" w:rsidRPr="00027181" w14:paraId="5CADEFF6" w14:textId="77777777" w:rsidTr="004774C8">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10D3ECEA" w14:textId="77777777" w:rsidR="00BC20DB" w:rsidRPr="00027181" w:rsidRDefault="00BC20DB" w:rsidP="00E86BB2">
            <w:pPr>
              <w:rPr>
                <w:sz w:val="16"/>
                <w:szCs w:val="16"/>
              </w:rPr>
            </w:pPr>
            <w:r w:rsidRPr="00027181">
              <w:rPr>
                <w:sz w:val="16"/>
                <w:szCs w:val="16"/>
              </w:rPr>
              <w:t>МБОУ "СОШ№2"</w:t>
            </w:r>
          </w:p>
        </w:tc>
        <w:tc>
          <w:tcPr>
            <w:tcW w:w="282" w:type="pct"/>
            <w:tcBorders>
              <w:top w:val="nil"/>
              <w:left w:val="nil"/>
              <w:bottom w:val="single" w:sz="4" w:space="0" w:color="auto"/>
              <w:right w:val="single" w:sz="4" w:space="0" w:color="auto"/>
            </w:tcBorders>
            <w:shd w:val="clear" w:color="auto" w:fill="auto"/>
            <w:noWrap/>
            <w:vAlign w:val="bottom"/>
            <w:hideMark/>
          </w:tcPr>
          <w:p w14:paraId="2D348342" w14:textId="77777777" w:rsidR="00BC20DB" w:rsidRPr="00027181" w:rsidRDefault="00BC20DB" w:rsidP="00E86BB2">
            <w:pPr>
              <w:jc w:val="right"/>
              <w:rPr>
                <w:sz w:val="16"/>
                <w:szCs w:val="16"/>
              </w:rPr>
            </w:pPr>
            <w:r w:rsidRPr="00027181">
              <w:rPr>
                <w:sz w:val="16"/>
                <w:szCs w:val="16"/>
              </w:rPr>
              <w:t>5</w:t>
            </w:r>
          </w:p>
        </w:tc>
        <w:tc>
          <w:tcPr>
            <w:tcW w:w="282" w:type="pct"/>
            <w:tcBorders>
              <w:top w:val="nil"/>
              <w:left w:val="nil"/>
              <w:bottom w:val="single" w:sz="4" w:space="0" w:color="auto"/>
              <w:right w:val="single" w:sz="4" w:space="0" w:color="auto"/>
            </w:tcBorders>
            <w:shd w:val="clear" w:color="auto" w:fill="auto"/>
            <w:noWrap/>
            <w:vAlign w:val="bottom"/>
            <w:hideMark/>
          </w:tcPr>
          <w:p w14:paraId="529C41EF" w14:textId="77777777" w:rsidR="00BC20DB" w:rsidRPr="00027181" w:rsidRDefault="00BC20DB" w:rsidP="00E86BB2">
            <w:pPr>
              <w:jc w:val="right"/>
              <w:rPr>
                <w:sz w:val="16"/>
                <w:szCs w:val="16"/>
              </w:rPr>
            </w:pPr>
            <w:r w:rsidRPr="00027181">
              <w:rPr>
                <w:sz w:val="16"/>
                <w:szCs w:val="16"/>
              </w:rPr>
              <w:t>2</w:t>
            </w:r>
          </w:p>
        </w:tc>
        <w:tc>
          <w:tcPr>
            <w:tcW w:w="282" w:type="pct"/>
            <w:tcBorders>
              <w:top w:val="nil"/>
              <w:left w:val="nil"/>
              <w:bottom w:val="single" w:sz="4" w:space="0" w:color="auto"/>
              <w:right w:val="single" w:sz="4" w:space="0" w:color="auto"/>
            </w:tcBorders>
            <w:shd w:val="clear" w:color="auto" w:fill="auto"/>
            <w:noWrap/>
            <w:vAlign w:val="bottom"/>
          </w:tcPr>
          <w:p w14:paraId="4F9A4830" w14:textId="77777777" w:rsidR="00BC20DB" w:rsidRPr="00027181" w:rsidRDefault="00BC20DB" w:rsidP="00E86BB2">
            <w:pPr>
              <w:jc w:val="right"/>
              <w:rPr>
                <w:sz w:val="16"/>
                <w:szCs w:val="16"/>
              </w:rPr>
            </w:pPr>
            <w:r>
              <w:rPr>
                <w:sz w:val="16"/>
                <w:szCs w:val="16"/>
              </w:rPr>
              <w:t>9</w:t>
            </w:r>
          </w:p>
        </w:tc>
        <w:tc>
          <w:tcPr>
            <w:tcW w:w="282" w:type="pct"/>
            <w:tcBorders>
              <w:top w:val="nil"/>
              <w:left w:val="nil"/>
              <w:bottom w:val="single" w:sz="4" w:space="0" w:color="auto"/>
              <w:right w:val="single" w:sz="4" w:space="0" w:color="auto"/>
            </w:tcBorders>
            <w:shd w:val="clear" w:color="auto" w:fill="auto"/>
            <w:noWrap/>
            <w:vAlign w:val="bottom"/>
            <w:hideMark/>
          </w:tcPr>
          <w:p w14:paraId="6CD03586" w14:textId="77777777" w:rsidR="00BC20DB" w:rsidRPr="00027181" w:rsidRDefault="00BC20DB" w:rsidP="00E86BB2">
            <w:pPr>
              <w:jc w:val="right"/>
              <w:rPr>
                <w:sz w:val="16"/>
                <w:szCs w:val="16"/>
              </w:rPr>
            </w:pPr>
            <w:r w:rsidRPr="00027181">
              <w:rPr>
                <w:sz w:val="16"/>
                <w:szCs w:val="16"/>
              </w:rPr>
              <w:t>4</w:t>
            </w:r>
          </w:p>
        </w:tc>
        <w:tc>
          <w:tcPr>
            <w:tcW w:w="282" w:type="pct"/>
            <w:tcBorders>
              <w:top w:val="nil"/>
              <w:left w:val="nil"/>
              <w:bottom w:val="single" w:sz="4" w:space="0" w:color="auto"/>
              <w:right w:val="single" w:sz="4" w:space="0" w:color="auto"/>
            </w:tcBorders>
            <w:shd w:val="clear" w:color="auto" w:fill="auto"/>
            <w:noWrap/>
            <w:vAlign w:val="bottom"/>
            <w:hideMark/>
          </w:tcPr>
          <w:p w14:paraId="0AA23897" w14:textId="77777777" w:rsidR="00BC20DB" w:rsidRPr="00027181" w:rsidRDefault="00BC20DB" w:rsidP="00E86BB2">
            <w:pPr>
              <w:jc w:val="right"/>
              <w:rPr>
                <w:sz w:val="16"/>
                <w:szCs w:val="16"/>
              </w:rPr>
            </w:pPr>
            <w:r w:rsidRPr="00027181">
              <w:rPr>
                <w:sz w:val="16"/>
                <w:szCs w:val="16"/>
              </w:rPr>
              <w:t>2</w:t>
            </w:r>
          </w:p>
        </w:tc>
        <w:tc>
          <w:tcPr>
            <w:tcW w:w="281" w:type="pct"/>
            <w:tcBorders>
              <w:top w:val="nil"/>
              <w:left w:val="nil"/>
              <w:bottom w:val="single" w:sz="4" w:space="0" w:color="auto"/>
              <w:right w:val="single" w:sz="4" w:space="0" w:color="auto"/>
            </w:tcBorders>
            <w:shd w:val="clear" w:color="auto" w:fill="auto"/>
            <w:noWrap/>
            <w:vAlign w:val="bottom"/>
          </w:tcPr>
          <w:p w14:paraId="0C61A358" w14:textId="77777777" w:rsidR="00BC20DB" w:rsidRPr="00027181" w:rsidRDefault="00BC20DB" w:rsidP="00E86BB2">
            <w:pPr>
              <w:jc w:val="right"/>
              <w:rPr>
                <w:sz w:val="16"/>
                <w:szCs w:val="16"/>
              </w:rPr>
            </w:pPr>
            <w:r>
              <w:rPr>
                <w:sz w:val="16"/>
                <w:szCs w:val="16"/>
              </w:rPr>
              <w:t>9</w:t>
            </w:r>
          </w:p>
        </w:tc>
        <w:tc>
          <w:tcPr>
            <w:tcW w:w="281" w:type="pct"/>
            <w:tcBorders>
              <w:top w:val="nil"/>
              <w:left w:val="nil"/>
              <w:bottom w:val="single" w:sz="4" w:space="0" w:color="auto"/>
              <w:right w:val="single" w:sz="4" w:space="0" w:color="auto"/>
            </w:tcBorders>
            <w:shd w:val="clear" w:color="auto" w:fill="auto"/>
            <w:noWrap/>
            <w:vAlign w:val="bottom"/>
            <w:hideMark/>
          </w:tcPr>
          <w:p w14:paraId="18C41A13" w14:textId="77777777" w:rsidR="00BC20DB" w:rsidRPr="00027181" w:rsidRDefault="00BC20DB" w:rsidP="00E86BB2">
            <w:pPr>
              <w:jc w:val="right"/>
              <w:rPr>
                <w:sz w:val="16"/>
                <w:szCs w:val="16"/>
              </w:rPr>
            </w:pPr>
            <w:r w:rsidRPr="00027181">
              <w:rPr>
                <w:sz w:val="16"/>
                <w:szCs w:val="16"/>
              </w:rPr>
              <w:t>1</w:t>
            </w:r>
          </w:p>
        </w:tc>
        <w:tc>
          <w:tcPr>
            <w:tcW w:w="281" w:type="pct"/>
            <w:tcBorders>
              <w:top w:val="nil"/>
              <w:left w:val="nil"/>
              <w:bottom w:val="single" w:sz="4" w:space="0" w:color="auto"/>
              <w:right w:val="single" w:sz="4" w:space="0" w:color="auto"/>
            </w:tcBorders>
            <w:shd w:val="clear" w:color="auto" w:fill="auto"/>
            <w:noWrap/>
            <w:vAlign w:val="bottom"/>
            <w:hideMark/>
          </w:tcPr>
          <w:p w14:paraId="3628F9BC" w14:textId="77777777" w:rsidR="00BC20DB" w:rsidRPr="00027181" w:rsidRDefault="00BC20DB" w:rsidP="00E86BB2">
            <w:pPr>
              <w:jc w:val="right"/>
              <w:rPr>
                <w:sz w:val="16"/>
                <w:szCs w:val="16"/>
              </w:rPr>
            </w:pPr>
            <w:r w:rsidRPr="00027181">
              <w:rPr>
                <w:sz w:val="16"/>
                <w:szCs w:val="16"/>
              </w:rPr>
              <w:t>0</w:t>
            </w:r>
          </w:p>
        </w:tc>
        <w:tc>
          <w:tcPr>
            <w:tcW w:w="281" w:type="pct"/>
            <w:tcBorders>
              <w:top w:val="nil"/>
              <w:left w:val="nil"/>
              <w:bottom w:val="single" w:sz="4" w:space="0" w:color="auto"/>
              <w:right w:val="single" w:sz="4" w:space="0" w:color="auto"/>
            </w:tcBorders>
            <w:shd w:val="clear" w:color="auto" w:fill="auto"/>
            <w:noWrap/>
            <w:vAlign w:val="bottom"/>
            <w:hideMark/>
          </w:tcPr>
          <w:p w14:paraId="5D0168ED" w14:textId="77777777" w:rsidR="00BC20DB" w:rsidRPr="00027181" w:rsidRDefault="00BC20DB" w:rsidP="00E86BB2">
            <w:pPr>
              <w:rPr>
                <w:sz w:val="16"/>
                <w:szCs w:val="16"/>
              </w:rPr>
            </w:pPr>
            <w:r w:rsidRPr="00027181">
              <w:rPr>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1A233ED1" w14:textId="77777777" w:rsidR="00BC20DB" w:rsidRPr="00027181" w:rsidRDefault="00BC20DB" w:rsidP="00E86BB2">
            <w:pPr>
              <w:jc w:val="right"/>
              <w:rPr>
                <w:sz w:val="16"/>
                <w:szCs w:val="16"/>
              </w:rPr>
            </w:pPr>
            <w:r w:rsidRPr="00027181">
              <w:rPr>
                <w:sz w:val="16"/>
                <w:szCs w:val="16"/>
              </w:rPr>
              <w:t>55</w:t>
            </w:r>
          </w:p>
        </w:tc>
        <w:tc>
          <w:tcPr>
            <w:tcW w:w="281" w:type="pct"/>
            <w:tcBorders>
              <w:top w:val="nil"/>
              <w:left w:val="nil"/>
              <w:bottom w:val="single" w:sz="4" w:space="0" w:color="auto"/>
              <w:right w:val="single" w:sz="4" w:space="0" w:color="auto"/>
            </w:tcBorders>
            <w:shd w:val="clear" w:color="auto" w:fill="auto"/>
            <w:noWrap/>
            <w:vAlign w:val="bottom"/>
            <w:hideMark/>
          </w:tcPr>
          <w:p w14:paraId="552D8EEC" w14:textId="77777777" w:rsidR="00BC20DB" w:rsidRPr="00027181" w:rsidRDefault="00BC20DB" w:rsidP="00E86BB2">
            <w:pPr>
              <w:jc w:val="right"/>
              <w:rPr>
                <w:sz w:val="16"/>
                <w:szCs w:val="16"/>
              </w:rPr>
            </w:pPr>
            <w:r w:rsidRPr="00027181">
              <w:rPr>
                <w:sz w:val="16"/>
                <w:szCs w:val="16"/>
              </w:rPr>
              <w:t>42</w:t>
            </w:r>
          </w:p>
        </w:tc>
        <w:tc>
          <w:tcPr>
            <w:tcW w:w="281" w:type="pct"/>
            <w:tcBorders>
              <w:top w:val="nil"/>
              <w:left w:val="nil"/>
              <w:bottom w:val="single" w:sz="4" w:space="0" w:color="auto"/>
              <w:right w:val="single" w:sz="4" w:space="0" w:color="auto"/>
            </w:tcBorders>
            <w:shd w:val="clear" w:color="auto" w:fill="auto"/>
            <w:noWrap/>
            <w:vAlign w:val="bottom"/>
            <w:hideMark/>
          </w:tcPr>
          <w:p w14:paraId="4FD0DA03" w14:textId="77777777" w:rsidR="00BC20DB" w:rsidRPr="00027181" w:rsidRDefault="00BC20DB" w:rsidP="00E86BB2">
            <w:pPr>
              <w:jc w:val="right"/>
              <w:rPr>
                <w:sz w:val="16"/>
                <w:szCs w:val="16"/>
              </w:rPr>
            </w:pPr>
            <w:r w:rsidRPr="00027181">
              <w:rPr>
                <w:sz w:val="16"/>
                <w:szCs w:val="16"/>
              </w:rPr>
              <w:t>62</w:t>
            </w:r>
          </w:p>
        </w:tc>
        <w:tc>
          <w:tcPr>
            <w:tcW w:w="281" w:type="pct"/>
            <w:tcBorders>
              <w:top w:val="nil"/>
              <w:left w:val="nil"/>
              <w:bottom w:val="single" w:sz="4" w:space="0" w:color="auto"/>
              <w:right w:val="single" w:sz="4" w:space="0" w:color="auto"/>
            </w:tcBorders>
            <w:shd w:val="clear" w:color="auto" w:fill="auto"/>
            <w:noWrap/>
            <w:vAlign w:val="bottom"/>
            <w:hideMark/>
          </w:tcPr>
          <w:p w14:paraId="1A487C9C" w14:textId="77777777" w:rsidR="00BC20DB" w:rsidRPr="00027181" w:rsidRDefault="00BC20DB" w:rsidP="00E86BB2">
            <w:pPr>
              <w:jc w:val="right"/>
              <w:rPr>
                <w:sz w:val="16"/>
                <w:szCs w:val="16"/>
              </w:rPr>
            </w:pPr>
            <w:r w:rsidRPr="00027181">
              <w:rPr>
                <w:sz w:val="16"/>
                <w:szCs w:val="16"/>
              </w:rPr>
              <w:t>40</w:t>
            </w:r>
          </w:p>
        </w:tc>
        <w:tc>
          <w:tcPr>
            <w:tcW w:w="281" w:type="pct"/>
            <w:tcBorders>
              <w:top w:val="nil"/>
              <w:left w:val="nil"/>
              <w:bottom w:val="single" w:sz="4" w:space="0" w:color="auto"/>
              <w:right w:val="single" w:sz="4" w:space="0" w:color="auto"/>
            </w:tcBorders>
            <w:shd w:val="clear" w:color="auto" w:fill="auto"/>
            <w:noWrap/>
            <w:vAlign w:val="bottom"/>
            <w:hideMark/>
          </w:tcPr>
          <w:p w14:paraId="69E12624" w14:textId="77777777" w:rsidR="00BC20DB" w:rsidRPr="00027181" w:rsidRDefault="00BC20DB" w:rsidP="00E86BB2">
            <w:pPr>
              <w:jc w:val="right"/>
              <w:rPr>
                <w:sz w:val="16"/>
                <w:szCs w:val="16"/>
              </w:rPr>
            </w:pPr>
            <w:r w:rsidRPr="00027181">
              <w:rPr>
                <w:sz w:val="16"/>
                <w:szCs w:val="16"/>
              </w:rPr>
              <w:t>36</w:t>
            </w:r>
          </w:p>
        </w:tc>
        <w:tc>
          <w:tcPr>
            <w:tcW w:w="279" w:type="pct"/>
            <w:tcBorders>
              <w:top w:val="nil"/>
              <w:left w:val="nil"/>
              <w:bottom w:val="single" w:sz="4" w:space="0" w:color="auto"/>
              <w:right w:val="single" w:sz="4" w:space="0" w:color="auto"/>
            </w:tcBorders>
            <w:shd w:val="clear" w:color="auto" w:fill="auto"/>
            <w:noWrap/>
            <w:vAlign w:val="bottom"/>
            <w:hideMark/>
          </w:tcPr>
          <w:p w14:paraId="7D811921" w14:textId="77777777" w:rsidR="00BC20DB" w:rsidRPr="00027181" w:rsidRDefault="00BC20DB" w:rsidP="00E86BB2">
            <w:pPr>
              <w:jc w:val="right"/>
              <w:rPr>
                <w:sz w:val="16"/>
                <w:szCs w:val="16"/>
              </w:rPr>
            </w:pPr>
            <w:r w:rsidRPr="00027181">
              <w:rPr>
                <w:sz w:val="16"/>
                <w:szCs w:val="16"/>
              </w:rPr>
              <w:t>49</w:t>
            </w:r>
          </w:p>
        </w:tc>
      </w:tr>
      <w:tr w:rsidR="00BC20DB" w:rsidRPr="00027181" w14:paraId="0C8ADEC1" w14:textId="77777777" w:rsidTr="004774C8">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17DB9CA4" w14:textId="77777777" w:rsidR="00BC20DB" w:rsidRPr="00027181" w:rsidRDefault="00BC20DB" w:rsidP="00E86BB2">
            <w:pPr>
              <w:rPr>
                <w:sz w:val="16"/>
                <w:szCs w:val="16"/>
              </w:rPr>
            </w:pPr>
            <w:r w:rsidRPr="00027181">
              <w:rPr>
                <w:sz w:val="16"/>
                <w:szCs w:val="16"/>
              </w:rPr>
              <w:t>МБОУ "СОШ№3"</w:t>
            </w:r>
          </w:p>
        </w:tc>
        <w:tc>
          <w:tcPr>
            <w:tcW w:w="282" w:type="pct"/>
            <w:tcBorders>
              <w:top w:val="nil"/>
              <w:left w:val="nil"/>
              <w:bottom w:val="single" w:sz="4" w:space="0" w:color="auto"/>
              <w:right w:val="single" w:sz="4" w:space="0" w:color="auto"/>
            </w:tcBorders>
            <w:shd w:val="clear" w:color="auto" w:fill="auto"/>
            <w:noWrap/>
            <w:vAlign w:val="bottom"/>
            <w:hideMark/>
          </w:tcPr>
          <w:p w14:paraId="5F15051C" w14:textId="77777777" w:rsidR="00BC20DB" w:rsidRPr="00027181" w:rsidRDefault="00BC20DB" w:rsidP="00E86BB2">
            <w:pPr>
              <w:jc w:val="right"/>
              <w:rPr>
                <w:sz w:val="16"/>
                <w:szCs w:val="16"/>
              </w:rPr>
            </w:pPr>
            <w:r w:rsidRPr="00027181">
              <w:rPr>
                <w:sz w:val="16"/>
                <w:szCs w:val="16"/>
              </w:rPr>
              <w:t>4</w:t>
            </w:r>
          </w:p>
        </w:tc>
        <w:tc>
          <w:tcPr>
            <w:tcW w:w="282" w:type="pct"/>
            <w:tcBorders>
              <w:top w:val="nil"/>
              <w:left w:val="nil"/>
              <w:bottom w:val="single" w:sz="4" w:space="0" w:color="auto"/>
              <w:right w:val="single" w:sz="4" w:space="0" w:color="auto"/>
            </w:tcBorders>
            <w:shd w:val="clear" w:color="auto" w:fill="auto"/>
            <w:noWrap/>
            <w:vAlign w:val="bottom"/>
            <w:hideMark/>
          </w:tcPr>
          <w:p w14:paraId="4471F297" w14:textId="77777777" w:rsidR="00BC20DB" w:rsidRPr="00027181" w:rsidRDefault="00BC20DB" w:rsidP="00E86BB2">
            <w:pPr>
              <w:jc w:val="right"/>
              <w:rPr>
                <w:sz w:val="16"/>
                <w:szCs w:val="16"/>
              </w:rPr>
            </w:pPr>
            <w:r w:rsidRPr="00027181">
              <w:rPr>
                <w:sz w:val="16"/>
                <w:szCs w:val="16"/>
              </w:rPr>
              <w:t>5</w:t>
            </w:r>
          </w:p>
        </w:tc>
        <w:tc>
          <w:tcPr>
            <w:tcW w:w="282" w:type="pct"/>
            <w:tcBorders>
              <w:top w:val="nil"/>
              <w:left w:val="nil"/>
              <w:bottom w:val="single" w:sz="4" w:space="0" w:color="auto"/>
              <w:right w:val="single" w:sz="4" w:space="0" w:color="auto"/>
            </w:tcBorders>
            <w:shd w:val="clear" w:color="auto" w:fill="auto"/>
            <w:noWrap/>
            <w:vAlign w:val="bottom"/>
          </w:tcPr>
          <w:p w14:paraId="62746884" w14:textId="77777777" w:rsidR="00BC20DB" w:rsidRPr="00027181" w:rsidRDefault="00BC20DB" w:rsidP="00E86BB2">
            <w:pPr>
              <w:jc w:val="right"/>
              <w:rPr>
                <w:sz w:val="16"/>
                <w:szCs w:val="16"/>
              </w:rPr>
            </w:pPr>
            <w:r>
              <w:rPr>
                <w:sz w:val="16"/>
                <w:szCs w:val="16"/>
              </w:rPr>
              <w:t>2</w:t>
            </w:r>
          </w:p>
        </w:tc>
        <w:tc>
          <w:tcPr>
            <w:tcW w:w="282" w:type="pct"/>
            <w:tcBorders>
              <w:top w:val="nil"/>
              <w:left w:val="nil"/>
              <w:bottom w:val="single" w:sz="4" w:space="0" w:color="auto"/>
              <w:right w:val="single" w:sz="4" w:space="0" w:color="auto"/>
            </w:tcBorders>
            <w:shd w:val="clear" w:color="auto" w:fill="auto"/>
            <w:noWrap/>
            <w:vAlign w:val="bottom"/>
            <w:hideMark/>
          </w:tcPr>
          <w:p w14:paraId="26DA6BBE" w14:textId="77777777" w:rsidR="00BC20DB" w:rsidRPr="00027181" w:rsidRDefault="00BC20DB" w:rsidP="00E86BB2">
            <w:pPr>
              <w:jc w:val="right"/>
              <w:rPr>
                <w:sz w:val="16"/>
                <w:szCs w:val="16"/>
              </w:rPr>
            </w:pPr>
            <w:r w:rsidRPr="00027181">
              <w:rPr>
                <w:sz w:val="16"/>
                <w:szCs w:val="16"/>
              </w:rPr>
              <w:t>3</w:t>
            </w:r>
          </w:p>
        </w:tc>
        <w:tc>
          <w:tcPr>
            <w:tcW w:w="282" w:type="pct"/>
            <w:tcBorders>
              <w:top w:val="nil"/>
              <w:left w:val="nil"/>
              <w:bottom w:val="single" w:sz="4" w:space="0" w:color="auto"/>
              <w:right w:val="single" w:sz="4" w:space="0" w:color="auto"/>
            </w:tcBorders>
            <w:shd w:val="clear" w:color="auto" w:fill="auto"/>
            <w:noWrap/>
            <w:vAlign w:val="bottom"/>
            <w:hideMark/>
          </w:tcPr>
          <w:p w14:paraId="24641F0F" w14:textId="77777777" w:rsidR="00BC20DB" w:rsidRPr="00027181" w:rsidRDefault="00BC20DB" w:rsidP="00E86BB2">
            <w:pPr>
              <w:jc w:val="right"/>
              <w:rPr>
                <w:sz w:val="16"/>
                <w:szCs w:val="16"/>
              </w:rPr>
            </w:pPr>
            <w:r w:rsidRPr="00027181">
              <w:rPr>
                <w:sz w:val="16"/>
                <w:szCs w:val="16"/>
              </w:rPr>
              <w:t>5</w:t>
            </w:r>
          </w:p>
        </w:tc>
        <w:tc>
          <w:tcPr>
            <w:tcW w:w="281" w:type="pct"/>
            <w:tcBorders>
              <w:top w:val="nil"/>
              <w:left w:val="nil"/>
              <w:bottom w:val="single" w:sz="4" w:space="0" w:color="auto"/>
              <w:right w:val="single" w:sz="4" w:space="0" w:color="auto"/>
            </w:tcBorders>
            <w:shd w:val="clear" w:color="auto" w:fill="auto"/>
            <w:noWrap/>
            <w:vAlign w:val="bottom"/>
          </w:tcPr>
          <w:p w14:paraId="30083D6B" w14:textId="77777777" w:rsidR="00BC20DB" w:rsidRPr="00027181" w:rsidRDefault="00BC20DB" w:rsidP="00E86BB2">
            <w:pPr>
              <w:jc w:val="right"/>
              <w:rPr>
                <w:sz w:val="16"/>
                <w:szCs w:val="16"/>
              </w:rPr>
            </w:pPr>
            <w:r>
              <w:rPr>
                <w:sz w:val="16"/>
                <w:szCs w:val="16"/>
              </w:rPr>
              <w:t>2</w:t>
            </w:r>
          </w:p>
        </w:tc>
        <w:tc>
          <w:tcPr>
            <w:tcW w:w="281" w:type="pct"/>
            <w:tcBorders>
              <w:top w:val="nil"/>
              <w:left w:val="nil"/>
              <w:bottom w:val="single" w:sz="4" w:space="0" w:color="auto"/>
              <w:right w:val="single" w:sz="4" w:space="0" w:color="auto"/>
            </w:tcBorders>
            <w:shd w:val="clear" w:color="auto" w:fill="auto"/>
            <w:noWrap/>
            <w:vAlign w:val="bottom"/>
            <w:hideMark/>
          </w:tcPr>
          <w:p w14:paraId="472909D6" w14:textId="77777777" w:rsidR="00BC20DB" w:rsidRPr="00027181" w:rsidRDefault="00BC20DB" w:rsidP="00E86BB2">
            <w:pPr>
              <w:jc w:val="right"/>
              <w:rPr>
                <w:sz w:val="16"/>
                <w:szCs w:val="16"/>
              </w:rPr>
            </w:pPr>
            <w:r w:rsidRPr="00027181">
              <w:rPr>
                <w:sz w:val="16"/>
                <w:szCs w:val="16"/>
              </w:rPr>
              <w:t>1</w:t>
            </w:r>
          </w:p>
        </w:tc>
        <w:tc>
          <w:tcPr>
            <w:tcW w:w="281" w:type="pct"/>
            <w:tcBorders>
              <w:top w:val="nil"/>
              <w:left w:val="nil"/>
              <w:bottom w:val="single" w:sz="4" w:space="0" w:color="auto"/>
              <w:right w:val="single" w:sz="4" w:space="0" w:color="auto"/>
            </w:tcBorders>
            <w:shd w:val="clear" w:color="auto" w:fill="auto"/>
            <w:noWrap/>
            <w:vAlign w:val="bottom"/>
            <w:hideMark/>
          </w:tcPr>
          <w:p w14:paraId="0C6B3A07" w14:textId="77777777" w:rsidR="00BC20DB" w:rsidRPr="00027181" w:rsidRDefault="00BC20DB" w:rsidP="00E86BB2">
            <w:pPr>
              <w:jc w:val="right"/>
              <w:rPr>
                <w:sz w:val="16"/>
                <w:szCs w:val="16"/>
              </w:rPr>
            </w:pPr>
            <w:r w:rsidRPr="00027181">
              <w:rPr>
                <w:sz w:val="16"/>
                <w:szCs w:val="16"/>
              </w:rPr>
              <w:t>0</w:t>
            </w:r>
          </w:p>
        </w:tc>
        <w:tc>
          <w:tcPr>
            <w:tcW w:w="281" w:type="pct"/>
            <w:tcBorders>
              <w:top w:val="nil"/>
              <w:left w:val="nil"/>
              <w:bottom w:val="single" w:sz="4" w:space="0" w:color="auto"/>
              <w:right w:val="single" w:sz="4" w:space="0" w:color="auto"/>
            </w:tcBorders>
            <w:shd w:val="clear" w:color="auto" w:fill="auto"/>
            <w:noWrap/>
            <w:vAlign w:val="bottom"/>
            <w:hideMark/>
          </w:tcPr>
          <w:p w14:paraId="089DC582" w14:textId="77777777" w:rsidR="00BC20DB" w:rsidRPr="00027181" w:rsidRDefault="00BC20DB" w:rsidP="00E86BB2">
            <w:pPr>
              <w:rPr>
                <w:sz w:val="16"/>
                <w:szCs w:val="16"/>
              </w:rPr>
            </w:pPr>
            <w:r w:rsidRPr="00027181">
              <w:rPr>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27AED116" w14:textId="77777777" w:rsidR="00BC20DB" w:rsidRPr="00027181" w:rsidRDefault="00BC20DB" w:rsidP="00E86BB2">
            <w:pPr>
              <w:jc w:val="right"/>
              <w:rPr>
                <w:sz w:val="16"/>
                <w:szCs w:val="16"/>
              </w:rPr>
            </w:pPr>
            <w:r w:rsidRPr="00027181">
              <w:rPr>
                <w:sz w:val="16"/>
                <w:szCs w:val="16"/>
              </w:rPr>
              <w:t>49</w:t>
            </w:r>
          </w:p>
        </w:tc>
        <w:tc>
          <w:tcPr>
            <w:tcW w:w="281" w:type="pct"/>
            <w:tcBorders>
              <w:top w:val="nil"/>
              <w:left w:val="nil"/>
              <w:bottom w:val="single" w:sz="4" w:space="0" w:color="auto"/>
              <w:right w:val="single" w:sz="4" w:space="0" w:color="auto"/>
            </w:tcBorders>
            <w:shd w:val="clear" w:color="auto" w:fill="auto"/>
            <w:noWrap/>
            <w:vAlign w:val="bottom"/>
            <w:hideMark/>
          </w:tcPr>
          <w:p w14:paraId="7898100E" w14:textId="77777777" w:rsidR="00BC20DB" w:rsidRPr="00027181" w:rsidRDefault="00BC20DB" w:rsidP="00E86BB2">
            <w:pPr>
              <w:jc w:val="right"/>
              <w:rPr>
                <w:sz w:val="16"/>
                <w:szCs w:val="16"/>
              </w:rPr>
            </w:pPr>
            <w:r w:rsidRPr="00027181">
              <w:rPr>
                <w:sz w:val="16"/>
                <w:szCs w:val="16"/>
              </w:rPr>
              <w:t>51</w:t>
            </w:r>
          </w:p>
        </w:tc>
        <w:tc>
          <w:tcPr>
            <w:tcW w:w="281" w:type="pct"/>
            <w:tcBorders>
              <w:top w:val="nil"/>
              <w:left w:val="nil"/>
              <w:bottom w:val="single" w:sz="4" w:space="0" w:color="auto"/>
              <w:right w:val="single" w:sz="4" w:space="0" w:color="auto"/>
            </w:tcBorders>
            <w:shd w:val="clear" w:color="auto" w:fill="auto"/>
            <w:noWrap/>
            <w:vAlign w:val="bottom"/>
            <w:hideMark/>
          </w:tcPr>
          <w:p w14:paraId="7CACEBD5" w14:textId="77777777" w:rsidR="00BC20DB" w:rsidRPr="00027181" w:rsidRDefault="00BC20DB" w:rsidP="00E86BB2">
            <w:pPr>
              <w:jc w:val="right"/>
              <w:rPr>
                <w:sz w:val="16"/>
                <w:szCs w:val="16"/>
              </w:rPr>
            </w:pPr>
            <w:r w:rsidRPr="00027181">
              <w:rPr>
                <w:sz w:val="16"/>
                <w:szCs w:val="16"/>
              </w:rPr>
              <w:t>62</w:t>
            </w:r>
          </w:p>
        </w:tc>
        <w:tc>
          <w:tcPr>
            <w:tcW w:w="281" w:type="pct"/>
            <w:tcBorders>
              <w:top w:val="nil"/>
              <w:left w:val="nil"/>
              <w:bottom w:val="single" w:sz="4" w:space="0" w:color="auto"/>
              <w:right w:val="single" w:sz="4" w:space="0" w:color="auto"/>
            </w:tcBorders>
            <w:shd w:val="clear" w:color="auto" w:fill="auto"/>
            <w:noWrap/>
            <w:vAlign w:val="bottom"/>
            <w:hideMark/>
          </w:tcPr>
          <w:p w14:paraId="10E0493C" w14:textId="77777777" w:rsidR="00BC20DB" w:rsidRPr="00027181" w:rsidRDefault="00BC20DB" w:rsidP="00E86BB2">
            <w:pPr>
              <w:jc w:val="right"/>
              <w:rPr>
                <w:sz w:val="16"/>
                <w:szCs w:val="16"/>
              </w:rPr>
            </w:pPr>
            <w:r w:rsidRPr="00027181">
              <w:rPr>
                <w:sz w:val="16"/>
                <w:szCs w:val="16"/>
              </w:rPr>
              <w:t>42</w:t>
            </w:r>
          </w:p>
        </w:tc>
        <w:tc>
          <w:tcPr>
            <w:tcW w:w="281" w:type="pct"/>
            <w:tcBorders>
              <w:top w:val="nil"/>
              <w:left w:val="nil"/>
              <w:bottom w:val="single" w:sz="4" w:space="0" w:color="auto"/>
              <w:right w:val="single" w:sz="4" w:space="0" w:color="auto"/>
            </w:tcBorders>
            <w:shd w:val="clear" w:color="auto" w:fill="auto"/>
            <w:noWrap/>
            <w:vAlign w:val="bottom"/>
            <w:hideMark/>
          </w:tcPr>
          <w:p w14:paraId="07664A35" w14:textId="77777777" w:rsidR="00BC20DB" w:rsidRPr="00027181" w:rsidRDefault="00BC20DB" w:rsidP="00E86BB2">
            <w:pPr>
              <w:jc w:val="right"/>
              <w:rPr>
                <w:sz w:val="16"/>
                <w:szCs w:val="16"/>
              </w:rPr>
            </w:pPr>
            <w:r w:rsidRPr="00027181">
              <w:rPr>
                <w:sz w:val="16"/>
                <w:szCs w:val="16"/>
              </w:rPr>
              <w:t>45</w:t>
            </w:r>
          </w:p>
        </w:tc>
        <w:tc>
          <w:tcPr>
            <w:tcW w:w="279" w:type="pct"/>
            <w:tcBorders>
              <w:top w:val="nil"/>
              <w:left w:val="nil"/>
              <w:bottom w:val="single" w:sz="4" w:space="0" w:color="auto"/>
              <w:right w:val="single" w:sz="4" w:space="0" w:color="auto"/>
            </w:tcBorders>
            <w:shd w:val="clear" w:color="auto" w:fill="auto"/>
            <w:noWrap/>
            <w:vAlign w:val="bottom"/>
            <w:hideMark/>
          </w:tcPr>
          <w:p w14:paraId="7A398AB3" w14:textId="77777777" w:rsidR="00BC20DB" w:rsidRPr="00027181" w:rsidRDefault="00BC20DB" w:rsidP="00E86BB2">
            <w:pPr>
              <w:jc w:val="right"/>
              <w:rPr>
                <w:sz w:val="16"/>
                <w:szCs w:val="16"/>
              </w:rPr>
            </w:pPr>
            <w:r w:rsidRPr="00027181">
              <w:rPr>
                <w:sz w:val="16"/>
                <w:szCs w:val="16"/>
              </w:rPr>
              <w:t>51</w:t>
            </w:r>
          </w:p>
        </w:tc>
      </w:tr>
      <w:tr w:rsidR="00BC20DB" w:rsidRPr="00027181" w14:paraId="69E8AAA0" w14:textId="77777777" w:rsidTr="004774C8">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469050FA" w14:textId="77777777" w:rsidR="00BC20DB" w:rsidRPr="00027181" w:rsidRDefault="00BC20DB" w:rsidP="00E86BB2">
            <w:pPr>
              <w:rPr>
                <w:sz w:val="16"/>
                <w:szCs w:val="16"/>
              </w:rPr>
            </w:pPr>
            <w:r w:rsidRPr="00027181">
              <w:rPr>
                <w:sz w:val="16"/>
                <w:szCs w:val="16"/>
              </w:rPr>
              <w:t>МБОУ "СОШ№5"</w:t>
            </w:r>
          </w:p>
        </w:tc>
        <w:tc>
          <w:tcPr>
            <w:tcW w:w="282" w:type="pct"/>
            <w:tcBorders>
              <w:top w:val="nil"/>
              <w:left w:val="nil"/>
              <w:bottom w:val="single" w:sz="4" w:space="0" w:color="auto"/>
              <w:right w:val="single" w:sz="4" w:space="0" w:color="auto"/>
            </w:tcBorders>
            <w:shd w:val="clear" w:color="auto" w:fill="auto"/>
            <w:noWrap/>
            <w:vAlign w:val="bottom"/>
            <w:hideMark/>
          </w:tcPr>
          <w:p w14:paraId="297F6FDF" w14:textId="77777777" w:rsidR="00BC20DB" w:rsidRPr="00027181" w:rsidRDefault="00BC20DB" w:rsidP="00E86BB2">
            <w:pPr>
              <w:jc w:val="right"/>
              <w:rPr>
                <w:sz w:val="16"/>
                <w:szCs w:val="16"/>
              </w:rPr>
            </w:pPr>
            <w:r w:rsidRPr="00027181">
              <w:rPr>
                <w:sz w:val="16"/>
                <w:szCs w:val="16"/>
              </w:rPr>
              <w:t>0</w:t>
            </w:r>
          </w:p>
        </w:tc>
        <w:tc>
          <w:tcPr>
            <w:tcW w:w="282" w:type="pct"/>
            <w:tcBorders>
              <w:top w:val="nil"/>
              <w:left w:val="nil"/>
              <w:bottom w:val="single" w:sz="4" w:space="0" w:color="auto"/>
              <w:right w:val="single" w:sz="4" w:space="0" w:color="auto"/>
            </w:tcBorders>
            <w:shd w:val="clear" w:color="auto" w:fill="auto"/>
            <w:noWrap/>
            <w:vAlign w:val="bottom"/>
            <w:hideMark/>
          </w:tcPr>
          <w:p w14:paraId="18F38AD1" w14:textId="77777777" w:rsidR="00BC20DB" w:rsidRPr="00027181" w:rsidRDefault="00BC20DB" w:rsidP="00E86BB2">
            <w:pPr>
              <w:jc w:val="right"/>
              <w:rPr>
                <w:sz w:val="16"/>
                <w:szCs w:val="16"/>
              </w:rPr>
            </w:pPr>
            <w:r w:rsidRPr="00027181">
              <w:rPr>
                <w:sz w:val="16"/>
                <w:szCs w:val="16"/>
              </w:rPr>
              <w:t>1</w:t>
            </w:r>
          </w:p>
        </w:tc>
        <w:tc>
          <w:tcPr>
            <w:tcW w:w="282" w:type="pct"/>
            <w:tcBorders>
              <w:top w:val="nil"/>
              <w:left w:val="nil"/>
              <w:bottom w:val="single" w:sz="4" w:space="0" w:color="auto"/>
              <w:right w:val="single" w:sz="4" w:space="0" w:color="auto"/>
            </w:tcBorders>
            <w:shd w:val="clear" w:color="auto" w:fill="auto"/>
            <w:noWrap/>
            <w:vAlign w:val="bottom"/>
          </w:tcPr>
          <w:p w14:paraId="52212E5E" w14:textId="77777777" w:rsidR="00BC20DB" w:rsidRPr="00027181" w:rsidRDefault="00BC20DB" w:rsidP="00E86BB2">
            <w:pPr>
              <w:jc w:val="right"/>
              <w:rPr>
                <w:sz w:val="16"/>
                <w:szCs w:val="16"/>
              </w:rPr>
            </w:pPr>
            <w:r>
              <w:rPr>
                <w:sz w:val="16"/>
                <w:szCs w:val="16"/>
              </w:rPr>
              <w:t>3</w:t>
            </w:r>
          </w:p>
        </w:tc>
        <w:tc>
          <w:tcPr>
            <w:tcW w:w="282" w:type="pct"/>
            <w:tcBorders>
              <w:top w:val="nil"/>
              <w:left w:val="nil"/>
              <w:bottom w:val="single" w:sz="4" w:space="0" w:color="auto"/>
              <w:right w:val="single" w:sz="4" w:space="0" w:color="auto"/>
            </w:tcBorders>
            <w:shd w:val="clear" w:color="auto" w:fill="auto"/>
            <w:noWrap/>
            <w:vAlign w:val="bottom"/>
            <w:hideMark/>
          </w:tcPr>
          <w:p w14:paraId="5DFCC010" w14:textId="77777777" w:rsidR="00BC20DB" w:rsidRPr="00027181" w:rsidRDefault="00BC20DB" w:rsidP="00E86BB2">
            <w:pPr>
              <w:jc w:val="right"/>
              <w:rPr>
                <w:sz w:val="16"/>
                <w:szCs w:val="16"/>
              </w:rPr>
            </w:pPr>
            <w:r w:rsidRPr="00027181">
              <w:rPr>
                <w:sz w:val="16"/>
                <w:szCs w:val="16"/>
              </w:rPr>
              <w:t>0</w:t>
            </w:r>
          </w:p>
        </w:tc>
        <w:tc>
          <w:tcPr>
            <w:tcW w:w="282" w:type="pct"/>
            <w:tcBorders>
              <w:top w:val="nil"/>
              <w:left w:val="nil"/>
              <w:bottom w:val="single" w:sz="4" w:space="0" w:color="auto"/>
              <w:right w:val="single" w:sz="4" w:space="0" w:color="auto"/>
            </w:tcBorders>
            <w:shd w:val="clear" w:color="auto" w:fill="auto"/>
            <w:noWrap/>
            <w:vAlign w:val="bottom"/>
            <w:hideMark/>
          </w:tcPr>
          <w:p w14:paraId="4460FF94" w14:textId="77777777" w:rsidR="00BC20DB" w:rsidRPr="00027181" w:rsidRDefault="00BC20DB" w:rsidP="00E86BB2">
            <w:pPr>
              <w:jc w:val="right"/>
              <w:rPr>
                <w:sz w:val="16"/>
                <w:szCs w:val="16"/>
              </w:rPr>
            </w:pPr>
            <w:r w:rsidRPr="00027181">
              <w:rPr>
                <w:sz w:val="16"/>
                <w:szCs w:val="16"/>
              </w:rPr>
              <w:t>1</w:t>
            </w:r>
          </w:p>
        </w:tc>
        <w:tc>
          <w:tcPr>
            <w:tcW w:w="281" w:type="pct"/>
            <w:tcBorders>
              <w:top w:val="nil"/>
              <w:left w:val="nil"/>
              <w:bottom w:val="single" w:sz="4" w:space="0" w:color="auto"/>
              <w:right w:val="single" w:sz="4" w:space="0" w:color="auto"/>
            </w:tcBorders>
            <w:shd w:val="clear" w:color="auto" w:fill="auto"/>
            <w:noWrap/>
            <w:vAlign w:val="bottom"/>
          </w:tcPr>
          <w:p w14:paraId="58399B78" w14:textId="77777777" w:rsidR="00BC20DB" w:rsidRPr="00027181" w:rsidRDefault="00BC20DB" w:rsidP="00E86BB2">
            <w:pPr>
              <w:jc w:val="right"/>
              <w:rPr>
                <w:sz w:val="16"/>
                <w:szCs w:val="16"/>
              </w:rPr>
            </w:pPr>
            <w:r>
              <w:rPr>
                <w:sz w:val="16"/>
                <w:szCs w:val="16"/>
              </w:rPr>
              <w:t>2</w:t>
            </w:r>
          </w:p>
        </w:tc>
        <w:tc>
          <w:tcPr>
            <w:tcW w:w="281" w:type="pct"/>
            <w:tcBorders>
              <w:top w:val="nil"/>
              <w:left w:val="nil"/>
              <w:bottom w:val="single" w:sz="4" w:space="0" w:color="auto"/>
              <w:right w:val="single" w:sz="4" w:space="0" w:color="auto"/>
            </w:tcBorders>
            <w:shd w:val="clear" w:color="auto" w:fill="auto"/>
            <w:noWrap/>
            <w:vAlign w:val="bottom"/>
            <w:hideMark/>
          </w:tcPr>
          <w:p w14:paraId="350E281B" w14:textId="77777777" w:rsidR="00BC20DB" w:rsidRPr="00027181" w:rsidRDefault="00BC20DB" w:rsidP="00E86BB2">
            <w:pPr>
              <w:jc w:val="right"/>
              <w:rPr>
                <w:sz w:val="16"/>
                <w:szCs w:val="16"/>
              </w:rPr>
            </w:pPr>
            <w:r w:rsidRPr="00027181">
              <w:rPr>
                <w:sz w:val="16"/>
                <w:szCs w:val="16"/>
              </w:rPr>
              <w:t>0</w:t>
            </w:r>
          </w:p>
        </w:tc>
        <w:tc>
          <w:tcPr>
            <w:tcW w:w="281" w:type="pct"/>
            <w:tcBorders>
              <w:top w:val="nil"/>
              <w:left w:val="nil"/>
              <w:bottom w:val="single" w:sz="4" w:space="0" w:color="auto"/>
              <w:right w:val="single" w:sz="4" w:space="0" w:color="auto"/>
            </w:tcBorders>
            <w:shd w:val="clear" w:color="auto" w:fill="auto"/>
            <w:noWrap/>
            <w:vAlign w:val="bottom"/>
            <w:hideMark/>
          </w:tcPr>
          <w:p w14:paraId="7B2561A8" w14:textId="77777777" w:rsidR="00BC20DB" w:rsidRPr="00027181" w:rsidRDefault="00BC20DB" w:rsidP="00E86BB2">
            <w:pPr>
              <w:jc w:val="right"/>
              <w:rPr>
                <w:sz w:val="16"/>
                <w:szCs w:val="16"/>
              </w:rPr>
            </w:pPr>
            <w:r w:rsidRPr="00027181">
              <w:rPr>
                <w:sz w:val="16"/>
                <w:szCs w:val="16"/>
              </w:rPr>
              <w:t>0</w:t>
            </w:r>
          </w:p>
        </w:tc>
        <w:tc>
          <w:tcPr>
            <w:tcW w:w="281" w:type="pct"/>
            <w:tcBorders>
              <w:top w:val="nil"/>
              <w:left w:val="nil"/>
              <w:bottom w:val="single" w:sz="4" w:space="0" w:color="auto"/>
              <w:right w:val="single" w:sz="4" w:space="0" w:color="auto"/>
            </w:tcBorders>
            <w:shd w:val="clear" w:color="auto" w:fill="auto"/>
            <w:noWrap/>
            <w:vAlign w:val="bottom"/>
            <w:hideMark/>
          </w:tcPr>
          <w:p w14:paraId="64205FAB" w14:textId="77777777" w:rsidR="00BC20DB" w:rsidRPr="00027181" w:rsidRDefault="00BC20DB" w:rsidP="00E86BB2">
            <w:pPr>
              <w:jc w:val="right"/>
              <w:rPr>
                <w:sz w:val="16"/>
                <w:szCs w:val="16"/>
              </w:rPr>
            </w:pPr>
            <w:r w:rsidRPr="00027181">
              <w:rPr>
                <w:sz w:val="16"/>
                <w:szCs w:val="16"/>
              </w:rPr>
              <w:t>1</w:t>
            </w:r>
          </w:p>
        </w:tc>
        <w:tc>
          <w:tcPr>
            <w:tcW w:w="281" w:type="pct"/>
            <w:tcBorders>
              <w:top w:val="nil"/>
              <w:left w:val="nil"/>
              <w:bottom w:val="single" w:sz="4" w:space="0" w:color="auto"/>
              <w:right w:val="single" w:sz="4" w:space="0" w:color="auto"/>
            </w:tcBorders>
            <w:shd w:val="clear" w:color="auto" w:fill="auto"/>
            <w:noWrap/>
            <w:vAlign w:val="bottom"/>
            <w:hideMark/>
          </w:tcPr>
          <w:p w14:paraId="490303DA" w14:textId="77777777" w:rsidR="00BC20DB" w:rsidRPr="00027181" w:rsidRDefault="00BC20DB" w:rsidP="00E86BB2">
            <w:pPr>
              <w:jc w:val="right"/>
              <w:rPr>
                <w:sz w:val="16"/>
                <w:szCs w:val="16"/>
              </w:rPr>
            </w:pPr>
            <w:r w:rsidRPr="00027181">
              <w:rPr>
                <w:sz w:val="16"/>
                <w:szCs w:val="16"/>
              </w:rPr>
              <w:t>0</w:t>
            </w:r>
          </w:p>
        </w:tc>
        <w:tc>
          <w:tcPr>
            <w:tcW w:w="281" w:type="pct"/>
            <w:tcBorders>
              <w:top w:val="nil"/>
              <w:left w:val="nil"/>
              <w:bottom w:val="single" w:sz="4" w:space="0" w:color="auto"/>
              <w:right w:val="single" w:sz="4" w:space="0" w:color="auto"/>
            </w:tcBorders>
            <w:shd w:val="clear" w:color="auto" w:fill="auto"/>
            <w:noWrap/>
            <w:vAlign w:val="bottom"/>
            <w:hideMark/>
          </w:tcPr>
          <w:p w14:paraId="13B7AF25" w14:textId="77777777" w:rsidR="00BC20DB" w:rsidRPr="00027181" w:rsidRDefault="00BC20DB" w:rsidP="00E86BB2">
            <w:pPr>
              <w:jc w:val="right"/>
              <w:rPr>
                <w:sz w:val="16"/>
                <w:szCs w:val="16"/>
              </w:rPr>
            </w:pPr>
            <w:r w:rsidRPr="00027181">
              <w:rPr>
                <w:sz w:val="16"/>
                <w:szCs w:val="16"/>
              </w:rPr>
              <w:t>40</w:t>
            </w:r>
          </w:p>
        </w:tc>
        <w:tc>
          <w:tcPr>
            <w:tcW w:w="281" w:type="pct"/>
            <w:tcBorders>
              <w:top w:val="nil"/>
              <w:left w:val="nil"/>
              <w:bottom w:val="single" w:sz="4" w:space="0" w:color="auto"/>
              <w:right w:val="single" w:sz="4" w:space="0" w:color="auto"/>
            </w:tcBorders>
            <w:shd w:val="clear" w:color="auto" w:fill="auto"/>
            <w:noWrap/>
            <w:vAlign w:val="bottom"/>
            <w:hideMark/>
          </w:tcPr>
          <w:p w14:paraId="08C6D5F8" w14:textId="77777777" w:rsidR="00BC20DB" w:rsidRPr="00027181" w:rsidRDefault="00BC20DB" w:rsidP="00E86BB2">
            <w:pPr>
              <w:jc w:val="right"/>
              <w:rPr>
                <w:sz w:val="16"/>
                <w:szCs w:val="16"/>
              </w:rPr>
            </w:pPr>
            <w:r w:rsidRPr="00027181">
              <w:rPr>
                <w:sz w:val="16"/>
                <w:szCs w:val="16"/>
              </w:rPr>
              <w:t>45</w:t>
            </w:r>
          </w:p>
        </w:tc>
        <w:tc>
          <w:tcPr>
            <w:tcW w:w="281" w:type="pct"/>
            <w:tcBorders>
              <w:top w:val="nil"/>
              <w:left w:val="nil"/>
              <w:bottom w:val="single" w:sz="4" w:space="0" w:color="auto"/>
              <w:right w:val="single" w:sz="4" w:space="0" w:color="auto"/>
            </w:tcBorders>
            <w:shd w:val="clear" w:color="auto" w:fill="auto"/>
            <w:noWrap/>
            <w:vAlign w:val="bottom"/>
            <w:hideMark/>
          </w:tcPr>
          <w:p w14:paraId="4F0B2F0F" w14:textId="77777777" w:rsidR="00BC20DB" w:rsidRPr="00027181" w:rsidRDefault="00BC20DB" w:rsidP="00E86BB2">
            <w:pPr>
              <w:jc w:val="right"/>
              <w:rPr>
                <w:sz w:val="16"/>
                <w:szCs w:val="16"/>
              </w:rPr>
            </w:pPr>
            <w:r w:rsidRPr="00027181">
              <w:rPr>
                <w:sz w:val="16"/>
                <w:szCs w:val="16"/>
              </w:rPr>
              <w:t>0</w:t>
            </w:r>
          </w:p>
        </w:tc>
        <w:tc>
          <w:tcPr>
            <w:tcW w:w="281" w:type="pct"/>
            <w:tcBorders>
              <w:top w:val="nil"/>
              <w:left w:val="nil"/>
              <w:bottom w:val="single" w:sz="4" w:space="0" w:color="auto"/>
              <w:right w:val="single" w:sz="4" w:space="0" w:color="auto"/>
            </w:tcBorders>
            <w:shd w:val="clear" w:color="auto" w:fill="auto"/>
            <w:noWrap/>
            <w:vAlign w:val="bottom"/>
            <w:hideMark/>
          </w:tcPr>
          <w:p w14:paraId="7B19337A" w14:textId="77777777" w:rsidR="00BC20DB" w:rsidRPr="00027181" w:rsidRDefault="00BC20DB" w:rsidP="00E86BB2">
            <w:pPr>
              <w:jc w:val="right"/>
              <w:rPr>
                <w:sz w:val="16"/>
                <w:szCs w:val="16"/>
              </w:rPr>
            </w:pPr>
            <w:r w:rsidRPr="00027181">
              <w:rPr>
                <w:sz w:val="16"/>
                <w:szCs w:val="16"/>
              </w:rPr>
              <w:t>40</w:t>
            </w:r>
          </w:p>
        </w:tc>
        <w:tc>
          <w:tcPr>
            <w:tcW w:w="279" w:type="pct"/>
            <w:tcBorders>
              <w:top w:val="nil"/>
              <w:left w:val="nil"/>
              <w:bottom w:val="single" w:sz="4" w:space="0" w:color="auto"/>
              <w:right w:val="single" w:sz="4" w:space="0" w:color="auto"/>
            </w:tcBorders>
            <w:shd w:val="clear" w:color="auto" w:fill="auto"/>
            <w:noWrap/>
            <w:vAlign w:val="bottom"/>
            <w:hideMark/>
          </w:tcPr>
          <w:p w14:paraId="10D8D825" w14:textId="77777777" w:rsidR="00BC20DB" w:rsidRPr="00027181" w:rsidRDefault="00BC20DB" w:rsidP="00E86BB2">
            <w:pPr>
              <w:jc w:val="right"/>
              <w:rPr>
                <w:sz w:val="16"/>
                <w:szCs w:val="16"/>
              </w:rPr>
            </w:pPr>
            <w:r w:rsidRPr="00027181">
              <w:rPr>
                <w:sz w:val="16"/>
                <w:szCs w:val="16"/>
              </w:rPr>
              <w:t>36</w:t>
            </w:r>
          </w:p>
        </w:tc>
      </w:tr>
      <w:tr w:rsidR="00BC20DB" w:rsidRPr="00027181" w14:paraId="130DCD65" w14:textId="77777777" w:rsidTr="004774C8">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1DE6BC41" w14:textId="77777777" w:rsidR="00BC20DB" w:rsidRPr="00027181" w:rsidRDefault="00BC20DB" w:rsidP="00E86BB2">
            <w:pPr>
              <w:rPr>
                <w:sz w:val="16"/>
                <w:szCs w:val="16"/>
              </w:rPr>
            </w:pPr>
            <w:r w:rsidRPr="00027181">
              <w:rPr>
                <w:sz w:val="16"/>
                <w:szCs w:val="16"/>
              </w:rPr>
              <w:t>МБОУ "СОШ№6"</w:t>
            </w:r>
          </w:p>
        </w:tc>
        <w:tc>
          <w:tcPr>
            <w:tcW w:w="282" w:type="pct"/>
            <w:tcBorders>
              <w:top w:val="nil"/>
              <w:left w:val="nil"/>
              <w:bottom w:val="single" w:sz="4" w:space="0" w:color="auto"/>
              <w:right w:val="single" w:sz="4" w:space="0" w:color="auto"/>
            </w:tcBorders>
            <w:shd w:val="clear" w:color="auto" w:fill="auto"/>
            <w:noWrap/>
            <w:vAlign w:val="bottom"/>
            <w:hideMark/>
          </w:tcPr>
          <w:p w14:paraId="37D0D451" w14:textId="77777777" w:rsidR="00BC20DB" w:rsidRPr="00027181" w:rsidRDefault="00BC20DB" w:rsidP="00E86BB2">
            <w:pPr>
              <w:jc w:val="right"/>
              <w:rPr>
                <w:sz w:val="16"/>
                <w:szCs w:val="16"/>
              </w:rPr>
            </w:pPr>
            <w:r w:rsidRPr="00027181">
              <w:rPr>
                <w:sz w:val="16"/>
                <w:szCs w:val="16"/>
              </w:rPr>
              <w:t>2</w:t>
            </w:r>
          </w:p>
        </w:tc>
        <w:tc>
          <w:tcPr>
            <w:tcW w:w="282" w:type="pct"/>
            <w:tcBorders>
              <w:top w:val="nil"/>
              <w:left w:val="nil"/>
              <w:bottom w:val="single" w:sz="4" w:space="0" w:color="auto"/>
              <w:right w:val="single" w:sz="4" w:space="0" w:color="auto"/>
            </w:tcBorders>
            <w:shd w:val="clear" w:color="auto" w:fill="auto"/>
            <w:noWrap/>
            <w:vAlign w:val="bottom"/>
            <w:hideMark/>
          </w:tcPr>
          <w:p w14:paraId="616E04EF" w14:textId="77777777" w:rsidR="00BC20DB" w:rsidRPr="00027181" w:rsidRDefault="00BC20DB" w:rsidP="00E86BB2">
            <w:pPr>
              <w:jc w:val="right"/>
              <w:rPr>
                <w:sz w:val="16"/>
                <w:szCs w:val="16"/>
              </w:rPr>
            </w:pPr>
            <w:r w:rsidRPr="00027181">
              <w:rPr>
                <w:sz w:val="16"/>
                <w:szCs w:val="16"/>
              </w:rPr>
              <w:t>3</w:t>
            </w:r>
          </w:p>
        </w:tc>
        <w:tc>
          <w:tcPr>
            <w:tcW w:w="282" w:type="pct"/>
            <w:tcBorders>
              <w:top w:val="nil"/>
              <w:left w:val="nil"/>
              <w:bottom w:val="single" w:sz="4" w:space="0" w:color="auto"/>
              <w:right w:val="single" w:sz="4" w:space="0" w:color="auto"/>
            </w:tcBorders>
            <w:shd w:val="clear" w:color="auto" w:fill="auto"/>
            <w:noWrap/>
            <w:vAlign w:val="bottom"/>
          </w:tcPr>
          <w:p w14:paraId="54C03909" w14:textId="77777777" w:rsidR="00BC20DB" w:rsidRPr="00027181" w:rsidRDefault="00BC20DB" w:rsidP="00E86BB2">
            <w:pPr>
              <w:jc w:val="right"/>
              <w:rPr>
                <w:sz w:val="16"/>
                <w:szCs w:val="16"/>
              </w:rPr>
            </w:pPr>
            <w:r>
              <w:rPr>
                <w:sz w:val="16"/>
                <w:szCs w:val="16"/>
              </w:rPr>
              <w:t>2</w:t>
            </w:r>
          </w:p>
        </w:tc>
        <w:tc>
          <w:tcPr>
            <w:tcW w:w="282" w:type="pct"/>
            <w:tcBorders>
              <w:top w:val="nil"/>
              <w:left w:val="nil"/>
              <w:bottom w:val="single" w:sz="4" w:space="0" w:color="auto"/>
              <w:right w:val="single" w:sz="4" w:space="0" w:color="auto"/>
            </w:tcBorders>
            <w:shd w:val="clear" w:color="auto" w:fill="auto"/>
            <w:noWrap/>
            <w:vAlign w:val="bottom"/>
            <w:hideMark/>
          </w:tcPr>
          <w:p w14:paraId="6D5903E8" w14:textId="77777777" w:rsidR="00BC20DB" w:rsidRPr="00027181" w:rsidRDefault="00BC20DB" w:rsidP="00E86BB2">
            <w:pPr>
              <w:jc w:val="right"/>
              <w:rPr>
                <w:sz w:val="16"/>
                <w:szCs w:val="16"/>
              </w:rPr>
            </w:pPr>
            <w:r w:rsidRPr="00027181">
              <w:rPr>
                <w:sz w:val="16"/>
                <w:szCs w:val="16"/>
              </w:rPr>
              <w:t>2</w:t>
            </w:r>
          </w:p>
        </w:tc>
        <w:tc>
          <w:tcPr>
            <w:tcW w:w="282" w:type="pct"/>
            <w:tcBorders>
              <w:top w:val="nil"/>
              <w:left w:val="nil"/>
              <w:bottom w:val="single" w:sz="4" w:space="0" w:color="auto"/>
              <w:right w:val="single" w:sz="4" w:space="0" w:color="auto"/>
            </w:tcBorders>
            <w:shd w:val="clear" w:color="auto" w:fill="auto"/>
            <w:noWrap/>
            <w:vAlign w:val="bottom"/>
            <w:hideMark/>
          </w:tcPr>
          <w:p w14:paraId="0AF7BBDE" w14:textId="77777777" w:rsidR="00BC20DB" w:rsidRPr="00027181" w:rsidRDefault="00BC20DB" w:rsidP="00E86BB2">
            <w:pPr>
              <w:jc w:val="right"/>
              <w:rPr>
                <w:sz w:val="16"/>
                <w:szCs w:val="16"/>
              </w:rPr>
            </w:pPr>
            <w:r w:rsidRPr="00027181">
              <w:rPr>
                <w:sz w:val="16"/>
                <w:szCs w:val="16"/>
              </w:rPr>
              <w:t>1</w:t>
            </w:r>
          </w:p>
        </w:tc>
        <w:tc>
          <w:tcPr>
            <w:tcW w:w="281" w:type="pct"/>
            <w:tcBorders>
              <w:top w:val="nil"/>
              <w:left w:val="nil"/>
              <w:bottom w:val="single" w:sz="4" w:space="0" w:color="auto"/>
              <w:right w:val="single" w:sz="4" w:space="0" w:color="auto"/>
            </w:tcBorders>
            <w:shd w:val="clear" w:color="auto" w:fill="auto"/>
            <w:noWrap/>
            <w:vAlign w:val="bottom"/>
          </w:tcPr>
          <w:p w14:paraId="5CEEEC5E" w14:textId="77777777" w:rsidR="00BC20DB" w:rsidRPr="00027181" w:rsidRDefault="00BC20DB" w:rsidP="00E86BB2">
            <w:pPr>
              <w:jc w:val="right"/>
              <w:rPr>
                <w:sz w:val="16"/>
                <w:szCs w:val="16"/>
              </w:rPr>
            </w:pPr>
            <w:r>
              <w:rPr>
                <w:sz w:val="16"/>
                <w:szCs w:val="16"/>
              </w:rPr>
              <w:t>1</w:t>
            </w:r>
          </w:p>
        </w:tc>
        <w:tc>
          <w:tcPr>
            <w:tcW w:w="281" w:type="pct"/>
            <w:tcBorders>
              <w:top w:val="nil"/>
              <w:left w:val="nil"/>
              <w:bottom w:val="single" w:sz="4" w:space="0" w:color="auto"/>
              <w:right w:val="single" w:sz="4" w:space="0" w:color="auto"/>
            </w:tcBorders>
            <w:shd w:val="clear" w:color="auto" w:fill="auto"/>
            <w:noWrap/>
            <w:vAlign w:val="bottom"/>
            <w:hideMark/>
          </w:tcPr>
          <w:p w14:paraId="54EEBF3E" w14:textId="77777777" w:rsidR="00BC20DB" w:rsidRPr="00027181" w:rsidRDefault="00BC20DB" w:rsidP="00E86BB2">
            <w:pPr>
              <w:jc w:val="right"/>
              <w:rPr>
                <w:sz w:val="16"/>
                <w:szCs w:val="16"/>
              </w:rPr>
            </w:pPr>
            <w:r w:rsidRPr="00027181">
              <w:rPr>
                <w:sz w:val="16"/>
                <w:szCs w:val="16"/>
              </w:rPr>
              <w:t>0</w:t>
            </w:r>
          </w:p>
        </w:tc>
        <w:tc>
          <w:tcPr>
            <w:tcW w:w="281" w:type="pct"/>
            <w:tcBorders>
              <w:top w:val="nil"/>
              <w:left w:val="nil"/>
              <w:bottom w:val="single" w:sz="4" w:space="0" w:color="auto"/>
              <w:right w:val="single" w:sz="4" w:space="0" w:color="auto"/>
            </w:tcBorders>
            <w:shd w:val="clear" w:color="auto" w:fill="auto"/>
            <w:noWrap/>
            <w:vAlign w:val="bottom"/>
            <w:hideMark/>
          </w:tcPr>
          <w:p w14:paraId="662B9958" w14:textId="77777777" w:rsidR="00BC20DB" w:rsidRPr="00027181" w:rsidRDefault="00BC20DB" w:rsidP="00E86BB2">
            <w:pPr>
              <w:jc w:val="right"/>
              <w:rPr>
                <w:sz w:val="16"/>
                <w:szCs w:val="16"/>
              </w:rPr>
            </w:pPr>
            <w:r w:rsidRPr="00027181">
              <w:rPr>
                <w:sz w:val="16"/>
                <w:szCs w:val="16"/>
              </w:rPr>
              <w:t>2</w:t>
            </w:r>
          </w:p>
        </w:tc>
        <w:tc>
          <w:tcPr>
            <w:tcW w:w="281" w:type="pct"/>
            <w:tcBorders>
              <w:top w:val="nil"/>
              <w:left w:val="nil"/>
              <w:bottom w:val="single" w:sz="4" w:space="0" w:color="auto"/>
              <w:right w:val="single" w:sz="4" w:space="0" w:color="auto"/>
            </w:tcBorders>
            <w:shd w:val="clear" w:color="auto" w:fill="auto"/>
            <w:noWrap/>
            <w:vAlign w:val="bottom"/>
            <w:hideMark/>
          </w:tcPr>
          <w:p w14:paraId="31A6AD6C" w14:textId="77777777" w:rsidR="00BC20DB" w:rsidRPr="00027181" w:rsidRDefault="00BC20DB" w:rsidP="00E86BB2">
            <w:pPr>
              <w:jc w:val="right"/>
              <w:rPr>
                <w:sz w:val="16"/>
                <w:szCs w:val="16"/>
              </w:rPr>
            </w:pPr>
            <w:r w:rsidRPr="00027181">
              <w:rPr>
                <w:sz w:val="16"/>
                <w:szCs w:val="16"/>
              </w:rPr>
              <w:t>1</w:t>
            </w:r>
          </w:p>
        </w:tc>
        <w:tc>
          <w:tcPr>
            <w:tcW w:w="281" w:type="pct"/>
            <w:tcBorders>
              <w:top w:val="nil"/>
              <w:left w:val="nil"/>
              <w:bottom w:val="single" w:sz="4" w:space="0" w:color="auto"/>
              <w:right w:val="single" w:sz="4" w:space="0" w:color="auto"/>
            </w:tcBorders>
            <w:shd w:val="clear" w:color="auto" w:fill="auto"/>
            <w:noWrap/>
            <w:vAlign w:val="bottom"/>
            <w:hideMark/>
          </w:tcPr>
          <w:p w14:paraId="6257C3A7" w14:textId="77777777" w:rsidR="00BC20DB" w:rsidRPr="00027181" w:rsidRDefault="00BC20DB" w:rsidP="00E86BB2">
            <w:pPr>
              <w:jc w:val="right"/>
              <w:rPr>
                <w:sz w:val="16"/>
                <w:szCs w:val="16"/>
              </w:rPr>
            </w:pPr>
            <w:r w:rsidRPr="00027181">
              <w:rPr>
                <w:sz w:val="16"/>
                <w:szCs w:val="16"/>
              </w:rPr>
              <w:t>52</w:t>
            </w:r>
          </w:p>
        </w:tc>
        <w:tc>
          <w:tcPr>
            <w:tcW w:w="281" w:type="pct"/>
            <w:tcBorders>
              <w:top w:val="nil"/>
              <w:left w:val="nil"/>
              <w:bottom w:val="single" w:sz="4" w:space="0" w:color="auto"/>
              <w:right w:val="single" w:sz="4" w:space="0" w:color="auto"/>
            </w:tcBorders>
            <w:shd w:val="clear" w:color="auto" w:fill="auto"/>
            <w:noWrap/>
            <w:vAlign w:val="bottom"/>
            <w:hideMark/>
          </w:tcPr>
          <w:p w14:paraId="5BF9B914" w14:textId="77777777" w:rsidR="00BC20DB" w:rsidRPr="00027181" w:rsidRDefault="00BC20DB" w:rsidP="00E86BB2">
            <w:pPr>
              <w:jc w:val="right"/>
              <w:rPr>
                <w:sz w:val="16"/>
                <w:szCs w:val="16"/>
              </w:rPr>
            </w:pPr>
            <w:r w:rsidRPr="00027181">
              <w:rPr>
                <w:sz w:val="16"/>
                <w:szCs w:val="16"/>
              </w:rPr>
              <w:t>54</w:t>
            </w:r>
          </w:p>
        </w:tc>
        <w:tc>
          <w:tcPr>
            <w:tcW w:w="281" w:type="pct"/>
            <w:tcBorders>
              <w:top w:val="nil"/>
              <w:left w:val="nil"/>
              <w:bottom w:val="single" w:sz="4" w:space="0" w:color="auto"/>
              <w:right w:val="single" w:sz="4" w:space="0" w:color="auto"/>
            </w:tcBorders>
            <w:shd w:val="clear" w:color="auto" w:fill="auto"/>
            <w:noWrap/>
            <w:vAlign w:val="bottom"/>
            <w:hideMark/>
          </w:tcPr>
          <w:p w14:paraId="163E252F" w14:textId="77777777" w:rsidR="00BC20DB" w:rsidRPr="00027181" w:rsidRDefault="00BC20DB" w:rsidP="00E86BB2">
            <w:pPr>
              <w:jc w:val="right"/>
              <w:rPr>
                <w:sz w:val="16"/>
                <w:szCs w:val="16"/>
              </w:rPr>
            </w:pPr>
            <w:r w:rsidRPr="00027181">
              <w:rPr>
                <w:sz w:val="16"/>
                <w:szCs w:val="16"/>
              </w:rPr>
              <w:t>40</w:t>
            </w:r>
          </w:p>
        </w:tc>
        <w:tc>
          <w:tcPr>
            <w:tcW w:w="281" w:type="pct"/>
            <w:tcBorders>
              <w:top w:val="nil"/>
              <w:left w:val="nil"/>
              <w:bottom w:val="single" w:sz="4" w:space="0" w:color="auto"/>
              <w:right w:val="single" w:sz="4" w:space="0" w:color="auto"/>
            </w:tcBorders>
            <w:shd w:val="clear" w:color="auto" w:fill="auto"/>
            <w:noWrap/>
            <w:vAlign w:val="bottom"/>
            <w:hideMark/>
          </w:tcPr>
          <w:p w14:paraId="69254BA5" w14:textId="77777777" w:rsidR="00BC20DB" w:rsidRPr="00027181" w:rsidRDefault="00BC20DB" w:rsidP="00E86BB2">
            <w:pPr>
              <w:jc w:val="right"/>
              <w:rPr>
                <w:sz w:val="16"/>
                <w:szCs w:val="16"/>
              </w:rPr>
            </w:pPr>
            <w:r w:rsidRPr="00027181">
              <w:rPr>
                <w:sz w:val="16"/>
                <w:szCs w:val="16"/>
              </w:rPr>
              <w:t>50</w:t>
            </w:r>
          </w:p>
        </w:tc>
        <w:tc>
          <w:tcPr>
            <w:tcW w:w="281" w:type="pct"/>
            <w:tcBorders>
              <w:top w:val="nil"/>
              <w:left w:val="nil"/>
              <w:bottom w:val="single" w:sz="4" w:space="0" w:color="auto"/>
              <w:right w:val="single" w:sz="4" w:space="0" w:color="auto"/>
            </w:tcBorders>
            <w:shd w:val="clear" w:color="auto" w:fill="auto"/>
            <w:noWrap/>
            <w:vAlign w:val="bottom"/>
            <w:hideMark/>
          </w:tcPr>
          <w:p w14:paraId="56D3F565" w14:textId="77777777" w:rsidR="00BC20DB" w:rsidRPr="00027181" w:rsidRDefault="00BC20DB" w:rsidP="00E86BB2">
            <w:pPr>
              <w:jc w:val="right"/>
              <w:rPr>
                <w:sz w:val="16"/>
                <w:szCs w:val="16"/>
              </w:rPr>
            </w:pPr>
            <w:r w:rsidRPr="00027181">
              <w:rPr>
                <w:sz w:val="16"/>
                <w:szCs w:val="16"/>
              </w:rPr>
              <w:t>38</w:t>
            </w:r>
          </w:p>
        </w:tc>
        <w:tc>
          <w:tcPr>
            <w:tcW w:w="279" w:type="pct"/>
            <w:tcBorders>
              <w:top w:val="nil"/>
              <w:left w:val="nil"/>
              <w:bottom w:val="single" w:sz="4" w:space="0" w:color="auto"/>
              <w:right w:val="single" w:sz="4" w:space="0" w:color="auto"/>
            </w:tcBorders>
            <w:shd w:val="clear" w:color="auto" w:fill="auto"/>
            <w:noWrap/>
            <w:vAlign w:val="bottom"/>
            <w:hideMark/>
          </w:tcPr>
          <w:p w14:paraId="1C7A1895" w14:textId="77777777" w:rsidR="00BC20DB" w:rsidRPr="00027181" w:rsidRDefault="00BC20DB" w:rsidP="00E86BB2">
            <w:pPr>
              <w:jc w:val="right"/>
              <w:rPr>
                <w:sz w:val="16"/>
                <w:szCs w:val="16"/>
              </w:rPr>
            </w:pPr>
            <w:r w:rsidRPr="00027181">
              <w:rPr>
                <w:sz w:val="16"/>
                <w:szCs w:val="16"/>
              </w:rPr>
              <w:t>36</w:t>
            </w:r>
          </w:p>
        </w:tc>
      </w:tr>
      <w:tr w:rsidR="00BC20DB" w:rsidRPr="00027181" w14:paraId="5894789C" w14:textId="77777777" w:rsidTr="004774C8">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138D5730" w14:textId="77777777" w:rsidR="00BC20DB" w:rsidRPr="00027181" w:rsidRDefault="00BC20DB" w:rsidP="00E86BB2">
            <w:pPr>
              <w:rPr>
                <w:sz w:val="12"/>
                <w:szCs w:val="12"/>
              </w:rPr>
            </w:pPr>
            <w:r w:rsidRPr="00027181">
              <w:rPr>
                <w:sz w:val="12"/>
                <w:szCs w:val="12"/>
              </w:rPr>
              <w:t xml:space="preserve">Итого </w:t>
            </w:r>
          </w:p>
        </w:tc>
        <w:tc>
          <w:tcPr>
            <w:tcW w:w="282" w:type="pct"/>
            <w:tcBorders>
              <w:top w:val="nil"/>
              <w:left w:val="nil"/>
              <w:bottom w:val="single" w:sz="4" w:space="0" w:color="auto"/>
              <w:right w:val="single" w:sz="4" w:space="0" w:color="auto"/>
            </w:tcBorders>
            <w:shd w:val="clear" w:color="auto" w:fill="auto"/>
            <w:noWrap/>
            <w:vAlign w:val="bottom"/>
            <w:hideMark/>
          </w:tcPr>
          <w:p w14:paraId="30568875" w14:textId="77777777" w:rsidR="00BC20DB" w:rsidRPr="00027181" w:rsidRDefault="00BC20DB" w:rsidP="00E86BB2">
            <w:pPr>
              <w:jc w:val="right"/>
              <w:rPr>
                <w:sz w:val="12"/>
                <w:szCs w:val="12"/>
              </w:rPr>
            </w:pPr>
            <w:r w:rsidRPr="00027181">
              <w:rPr>
                <w:sz w:val="12"/>
                <w:szCs w:val="12"/>
              </w:rPr>
              <w:t>18</w:t>
            </w:r>
          </w:p>
        </w:tc>
        <w:tc>
          <w:tcPr>
            <w:tcW w:w="282" w:type="pct"/>
            <w:tcBorders>
              <w:top w:val="nil"/>
              <w:left w:val="nil"/>
              <w:bottom w:val="single" w:sz="4" w:space="0" w:color="auto"/>
              <w:right w:val="single" w:sz="4" w:space="0" w:color="auto"/>
            </w:tcBorders>
            <w:shd w:val="clear" w:color="auto" w:fill="auto"/>
            <w:noWrap/>
            <w:vAlign w:val="bottom"/>
            <w:hideMark/>
          </w:tcPr>
          <w:p w14:paraId="02BDB6F1" w14:textId="77777777" w:rsidR="00BC20DB" w:rsidRPr="00027181" w:rsidRDefault="00BC20DB" w:rsidP="00E86BB2">
            <w:pPr>
              <w:jc w:val="right"/>
              <w:rPr>
                <w:sz w:val="12"/>
                <w:szCs w:val="12"/>
              </w:rPr>
            </w:pPr>
            <w:r w:rsidRPr="00027181">
              <w:rPr>
                <w:sz w:val="12"/>
                <w:szCs w:val="12"/>
              </w:rPr>
              <w:t>19</w:t>
            </w:r>
          </w:p>
        </w:tc>
        <w:tc>
          <w:tcPr>
            <w:tcW w:w="282" w:type="pct"/>
            <w:tcBorders>
              <w:top w:val="nil"/>
              <w:left w:val="nil"/>
              <w:bottom w:val="single" w:sz="4" w:space="0" w:color="auto"/>
              <w:right w:val="single" w:sz="4" w:space="0" w:color="auto"/>
            </w:tcBorders>
            <w:shd w:val="clear" w:color="auto" w:fill="auto"/>
            <w:noWrap/>
            <w:vAlign w:val="bottom"/>
          </w:tcPr>
          <w:p w14:paraId="431FE523" w14:textId="77777777" w:rsidR="00BC20DB" w:rsidRPr="00027181" w:rsidRDefault="00BC20DB" w:rsidP="00E86BB2">
            <w:pPr>
              <w:jc w:val="right"/>
              <w:rPr>
                <w:sz w:val="12"/>
                <w:szCs w:val="12"/>
              </w:rPr>
            </w:pPr>
            <w:r>
              <w:rPr>
                <w:sz w:val="12"/>
                <w:szCs w:val="12"/>
              </w:rPr>
              <w:t>31</w:t>
            </w:r>
          </w:p>
        </w:tc>
        <w:tc>
          <w:tcPr>
            <w:tcW w:w="282" w:type="pct"/>
            <w:tcBorders>
              <w:top w:val="nil"/>
              <w:left w:val="nil"/>
              <w:bottom w:val="single" w:sz="4" w:space="0" w:color="auto"/>
              <w:right w:val="single" w:sz="4" w:space="0" w:color="auto"/>
            </w:tcBorders>
            <w:shd w:val="clear" w:color="auto" w:fill="auto"/>
            <w:noWrap/>
            <w:vAlign w:val="bottom"/>
            <w:hideMark/>
          </w:tcPr>
          <w:p w14:paraId="39A6424A" w14:textId="77777777" w:rsidR="00BC20DB" w:rsidRPr="00027181" w:rsidRDefault="00BC20DB" w:rsidP="00E86BB2">
            <w:pPr>
              <w:jc w:val="right"/>
              <w:rPr>
                <w:sz w:val="12"/>
                <w:szCs w:val="12"/>
              </w:rPr>
            </w:pPr>
            <w:r w:rsidRPr="00027181">
              <w:rPr>
                <w:sz w:val="12"/>
                <w:szCs w:val="12"/>
              </w:rPr>
              <w:t>16</w:t>
            </w:r>
          </w:p>
        </w:tc>
        <w:tc>
          <w:tcPr>
            <w:tcW w:w="282" w:type="pct"/>
            <w:tcBorders>
              <w:top w:val="nil"/>
              <w:left w:val="nil"/>
              <w:bottom w:val="single" w:sz="4" w:space="0" w:color="auto"/>
              <w:right w:val="single" w:sz="4" w:space="0" w:color="auto"/>
            </w:tcBorders>
            <w:shd w:val="clear" w:color="auto" w:fill="auto"/>
            <w:noWrap/>
            <w:vAlign w:val="bottom"/>
            <w:hideMark/>
          </w:tcPr>
          <w:p w14:paraId="3A49E1CE" w14:textId="77777777" w:rsidR="00BC20DB" w:rsidRPr="00027181" w:rsidRDefault="00BC20DB" w:rsidP="00E86BB2">
            <w:pPr>
              <w:jc w:val="right"/>
              <w:rPr>
                <w:sz w:val="12"/>
                <w:szCs w:val="12"/>
              </w:rPr>
            </w:pPr>
            <w:r w:rsidRPr="00027181">
              <w:rPr>
                <w:sz w:val="12"/>
                <w:szCs w:val="12"/>
              </w:rPr>
              <w:t>16</w:t>
            </w:r>
          </w:p>
        </w:tc>
        <w:tc>
          <w:tcPr>
            <w:tcW w:w="281" w:type="pct"/>
            <w:tcBorders>
              <w:top w:val="nil"/>
              <w:left w:val="nil"/>
              <w:bottom w:val="single" w:sz="4" w:space="0" w:color="auto"/>
              <w:right w:val="single" w:sz="4" w:space="0" w:color="auto"/>
            </w:tcBorders>
            <w:shd w:val="clear" w:color="auto" w:fill="auto"/>
            <w:noWrap/>
            <w:vAlign w:val="bottom"/>
          </w:tcPr>
          <w:p w14:paraId="3F687C45" w14:textId="77777777" w:rsidR="00BC20DB" w:rsidRPr="00027181" w:rsidRDefault="00BC20DB" w:rsidP="00E86BB2">
            <w:pPr>
              <w:jc w:val="right"/>
              <w:rPr>
                <w:sz w:val="12"/>
                <w:szCs w:val="12"/>
              </w:rPr>
            </w:pPr>
            <w:r>
              <w:rPr>
                <w:sz w:val="12"/>
                <w:szCs w:val="12"/>
              </w:rPr>
              <w:t>27</w:t>
            </w:r>
          </w:p>
        </w:tc>
        <w:tc>
          <w:tcPr>
            <w:tcW w:w="281" w:type="pct"/>
            <w:tcBorders>
              <w:top w:val="nil"/>
              <w:left w:val="nil"/>
              <w:bottom w:val="single" w:sz="4" w:space="0" w:color="auto"/>
              <w:right w:val="single" w:sz="4" w:space="0" w:color="auto"/>
            </w:tcBorders>
            <w:shd w:val="clear" w:color="auto" w:fill="auto"/>
            <w:noWrap/>
            <w:vAlign w:val="bottom"/>
            <w:hideMark/>
          </w:tcPr>
          <w:p w14:paraId="26743424" w14:textId="77777777" w:rsidR="00BC20DB" w:rsidRPr="00027181" w:rsidRDefault="00BC20DB" w:rsidP="00E86BB2">
            <w:pPr>
              <w:jc w:val="right"/>
              <w:rPr>
                <w:sz w:val="12"/>
                <w:szCs w:val="12"/>
              </w:rPr>
            </w:pPr>
            <w:r w:rsidRPr="00027181">
              <w:rPr>
                <w:sz w:val="12"/>
                <w:szCs w:val="12"/>
              </w:rPr>
              <w:t>2</w:t>
            </w:r>
          </w:p>
        </w:tc>
        <w:tc>
          <w:tcPr>
            <w:tcW w:w="281" w:type="pct"/>
            <w:tcBorders>
              <w:top w:val="nil"/>
              <w:left w:val="nil"/>
              <w:bottom w:val="single" w:sz="4" w:space="0" w:color="auto"/>
              <w:right w:val="single" w:sz="4" w:space="0" w:color="auto"/>
            </w:tcBorders>
            <w:shd w:val="clear" w:color="auto" w:fill="auto"/>
            <w:noWrap/>
            <w:vAlign w:val="bottom"/>
            <w:hideMark/>
          </w:tcPr>
          <w:p w14:paraId="53011115" w14:textId="77777777" w:rsidR="00BC20DB" w:rsidRPr="00027181" w:rsidRDefault="00BC20DB" w:rsidP="00E86BB2">
            <w:pPr>
              <w:jc w:val="right"/>
              <w:rPr>
                <w:sz w:val="12"/>
                <w:szCs w:val="12"/>
              </w:rPr>
            </w:pPr>
            <w:r w:rsidRPr="00027181">
              <w:rPr>
                <w:sz w:val="12"/>
                <w:szCs w:val="12"/>
              </w:rPr>
              <w:t>3</w:t>
            </w:r>
          </w:p>
        </w:tc>
        <w:tc>
          <w:tcPr>
            <w:tcW w:w="281" w:type="pct"/>
            <w:tcBorders>
              <w:top w:val="nil"/>
              <w:left w:val="nil"/>
              <w:bottom w:val="single" w:sz="4" w:space="0" w:color="auto"/>
              <w:right w:val="single" w:sz="4" w:space="0" w:color="auto"/>
            </w:tcBorders>
            <w:shd w:val="clear" w:color="auto" w:fill="auto"/>
            <w:noWrap/>
            <w:vAlign w:val="bottom"/>
            <w:hideMark/>
          </w:tcPr>
          <w:p w14:paraId="6AF941D2" w14:textId="77777777" w:rsidR="00BC20DB" w:rsidRPr="00027181" w:rsidRDefault="00BC20DB" w:rsidP="00E86BB2">
            <w:pPr>
              <w:jc w:val="right"/>
              <w:rPr>
                <w:sz w:val="12"/>
                <w:szCs w:val="12"/>
              </w:rPr>
            </w:pPr>
            <w:r w:rsidRPr="00027181">
              <w:rPr>
                <w:sz w:val="12"/>
                <w:szCs w:val="12"/>
              </w:rPr>
              <w:t>4</w:t>
            </w:r>
          </w:p>
        </w:tc>
        <w:tc>
          <w:tcPr>
            <w:tcW w:w="281" w:type="pct"/>
            <w:tcBorders>
              <w:top w:val="nil"/>
              <w:left w:val="nil"/>
              <w:bottom w:val="single" w:sz="4" w:space="0" w:color="auto"/>
              <w:right w:val="single" w:sz="4" w:space="0" w:color="auto"/>
            </w:tcBorders>
            <w:shd w:val="clear" w:color="auto" w:fill="auto"/>
            <w:noWrap/>
            <w:vAlign w:val="bottom"/>
            <w:hideMark/>
          </w:tcPr>
          <w:p w14:paraId="775F0468" w14:textId="77777777" w:rsidR="00BC20DB" w:rsidRPr="00027181" w:rsidRDefault="00BC20DB" w:rsidP="00E86BB2">
            <w:pPr>
              <w:jc w:val="right"/>
              <w:rPr>
                <w:sz w:val="12"/>
                <w:szCs w:val="12"/>
              </w:rPr>
            </w:pPr>
            <w:r w:rsidRPr="00027181">
              <w:rPr>
                <w:sz w:val="12"/>
                <w:szCs w:val="12"/>
              </w:rPr>
              <w:t>57</w:t>
            </w:r>
          </w:p>
        </w:tc>
        <w:tc>
          <w:tcPr>
            <w:tcW w:w="281" w:type="pct"/>
            <w:tcBorders>
              <w:top w:val="nil"/>
              <w:left w:val="nil"/>
              <w:bottom w:val="single" w:sz="4" w:space="0" w:color="auto"/>
              <w:right w:val="single" w:sz="4" w:space="0" w:color="auto"/>
            </w:tcBorders>
            <w:shd w:val="clear" w:color="auto" w:fill="auto"/>
            <w:noWrap/>
            <w:vAlign w:val="bottom"/>
            <w:hideMark/>
          </w:tcPr>
          <w:p w14:paraId="1338F202" w14:textId="77777777" w:rsidR="00BC20DB" w:rsidRPr="00027181" w:rsidRDefault="00BC20DB" w:rsidP="00E86BB2">
            <w:pPr>
              <w:jc w:val="right"/>
              <w:rPr>
                <w:sz w:val="12"/>
                <w:szCs w:val="12"/>
              </w:rPr>
            </w:pPr>
            <w:r w:rsidRPr="00027181">
              <w:rPr>
                <w:sz w:val="12"/>
                <w:szCs w:val="12"/>
              </w:rPr>
              <w:t>78</w:t>
            </w:r>
          </w:p>
        </w:tc>
        <w:tc>
          <w:tcPr>
            <w:tcW w:w="281" w:type="pct"/>
            <w:tcBorders>
              <w:top w:val="nil"/>
              <w:left w:val="nil"/>
              <w:bottom w:val="single" w:sz="4" w:space="0" w:color="auto"/>
              <w:right w:val="single" w:sz="4" w:space="0" w:color="auto"/>
            </w:tcBorders>
            <w:shd w:val="clear" w:color="auto" w:fill="auto"/>
            <w:noWrap/>
            <w:vAlign w:val="bottom"/>
            <w:hideMark/>
          </w:tcPr>
          <w:p w14:paraId="0AA903AE" w14:textId="77777777" w:rsidR="00BC20DB" w:rsidRPr="00027181" w:rsidRDefault="00BC20DB" w:rsidP="00E86BB2">
            <w:pPr>
              <w:jc w:val="right"/>
              <w:rPr>
                <w:sz w:val="12"/>
                <w:szCs w:val="12"/>
              </w:rPr>
            </w:pPr>
            <w:r w:rsidRPr="00027181">
              <w:rPr>
                <w:sz w:val="12"/>
                <w:szCs w:val="12"/>
              </w:rPr>
              <w:t>62</w:t>
            </w:r>
          </w:p>
        </w:tc>
        <w:tc>
          <w:tcPr>
            <w:tcW w:w="281" w:type="pct"/>
            <w:tcBorders>
              <w:top w:val="nil"/>
              <w:left w:val="nil"/>
              <w:bottom w:val="single" w:sz="4" w:space="0" w:color="auto"/>
              <w:right w:val="single" w:sz="4" w:space="0" w:color="auto"/>
            </w:tcBorders>
            <w:shd w:val="clear" w:color="auto" w:fill="auto"/>
            <w:noWrap/>
            <w:vAlign w:val="bottom"/>
            <w:hideMark/>
          </w:tcPr>
          <w:p w14:paraId="10FEF298" w14:textId="77777777" w:rsidR="00BC20DB" w:rsidRPr="00027181" w:rsidRDefault="00BC20DB" w:rsidP="00E86BB2">
            <w:pPr>
              <w:jc w:val="right"/>
              <w:rPr>
                <w:sz w:val="12"/>
                <w:szCs w:val="12"/>
              </w:rPr>
            </w:pPr>
            <w:r w:rsidRPr="00027181">
              <w:rPr>
                <w:sz w:val="12"/>
                <w:szCs w:val="12"/>
              </w:rPr>
              <w:t>45,3</w:t>
            </w:r>
          </w:p>
        </w:tc>
        <w:tc>
          <w:tcPr>
            <w:tcW w:w="281" w:type="pct"/>
            <w:tcBorders>
              <w:top w:val="nil"/>
              <w:left w:val="nil"/>
              <w:bottom w:val="single" w:sz="4" w:space="0" w:color="auto"/>
              <w:right w:val="single" w:sz="4" w:space="0" w:color="auto"/>
            </w:tcBorders>
            <w:shd w:val="clear" w:color="auto" w:fill="auto"/>
            <w:noWrap/>
            <w:vAlign w:val="bottom"/>
            <w:hideMark/>
          </w:tcPr>
          <w:p w14:paraId="1FAD7688" w14:textId="77777777" w:rsidR="00BC20DB" w:rsidRPr="00027181" w:rsidRDefault="00BC20DB" w:rsidP="00E86BB2">
            <w:pPr>
              <w:jc w:val="right"/>
              <w:rPr>
                <w:sz w:val="12"/>
                <w:szCs w:val="12"/>
              </w:rPr>
            </w:pPr>
            <w:r w:rsidRPr="00027181">
              <w:rPr>
                <w:sz w:val="12"/>
                <w:szCs w:val="12"/>
              </w:rPr>
              <w:t>41,6</w:t>
            </w:r>
          </w:p>
        </w:tc>
        <w:tc>
          <w:tcPr>
            <w:tcW w:w="279" w:type="pct"/>
            <w:tcBorders>
              <w:top w:val="nil"/>
              <w:left w:val="nil"/>
              <w:bottom w:val="single" w:sz="4" w:space="0" w:color="auto"/>
              <w:right w:val="single" w:sz="4" w:space="0" w:color="auto"/>
            </w:tcBorders>
            <w:shd w:val="clear" w:color="auto" w:fill="auto"/>
            <w:noWrap/>
            <w:vAlign w:val="bottom"/>
            <w:hideMark/>
          </w:tcPr>
          <w:p w14:paraId="5CA8F38E" w14:textId="77777777" w:rsidR="00BC20DB" w:rsidRPr="00027181" w:rsidRDefault="00BC20DB" w:rsidP="00E86BB2">
            <w:pPr>
              <w:jc w:val="right"/>
              <w:rPr>
                <w:sz w:val="12"/>
                <w:szCs w:val="12"/>
              </w:rPr>
            </w:pPr>
            <w:r w:rsidRPr="00027181">
              <w:rPr>
                <w:sz w:val="12"/>
                <w:szCs w:val="12"/>
              </w:rPr>
              <w:t>43,</w:t>
            </w:r>
            <w:r>
              <w:rPr>
                <w:sz w:val="12"/>
                <w:szCs w:val="12"/>
              </w:rPr>
              <w:t>4</w:t>
            </w:r>
          </w:p>
        </w:tc>
      </w:tr>
      <w:tr w:rsidR="00BC20DB" w:rsidRPr="00027181" w14:paraId="43DD6F6D" w14:textId="77777777" w:rsidTr="004774C8">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52E3D356" w14:textId="77777777" w:rsidR="00BC20DB" w:rsidRPr="00027181" w:rsidRDefault="00BC20DB" w:rsidP="00E86BB2">
            <w:pPr>
              <w:rPr>
                <w:b/>
                <w:bCs/>
                <w:sz w:val="12"/>
                <w:szCs w:val="12"/>
              </w:rPr>
            </w:pPr>
            <w:r w:rsidRPr="00027181">
              <w:rPr>
                <w:b/>
                <w:bCs/>
                <w:sz w:val="12"/>
                <w:szCs w:val="12"/>
              </w:rPr>
              <w:t>%</w:t>
            </w:r>
          </w:p>
        </w:tc>
        <w:tc>
          <w:tcPr>
            <w:tcW w:w="282" w:type="pct"/>
            <w:tcBorders>
              <w:top w:val="nil"/>
              <w:left w:val="nil"/>
              <w:bottom w:val="single" w:sz="4" w:space="0" w:color="auto"/>
              <w:right w:val="single" w:sz="4" w:space="0" w:color="auto"/>
            </w:tcBorders>
            <w:shd w:val="clear" w:color="auto" w:fill="auto"/>
            <w:noWrap/>
            <w:vAlign w:val="bottom"/>
            <w:hideMark/>
          </w:tcPr>
          <w:p w14:paraId="092F5BD8" w14:textId="77777777" w:rsidR="00BC20DB" w:rsidRPr="00027181" w:rsidRDefault="00BC20DB" w:rsidP="00E86BB2">
            <w:pPr>
              <w:rPr>
                <w:b/>
                <w:bCs/>
                <w:sz w:val="12"/>
                <w:szCs w:val="12"/>
              </w:rPr>
            </w:pPr>
            <w:r w:rsidRPr="00027181">
              <w:rPr>
                <w:b/>
                <w:bCs/>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78E31986" w14:textId="77777777" w:rsidR="00BC20DB" w:rsidRPr="00027181" w:rsidRDefault="00BC20DB" w:rsidP="00E86BB2">
            <w:pPr>
              <w:rPr>
                <w:b/>
                <w:bCs/>
                <w:sz w:val="12"/>
                <w:szCs w:val="12"/>
              </w:rPr>
            </w:pPr>
            <w:r w:rsidRPr="00027181">
              <w:rPr>
                <w:b/>
                <w:bCs/>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3B572264" w14:textId="77777777" w:rsidR="00BC20DB" w:rsidRPr="00027181" w:rsidRDefault="00BC20DB" w:rsidP="00E86BB2">
            <w:pPr>
              <w:rPr>
                <w:b/>
                <w:bCs/>
                <w:sz w:val="12"/>
                <w:szCs w:val="12"/>
              </w:rPr>
            </w:pPr>
            <w:r w:rsidRPr="00027181">
              <w:rPr>
                <w:b/>
                <w:bCs/>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18CF21C9" w14:textId="77777777" w:rsidR="00BC20DB" w:rsidRPr="00027181" w:rsidRDefault="00BC20DB" w:rsidP="00E86BB2">
            <w:pPr>
              <w:jc w:val="right"/>
              <w:rPr>
                <w:b/>
                <w:bCs/>
                <w:sz w:val="12"/>
                <w:szCs w:val="12"/>
              </w:rPr>
            </w:pPr>
            <w:r w:rsidRPr="00027181">
              <w:rPr>
                <w:b/>
                <w:bCs/>
                <w:sz w:val="12"/>
                <w:szCs w:val="12"/>
              </w:rPr>
              <w:t>88,9</w:t>
            </w:r>
          </w:p>
        </w:tc>
        <w:tc>
          <w:tcPr>
            <w:tcW w:w="282" w:type="pct"/>
            <w:tcBorders>
              <w:top w:val="nil"/>
              <w:left w:val="nil"/>
              <w:bottom w:val="single" w:sz="4" w:space="0" w:color="auto"/>
              <w:right w:val="single" w:sz="4" w:space="0" w:color="auto"/>
            </w:tcBorders>
            <w:shd w:val="clear" w:color="auto" w:fill="auto"/>
            <w:noWrap/>
            <w:vAlign w:val="bottom"/>
            <w:hideMark/>
          </w:tcPr>
          <w:p w14:paraId="5D4FCC1F" w14:textId="77777777" w:rsidR="00BC20DB" w:rsidRPr="00027181" w:rsidRDefault="00BC20DB" w:rsidP="00E86BB2">
            <w:pPr>
              <w:jc w:val="right"/>
              <w:rPr>
                <w:b/>
                <w:bCs/>
                <w:sz w:val="12"/>
                <w:szCs w:val="12"/>
              </w:rPr>
            </w:pPr>
            <w:r w:rsidRPr="00027181">
              <w:rPr>
                <w:b/>
                <w:bCs/>
                <w:sz w:val="12"/>
                <w:szCs w:val="12"/>
              </w:rPr>
              <w:t>84,2</w:t>
            </w:r>
          </w:p>
        </w:tc>
        <w:tc>
          <w:tcPr>
            <w:tcW w:w="281" w:type="pct"/>
            <w:tcBorders>
              <w:top w:val="nil"/>
              <w:left w:val="nil"/>
              <w:bottom w:val="single" w:sz="4" w:space="0" w:color="auto"/>
              <w:right w:val="single" w:sz="4" w:space="0" w:color="auto"/>
            </w:tcBorders>
            <w:shd w:val="clear" w:color="auto" w:fill="auto"/>
            <w:noWrap/>
            <w:vAlign w:val="bottom"/>
            <w:hideMark/>
          </w:tcPr>
          <w:p w14:paraId="5956B2A1" w14:textId="77777777" w:rsidR="00BC20DB" w:rsidRPr="00027181" w:rsidRDefault="00BC20DB" w:rsidP="00E86BB2">
            <w:pPr>
              <w:jc w:val="right"/>
              <w:rPr>
                <w:b/>
                <w:bCs/>
                <w:sz w:val="12"/>
                <w:szCs w:val="12"/>
              </w:rPr>
            </w:pPr>
            <w:r>
              <w:rPr>
                <w:b/>
                <w:bCs/>
                <w:sz w:val="12"/>
                <w:szCs w:val="12"/>
              </w:rPr>
              <w:t>87,96</w:t>
            </w:r>
          </w:p>
        </w:tc>
        <w:tc>
          <w:tcPr>
            <w:tcW w:w="281" w:type="pct"/>
            <w:tcBorders>
              <w:top w:val="nil"/>
              <w:left w:val="nil"/>
              <w:bottom w:val="single" w:sz="4" w:space="0" w:color="auto"/>
              <w:right w:val="single" w:sz="4" w:space="0" w:color="auto"/>
            </w:tcBorders>
            <w:shd w:val="clear" w:color="auto" w:fill="auto"/>
            <w:noWrap/>
            <w:vAlign w:val="bottom"/>
            <w:hideMark/>
          </w:tcPr>
          <w:p w14:paraId="6E0F9D82" w14:textId="77777777" w:rsidR="00BC20DB" w:rsidRPr="00027181" w:rsidRDefault="00BC20DB" w:rsidP="00E86BB2">
            <w:pPr>
              <w:jc w:val="right"/>
              <w:rPr>
                <w:b/>
                <w:bCs/>
                <w:sz w:val="12"/>
                <w:szCs w:val="12"/>
              </w:rPr>
            </w:pPr>
            <w:r w:rsidRPr="00027181">
              <w:rPr>
                <w:b/>
                <w:bCs/>
                <w:sz w:val="12"/>
                <w:szCs w:val="12"/>
              </w:rPr>
              <w:t>11,1</w:t>
            </w:r>
          </w:p>
        </w:tc>
        <w:tc>
          <w:tcPr>
            <w:tcW w:w="281" w:type="pct"/>
            <w:tcBorders>
              <w:top w:val="nil"/>
              <w:left w:val="nil"/>
              <w:bottom w:val="single" w:sz="4" w:space="0" w:color="auto"/>
              <w:right w:val="single" w:sz="4" w:space="0" w:color="auto"/>
            </w:tcBorders>
            <w:shd w:val="clear" w:color="auto" w:fill="auto"/>
            <w:noWrap/>
            <w:vAlign w:val="bottom"/>
            <w:hideMark/>
          </w:tcPr>
          <w:p w14:paraId="681A67F4" w14:textId="77777777" w:rsidR="00BC20DB" w:rsidRPr="00027181" w:rsidRDefault="00BC20DB" w:rsidP="00E86BB2">
            <w:pPr>
              <w:jc w:val="right"/>
              <w:rPr>
                <w:b/>
                <w:bCs/>
                <w:sz w:val="12"/>
                <w:szCs w:val="12"/>
              </w:rPr>
            </w:pPr>
            <w:r w:rsidRPr="00027181">
              <w:rPr>
                <w:b/>
                <w:bCs/>
                <w:sz w:val="12"/>
                <w:szCs w:val="12"/>
              </w:rPr>
              <w:t>15,8</w:t>
            </w:r>
          </w:p>
        </w:tc>
        <w:tc>
          <w:tcPr>
            <w:tcW w:w="281" w:type="pct"/>
            <w:tcBorders>
              <w:top w:val="nil"/>
              <w:left w:val="nil"/>
              <w:bottom w:val="single" w:sz="4" w:space="0" w:color="auto"/>
              <w:right w:val="single" w:sz="4" w:space="0" w:color="auto"/>
            </w:tcBorders>
            <w:shd w:val="clear" w:color="auto" w:fill="auto"/>
            <w:noWrap/>
            <w:vAlign w:val="bottom"/>
            <w:hideMark/>
          </w:tcPr>
          <w:p w14:paraId="5812F2DA" w14:textId="77777777" w:rsidR="00BC20DB" w:rsidRPr="00027181" w:rsidRDefault="00BC20DB" w:rsidP="00E86BB2">
            <w:pPr>
              <w:jc w:val="right"/>
              <w:rPr>
                <w:b/>
                <w:bCs/>
                <w:sz w:val="12"/>
                <w:szCs w:val="12"/>
              </w:rPr>
            </w:pPr>
            <w:r w:rsidRPr="00027181">
              <w:rPr>
                <w:b/>
                <w:bCs/>
                <w:sz w:val="12"/>
                <w:szCs w:val="12"/>
              </w:rPr>
              <w:t>13,8</w:t>
            </w:r>
          </w:p>
        </w:tc>
        <w:tc>
          <w:tcPr>
            <w:tcW w:w="281" w:type="pct"/>
            <w:tcBorders>
              <w:top w:val="nil"/>
              <w:left w:val="nil"/>
              <w:bottom w:val="single" w:sz="4" w:space="0" w:color="auto"/>
              <w:right w:val="single" w:sz="4" w:space="0" w:color="auto"/>
            </w:tcBorders>
            <w:shd w:val="clear" w:color="auto" w:fill="auto"/>
            <w:noWrap/>
            <w:vAlign w:val="bottom"/>
            <w:hideMark/>
          </w:tcPr>
          <w:p w14:paraId="69FB6EA8" w14:textId="77777777" w:rsidR="00BC20DB" w:rsidRPr="00027181" w:rsidRDefault="00BC20DB" w:rsidP="00E86BB2">
            <w:pPr>
              <w:rPr>
                <w:sz w:val="12"/>
                <w:szCs w:val="12"/>
              </w:rPr>
            </w:pPr>
            <w:r w:rsidRPr="00027181">
              <w:rPr>
                <w:sz w:val="12"/>
                <w:szCs w:val="12"/>
              </w:rPr>
              <w:t> </w:t>
            </w:r>
          </w:p>
        </w:tc>
        <w:tc>
          <w:tcPr>
            <w:tcW w:w="281" w:type="pct"/>
            <w:tcBorders>
              <w:top w:val="nil"/>
              <w:left w:val="nil"/>
              <w:bottom w:val="single" w:sz="4" w:space="0" w:color="auto"/>
              <w:right w:val="single" w:sz="4" w:space="0" w:color="auto"/>
            </w:tcBorders>
            <w:shd w:val="clear" w:color="auto" w:fill="auto"/>
            <w:noWrap/>
            <w:vAlign w:val="bottom"/>
            <w:hideMark/>
          </w:tcPr>
          <w:p w14:paraId="6DD11E96" w14:textId="77777777" w:rsidR="00BC20DB" w:rsidRPr="00027181" w:rsidRDefault="00BC20DB" w:rsidP="00E86BB2">
            <w:pPr>
              <w:rPr>
                <w:sz w:val="12"/>
                <w:szCs w:val="12"/>
              </w:rPr>
            </w:pPr>
            <w:r w:rsidRPr="00027181">
              <w:rPr>
                <w:sz w:val="12"/>
                <w:szCs w:val="12"/>
              </w:rPr>
              <w:t> </w:t>
            </w:r>
          </w:p>
        </w:tc>
        <w:tc>
          <w:tcPr>
            <w:tcW w:w="281" w:type="pct"/>
            <w:tcBorders>
              <w:top w:val="nil"/>
              <w:left w:val="nil"/>
              <w:bottom w:val="single" w:sz="4" w:space="0" w:color="auto"/>
              <w:right w:val="single" w:sz="4" w:space="0" w:color="auto"/>
            </w:tcBorders>
            <w:shd w:val="clear" w:color="auto" w:fill="auto"/>
            <w:noWrap/>
            <w:vAlign w:val="bottom"/>
            <w:hideMark/>
          </w:tcPr>
          <w:p w14:paraId="0A8F4E7E" w14:textId="77777777" w:rsidR="00BC20DB" w:rsidRPr="00027181" w:rsidRDefault="00BC20DB" w:rsidP="00E86BB2">
            <w:pPr>
              <w:rPr>
                <w:sz w:val="12"/>
                <w:szCs w:val="12"/>
              </w:rPr>
            </w:pPr>
            <w:r w:rsidRPr="00027181">
              <w:rPr>
                <w:sz w:val="12"/>
                <w:szCs w:val="12"/>
              </w:rPr>
              <w:t> </w:t>
            </w:r>
          </w:p>
        </w:tc>
        <w:tc>
          <w:tcPr>
            <w:tcW w:w="281" w:type="pct"/>
            <w:tcBorders>
              <w:top w:val="nil"/>
              <w:left w:val="nil"/>
              <w:bottom w:val="single" w:sz="4" w:space="0" w:color="auto"/>
              <w:right w:val="single" w:sz="4" w:space="0" w:color="auto"/>
            </w:tcBorders>
            <w:shd w:val="clear" w:color="auto" w:fill="auto"/>
            <w:noWrap/>
            <w:vAlign w:val="bottom"/>
            <w:hideMark/>
          </w:tcPr>
          <w:p w14:paraId="36C2DDC3" w14:textId="77777777" w:rsidR="00BC20DB" w:rsidRPr="00027181" w:rsidRDefault="00BC20DB" w:rsidP="00E86BB2">
            <w:pPr>
              <w:rPr>
                <w:sz w:val="12"/>
                <w:szCs w:val="12"/>
              </w:rPr>
            </w:pPr>
            <w:r w:rsidRPr="00027181">
              <w:rPr>
                <w:sz w:val="12"/>
                <w:szCs w:val="12"/>
              </w:rPr>
              <w:t> </w:t>
            </w:r>
          </w:p>
        </w:tc>
        <w:tc>
          <w:tcPr>
            <w:tcW w:w="281" w:type="pct"/>
            <w:tcBorders>
              <w:top w:val="nil"/>
              <w:left w:val="nil"/>
              <w:bottom w:val="single" w:sz="4" w:space="0" w:color="auto"/>
              <w:right w:val="single" w:sz="4" w:space="0" w:color="auto"/>
            </w:tcBorders>
            <w:shd w:val="clear" w:color="auto" w:fill="auto"/>
            <w:noWrap/>
            <w:vAlign w:val="bottom"/>
            <w:hideMark/>
          </w:tcPr>
          <w:p w14:paraId="6CC25F33" w14:textId="77777777" w:rsidR="00BC20DB" w:rsidRPr="00027181" w:rsidRDefault="00BC20DB" w:rsidP="00E86BB2">
            <w:pPr>
              <w:rPr>
                <w:sz w:val="12"/>
                <w:szCs w:val="12"/>
              </w:rPr>
            </w:pPr>
            <w:r w:rsidRPr="00027181">
              <w:rPr>
                <w:sz w:val="12"/>
                <w:szCs w:val="12"/>
              </w:rPr>
              <w:t> </w:t>
            </w:r>
          </w:p>
        </w:tc>
        <w:tc>
          <w:tcPr>
            <w:tcW w:w="279" w:type="pct"/>
            <w:tcBorders>
              <w:top w:val="nil"/>
              <w:left w:val="nil"/>
              <w:bottom w:val="single" w:sz="4" w:space="0" w:color="auto"/>
              <w:right w:val="single" w:sz="4" w:space="0" w:color="auto"/>
            </w:tcBorders>
            <w:shd w:val="clear" w:color="auto" w:fill="auto"/>
            <w:noWrap/>
            <w:vAlign w:val="bottom"/>
            <w:hideMark/>
          </w:tcPr>
          <w:p w14:paraId="77CB0DCD" w14:textId="77777777" w:rsidR="00BC20DB" w:rsidRPr="00027181" w:rsidRDefault="00BC20DB" w:rsidP="00E86BB2">
            <w:pPr>
              <w:rPr>
                <w:sz w:val="12"/>
                <w:szCs w:val="12"/>
              </w:rPr>
            </w:pPr>
            <w:r w:rsidRPr="00027181">
              <w:rPr>
                <w:sz w:val="12"/>
                <w:szCs w:val="12"/>
              </w:rPr>
              <w:t> </w:t>
            </w:r>
          </w:p>
        </w:tc>
      </w:tr>
    </w:tbl>
    <w:p w14:paraId="510D86F6" w14:textId="290F0986" w:rsidR="004774C8"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Результаты экзамена по физике имеет тенденцию увеличения показателей сдачи экзамена, что составляет 2%, средний балл вырос на 1,8 по сравнению с 2022 годом.</w:t>
      </w:r>
      <w:r w:rsidR="004774C8">
        <w:rPr>
          <w:b w:val="0"/>
          <w:bCs w:val="0"/>
          <w:sz w:val="24"/>
          <w:szCs w:val="24"/>
        </w:rPr>
        <w:t xml:space="preserve"> Средний балл на 5,6 ниже среднего балла по Приморскому краю (49) и на 11,45 ниже среднего балла по России (54,85).</w:t>
      </w:r>
    </w:p>
    <w:tbl>
      <w:tblPr>
        <w:tblW w:w="5000" w:type="pct"/>
        <w:tblLook w:val="04A0" w:firstRow="1" w:lastRow="0" w:firstColumn="1" w:lastColumn="0" w:noHBand="0" w:noVBand="1"/>
      </w:tblPr>
      <w:tblGrid>
        <w:gridCol w:w="1466"/>
        <w:gridCol w:w="555"/>
        <w:gridCol w:w="555"/>
        <w:gridCol w:w="557"/>
        <w:gridCol w:w="555"/>
        <w:gridCol w:w="556"/>
        <w:gridCol w:w="558"/>
        <w:gridCol w:w="556"/>
        <w:gridCol w:w="556"/>
        <w:gridCol w:w="558"/>
        <w:gridCol w:w="556"/>
        <w:gridCol w:w="556"/>
        <w:gridCol w:w="558"/>
        <w:gridCol w:w="556"/>
        <w:gridCol w:w="556"/>
        <w:gridCol w:w="657"/>
      </w:tblGrid>
      <w:tr w:rsidR="00BC20DB" w:rsidRPr="00027181" w14:paraId="216DCB12" w14:textId="77777777" w:rsidTr="00E86BB2">
        <w:trPr>
          <w:trHeight w:val="300"/>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4FDDB" w14:textId="77777777" w:rsidR="00BC20DB" w:rsidRPr="00027181" w:rsidRDefault="00BC20DB" w:rsidP="00E86BB2">
            <w:pPr>
              <w:rPr>
                <w:sz w:val="16"/>
                <w:szCs w:val="16"/>
              </w:rPr>
            </w:pPr>
            <w:r w:rsidRPr="00027181">
              <w:rPr>
                <w:sz w:val="16"/>
                <w:szCs w:val="16"/>
              </w:rPr>
              <w:t>Результаты ЕГЭ</w:t>
            </w:r>
          </w:p>
        </w:tc>
        <w:tc>
          <w:tcPr>
            <w:tcW w:w="4315" w:type="pct"/>
            <w:gridSpan w:val="15"/>
            <w:tcBorders>
              <w:top w:val="single" w:sz="4" w:space="0" w:color="auto"/>
              <w:left w:val="nil"/>
              <w:bottom w:val="single" w:sz="4" w:space="0" w:color="auto"/>
              <w:right w:val="single" w:sz="4" w:space="0" w:color="auto"/>
            </w:tcBorders>
            <w:shd w:val="clear" w:color="auto" w:fill="auto"/>
            <w:noWrap/>
            <w:vAlign w:val="bottom"/>
            <w:hideMark/>
          </w:tcPr>
          <w:p w14:paraId="033B9FCA" w14:textId="77777777" w:rsidR="00BC20DB" w:rsidRPr="00027181" w:rsidRDefault="00BC20DB" w:rsidP="00E86BB2">
            <w:pPr>
              <w:jc w:val="center"/>
              <w:rPr>
                <w:b/>
                <w:bCs/>
                <w:sz w:val="16"/>
                <w:szCs w:val="16"/>
              </w:rPr>
            </w:pPr>
            <w:r w:rsidRPr="00027181">
              <w:rPr>
                <w:b/>
                <w:bCs/>
                <w:sz w:val="16"/>
                <w:szCs w:val="16"/>
              </w:rPr>
              <w:t>Биология</w:t>
            </w:r>
          </w:p>
        </w:tc>
      </w:tr>
      <w:tr w:rsidR="00BC20DB" w:rsidRPr="00027181" w14:paraId="6BD8E06A" w14:textId="77777777" w:rsidTr="00E86BB2">
        <w:trPr>
          <w:trHeight w:val="317"/>
        </w:trPr>
        <w:tc>
          <w:tcPr>
            <w:tcW w:w="685" w:type="pct"/>
            <w:tcBorders>
              <w:top w:val="nil"/>
              <w:left w:val="single" w:sz="4" w:space="0" w:color="auto"/>
              <w:bottom w:val="single" w:sz="4" w:space="0" w:color="auto"/>
              <w:right w:val="single" w:sz="4" w:space="0" w:color="auto"/>
            </w:tcBorders>
            <w:shd w:val="clear" w:color="auto" w:fill="auto"/>
            <w:vAlign w:val="bottom"/>
            <w:hideMark/>
          </w:tcPr>
          <w:p w14:paraId="0C143E59" w14:textId="77777777" w:rsidR="00BC20DB" w:rsidRPr="00027181" w:rsidRDefault="00BC20DB" w:rsidP="00E86BB2">
            <w:pPr>
              <w:rPr>
                <w:sz w:val="16"/>
                <w:szCs w:val="16"/>
              </w:rPr>
            </w:pPr>
            <w:r w:rsidRPr="00027181">
              <w:rPr>
                <w:sz w:val="16"/>
                <w:szCs w:val="16"/>
              </w:rPr>
              <w:t> </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7FA8876A" w14:textId="77777777" w:rsidR="00BC20DB" w:rsidRPr="00027181" w:rsidRDefault="00BC20DB" w:rsidP="00E86BB2">
            <w:pPr>
              <w:jc w:val="center"/>
              <w:rPr>
                <w:sz w:val="16"/>
                <w:szCs w:val="16"/>
              </w:rPr>
            </w:pPr>
            <w:r w:rsidRPr="00027181">
              <w:rPr>
                <w:sz w:val="16"/>
                <w:szCs w:val="16"/>
              </w:rPr>
              <w:t>всего сдавало</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7F5FD85A" w14:textId="77777777" w:rsidR="00BC20DB" w:rsidRPr="00027181" w:rsidRDefault="00BC20DB" w:rsidP="00E86BB2">
            <w:pPr>
              <w:jc w:val="center"/>
              <w:rPr>
                <w:sz w:val="16"/>
                <w:szCs w:val="16"/>
              </w:rPr>
            </w:pPr>
            <w:r w:rsidRPr="00027181">
              <w:rPr>
                <w:sz w:val="16"/>
                <w:szCs w:val="16"/>
              </w:rPr>
              <w:t>всего сдали</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1AFBF5CD" w14:textId="77777777" w:rsidR="00BC20DB" w:rsidRPr="00027181" w:rsidRDefault="00BC20DB" w:rsidP="00E86BB2">
            <w:pPr>
              <w:jc w:val="center"/>
              <w:rPr>
                <w:sz w:val="16"/>
                <w:szCs w:val="16"/>
              </w:rPr>
            </w:pPr>
            <w:r w:rsidRPr="00027181">
              <w:rPr>
                <w:sz w:val="16"/>
                <w:szCs w:val="16"/>
              </w:rPr>
              <w:t>всего не сдали</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4F116BC0" w14:textId="77777777" w:rsidR="00BC20DB" w:rsidRPr="00027181" w:rsidRDefault="00BC20DB" w:rsidP="00E86BB2">
            <w:pPr>
              <w:jc w:val="center"/>
              <w:rPr>
                <w:sz w:val="16"/>
                <w:szCs w:val="16"/>
              </w:rPr>
            </w:pPr>
            <w:r w:rsidRPr="00027181">
              <w:rPr>
                <w:sz w:val="16"/>
                <w:szCs w:val="16"/>
              </w:rPr>
              <w:t>мах балл</w:t>
            </w:r>
          </w:p>
        </w:tc>
        <w:tc>
          <w:tcPr>
            <w:tcW w:w="903" w:type="pct"/>
            <w:gridSpan w:val="3"/>
            <w:tcBorders>
              <w:top w:val="single" w:sz="4" w:space="0" w:color="auto"/>
              <w:left w:val="nil"/>
              <w:bottom w:val="single" w:sz="4" w:space="0" w:color="auto"/>
              <w:right w:val="single" w:sz="4" w:space="0" w:color="auto"/>
            </w:tcBorders>
            <w:shd w:val="clear" w:color="auto" w:fill="auto"/>
            <w:vAlign w:val="bottom"/>
            <w:hideMark/>
          </w:tcPr>
          <w:p w14:paraId="6A5F7A04" w14:textId="77777777" w:rsidR="00BC20DB" w:rsidRPr="00027181" w:rsidRDefault="00BC20DB" w:rsidP="00E86BB2">
            <w:pPr>
              <w:jc w:val="center"/>
              <w:rPr>
                <w:sz w:val="16"/>
                <w:szCs w:val="16"/>
              </w:rPr>
            </w:pPr>
            <w:r w:rsidRPr="00027181">
              <w:rPr>
                <w:sz w:val="16"/>
                <w:szCs w:val="16"/>
              </w:rPr>
              <w:t>средний балл</w:t>
            </w:r>
          </w:p>
        </w:tc>
      </w:tr>
      <w:tr w:rsidR="00BC20DB" w:rsidRPr="00027181" w14:paraId="15896CCC" w14:textId="77777777" w:rsidTr="00E86BB2">
        <w:trPr>
          <w:trHeight w:val="600"/>
        </w:trPr>
        <w:tc>
          <w:tcPr>
            <w:tcW w:w="685" w:type="pct"/>
            <w:tcBorders>
              <w:top w:val="nil"/>
              <w:left w:val="single" w:sz="4" w:space="0" w:color="auto"/>
              <w:bottom w:val="single" w:sz="4" w:space="0" w:color="auto"/>
              <w:right w:val="single" w:sz="4" w:space="0" w:color="auto"/>
            </w:tcBorders>
            <w:shd w:val="clear" w:color="auto" w:fill="auto"/>
            <w:vAlign w:val="bottom"/>
            <w:hideMark/>
          </w:tcPr>
          <w:p w14:paraId="7A263119" w14:textId="77777777" w:rsidR="00BC20DB" w:rsidRPr="00027181" w:rsidRDefault="00BC20DB" w:rsidP="00E86BB2">
            <w:pPr>
              <w:rPr>
                <w:sz w:val="12"/>
                <w:szCs w:val="12"/>
              </w:rPr>
            </w:pPr>
            <w:r w:rsidRPr="00027181">
              <w:rPr>
                <w:sz w:val="12"/>
                <w:szCs w:val="12"/>
              </w:rPr>
              <w:t>ОО/учебный год</w:t>
            </w:r>
          </w:p>
        </w:tc>
        <w:tc>
          <w:tcPr>
            <w:tcW w:w="284" w:type="pct"/>
            <w:tcBorders>
              <w:top w:val="nil"/>
              <w:left w:val="nil"/>
              <w:bottom w:val="single" w:sz="4" w:space="0" w:color="auto"/>
              <w:right w:val="single" w:sz="4" w:space="0" w:color="auto"/>
            </w:tcBorders>
            <w:shd w:val="clear" w:color="auto" w:fill="auto"/>
            <w:vAlign w:val="bottom"/>
            <w:hideMark/>
          </w:tcPr>
          <w:p w14:paraId="2636902F" w14:textId="77777777" w:rsidR="00BC20DB" w:rsidRPr="00027181" w:rsidRDefault="00BC20DB" w:rsidP="00E86BB2">
            <w:pPr>
              <w:rPr>
                <w:sz w:val="12"/>
                <w:szCs w:val="12"/>
              </w:rPr>
            </w:pPr>
            <w:r w:rsidRPr="00027181">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1646178B" w14:textId="77777777" w:rsidR="00BC20DB" w:rsidRPr="00027181" w:rsidRDefault="00BC20DB" w:rsidP="00E86BB2">
            <w:pPr>
              <w:rPr>
                <w:sz w:val="12"/>
                <w:szCs w:val="12"/>
              </w:rPr>
            </w:pPr>
            <w:r w:rsidRPr="00027181">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1A01F961" w14:textId="77777777" w:rsidR="00BC20DB" w:rsidRPr="00027181" w:rsidRDefault="00BC20DB" w:rsidP="00E86BB2">
            <w:pPr>
              <w:rPr>
                <w:sz w:val="12"/>
                <w:szCs w:val="12"/>
              </w:rPr>
            </w:pPr>
            <w:r w:rsidRPr="00027181">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58C8B576" w14:textId="77777777" w:rsidR="00BC20DB" w:rsidRPr="00027181" w:rsidRDefault="00BC20DB" w:rsidP="00E86BB2">
            <w:pPr>
              <w:rPr>
                <w:sz w:val="12"/>
                <w:szCs w:val="12"/>
              </w:rPr>
            </w:pPr>
            <w:r w:rsidRPr="00027181">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26E644B0" w14:textId="77777777" w:rsidR="00BC20DB" w:rsidRPr="00027181" w:rsidRDefault="00BC20DB" w:rsidP="00E86BB2">
            <w:pPr>
              <w:rPr>
                <w:sz w:val="12"/>
                <w:szCs w:val="12"/>
              </w:rPr>
            </w:pPr>
            <w:r w:rsidRPr="00027181">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6AE5DF17" w14:textId="77777777" w:rsidR="00BC20DB" w:rsidRPr="00027181" w:rsidRDefault="00BC20DB" w:rsidP="00E86BB2">
            <w:pPr>
              <w:rPr>
                <w:sz w:val="12"/>
                <w:szCs w:val="12"/>
              </w:rPr>
            </w:pPr>
            <w:r w:rsidRPr="00027181">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0FAC5651" w14:textId="77777777" w:rsidR="00BC20DB" w:rsidRPr="00027181" w:rsidRDefault="00BC20DB" w:rsidP="00E86BB2">
            <w:pPr>
              <w:rPr>
                <w:sz w:val="12"/>
                <w:szCs w:val="12"/>
              </w:rPr>
            </w:pPr>
            <w:r w:rsidRPr="00027181">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617816B3" w14:textId="77777777" w:rsidR="00BC20DB" w:rsidRPr="00027181" w:rsidRDefault="00BC20DB" w:rsidP="00E86BB2">
            <w:pPr>
              <w:rPr>
                <w:sz w:val="12"/>
                <w:szCs w:val="12"/>
              </w:rPr>
            </w:pPr>
            <w:r w:rsidRPr="00027181">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570BB07C" w14:textId="77777777" w:rsidR="00BC20DB" w:rsidRPr="00027181" w:rsidRDefault="00BC20DB" w:rsidP="00E86BB2">
            <w:pPr>
              <w:rPr>
                <w:sz w:val="12"/>
                <w:szCs w:val="12"/>
              </w:rPr>
            </w:pPr>
            <w:r w:rsidRPr="00027181">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767E6E9E" w14:textId="77777777" w:rsidR="00BC20DB" w:rsidRPr="00027181" w:rsidRDefault="00BC20DB" w:rsidP="00E86BB2">
            <w:pPr>
              <w:rPr>
                <w:sz w:val="12"/>
                <w:szCs w:val="12"/>
              </w:rPr>
            </w:pPr>
            <w:r w:rsidRPr="00027181">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6B66A0FA" w14:textId="77777777" w:rsidR="00BC20DB" w:rsidRPr="00027181" w:rsidRDefault="00BC20DB" w:rsidP="00E86BB2">
            <w:pPr>
              <w:rPr>
                <w:sz w:val="12"/>
                <w:szCs w:val="12"/>
              </w:rPr>
            </w:pPr>
            <w:r w:rsidRPr="00027181">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5B3A8124" w14:textId="77777777" w:rsidR="00BC20DB" w:rsidRPr="00027181" w:rsidRDefault="00BC20DB" w:rsidP="00E86BB2">
            <w:pPr>
              <w:rPr>
                <w:sz w:val="12"/>
                <w:szCs w:val="12"/>
              </w:rPr>
            </w:pPr>
            <w:r w:rsidRPr="00027181">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6E7938B0" w14:textId="77777777" w:rsidR="00BC20DB" w:rsidRPr="00027181" w:rsidRDefault="00BC20DB" w:rsidP="00E86BB2">
            <w:pPr>
              <w:rPr>
                <w:sz w:val="12"/>
                <w:szCs w:val="12"/>
              </w:rPr>
            </w:pPr>
            <w:r w:rsidRPr="00027181">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3B80A662" w14:textId="77777777" w:rsidR="00BC20DB" w:rsidRPr="00027181" w:rsidRDefault="00BC20DB" w:rsidP="00E86BB2">
            <w:pPr>
              <w:rPr>
                <w:sz w:val="12"/>
                <w:szCs w:val="12"/>
              </w:rPr>
            </w:pPr>
            <w:r w:rsidRPr="00027181">
              <w:rPr>
                <w:sz w:val="12"/>
                <w:szCs w:val="12"/>
              </w:rPr>
              <w:t>2021-2022</w:t>
            </w:r>
          </w:p>
        </w:tc>
        <w:tc>
          <w:tcPr>
            <w:tcW w:w="335" w:type="pct"/>
            <w:tcBorders>
              <w:top w:val="nil"/>
              <w:left w:val="nil"/>
              <w:bottom w:val="single" w:sz="4" w:space="0" w:color="auto"/>
              <w:right w:val="single" w:sz="4" w:space="0" w:color="auto"/>
            </w:tcBorders>
            <w:shd w:val="clear" w:color="auto" w:fill="auto"/>
            <w:vAlign w:val="bottom"/>
            <w:hideMark/>
          </w:tcPr>
          <w:p w14:paraId="517BCD8D" w14:textId="77777777" w:rsidR="00BC20DB" w:rsidRPr="00027181" w:rsidRDefault="00BC20DB" w:rsidP="00E86BB2">
            <w:pPr>
              <w:rPr>
                <w:sz w:val="12"/>
                <w:szCs w:val="12"/>
              </w:rPr>
            </w:pPr>
            <w:r w:rsidRPr="00027181">
              <w:rPr>
                <w:sz w:val="12"/>
                <w:szCs w:val="12"/>
              </w:rPr>
              <w:t>2022-2023</w:t>
            </w:r>
          </w:p>
        </w:tc>
      </w:tr>
      <w:tr w:rsidR="00BC20DB" w:rsidRPr="00027181" w14:paraId="42DC6B23"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541F8807" w14:textId="77777777" w:rsidR="00BC20DB" w:rsidRPr="00027181" w:rsidRDefault="00BC20DB" w:rsidP="00E86BB2">
            <w:pPr>
              <w:rPr>
                <w:sz w:val="16"/>
                <w:szCs w:val="16"/>
              </w:rPr>
            </w:pPr>
            <w:r w:rsidRPr="00027181">
              <w:rPr>
                <w:sz w:val="16"/>
                <w:szCs w:val="16"/>
              </w:rPr>
              <w:t>МБОУ "Лицей"</w:t>
            </w:r>
          </w:p>
        </w:tc>
        <w:tc>
          <w:tcPr>
            <w:tcW w:w="284" w:type="pct"/>
            <w:tcBorders>
              <w:top w:val="nil"/>
              <w:left w:val="nil"/>
              <w:bottom w:val="single" w:sz="4" w:space="0" w:color="auto"/>
              <w:right w:val="single" w:sz="4" w:space="0" w:color="auto"/>
            </w:tcBorders>
            <w:shd w:val="clear" w:color="auto" w:fill="auto"/>
            <w:noWrap/>
            <w:vAlign w:val="bottom"/>
            <w:hideMark/>
          </w:tcPr>
          <w:p w14:paraId="58B25E0A" w14:textId="77777777" w:rsidR="00BC20DB" w:rsidRPr="00027181" w:rsidRDefault="00BC20DB" w:rsidP="00E86BB2">
            <w:pPr>
              <w:jc w:val="right"/>
              <w:rPr>
                <w:sz w:val="16"/>
                <w:szCs w:val="16"/>
              </w:rPr>
            </w:pPr>
            <w:r w:rsidRPr="00027181">
              <w:rPr>
                <w:sz w:val="16"/>
                <w:szCs w:val="16"/>
              </w:rPr>
              <w:t>11</w:t>
            </w:r>
          </w:p>
        </w:tc>
        <w:tc>
          <w:tcPr>
            <w:tcW w:w="284" w:type="pct"/>
            <w:tcBorders>
              <w:top w:val="nil"/>
              <w:left w:val="nil"/>
              <w:bottom w:val="single" w:sz="4" w:space="0" w:color="auto"/>
              <w:right w:val="single" w:sz="4" w:space="0" w:color="auto"/>
            </w:tcBorders>
            <w:shd w:val="clear" w:color="auto" w:fill="auto"/>
            <w:noWrap/>
            <w:vAlign w:val="bottom"/>
            <w:hideMark/>
          </w:tcPr>
          <w:p w14:paraId="4DCE9C3E" w14:textId="77777777" w:rsidR="00BC20DB" w:rsidRPr="00027181" w:rsidRDefault="00BC20DB" w:rsidP="00E86BB2">
            <w:pPr>
              <w:jc w:val="right"/>
              <w:rPr>
                <w:sz w:val="16"/>
                <w:szCs w:val="16"/>
              </w:rPr>
            </w:pPr>
            <w:r w:rsidRPr="00027181">
              <w:rPr>
                <w:sz w:val="16"/>
                <w:szCs w:val="16"/>
              </w:rPr>
              <w:t>12</w:t>
            </w:r>
          </w:p>
        </w:tc>
        <w:tc>
          <w:tcPr>
            <w:tcW w:w="284" w:type="pct"/>
            <w:tcBorders>
              <w:top w:val="nil"/>
              <w:left w:val="nil"/>
              <w:bottom w:val="single" w:sz="4" w:space="0" w:color="auto"/>
              <w:right w:val="single" w:sz="4" w:space="0" w:color="auto"/>
            </w:tcBorders>
            <w:shd w:val="clear" w:color="auto" w:fill="auto"/>
            <w:vAlign w:val="bottom"/>
            <w:hideMark/>
          </w:tcPr>
          <w:p w14:paraId="0A4CE4F9" w14:textId="77777777" w:rsidR="00BC20DB" w:rsidRPr="00027181" w:rsidRDefault="00BC20DB" w:rsidP="00E86BB2">
            <w:pPr>
              <w:jc w:val="right"/>
              <w:rPr>
                <w:sz w:val="16"/>
                <w:szCs w:val="16"/>
              </w:rPr>
            </w:pPr>
            <w:r w:rsidRPr="00027181">
              <w:rPr>
                <w:sz w:val="16"/>
                <w:szCs w:val="16"/>
              </w:rPr>
              <w:t>12</w:t>
            </w:r>
          </w:p>
        </w:tc>
        <w:tc>
          <w:tcPr>
            <w:tcW w:w="284" w:type="pct"/>
            <w:tcBorders>
              <w:top w:val="nil"/>
              <w:left w:val="nil"/>
              <w:bottom w:val="single" w:sz="4" w:space="0" w:color="auto"/>
              <w:right w:val="single" w:sz="4" w:space="0" w:color="auto"/>
            </w:tcBorders>
            <w:shd w:val="clear" w:color="auto" w:fill="auto"/>
            <w:noWrap/>
            <w:vAlign w:val="bottom"/>
            <w:hideMark/>
          </w:tcPr>
          <w:p w14:paraId="42F8CDE4" w14:textId="77777777" w:rsidR="00BC20DB" w:rsidRPr="00027181" w:rsidRDefault="00BC20DB" w:rsidP="00E86BB2">
            <w:pPr>
              <w:jc w:val="right"/>
              <w:rPr>
                <w:sz w:val="16"/>
                <w:szCs w:val="16"/>
              </w:rPr>
            </w:pPr>
            <w:r w:rsidRPr="00027181">
              <w:rPr>
                <w:sz w:val="16"/>
                <w:szCs w:val="16"/>
              </w:rPr>
              <w:t>8</w:t>
            </w:r>
          </w:p>
        </w:tc>
        <w:tc>
          <w:tcPr>
            <w:tcW w:w="284" w:type="pct"/>
            <w:tcBorders>
              <w:top w:val="nil"/>
              <w:left w:val="nil"/>
              <w:bottom w:val="single" w:sz="4" w:space="0" w:color="auto"/>
              <w:right w:val="single" w:sz="4" w:space="0" w:color="auto"/>
            </w:tcBorders>
            <w:shd w:val="clear" w:color="auto" w:fill="auto"/>
            <w:noWrap/>
            <w:vAlign w:val="bottom"/>
            <w:hideMark/>
          </w:tcPr>
          <w:p w14:paraId="5DFF8ED3" w14:textId="77777777" w:rsidR="00BC20DB" w:rsidRPr="00027181" w:rsidRDefault="00BC20DB" w:rsidP="00E86BB2">
            <w:pPr>
              <w:jc w:val="right"/>
              <w:rPr>
                <w:sz w:val="16"/>
                <w:szCs w:val="16"/>
              </w:rPr>
            </w:pPr>
            <w:r w:rsidRPr="00027181">
              <w:rPr>
                <w:sz w:val="16"/>
                <w:szCs w:val="16"/>
              </w:rPr>
              <w:t>11</w:t>
            </w:r>
          </w:p>
        </w:tc>
        <w:tc>
          <w:tcPr>
            <w:tcW w:w="284" w:type="pct"/>
            <w:tcBorders>
              <w:top w:val="nil"/>
              <w:left w:val="nil"/>
              <w:bottom w:val="single" w:sz="4" w:space="0" w:color="auto"/>
              <w:right w:val="single" w:sz="4" w:space="0" w:color="auto"/>
            </w:tcBorders>
            <w:shd w:val="clear" w:color="auto" w:fill="auto"/>
            <w:noWrap/>
            <w:vAlign w:val="bottom"/>
            <w:hideMark/>
          </w:tcPr>
          <w:p w14:paraId="30171D2E" w14:textId="77777777" w:rsidR="00BC20DB" w:rsidRPr="00027181" w:rsidRDefault="00BC20DB" w:rsidP="00E86BB2">
            <w:pPr>
              <w:jc w:val="right"/>
              <w:rPr>
                <w:sz w:val="16"/>
                <w:szCs w:val="16"/>
              </w:rPr>
            </w:pPr>
            <w:r w:rsidRPr="00027181">
              <w:rPr>
                <w:sz w:val="16"/>
                <w:szCs w:val="16"/>
              </w:rPr>
              <w:t>11</w:t>
            </w:r>
          </w:p>
        </w:tc>
        <w:tc>
          <w:tcPr>
            <w:tcW w:w="284" w:type="pct"/>
            <w:tcBorders>
              <w:top w:val="nil"/>
              <w:left w:val="nil"/>
              <w:bottom w:val="single" w:sz="4" w:space="0" w:color="auto"/>
              <w:right w:val="single" w:sz="4" w:space="0" w:color="auto"/>
            </w:tcBorders>
            <w:shd w:val="clear" w:color="auto" w:fill="auto"/>
            <w:noWrap/>
            <w:vAlign w:val="bottom"/>
            <w:hideMark/>
          </w:tcPr>
          <w:p w14:paraId="01C7301A" w14:textId="77777777" w:rsidR="00BC20DB" w:rsidRPr="00027181" w:rsidRDefault="00BC20DB" w:rsidP="00E86BB2">
            <w:pPr>
              <w:jc w:val="right"/>
              <w:rPr>
                <w:sz w:val="16"/>
                <w:szCs w:val="16"/>
              </w:rPr>
            </w:pPr>
            <w:r w:rsidRPr="00027181">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518D065F"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2A3A5BCF"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1BE0D0E5" w14:textId="77777777" w:rsidR="00BC20DB" w:rsidRPr="00027181" w:rsidRDefault="00BC20DB" w:rsidP="00E86BB2">
            <w:pPr>
              <w:jc w:val="right"/>
              <w:rPr>
                <w:sz w:val="16"/>
                <w:szCs w:val="16"/>
              </w:rPr>
            </w:pPr>
            <w:r w:rsidRPr="00027181">
              <w:rPr>
                <w:sz w:val="16"/>
                <w:szCs w:val="16"/>
              </w:rPr>
              <w:t>76</w:t>
            </w:r>
          </w:p>
        </w:tc>
        <w:tc>
          <w:tcPr>
            <w:tcW w:w="284" w:type="pct"/>
            <w:tcBorders>
              <w:top w:val="nil"/>
              <w:left w:val="nil"/>
              <w:bottom w:val="single" w:sz="4" w:space="0" w:color="auto"/>
              <w:right w:val="single" w:sz="4" w:space="0" w:color="auto"/>
            </w:tcBorders>
            <w:shd w:val="clear" w:color="auto" w:fill="auto"/>
            <w:noWrap/>
            <w:vAlign w:val="bottom"/>
            <w:hideMark/>
          </w:tcPr>
          <w:p w14:paraId="1ABA999D" w14:textId="77777777" w:rsidR="00BC20DB" w:rsidRPr="00027181" w:rsidRDefault="00BC20DB" w:rsidP="00E86BB2">
            <w:pPr>
              <w:jc w:val="right"/>
              <w:rPr>
                <w:sz w:val="16"/>
                <w:szCs w:val="16"/>
              </w:rPr>
            </w:pPr>
            <w:r w:rsidRPr="00027181">
              <w:rPr>
                <w:sz w:val="16"/>
                <w:szCs w:val="16"/>
              </w:rPr>
              <w:t>82</w:t>
            </w:r>
          </w:p>
        </w:tc>
        <w:tc>
          <w:tcPr>
            <w:tcW w:w="284" w:type="pct"/>
            <w:tcBorders>
              <w:top w:val="nil"/>
              <w:left w:val="nil"/>
              <w:bottom w:val="single" w:sz="4" w:space="0" w:color="auto"/>
              <w:right w:val="single" w:sz="4" w:space="0" w:color="auto"/>
            </w:tcBorders>
            <w:shd w:val="clear" w:color="auto" w:fill="auto"/>
            <w:noWrap/>
            <w:vAlign w:val="bottom"/>
            <w:hideMark/>
          </w:tcPr>
          <w:p w14:paraId="03A3ED43" w14:textId="77777777" w:rsidR="00BC20DB" w:rsidRPr="00027181" w:rsidRDefault="00BC20DB" w:rsidP="00E86BB2">
            <w:pPr>
              <w:jc w:val="right"/>
              <w:rPr>
                <w:sz w:val="16"/>
                <w:szCs w:val="16"/>
              </w:rPr>
            </w:pPr>
            <w:r w:rsidRPr="00027181">
              <w:rPr>
                <w:sz w:val="16"/>
                <w:szCs w:val="16"/>
              </w:rPr>
              <w:t>73</w:t>
            </w:r>
          </w:p>
        </w:tc>
        <w:tc>
          <w:tcPr>
            <w:tcW w:w="284" w:type="pct"/>
            <w:tcBorders>
              <w:top w:val="nil"/>
              <w:left w:val="nil"/>
              <w:bottom w:val="single" w:sz="4" w:space="0" w:color="auto"/>
              <w:right w:val="single" w:sz="4" w:space="0" w:color="auto"/>
            </w:tcBorders>
            <w:shd w:val="clear" w:color="auto" w:fill="auto"/>
            <w:noWrap/>
            <w:vAlign w:val="bottom"/>
            <w:hideMark/>
          </w:tcPr>
          <w:p w14:paraId="42D1D2EB" w14:textId="77777777" w:rsidR="00BC20DB" w:rsidRPr="00027181" w:rsidRDefault="00BC20DB" w:rsidP="00E86BB2">
            <w:pPr>
              <w:jc w:val="right"/>
              <w:rPr>
                <w:sz w:val="16"/>
                <w:szCs w:val="16"/>
              </w:rPr>
            </w:pPr>
            <w:r w:rsidRPr="00027181">
              <w:rPr>
                <w:sz w:val="16"/>
                <w:szCs w:val="16"/>
              </w:rPr>
              <w:t>52</w:t>
            </w:r>
          </w:p>
        </w:tc>
        <w:tc>
          <w:tcPr>
            <w:tcW w:w="284" w:type="pct"/>
            <w:tcBorders>
              <w:top w:val="nil"/>
              <w:left w:val="nil"/>
              <w:bottom w:val="single" w:sz="4" w:space="0" w:color="auto"/>
              <w:right w:val="single" w:sz="4" w:space="0" w:color="auto"/>
            </w:tcBorders>
            <w:shd w:val="clear" w:color="auto" w:fill="auto"/>
            <w:noWrap/>
            <w:vAlign w:val="bottom"/>
            <w:hideMark/>
          </w:tcPr>
          <w:p w14:paraId="06956854" w14:textId="77777777" w:rsidR="00BC20DB" w:rsidRPr="00027181" w:rsidRDefault="00BC20DB" w:rsidP="00E86BB2">
            <w:pPr>
              <w:jc w:val="right"/>
              <w:rPr>
                <w:sz w:val="16"/>
                <w:szCs w:val="16"/>
              </w:rPr>
            </w:pPr>
            <w:r w:rsidRPr="00027181">
              <w:rPr>
                <w:sz w:val="16"/>
                <w:szCs w:val="16"/>
              </w:rPr>
              <w:t>58</w:t>
            </w:r>
          </w:p>
        </w:tc>
        <w:tc>
          <w:tcPr>
            <w:tcW w:w="335" w:type="pct"/>
            <w:tcBorders>
              <w:top w:val="nil"/>
              <w:left w:val="nil"/>
              <w:bottom w:val="single" w:sz="4" w:space="0" w:color="auto"/>
              <w:right w:val="single" w:sz="4" w:space="0" w:color="auto"/>
            </w:tcBorders>
            <w:shd w:val="clear" w:color="auto" w:fill="auto"/>
            <w:noWrap/>
            <w:vAlign w:val="bottom"/>
            <w:hideMark/>
          </w:tcPr>
          <w:p w14:paraId="2CD001A9" w14:textId="77777777" w:rsidR="00BC20DB" w:rsidRPr="00027181" w:rsidRDefault="00BC20DB" w:rsidP="00E86BB2">
            <w:pPr>
              <w:jc w:val="right"/>
              <w:rPr>
                <w:sz w:val="16"/>
                <w:szCs w:val="16"/>
              </w:rPr>
            </w:pPr>
            <w:r w:rsidRPr="00027181">
              <w:rPr>
                <w:sz w:val="16"/>
                <w:szCs w:val="16"/>
              </w:rPr>
              <w:t>54</w:t>
            </w:r>
          </w:p>
        </w:tc>
      </w:tr>
      <w:tr w:rsidR="00BC20DB" w:rsidRPr="00027181" w14:paraId="3645CFD3"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1D070724" w14:textId="77777777" w:rsidR="00BC20DB" w:rsidRPr="00027181" w:rsidRDefault="00BC20DB" w:rsidP="00E86BB2">
            <w:pPr>
              <w:rPr>
                <w:sz w:val="16"/>
                <w:szCs w:val="16"/>
              </w:rPr>
            </w:pPr>
            <w:r w:rsidRPr="00027181">
              <w:rPr>
                <w:sz w:val="16"/>
                <w:szCs w:val="16"/>
              </w:rPr>
              <w:lastRenderedPageBreak/>
              <w:t>МБОУ "СОШ№2"</w:t>
            </w:r>
          </w:p>
        </w:tc>
        <w:tc>
          <w:tcPr>
            <w:tcW w:w="284" w:type="pct"/>
            <w:tcBorders>
              <w:top w:val="nil"/>
              <w:left w:val="nil"/>
              <w:bottom w:val="single" w:sz="4" w:space="0" w:color="auto"/>
              <w:right w:val="single" w:sz="4" w:space="0" w:color="auto"/>
            </w:tcBorders>
            <w:shd w:val="clear" w:color="auto" w:fill="auto"/>
            <w:noWrap/>
            <w:vAlign w:val="bottom"/>
            <w:hideMark/>
          </w:tcPr>
          <w:p w14:paraId="31A9B95C" w14:textId="77777777" w:rsidR="00BC20DB" w:rsidRPr="00027181" w:rsidRDefault="00BC20DB" w:rsidP="00E86BB2">
            <w:pPr>
              <w:jc w:val="right"/>
              <w:rPr>
                <w:sz w:val="16"/>
                <w:szCs w:val="16"/>
              </w:rPr>
            </w:pPr>
            <w:r w:rsidRPr="00027181">
              <w:rPr>
                <w:sz w:val="16"/>
                <w:szCs w:val="16"/>
              </w:rPr>
              <w:t>11</w:t>
            </w:r>
          </w:p>
        </w:tc>
        <w:tc>
          <w:tcPr>
            <w:tcW w:w="284" w:type="pct"/>
            <w:tcBorders>
              <w:top w:val="nil"/>
              <w:left w:val="nil"/>
              <w:bottom w:val="single" w:sz="4" w:space="0" w:color="auto"/>
              <w:right w:val="single" w:sz="4" w:space="0" w:color="auto"/>
            </w:tcBorders>
            <w:shd w:val="clear" w:color="auto" w:fill="auto"/>
            <w:noWrap/>
            <w:vAlign w:val="bottom"/>
            <w:hideMark/>
          </w:tcPr>
          <w:p w14:paraId="5738CA9F" w14:textId="77777777" w:rsidR="00BC20DB" w:rsidRPr="00027181" w:rsidRDefault="00BC20DB" w:rsidP="00E86BB2">
            <w:pPr>
              <w:jc w:val="right"/>
              <w:rPr>
                <w:sz w:val="16"/>
                <w:szCs w:val="16"/>
              </w:rPr>
            </w:pPr>
            <w:r w:rsidRPr="00027181">
              <w:rPr>
                <w:sz w:val="16"/>
                <w:szCs w:val="16"/>
              </w:rPr>
              <w:t>3</w:t>
            </w:r>
          </w:p>
        </w:tc>
        <w:tc>
          <w:tcPr>
            <w:tcW w:w="284" w:type="pct"/>
            <w:tcBorders>
              <w:top w:val="nil"/>
              <w:left w:val="nil"/>
              <w:bottom w:val="single" w:sz="4" w:space="0" w:color="auto"/>
              <w:right w:val="single" w:sz="4" w:space="0" w:color="auto"/>
            </w:tcBorders>
            <w:shd w:val="clear" w:color="auto" w:fill="auto"/>
            <w:vAlign w:val="bottom"/>
            <w:hideMark/>
          </w:tcPr>
          <w:p w14:paraId="38C22B8D" w14:textId="77777777" w:rsidR="00BC20DB" w:rsidRPr="00027181" w:rsidRDefault="00BC20DB" w:rsidP="00E86BB2">
            <w:pPr>
              <w:jc w:val="right"/>
              <w:rPr>
                <w:sz w:val="16"/>
                <w:szCs w:val="16"/>
              </w:rPr>
            </w:pPr>
            <w:r w:rsidRPr="00027181">
              <w:rPr>
                <w:sz w:val="16"/>
                <w:szCs w:val="16"/>
              </w:rPr>
              <w:t>4</w:t>
            </w:r>
          </w:p>
        </w:tc>
        <w:tc>
          <w:tcPr>
            <w:tcW w:w="284" w:type="pct"/>
            <w:tcBorders>
              <w:top w:val="nil"/>
              <w:left w:val="nil"/>
              <w:bottom w:val="single" w:sz="4" w:space="0" w:color="auto"/>
              <w:right w:val="single" w:sz="4" w:space="0" w:color="auto"/>
            </w:tcBorders>
            <w:shd w:val="clear" w:color="auto" w:fill="auto"/>
            <w:noWrap/>
            <w:vAlign w:val="bottom"/>
            <w:hideMark/>
          </w:tcPr>
          <w:p w14:paraId="0C0D8862" w14:textId="77777777" w:rsidR="00BC20DB" w:rsidRPr="00027181" w:rsidRDefault="00BC20DB" w:rsidP="00E86BB2">
            <w:pPr>
              <w:jc w:val="right"/>
              <w:rPr>
                <w:sz w:val="16"/>
                <w:szCs w:val="16"/>
              </w:rPr>
            </w:pPr>
            <w:r w:rsidRPr="00027181">
              <w:rPr>
                <w:sz w:val="16"/>
                <w:szCs w:val="16"/>
              </w:rPr>
              <w:t>6</w:t>
            </w:r>
          </w:p>
        </w:tc>
        <w:tc>
          <w:tcPr>
            <w:tcW w:w="284" w:type="pct"/>
            <w:tcBorders>
              <w:top w:val="nil"/>
              <w:left w:val="nil"/>
              <w:bottom w:val="single" w:sz="4" w:space="0" w:color="auto"/>
              <w:right w:val="single" w:sz="4" w:space="0" w:color="auto"/>
            </w:tcBorders>
            <w:shd w:val="clear" w:color="auto" w:fill="auto"/>
            <w:noWrap/>
            <w:vAlign w:val="bottom"/>
            <w:hideMark/>
          </w:tcPr>
          <w:p w14:paraId="7E35C800" w14:textId="77777777" w:rsidR="00BC20DB" w:rsidRPr="00027181" w:rsidRDefault="00BC20DB" w:rsidP="00E86BB2">
            <w:pPr>
              <w:jc w:val="right"/>
              <w:rPr>
                <w:sz w:val="16"/>
                <w:szCs w:val="16"/>
              </w:rPr>
            </w:pPr>
            <w:r w:rsidRPr="00027181">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7046B53D" w14:textId="77777777" w:rsidR="00BC20DB" w:rsidRPr="00027181" w:rsidRDefault="00BC20DB" w:rsidP="00E86BB2">
            <w:pPr>
              <w:jc w:val="right"/>
              <w:rPr>
                <w:sz w:val="16"/>
                <w:szCs w:val="16"/>
              </w:rPr>
            </w:pPr>
            <w:r w:rsidRPr="00027181">
              <w:rPr>
                <w:sz w:val="16"/>
                <w:szCs w:val="16"/>
              </w:rPr>
              <w:t>4</w:t>
            </w:r>
          </w:p>
        </w:tc>
        <w:tc>
          <w:tcPr>
            <w:tcW w:w="284" w:type="pct"/>
            <w:tcBorders>
              <w:top w:val="nil"/>
              <w:left w:val="nil"/>
              <w:bottom w:val="single" w:sz="4" w:space="0" w:color="auto"/>
              <w:right w:val="single" w:sz="4" w:space="0" w:color="auto"/>
            </w:tcBorders>
            <w:shd w:val="clear" w:color="auto" w:fill="auto"/>
            <w:noWrap/>
            <w:vAlign w:val="bottom"/>
            <w:hideMark/>
          </w:tcPr>
          <w:p w14:paraId="63A3CE22" w14:textId="77777777" w:rsidR="00BC20DB" w:rsidRPr="00027181" w:rsidRDefault="00BC20DB" w:rsidP="00E86BB2">
            <w:pPr>
              <w:jc w:val="right"/>
              <w:rPr>
                <w:sz w:val="16"/>
                <w:szCs w:val="16"/>
              </w:rPr>
            </w:pPr>
            <w:r w:rsidRPr="00027181">
              <w:rPr>
                <w:sz w:val="16"/>
                <w:szCs w:val="16"/>
              </w:rPr>
              <w:t>5</w:t>
            </w:r>
          </w:p>
        </w:tc>
        <w:tc>
          <w:tcPr>
            <w:tcW w:w="284" w:type="pct"/>
            <w:tcBorders>
              <w:top w:val="nil"/>
              <w:left w:val="nil"/>
              <w:bottom w:val="single" w:sz="4" w:space="0" w:color="auto"/>
              <w:right w:val="single" w:sz="4" w:space="0" w:color="auto"/>
            </w:tcBorders>
            <w:shd w:val="clear" w:color="auto" w:fill="auto"/>
            <w:noWrap/>
            <w:vAlign w:val="bottom"/>
            <w:hideMark/>
          </w:tcPr>
          <w:p w14:paraId="1E27DAA0"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79FAF1A8"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B15A974" w14:textId="77777777" w:rsidR="00BC20DB" w:rsidRPr="00027181" w:rsidRDefault="00BC20DB" w:rsidP="00E86BB2">
            <w:pPr>
              <w:jc w:val="right"/>
              <w:rPr>
                <w:sz w:val="16"/>
                <w:szCs w:val="16"/>
              </w:rPr>
            </w:pPr>
            <w:r w:rsidRPr="00027181">
              <w:rPr>
                <w:sz w:val="16"/>
                <w:szCs w:val="16"/>
              </w:rPr>
              <w:t>82</w:t>
            </w:r>
          </w:p>
        </w:tc>
        <w:tc>
          <w:tcPr>
            <w:tcW w:w="284" w:type="pct"/>
            <w:tcBorders>
              <w:top w:val="nil"/>
              <w:left w:val="nil"/>
              <w:bottom w:val="single" w:sz="4" w:space="0" w:color="auto"/>
              <w:right w:val="single" w:sz="4" w:space="0" w:color="auto"/>
            </w:tcBorders>
            <w:shd w:val="clear" w:color="auto" w:fill="auto"/>
            <w:noWrap/>
            <w:vAlign w:val="bottom"/>
            <w:hideMark/>
          </w:tcPr>
          <w:p w14:paraId="79127E82" w14:textId="77777777" w:rsidR="00BC20DB" w:rsidRPr="00027181" w:rsidRDefault="00BC20DB" w:rsidP="00E86BB2">
            <w:pPr>
              <w:jc w:val="right"/>
              <w:rPr>
                <w:sz w:val="16"/>
                <w:szCs w:val="16"/>
              </w:rPr>
            </w:pPr>
            <w:r w:rsidRPr="00027181">
              <w:rPr>
                <w:sz w:val="16"/>
                <w:szCs w:val="16"/>
              </w:rPr>
              <w:t>45</w:t>
            </w:r>
          </w:p>
        </w:tc>
        <w:tc>
          <w:tcPr>
            <w:tcW w:w="284" w:type="pct"/>
            <w:tcBorders>
              <w:top w:val="nil"/>
              <w:left w:val="nil"/>
              <w:bottom w:val="single" w:sz="4" w:space="0" w:color="auto"/>
              <w:right w:val="single" w:sz="4" w:space="0" w:color="auto"/>
            </w:tcBorders>
            <w:shd w:val="clear" w:color="auto" w:fill="auto"/>
            <w:noWrap/>
            <w:vAlign w:val="bottom"/>
            <w:hideMark/>
          </w:tcPr>
          <w:p w14:paraId="558C4A58" w14:textId="77777777" w:rsidR="00BC20DB" w:rsidRPr="00027181" w:rsidRDefault="00BC20DB" w:rsidP="00E86BB2">
            <w:pPr>
              <w:jc w:val="right"/>
              <w:rPr>
                <w:sz w:val="16"/>
                <w:szCs w:val="16"/>
              </w:rPr>
            </w:pPr>
            <w:r w:rsidRPr="00027181">
              <w:rPr>
                <w:sz w:val="16"/>
                <w:szCs w:val="16"/>
              </w:rPr>
              <w:t>68</w:t>
            </w:r>
          </w:p>
        </w:tc>
        <w:tc>
          <w:tcPr>
            <w:tcW w:w="284" w:type="pct"/>
            <w:tcBorders>
              <w:top w:val="nil"/>
              <w:left w:val="nil"/>
              <w:bottom w:val="single" w:sz="4" w:space="0" w:color="auto"/>
              <w:right w:val="single" w:sz="4" w:space="0" w:color="auto"/>
            </w:tcBorders>
            <w:shd w:val="clear" w:color="auto" w:fill="auto"/>
            <w:noWrap/>
            <w:vAlign w:val="bottom"/>
            <w:hideMark/>
          </w:tcPr>
          <w:p w14:paraId="020CFB66" w14:textId="77777777" w:rsidR="00BC20DB" w:rsidRPr="00027181" w:rsidRDefault="00BC20DB" w:rsidP="00E86BB2">
            <w:pPr>
              <w:jc w:val="right"/>
              <w:rPr>
                <w:sz w:val="16"/>
                <w:szCs w:val="16"/>
              </w:rPr>
            </w:pPr>
            <w:r w:rsidRPr="00027181">
              <w:rPr>
                <w:sz w:val="16"/>
                <w:szCs w:val="16"/>
              </w:rPr>
              <w:t>45</w:t>
            </w:r>
          </w:p>
        </w:tc>
        <w:tc>
          <w:tcPr>
            <w:tcW w:w="284" w:type="pct"/>
            <w:tcBorders>
              <w:top w:val="nil"/>
              <w:left w:val="nil"/>
              <w:bottom w:val="single" w:sz="4" w:space="0" w:color="auto"/>
              <w:right w:val="single" w:sz="4" w:space="0" w:color="auto"/>
            </w:tcBorders>
            <w:shd w:val="clear" w:color="auto" w:fill="auto"/>
            <w:noWrap/>
            <w:vAlign w:val="bottom"/>
            <w:hideMark/>
          </w:tcPr>
          <w:p w14:paraId="47151AF9" w14:textId="77777777" w:rsidR="00BC20DB" w:rsidRPr="00027181" w:rsidRDefault="00BC20DB" w:rsidP="00E86BB2">
            <w:pPr>
              <w:jc w:val="right"/>
              <w:rPr>
                <w:sz w:val="16"/>
                <w:szCs w:val="16"/>
              </w:rPr>
            </w:pPr>
            <w:r w:rsidRPr="00027181">
              <w:rPr>
                <w:sz w:val="16"/>
                <w:szCs w:val="16"/>
              </w:rPr>
              <w:t>37</w:t>
            </w:r>
          </w:p>
        </w:tc>
        <w:tc>
          <w:tcPr>
            <w:tcW w:w="335" w:type="pct"/>
            <w:tcBorders>
              <w:top w:val="nil"/>
              <w:left w:val="nil"/>
              <w:bottom w:val="single" w:sz="4" w:space="0" w:color="auto"/>
              <w:right w:val="single" w:sz="4" w:space="0" w:color="auto"/>
            </w:tcBorders>
            <w:shd w:val="clear" w:color="auto" w:fill="auto"/>
            <w:noWrap/>
            <w:vAlign w:val="bottom"/>
            <w:hideMark/>
          </w:tcPr>
          <w:p w14:paraId="0FB88EAA" w14:textId="77777777" w:rsidR="00BC20DB" w:rsidRPr="00027181" w:rsidRDefault="00BC20DB" w:rsidP="00E86BB2">
            <w:pPr>
              <w:jc w:val="right"/>
              <w:rPr>
                <w:sz w:val="16"/>
                <w:szCs w:val="16"/>
              </w:rPr>
            </w:pPr>
            <w:r w:rsidRPr="00027181">
              <w:rPr>
                <w:sz w:val="16"/>
                <w:szCs w:val="16"/>
              </w:rPr>
              <w:t>60</w:t>
            </w:r>
          </w:p>
        </w:tc>
      </w:tr>
      <w:tr w:rsidR="00BC20DB" w:rsidRPr="00027181" w14:paraId="3D70814C"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2F4290BE" w14:textId="77777777" w:rsidR="00BC20DB" w:rsidRPr="00027181" w:rsidRDefault="00BC20DB" w:rsidP="00E86BB2">
            <w:pPr>
              <w:rPr>
                <w:sz w:val="16"/>
                <w:szCs w:val="16"/>
              </w:rPr>
            </w:pPr>
            <w:r w:rsidRPr="00027181">
              <w:rPr>
                <w:sz w:val="16"/>
                <w:szCs w:val="16"/>
              </w:rPr>
              <w:t>МБОУ "СОШ№3"</w:t>
            </w:r>
          </w:p>
        </w:tc>
        <w:tc>
          <w:tcPr>
            <w:tcW w:w="284" w:type="pct"/>
            <w:tcBorders>
              <w:top w:val="nil"/>
              <w:left w:val="nil"/>
              <w:bottom w:val="single" w:sz="4" w:space="0" w:color="auto"/>
              <w:right w:val="single" w:sz="4" w:space="0" w:color="auto"/>
            </w:tcBorders>
            <w:shd w:val="clear" w:color="auto" w:fill="auto"/>
            <w:noWrap/>
            <w:vAlign w:val="bottom"/>
            <w:hideMark/>
          </w:tcPr>
          <w:p w14:paraId="27B7A09E" w14:textId="77777777" w:rsidR="00BC20DB" w:rsidRPr="00027181" w:rsidRDefault="00BC20DB" w:rsidP="00E86BB2">
            <w:pPr>
              <w:jc w:val="right"/>
              <w:rPr>
                <w:sz w:val="16"/>
                <w:szCs w:val="16"/>
              </w:rPr>
            </w:pPr>
            <w:r w:rsidRPr="00027181">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4A998DD6"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vAlign w:val="bottom"/>
            <w:hideMark/>
          </w:tcPr>
          <w:p w14:paraId="7FE32CAB"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935ABD5" w14:textId="77777777" w:rsidR="00BC20DB" w:rsidRPr="00027181" w:rsidRDefault="00BC20DB" w:rsidP="00E86BB2">
            <w:pPr>
              <w:jc w:val="right"/>
              <w:rPr>
                <w:sz w:val="16"/>
                <w:szCs w:val="16"/>
              </w:rPr>
            </w:pPr>
            <w:r w:rsidRPr="00027181">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2B0DF335"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137F026"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A04CEF9"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585193F"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E266A37"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2C5A223" w14:textId="77777777" w:rsidR="00BC20DB" w:rsidRPr="00027181" w:rsidRDefault="00BC20DB" w:rsidP="00E86BB2">
            <w:pPr>
              <w:jc w:val="right"/>
              <w:rPr>
                <w:sz w:val="16"/>
                <w:szCs w:val="16"/>
              </w:rPr>
            </w:pPr>
            <w:r w:rsidRPr="00027181">
              <w:rPr>
                <w:sz w:val="16"/>
                <w:szCs w:val="16"/>
              </w:rPr>
              <w:t>69</w:t>
            </w:r>
          </w:p>
        </w:tc>
        <w:tc>
          <w:tcPr>
            <w:tcW w:w="284" w:type="pct"/>
            <w:tcBorders>
              <w:top w:val="nil"/>
              <w:left w:val="nil"/>
              <w:bottom w:val="single" w:sz="4" w:space="0" w:color="auto"/>
              <w:right w:val="single" w:sz="4" w:space="0" w:color="auto"/>
            </w:tcBorders>
            <w:shd w:val="clear" w:color="auto" w:fill="auto"/>
            <w:noWrap/>
            <w:vAlign w:val="bottom"/>
            <w:hideMark/>
          </w:tcPr>
          <w:p w14:paraId="02E9F0C2"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3C6065C"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EEEE6FE" w14:textId="77777777" w:rsidR="00BC20DB" w:rsidRPr="00027181" w:rsidRDefault="00BC20DB" w:rsidP="00E86BB2">
            <w:pPr>
              <w:jc w:val="right"/>
              <w:rPr>
                <w:sz w:val="16"/>
                <w:szCs w:val="16"/>
              </w:rPr>
            </w:pPr>
            <w:r w:rsidRPr="00027181">
              <w:rPr>
                <w:sz w:val="16"/>
                <w:szCs w:val="16"/>
              </w:rPr>
              <w:t>56</w:t>
            </w:r>
          </w:p>
        </w:tc>
        <w:tc>
          <w:tcPr>
            <w:tcW w:w="284" w:type="pct"/>
            <w:tcBorders>
              <w:top w:val="nil"/>
              <w:left w:val="nil"/>
              <w:bottom w:val="single" w:sz="4" w:space="0" w:color="auto"/>
              <w:right w:val="single" w:sz="4" w:space="0" w:color="auto"/>
            </w:tcBorders>
            <w:shd w:val="clear" w:color="auto" w:fill="auto"/>
            <w:noWrap/>
            <w:vAlign w:val="bottom"/>
            <w:hideMark/>
          </w:tcPr>
          <w:p w14:paraId="6E207A82" w14:textId="77777777" w:rsidR="00BC20DB" w:rsidRPr="00027181" w:rsidRDefault="00BC20DB" w:rsidP="00E86BB2">
            <w:pPr>
              <w:jc w:val="right"/>
              <w:rPr>
                <w:sz w:val="16"/>
                <w:szCs w:val="16"/>
              </w:rPr>
            </w:pPr>
            <w:r w:rsidRPr="00027181">
              <w:rPr>
                <w:sz w:val="16"/>
                <w:szCs w:val="16"/>
              </w:rPr>
              <w:t>0</w:t>
            </w:r>
          </w:p>
        </w:tc>
        <w:tc>
          <w:tcPr>
            <w:tcW w:w="335" w:type="pct"/>
            <w:tcBorders>
              <w:top w:val="nil"/>
              <w:left w:val="nil"/>
              <w:bottom w:val="single" w:sz="4" w:space="0" w:color="auto"/>
              <w:right w:val="single" w:sz="4" w:space="0" w:color="auto"/>
            </w:tcBorders>
            <w:shd w:val="clear" w:color="auto" w:fill="auto"/>
            <w:noWrap/>
            <w:vAlign w:val="bottom"/>
            <w:hideMark/>
          </w:tcPr>
          <w:p w14:paraId="6F08BE11" w14:textId="77777777" w:rsidR="00BC20DB" w:rsidRPr="00027181" w:rsidRDefault="00BC20DB" w:rsidP="00E86BB2">
            <w:pPr>
              <w:jc w:val="right"/>
              <w:rPr>
                <w:sz w:val="16"/>
                <w:szCs w:val="16"/>
              </w:rPr>
            </w:pPr>
            <w:r w:rsidRPr="00027181">
              <w:rPr>
                <w:sz w:val="16"/>
                <w:szCs w:val="16"/>
              </w:rPr>
              <w:t>0</w:t>
            </w:r>
          </w:p>
        </w:tc>
      </w:tr>
      <w:tr w:rsidR="00BC20DB" w:rsidRPr="00027181" w14:paraId="56291ECF"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201D0279" w14:textId="77777777" w:rsidR="00BC20DB" w:rsidRPr="00027181" w:rsidRDefault="00BC20DB" w:rsidP="00E86BB2">
            <w:pPr>
              <w:rPr>
                <w:sz w:val="16"/>
                <w:szCs w:val="16"/>
              </w:rPr>
            </w:pPr>
            <w:r w:rsidRPr="00027181">
              <w:rPr>
                <w:sz w:val="16"/>
                <w:szCs w:val="16"/>
              </w:rPr>
              <w:t>МБОУ "СОШ№5"</w:t>
            </w:r>
          </w:p>
        </w:tc>
        <w:tc>
          <w:tcPr>
            <w:tcW w:w="284" w:type="pct"/>
            <w:tcBorders>
              <w:top w:val="nil"/>
              <w:left w:val="nil"/>
              <w:bottom w:val="single" w:sz="4" w:space="0" w:color="auto"/>
              <w:right w:val="single" w:sz="4" w:space="0" w:color="auto"/>
            </w:tcBorders>
            <w:shd w:val="clear" w:color="auto" w:fill="auto"/>
            <w:noWrap/>
            <w:vAlign w:val="bottom"/>
            <w:hideMark/>
          </w:tcPr>
          <w:p w14:paraId="13F4A8D6" w14:textId="77777777" w:rsidR="00BC20DB" w:rsidRPr="00027181" w:rsidRDefault="00BC20DB" w:rsidP="00E86BB2">
            <w:pPr>
              <w:jc w:val="right"/>
              <w:rPr>
                <w:sz w:val="16"/>
                <w:szCs w:val="16"/>
              </w:rPr>
            </w:pPr>
            <w:r w:rsidRPr="00027181">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2BFDDB28"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vAlign w:val="bottom"/>
            <w:hideMark/>
          </w:tcPr>
          <w:p w14:paraId="44CD56F6"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148DF582" w14:textId="77777777" w:rsidR="00BC20DB" w:rsidRPr="00027181" w:rsidRDefault="00BC20DB" w:rsidP="00E86BB2">
            <w:pPr>
              <w:jc w:val="right"/>
              <w:rPr>
                <w:sz w:val="16"/>
                <w:szCs w:val="16"/>
              </w:rPr>
            </w:pPr>
            <w:r w:rsidRPr="00027181">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25104369"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7BF6DC0C"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4864AE72"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9852F71"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6579EEB2"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11C70B0B" w14:textId="77777777" w:rsidR="00BC20DB" w:rsidRPr="00027181" w:rsidRDefault="00BC20DB" w:rsidP="00E86BB2">
            <w:pPr>
              <w:jc w:val="right"/>
              <w:rPr>
                <w:sz w:val="16"/>
                <w:szCs w:val="16"/>
              </w:rPr>
            </w:pPr>
            <w:r w:rsidRPr="00027181">
              <w:rPr>
                <w:sz w:val="16"/>
                <w:szCs w:val="16"/>
              </w:rPr>
              <w:t>46</w:t>
            </w:r>
          </w:p>
        </w:tc>
        <w:tc>
          <w:tcPr>
            <w:tcW w:w="284" w:type="pct"/>
            <w:tcBorders>
              <w:top w:val="nil"/>
              <w:left w:val="nil"/>
              <w:bottom w:val="single" w:sz="4" w:space="0" w:color="auto"/>
              <w:right w:val="single" w:sz="4" w:space="0" w:color="auto"/>
            </w:tcBorders>
            <w:shd w:val="clear" w:color="auto" w:fill="auto"/>
            <w:noWrap/>
            <w:vAlign w:val="bottom"/>
            <w:hideMark/>
          </w:tcPr>
          <w:p w14:paraId="1BFF5973" w14:textId="77777777" w:rsidR="00BC20DB" w:rsidRPr="00027181" w:rsidRDefault="00BC20DB" w:rsidP="00E86BB2">
            <w:pPr>
              <w:jc w:val="right"/>
              <w:rPr>
                <w:sz w:val="16"/>
                <w:szCs w:val="16"/>
              </w:rPr>
            </w:pPr>
            <w:r w:rsidRPr="00027181">
              <w:rPr>
                <w:sz w:val="16"/>
                <w:szCs w:val="16"/>
              </w:rPr>
              <w:t>32</w:t>
            </w:r>
          </w:p>
        </w:tc>
        <w:tc>
          <w:tcPr>
            <w:tcW w:w="284" w:type="pct"/>
            <w:tcBorders>
              <w:top w:val="nil"/>
              <w:left w:val="nil"/>
              <w:bottom w:val="single" w:sz="4" w:space="0" w:color="auto"/>
              <w:right w:val="single" w:sz="4" w:space="0" w:color="auto"/>
            </w:tcBorders>
            <w:shd w:val="clear" w:color="auto" w:fill="auto"/>
            <w:noWrap/>
            <w:vAlign w:val="bottom"/>
            <w:hideMark/>
          </w:tcPr>
          <w:p w14:paraId="2E1749F3" w14:textId="77777777" w:rsidR="00BC20DB" w:rsidRPr="00027181" w:rsidRDefault="00BC20DB" w:rsidP="00E86BB2">
            <w:pPr>
              <w:jc w:val="right"/>
              <w:rPr>
                <w:sz w:val="16"/>
                <w:szCs w:val="16"/>
              </w:rPr>
            </w:pPr>
            <w:r w:rsidRPr="00027181">
              <w:rPr>
                <w:sz w:val="16"/>
                <w:szCs w:val="16"/>
              </w:rPr>
              <w:t>74</w:t>
            </w:r>
          </w:p>
        </w:tc>
        <w:tc>
          <w:tcPr>
            <w:tcW w:w="284" w:type="pct"/>
            <w:tcBorders>
              <w:top w:val="nil"/>
              <w:left w:val="nil"/>
              <w:bottom w:val="single" w:sz="4" w:space="0" w:color="auto"/>
              <w:right w:val="single" w:sz="4" w:space="0" w:color="auto"/>
            </w:tcBorders>
            <w:shd w:val="clear" w:color="auto" w:fill="auto"/>
            <w:noWrap/>
            <w:vAlign w:val="bottom"/>
            <w:hideMark/>
          </w:tcPr>
          <w:p w14:paraId="4E7CB975" w14:textId="77777777" w:rsidR="00BC20DB" w:rsidRPr="00027181" w:rsidRDefault="00BC20DB" w:rsidP="00E86BB2">
            <w:pPr>
              <w:jc w:val="right"/>
              <w:rPr>
                <w:sz w:val="16"/>
                <w:szCs w:val="16"/>
              </w:rPr>
            </w:pPr>
            <w:r w:rsidRPr="00027181">
              <w:rPr>
                <w:sz w:val="16"/>
                <w:szCs w:val="16"/>
              </w:rPr>
              <w:t>42</w:t>
            </w:r>
          </w:p>
        </w:tc>
        <w:tc>
          <w:tcPr>
            <w:tcW w:w="284" w:type="pct"/>
            <w:tcBorders>
              <w:top w:val="nil"/>
              <w:left w:val="nil"/>
              <w:bottom w:val="single" w:sz="4" w:space="0" w:color="auto"/>
              <w:right w:val="single" w:sz="4" w:space="0" w:color="auto"/>
            </w:tcBorders>
            <w:shd w:val="clear" w:color="auto" w:fill="auto"/>
            <w:noWrap/>
            <w:vAlign w:val="bottom"/>
            <w:hideMark/>
          </w:tcPr>
          <w:p w14:paraId="21E3909A" w14:textId="77777777" w:rsidR="00BC20DB" w:rsidRPr="00027181" w:rsidRDefault="00BC20DB" w:rsidP="00E86BB2">
            <w:pPr>
              <w:jc w:val="right"/>
              <w:rPr>
                <w:sz w:val="16"/>
                <w:szCs w:val="16"/>
              </w:rPr>
            </w:pPr>
            <w:r w:rsidRPr="00027181">
              <w:rPr>
                <w:sz w:val="16"/>
                <w:szCs w:val="16"/>
              </w:rPr>
              <w:t>32</w:t>
            </w:r>
          </w:p>
        </w:tc>
        <w:tc>
          <w:tcPr>
            <w:tcW w:w="335" w:type="pct"/>
            <w:tcBorders>
              <w:top w:val="nil"/>
              <w:left w:val="nil"/>
              <w:bottom w:val="single" w:sz="4" w:space="0" w:color="auto"/>
              <w:right w:val="single" w:sz="4" w:space="0" w:color="auto"/>
            </w:tcBorders>
            <w:shd w:val="clear" w:color="auto" w:fill="auto"/>
            <w:noWrap/>
            <w:vAlign w:val="bottom"/>
            <w:hideMark/>
          </w:tcPr>
          <w:p w14:paraId="322F2848" w14:textId="77777777" w:rsidR="00BC20DB" w:rsidRPr="00027181" w:rsidRDefault="00BC20DB" w:rsidP="00E86BB2">
            <w:pPr>
              <w:jc w:val="right"/>
              <w:rPr>
                <w:sz w:val="16"/>
                <w:szCs w:val="16"/>
              </w:rPr>
            </w:pPr>
            <w:r w:rsidRPr="00027181">
              <w:rPr>
                <w:sz w:val="16"/>
                <w:szCs w:val="16"/>
              </w:rPr>
              <w:t>74</w:t>
            </w:r>
          </w:p>
        </w:tc>
      </w:tr>
      <w:tr w:rsidR="00BC20DB" w:rsidRPr="00027181" w14:paraId="2CB599A2"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028FBE13" w14:textId="77777777" w:rsidR="00BC20DB" w:rsidRPr="00027181" w:rsidRDefault="00BC20DB" w:rsidP="00E86BB2">
            <w:pPr>
              <w:rPr>
                <w:sz w:val="16"/>
                <w:szCs w:val="16"/>
              </w:rPr>
            </w:pPr>
            <w:r w:rsidRPr="00027181">
              <w:rPr>
                <w:sz w:val="16"/>
                <w:szCs w:val="16"/>
              </w:rPr>
              <w:t>МБОУ "СОШ№6"</w:t>
            </w:r>
          </w:p>
        </w:tc>
        <w:tc>
          <w:tcPr>
            <w:tcW w:w="284" w:type="pct"/>
            <w:tcBorders>
              <w:top w:val="nil"/>
              <w:left w:val="nil"/>
              <w:bottom w:val="single" w:sz="4" w:space="0" w:color="auto"/>
              <w:right w:val="single" w:sz="4" w:space="0" w:color="auto"/>
            </w:tcBorders>
            <w:shd w:val="clear" w:color="auto" w:fill="auto"/>
            <w:noWrap/>
            <w:vAlign w:val="bottom"/>
            <w:hideMark/>
          </w:tcPr>
          <w:p w14:paraId="5F7B8E55" w14:textId="77777777" w:rsidR="00BC20DB" w:rsidRPr="00027181" w:rsidRDefault="00BC20DB" w:rsidP="00E86BB2">
            <w:pPr>
              <w:jc w:val="right"/>
              <w:rPr>
                <w:sz w:val="16"/>
                <w:szCs w:val="16"/>
              </w:rPr>
            </w:pPr>
            <w:r w:rsidRPr="00027181">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22102BE6"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vAlign w:val="bottom"/>
            <w:hideMark/>
          </w:tcPr>
          <w:p w14:paraId="6170D8F0" w14:textId="77777777" w:rsidR="00BC20DB" w:rsidRPr="00027181" w:rsidRDefault="00BC20DB" w:rsidP="00E86BB2">
            <w:pPr>
              <w:jc w:val="right"/>
              <w:rPr>
                <w:sz w:val="16"/>
                <w:szCs w:val="16"/>
              </w:rPr>
            </w:pPr>
            <w:r w:rsidRPr="00027181">
              <w:rPr>
                <w:sz w:val="16"/>
                <w:szCs w:val="16"/>
              </w:rPr>
              <w:t>4</w:t>
            </w:r>
          </w:p>
        </w:tc>
        <w:tc>
          <w:tcPr>
            <w:tcW w:w="284" w:type="pct"/>
            <w:tcBorders>
              <w:top w:val="nil"/>
              <w:left w:val="nil"/>
              <w:bottom w:val="single" w:sz="4" w:space="0" w:color="auto"/>
              <w:right w:val="single" w:sz="4" w:space="0" w:color="auto"/>
            </w:tcBorders>
            <w:shd w:val="clear" w:color="auto" w:fill="auto"/>
            <w:noWrap/>
            <w:vAlign w:val="bottom"/>
            <w:hideMark/>
          </w:tcPr>
          <w:p w14:paraId="413F6CD8"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393F6566"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5021C61B"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3AB9E1A9" w14:textId="77777777" w:rsidR="00BC20DB" w:rsidRPr="00027181" w:rsidRDefault="00BC20DB" w:rsidP="00E86BB2">
            <w:pPr>
              <w:jc w:val="right"/>
              <w:rPr>
                <w:sz w:val="16"/>
                <w:szCs w:val="16"/>
              </w:rPr>
            </w:pPr>
            <w:r w:rsidRPr="00027181">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0812E0CC" w14:textId="77777777" w:rsidR="00BC20DB" w:rsidRPr="00027181" w:rsidRDefault="00BC20DB" w:rsidP="00E86BB2">
            <w:pPr>
              <w:jc w:val="right"/>
              <w:rPr>
                <w:sz w:val="16"/>
                <w:szCs w:val="16"/>
              </w:rPr>
            </w:pPr>
            <w:r w:rsidRPr="00027181">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746A1C3" w14:textId="77777777" w:rsidR="00BC20DB" w:rsidRPr="00027181" w:rsidRDefault="00BC20DB" w:rsidP="00E86BB2">
            <w:pPr>
              <w:jc w:val="right"/>
              <w:rPr>
                <w:sz w:val="16"/>
                <w:szCs w:val="16"/>
              </w:rPr>
            </w:pPr>
            <w:r w:rsidRPr="00027181">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4BB8A3C2" w14:textId="77777777" w:rsidR="00BC20DB" w:rsidRPr="00027181" w:rsidRDefault="00BC20DB" w:rsidP="00E86BB2">
            <w:pPr>
              <w:jc w:val="right"/>
              <w:rPr>
                <w:sz w:val="16"/>
                <w:szCs w:val="16"/>
              </w:rPr>
            </w:pPr>
            <w:r w:rsidRPr="00027181">
              <w:rPr>
                <w:sz w:val="16"/>
                <w:szCs w:val="16"/>
              </w:rPr>
              <w:t>74</w:t>
            </w:r>
          </w:p>
        </w:tc>
        <w:tc>
          <w:tcPr>
            <w:tcW w:w="284" w:type="pct"/>
            <w:tcBorders>
              <w:top w:val="nil"/>
              <w:left w:val="nil"/>
              <w:bottom w:val="single" w:sz="4" w:space="0" w:color="auto"/>
              <w:right w:val="single" w:sz="4" w:space="0" w:color="auto"/>
            </w:tcBorders>
            <w:shd w:val="clear" w:color="auto" w:fill="auto"/>
            <w:noWrap/>
            <w:vAlign w:val="bottom"/>
            <w:hideMark/>
          </w:tcPr>
          <w:p w14:paraId="056F353A" w14:textId="77777777" w:rsidR="00BC20DB" w:rsidRPr="00027181" w:rsidRDefault="00BC20DB" w:rsidP="00E86BB2">
            <w:pPr>
              <w:jc w:val="right"/>
              <w:rPr>
                <w:sz w:val="16"/>
                <w:szCs w:val="16"/>
              </w:rPr>
            </w:pPr>
            <w:r w:rsidRPr="00027181">
              <w:rPr>
                <w:sz w:val="16"/>
                <w:szCs w:val="16"/>
              </w:rPr>
              <w:t>42</w:t>
            </w:r>
          </w:p>
        </w:tc>
        <w:tc>
          <w:tcPr>
            <w:tcW w:w="284" w:type="pct"/>
            <w:tcBorders>
              <w:top w:val="nil"/>
              <w:left w:val="nil"/>
              <w:bottom w:val="single" w:sz="4" w:space="0" w:color="auto"/>
              <w:right w:val="single" w:sz="4" w:space="0" w:color="auto"/>
            </w:tcBorders>
            <w:shd w:val="clear" w:color="auto" w:fill="auto"/>
            <w:noWrap/>
            <w:vAlign w:val="bottom"/>
            <w:hideMark/>
          </w:tcPr>
          <w:p w14:paraId="1659AD31" w14:textId="77777777" w:rsidR="00BC20DB" w:rsidRPr="00027181" w:rsidRDefault="00BC20DB" w:rsidP="00E86BB2">
            <w:pPr>
              <w:jc w:val="right"/>
              <w:rPr>
                <w:sz w:val="16"/>
                <w:szCs w:val="16"/>
              </w:rPr>
            </w:pPr>
            <w:r w:rsidRPr="00027181">
              <w:rPr>
                <w:sz w:val="16"/>
                <w:szCs w:val="16"/>
              </w:rPr>
              <w:t>69</w:t>
            </w:r>
          </w:p>
        </w:tc>
        <w:tc>
          <w:tcPr>
            <w:tcW w:w="284" w:type="pct"/>
            <w:tcBorders>
              <w:top w:val="nil"/>
              <w:left w:val="nil"/>
              <w:bottom w:val="single" w:sz="4" w:space="0" w:color="auto"/>
              <w:right w:val="single" w:sz="4" w:space="0" w:color="auto"/>
            </w:tcBorders>
            <w:shd w:val="clear" w:color="auto" w:fill="auto"/>
            <w:noWrap/>
            <w:vAlign w:val="bottom"/>
            <w:hideMark/>
          </w:tcPr>
          <w:p w14:paraId="0955F058" w14:textId="77777777" w:rsidR="00BC20DB" w:rsidRPr="00027181" w:rsidRDefault="00BC20DB" w:rsidP="00E86BB2">
            <w:pPr>
              <w:jc w:val="right"/>
              <w:rPr>
                <w:sz w:val="16"/>
                <w:szCs w:val="16"/>
              </w:rPr>
            </w:pPr>
            <w:r w:rsidRPr="00027181">
              <w:rPr>
                <w:sz w:val="16"/>
                <w:szCs w:val="16"/>
              </w:rPr>
              <w:t>48</w:t>
            </w:r>
          </w:p>
        </w:tc>
        <w:tc>
          <w:tcPr>
            <w:tcW w:w="284" w:type="pct"/>
            <w:tcBorders>
              <w:top w:val="nil"/>
              <w:left w:val="nil"/>
              <w:bottom w:val="single" w:sz="4" w:space="0" w:color="auto"/>
              <w:right w:val="single" w:sz="4" w:space="0" w:color="auto"/>
            </w:tcBorders>
            <w:shd w:val="clear" w:color="auto" w:fill="auto"/>
            <w:noWrap/>
            <w:vAlign w:val="bottom"/>
            <w:hideMark/>
          </w:tcPr>
          <w:p w14:paraId="40F214A5" w14:textId="77777777" w:rsidR="00BC20DB" w:rsidRPr="00027181" w:rsidRDefault="00BC20DB" w:rsidP="00E86BB2">
            <w:pPr>
              <w:jc w:val="right"/>
              <w:rPr>
                <w:sz w:val="16"/>
                <w:szCs w:val="16"/>
              </w:rPr>
            </w:pPr>
            <w:r w:rsidRPr="00027181">
              <w:rPr>
                <w:sz w:val="16"/>
                <w:szCs w:val="16"/>
              </w:rPr>
              <w:t>42</w:t>
            </w:r>
          </w:p>
        </w:tc>
        <w:tc>
          <w:tcPr>
            <w:tcW w:w="335" w:type="pct"/>
            <w:tcBorders>
              <w:top w:val="nil"/>
              <w:left w:val="nil"/>
              <w:bottom w:val="single" w:sz="4" w:space="0" w:color="auto"/>
              <w:right w:val="single" w:sz="4" w:space="0" w:color="auto"/>
            </w:tcBorders>
            <w:shd w:val="clear" w:color="auto" w:fill="auto"/>
            <w:noWrap/>
            <w:vAlign w:val="bottom"/>
            <w:hideMark/>
          </w:tcPr>
          <w:p w14:paraId="220ECC05" w14:textId="77777777" w:rsidR="00BC20DB" w:rsidRPr="00027181" w:rsidRDefault="00BC20DB" w:rsidP="00E86BB2">
            <w:pPr>
              <w:jc w:val="right"/>
              <w:rPr>
                <w:sz w:val="16"/>
                <w:szCs w:val="16"/>
              </w:rPr>
            </w:pPr>
            <w:r w:rsidRPr="00027181">
              <w:rPr>
                <w:sz w:val="16"/>
                <w:szCs w:val="16"/>
              </w:rPr>
              <w:t>34</w:t>
            </w:r>
          </w:p>
        </w:tc>
      </w:tr>
      <w:tr w:rsidR="00BC20DB" w:rsidRPr="00027181" w14:paraId="1C992417"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4DD3B012" w14:textId="77777777" w:rsidR="00BC20DB" w:rsidRPr="00027181" w:rsidRDefault="00BC20DB" w:rsidP="00E86BB2">
            <w:pPr>
              <w:rPr>
                <w:b/>
                <w:bCs/>
                <w:sz w:val="12"/>
                <w:szCs w:val="12"/>
              </w:rPr>
            </w:pPr>
            <w:r w:rsidRPr="00027181">
              <w:rPr>
                <w:b/>
                <w:bCs/>
                <w:sz w:val="12"/>
                <w:szCs w:val="12"/>
              </w:rPr>
              <w:t xml:space="preserve">Итого </w:t>
            </w:r>
          </w:p>
        </w:tc>
        <w:tc>
          <w:tcPr>
            <w:tcW w:w="284" w:type="pct"/>
            <w:tcBorders>
              <w:top w:val="nil"/>
              <w:left w:val="nil"/>
              <w:bottom w:val="single" w:sz="4" w:space="0" w:color="auto"/>
              <w:right w:val="single" w:sz="4" w:space="0" w:color="auto"/>
            </w:tcBorders>
            <w:shd w:val="clear" w:color="auto" w:fill="auto"/>
            <w:noWrap/>
            <w:vAlign w:val="bottom"/>
            <w:hideMark/>
          </w:tcPr>
          <w:p w14:paraId="4D1682AC" w14:textId="77777777" w:rsidR="00BC20DB" w:rsidRPr="00027181" w:rsidRDefault="00BC20DB" w:rsidP="00E86BB2">
            <w:pPr>
              <w:jc w:val="right"/>
              <w:rPr>
                <w:b/>
                <w:bCs/>
                <w:sz w:val="12"/>
                <w:szCs w:val="12"/>
              </w:rPr>
            </w:pPr>
            <w:r w:rsidRPr="00027181">
              <w:rPr>
                <w:b/>
                <w:bCs/>
                <w:sz w:val="12"/>
                <w:szCs w:val="12"/>
              </w:rPr>
              <w:t>28</w:t>
            </w:r>
          </w:p>
        </w:tc>
        <w:tc>
          <w:tcPr>
            <w:tcW w:w="284" w:type="pct"/>
            <w:tcBorders>
              <w:top w:val="nil"/>
              <w:left w:val="nil"/>
              <w:bottom w:val="single" w:sz="4" w:space="0" w:color="auto"/>
              <w:right w:val="single" w:sz="4" w:space="0" w:color="auto"/>
            </w:tcBorders>
            <w:shd w:val="clear" w:color="auto" w:fill="auto"/>
            <w:noWrap/>
            <w:vAlign w:val="bottom"/>
            <w:hideMark/>
          </w:tcPr>
          <w:p w14:paraId="739FDC0B" w14:textId="77777777" w:rsidR="00BC20DB" w:rsidRPr="00027181" w:rsidRDefault="00BC20DB" w:rsidP="00E86BB2">
            <w:pPr>
              <w:jc w:val="right"/>
              <w:rPr>
                <w:b/>
                <w:bCs/>
                <w:sz w:val="12"/>
                <w:szCs w:val="12"/>
              </w:rPr>
            </w:pPr>
            <w:r w:rsidRPr="00027181">
              <w:rPr>
                <w:b/>
                <w:bCs/>
                <w:sz w:val="12"/>
                <w:szCs w:val="12"/>
              </w:rPr>
              <w:t>17</w:t>
            </w:r>
          </w:p>
        </w:tc>
        <w:tc>
          <w:tcPr>
            <w:tcW w:w="284" w:type="pct"/>
            <w:tcBorders>
              <w:top w:val="nil"/>
              <w:left w:val="nil"/>
              <w:bottom w:val="single" w:sz="4" w:space="0" w:color="auto"/>
              <w:right w:val="single" w:sz="4" w:space="0" w:color="auto"/>
            </w:tcBorders>
            <w:shd w:val="clear" w:color="auto" w:fill="auto"/>
            <w:vAlign w:val="bottom"/>
            <w:hideMark/>
          </w:tcPr>
          <w:p w14:paraId="56C990D9" w14:textId="77777777" w:rsidR="00BC20DB" w:rsidRPr="00027181" w:rsidRDefault="00BC20DB" w:rsidP="00E86BB2">
            <w:pPr>
              <w:jc w:val="right"/>
              <w:rPr>
                <w:b/>
                <w:bCs/>
                <w:sz w:val="12"/>
                <w:szCs w:val="12"/>
              </w:rPr>
            </w:pPr>
            <w:r w:rsidRPr="00027181">
              <w:rPr>
                <w:b/>
                <w:bCs/>
                <w:sz w:val="12"/>
                <w:szCs w:val="12"/>
              </w:rPr>
              <w:t>21</w:t>
            </w:r>
          </w:p>
        </w:tc>
        <w:tc>
          <w:tcPr>
            <w:tcW w:w="284" w:type="pct"/>
            <w:tcBorders>
              <w:top w:val="nil"/>
              <w:left w:val="nil"/>
              <w:bottom w:val="single" w:sz="4" w:space="0" w:color="auto"/>
              <w:right w:val="single" w:sz="4" w:space="0" w:color="auto"/>
            </w:tcBorders>
            <w:shd w:val="clear" w:color="auto" w:fill="auto"/>
            <w:noWrap/>
            <w:vAlign w:val="bottom"/>
            <w:hideMark/>
          </w:tcPr>
          <w:p w14:paraId="0DC6C29B" w14:textId="77777777" w:rsidR="00BC20DB" w:rsidRPr="00027181" w:rsidRDefault="00BC20DB" w:rsidP="00E86BB2">
            <w:pPr>
              <w:jc w:val="right"/>
              <w:rPr>
                <w:b/>
                <w:bCs/>
                <w:sz w:val="12"/>
                <w:szCs w:val="12"/>
              </w:rPr>
            </w:pPr>
            <w:r w:rsidRPr="00027181">
              <w:rPr>
                <w:b/>
                <w:bCs/>
                <w:sz w:val="12"/>
                <w:szCs w:val="12"/>
              </w:rPr>
              <w:t>19</w:t>
            </w:r>
          </w:p>
        </w:tc>
        <w:tc>
          <w:tcPr>
            <w:tcW w:w="284" w:type="pct"/>
            <w:tcBorders>
              <w:top w:val="nil"/>
              <w:left w:val="nil"/>
              <w:bottom w:val="single" w:sz="4" w:space="0" w:color="auto"/>
              <w:right w:val="single" w:sz="4" w:space="0" w:color="auto"/>
            </w:tcBorders>
            <w:shd w:val="clear" w:color="auto" w:fill="auto"/>
            <w:noWrap/>
            <w:vAlign w:val="bottom"/>
            <w:hideMark/>
          </w:tcPr>
          <w:p w14:paraId="1D246BC2" w14:textId="77777777" w:rsidR="00BC20DB" w:rsidRPr="00027181" w:rsidRDefault="00BC20DB" w:rsidP="00E86BB2">
            <w:pPr>
              <w:jc w:val="right"/>
              <w:rPr>
                <w:b/>
                <w:bCs/>
                <w:sz w:val="12"/>
                <w:szCs w:val="12"/>
              </w:rPr>
            </w:pPr>
            <w:r w:rsidRPr="00027181">
              <w:rPr>
                <w:b/>
                <w:bCs/>
                <w:sz w:val="12"/>
                <w:szCs w:val="12"/>
              </w:rPr>
              <w:t>14</w:t>
            </w:r>
          </w:p>
        </w:tc>
        <w:tc>
          <w:tcPr>
            <w:tcW w:w="284" w:type="pct"/>
            <w:tcBorders>
              <w:top w:val="nil"/>
              <w:left w:val="nil"/>
              <w:bottom w:val="single" w:sz="4" w:space="0" w:color="auto"/>
              <w:right w:val="single" w:sz="4" w:space="0" w:color="auto"/>
            </w:tcBorders>
            <w:shd w:val="clear" w:color="auto" w:fill="auto"/>
            <w:noWrap/>
            <w:vAlign w:val="bottom"/>
            <w:hideMark/>
          </w:tcPr>
          <w:p w14:paraId="1946B4D7" w14:textId="77777777" w:rsidR="00BC20DB" w:rsidRPr="00027181" w:rsidRDefault="00BC20DB" w:rsidP="00E86BB2">
            <w:pPr>
              <w:jc w:val="right"/>
              <w:rPr>
                <w:b/>
                <w:bCs/>
                <w:sz w:val="12"/>
                <w:szCs w:val="12"/>
              </w:rPr>
            </w:pPr>
            <w:r w:rsidRPr="00027181">
              <w:rPr>
                <w:b/>
                <w:bCs/>
                <w:sz w:val="12"/>
                <w:szCs w:val="12"/>
              </w:rPr>
              <w:t>17</w:t>
            </w:r>
          </w:p>
        </w:tc>
        <w:tc>
          <w:tcPr>
            <w:tcW w:w="284" w:type="pct"/>
            <w:tcBorders>
              <w:top w:val="nil"/>
              <w:left w:val="nil"/>
              <w:bottom w:val="single" w:sz="4" w:space="0" w:color="auto"/>
              <w:right w:val="single" w:sz="4" w:space="0" w:color="auto"/>
            </w:tcBorders>
            <w:shd w:val="clear" w:color="auto" w:fill="auto"/>
            <w:noWrap/>
            <w:vAlign w:val="bottom"/>
            <w:hideMark/>
          </w:tcPr>
          <w:p w14:paraId="48945AE5" w14:textId="77777777" w:rsidR="00BC20DB" w:rsidRPr="00027181" w:rsidRDefault="00BC20DB" w:rsidP="00E86BB2">
            <w:pPr>
              <w:jc w:val="right"/>
              <w:rPr>
                <w:b/>
                <w:bCs/>
                <w:sz w:val="12"/>
                <w:szCs w:val="12"/>
              </w:rPr>
            </w:pPr>
            <w:r w:rsidRPr="00027181">
              <w:rPr>
                <w:b/>
                <w:bCs/>
                <w:sz w:val="12"/>
                <w:szCs w:val="12"/>
              </w:rPr>
              <w:t>9</w:t>
            </w:r>
          </w:p>
        </w:tc>
        <w:tc>
          <w:tcPr>
            <w:tcW w:w="284" w:type="pct"/>
            <w:tcBorders>
              <w:top w:val="nil"/>
              <w:left w:val="nil"/>
              <w:bottom w:val="single" w:sz="4" w:space="0" w:color="auto"/>
              <w:right w:val="single" w:sz="4" w:space="0" w:color="auto"/>
            </w:tcBorders>
            <w:shd w:val="clear" w:color="auto" w:fill="auto"/>
            <w:noWrap/>
            <w:vAlign w:val="bottom"/>
            <w:hideMark/>
          </w:tcPr>
          <w:p w14:paraId="7E6FE545" w14:textId="77777777" w:rsidR="00BC20DB" w:rsidRPr="00027181" w:rsidRDefault="00BC20DB" w:rsidP="00E86BB2">
            <w:pPr>
              <w:jc w:val="right"/>
              <w:rPr>
                <w:b/>
                <w:bCs/>
                <w:sz w:val="12"/>
                <w:szCs w:val="12"/>
              </w:rPr>
            </w:pPr>
            <w:r w:rsidRPr="00027181">
              <w:rPr>
                <w:b/>
                <w:bCs/>
                <w:sz w:val="12"/>
                <w:szCs w:val="12"/>
              </w:rPr>
              <w:t>3</w:t>
            </w:r>
          </w:p>
        </w:tc>
        <w:tc>
          <w:tcPr>
            <w:tcW w:w="284" w:type="pct"/>
            <w:tcBorders>
              <w:top w:val="nil"/>
              <w:left w:val="nil"/>
              <w:bottom w:val="single" w:sz="4" w:space="0" w:color="auto"/>
              <w:right w:val="single" w:sz="4" w:space="0" w:color="auto"/>
            </w:tcBorders>
            <w:shd w:val="clear" w:color="auto" w:fill="auto"/>
            <w:noWrap/>
            <w:vAlign w:val="bottom"/>
            <w:hideMark/>
          </w:tcPr>
          <w:p w14:paraId="25BB7F5B" w14:textId="77777777" w:rsidR="00BC20DB" w:rsidRPr="00027181" w:rsidRDefault="00BC20DB" w:rsidP="00E86BB2">
            <w:pPr>
              <w:jc w:val="right"/>
              <w:rPr>
                <w:b/>
                <w:bCs/>
                <w:sz w:val="12"/>
                <w:szCs w:val="12"/>
              </w:rPr>
            </w:pPr>
            <w:r w:rsidRPr="00027181">
              <w:rPr>
                <w:b/>
                <w:bCs/>
                <w:sz w:val="12"/>
                <w:szCs w:val="12"/>
              </w:rPr>
              <w:t>4</w:t>
            </w:r>
          </w:p>
        </w:tc>
        <w:tc>
          <w:tcPr>
            <w:tcW w:w="284" w:type="pct"/>
            <w:tcBorders>
              <w:top w:val="nil"/>
              <w:left w:val="nil"/>
              <w:bottom w:val="single" w:sz="4" w:space="0" w:color="auto"/>
              <w:right w:val="single" w:sz="4" w:space="0" w:color="auto"/>
            </w:tcBorders>
            <w:shd w:val="clear" w:color="auto" w:fill="auto"/>
            <w:noWrap/>
            <w:vAlign w:val="bottom"/>
            <w:hideMark/>
          </w:tcPr>
          <w:p w14:paraId="25118021" w14:textId="77777777" w:rsidR="00BC20DB" w:rsidRPr="00027181" w:rsidRDefault="00BC20DB" w:rsidP="00E86BB2">
            <w:pPr>
              <w:jc w:val="right"/>
              <w:rPr>
                <w:b/>
                <w:bCs/>
                <w:sz w:val="12"/>
                <w:szCs w:val="12"/>
              </w:rPr>
            </w:pPr>
            <w:r w:rsidRPr="00027181">
              <w:rPr>
                <w:b/>
                <w:bCs/>
                <w:sz w:val="12"/>
                <w:szCs w:val="12"/>
              </w:rPr>
              <w:t>82</w:t>
            </w:r>
          </w:p>
        </w:tc>
        <w:tc>
          <w:tcPr>
            <w:tcW w:w="284" w:type="pct"/>
            <w:tcBorders>
              <w:top w:val="nil"/>
              <w:left w:val="nil"/>
              <w:bottom w:val="single" w:sz="4" w:space="0" w:color="auto"/>
              <w:right w:val="single" w:sz="4" w:space="0" w:color="auto"/>
            </w:tcBorders>
            <w:shd w:val="clear" w:color="auto" w:fill="auto"/>
            <w:noWrap/>
            <w:vAlign w:val="bottom"/>
            <w:hideMark/>
          </w:tcPr>
          <w:p w14:paraId="2B6D4310" w14:textId="77777777" w:rsidR="00BC20DB" w:rsidRPr="00027181" w:rsidRDefault="00BC20DB" w:rsidP="00E86BB2">
            <w:pPr>
              <w:jc w:val="right"/>
              <w:rPr>
                <w:b/>
                <w:bCs/>
                <w:sz w:val="12"/>
                <w:szCs w:val="12"/>
              </w:rPr>
            </w:pPr>
            <w:r w:rsidRPr="00027181">
              <w:rPr>
                <w:b/>
                <w:bCs/>
                <w:sz w:val="12"/>
                <w:szCs w:val="12"/>
              </w:rPr>
              <w:t>82</w:t>
            </w:r>
          </w:p>
        </w:tc>
        <w:tc>
          <w:tcPr>
            <w:tcW w:w="284" w:type="pct"/>
            <w:tcBorders>
              <w:top w:val="nil"/>
              <w:left w:val="nil"/>
              <w:bottom w:val="single" w:sz="4" w:space="0" w:color="auto"/>
              <w:right w:val="single" w:sz="4" w:space="0" w:color="auto"/>
            </w:tcBorders>
            <w:shd w:val="clear" w:color="auto" w:fill="auto"/>
            <w:noWrap/>
            <w:vAlign w:val="bottom"/>
            <w:hideMark/>
          </w:tcPr>
          <w:p w14:paraId="19B284D2" w14:textId="77777777" w:rsidR="00BC20DB" w:rsidRPr="00027181" w:rsidRDefault="00BC20DB" w:rsidP="00E86BB2">
            <w:pPr>
              <w:jc w:val="right"/>
              <w:rPr>
                <w:b/>
                <w:bCs/>
                <w:sz w:val="12"/>
                <w:szCs w:val="12"/>
              </w:rPr>
            </w:pPr>
            <w:r w:rsidRPr="00027181">
              <w:rPr>
                <w:b/>
                <w:bCs/>
                <w:sz w:val="12"/>
                <w:szCs w:val="12"/>
              </w:rPr>
              <w:t>74</w:t>
            </w:r>
          </w:p>
        </w:tc>
        <w:tc>
          <w:tcPr>
            <w:tcW w:w="284" w:type="pct"/>
            <w:tcBorders>
              <w:top w:val="nil"/>
              <w:left w:val="nil"/>
              <w:bottom w:val="single" w:sz="4" w:space="0" w:color="auto"/>
              <w:right w:val="single" w:sz="4" w:space="0" w:color="auto"/>
            </w:tcBorders>
            <w:shd w:val="clear" w:color="auto" w:fill="auto"/>
            <w:noWrap/>
            <w:vAlign w:val="bottom"/>
            <w:hideMark/>
          </w:tcPr>
          <w:p w14:paraId="709E351E" w14:textId="77777777" w:rsidR="00BC20DB" w:rsidRPr="00027181" w:rsidRDefault="00BC20DB" w:rsidP="00E86BB2">
            <w:pPr>
              <w:jc w:val="right"/>
              <w:rPr>
                <w:b/>
                <w:bCs/>
                <w:sz w:val="12"/>
                <w:szCs w:val="12"/>
              </w:rPr>
            </w:pPr>
            <w:r w:rsidRPr="00027181">
              <w:rPr>
                <w:b/>
                <w:bCs/>
                <w:sz w:val="12"/>
                <w:szCs w:val="12"/>
              </w:rPr>
              <w:t>48,6</w:t>
            </w:r>
          </w:p>
        </w:tc>
        <w:tc>
          <w:tcPr>
            <w:tcW w:w="284" w:type="pct"/>
            <w:tcBorders>
              <w:top w:val="nil"/>
              <w:left w:val="nil"/>
              <w:bottom w:val="single" w:sz="4" w:space="0" w:color="auto"/>
              <w:right w:val="single" w:sz="4" w:space="0" w:color="auto"/>
            </w:tcBorders>
            <w:shd w:val="clear" w:color="auto" w:fill="auto"/>
            <w:noWrap/>
            <w:vAlign w:val="bottom"/>
            <w:hideMark/>
          </w:tcPr>
          <w:p w14:paraId="0068AF05" w14:textId="77777777" w:rsidR="00BC20DB" w:rsidRPr="00027181" w:rsidRDefault="00BC20DB" w:rsidP="00E86BB2">
            <w:pPr>
              <w:jc w:val="right"/>
              <w:rPr>
                <w:b/>
                <w:bCs/>
                <w:sz w:val="12"/>
                <w:szCs w:val="12"/>
              </w:rPr>
            </w:pPr>
            <w:r w:rsidRPr="00027181">
              <w:rPr>
                <w:b/>
                <w:bCs/>
                <w:sz w:val="12"/>
                <w:szCs w:val="12"/>
              </w:rPr>
              <w:t>42,3</w:t>
            </w:r>
          </w:p>
        </w:tc>
        <w:tc>
          <w:tcPr>
            <w:tcW w:w="335" w:type="pct"/>
            <w:tcBorders>
              <w:top w:val="nil"/>
              <w:left w:val="nil"/>
              <w:bottom w:val="single" w:sz="4" w:space="0" w:color="auto"/>
              <w:right w:val="single" w:sz="4" w:space="0" w:color="auto"/>
            </w:tcBorders>
            <w:shd w:val="clear" w:color="auto" w:fill="auto"/>
            <w:noWrap/>
            <w:vAlign w:val="bottom"/>
            <w:hideMark/>
          </w:tcPr>
          <w:p w14:paraId="4B0F14AE" w14:textId="77777777" w:rsidR="00BC20DB" w:rsidRPr="00027181" w:rsidRDefault="00BC20DB" w:rsidP="00E86BB2">
            <w:pPr>
              <w:jc w:val="right"/>
              <w:rPr>
                <w:b/>
                <w:bCs/>
                <w:sz w:val="12"/>
                <w:szCs w:val="12"/>
              </w:rPr>
            </w:pPr>
            <w:r w:rsidRPr="00027181">
              <w:rPr>
                <w:b/>
                <w:bCs/>
                <w:sz w:val="12"/>
                <w:szCs w:val="12"/>
              </w:rPr>
              <w:t>55,5</w:t>
            </w:r>
          </w:p>
        </w:tc>
      </w:tr>
      <w:tr w:rsidR="00BC20DB" w:rsidRPr="00027181" w14:paraId="1A07D826"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3A0A5628" w14:textId="77777777" w:rsidR="00BC20DB" w:rsidRPr="00027181" w:rsidRDefault="00BC20DB" w:rsidP="00E86BB2">
            <w:pPr>
              <w:rPr>
                <w:b/>
                <w:bCs/>
                <w:sz w:val="12"/>
                <w:szCs w:val="12"/>
              </w:rPr>
            </w:pPr>
            <w:r w:rsidRPr="00027181">
              <w:rPr>
                <w:b/>
                <w:bCs/>
                <w:sz w:val="12"/>
                <w:szCs w:val="12"/>
              </w:rPr>
              <w:t>%</w:t>
            </w:r>
          </w:p>
        </w:tc>
        <w:tc>
          <w:tcPr>
            <w:tcW w:w="284" w:type="pct"/>
            <w:tcBorders>
              <w:top w:val="nil"/>
              <w:left w:val="nil"/>
              <w:bottom w:val="single" w:sz="4" w:space="0" w:color="auto"/>
              <w:right w:val="single" w:sz="4" w:space="0" w:color="auto"/>
            </w:tcBorders>
            <w:shd w:val="clear" w:color="auto" w:fill="auto"/>
            <w:noWrap/>
            <w:vAlign w:val="bottom"/>
            <w:hideMark/>
          </w:tcPr>
          <w:p w14:paraId="3998012B" w14:textId="77777777" w:rsidR="00BC20DB" w:rsidRPr="00027181" w:rsidRDefault="00BC20DB" w:rsidP="00E86BB2">
            <w:pPr>
              <w:rPr>
                <w:b/>
                <w:bCs/>
                <w:sz w:val="12"/>
                <w:szCs w:val="12"/>
              </w:rPr>
            </w:pPr>
            <w:r w:rsidRPr="00027181">
              <w:rPr>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177190C9" w14:textId="77777777" w:rsidR="00BC20DB" w:rsidRPr="00027181" w:rsidRDefault="00BC20DB" w:rsidP="00E86BB2">
            <w:pPr>
              <w:rPr>
                <w:b/>
                <w:bCs/>
                <w:sz w:val="12"/>
                <w:szCs w:val="12"/>
              </w:rPr>
            </w:pPr>
            <w:r w:rsidRPr="00027181">
              <w:rPr>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7ACC3167" w14:textId="77777777" w:rsidR="00BC20DB" w:rsidRPr="00027181" w:rsidRDefault="00BC20DB" w:rsidP="00E86BB2">
            <w:pPr>
              <w:rPr>
                <w:b/>
                <w:bCs/>
                <w:sz w:val="12"/>
                <w:szCs w:val="12"/>
              </w:rPr>
            </w:pPr>
            <w:r w:rsidRPr="00027181">
              <w:rPr>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06903A14" w14:textId="77777777" w:rsidR="00BC20DB" w:rsidRPr="00027181" w:rsidRDefault="00BC20DB" w:rsidP="00E86BB2">
            <w:pPr>
              <w:jc w:val="right"/>
              <w:rPr>
                <w:b/>
                <w:bCs/>
                <w:sz w:val="12"/>
                <w:szCs w:val="12"/>
              </w:rPr>
            </w:pPr>
            <w:r w:rsidRPr="00027181">
              <w:rPr>
                <w:b/>
                <w:bCs/>
                <w:sz w:val="12"/>
                <w:szCs w:val="12"/>
              </w:rPr>
              <w:t>67,9</w:t>
            </w:r>
          </w:p>
        </w:tc>
        <w:tc>
          <w:tcPr>
            <w:tcW w:w="284" w:type="pct"/>
            <w:tcBorders>
              <w:top w:val="nil"/>
              <w:left w:val="nil"/>
              <w:bottom w:val="single" w:sz="4" w:space="0" w:color="auto"/>
              <w:right w:val="single" w:sz="4" w:space="0" w:color="auto"/>
            </w:tcBorders>
            <w:shd w:val="clear" w:color="auto" w:fill="auto"/>
            <w:noWrap/>
            <w:vAlign w:val="bottom"/>
            <w:hideMark/>
          </w:tcPr>
          <w:p w14:paraId="6610B5E7" w14:textId="77777777" w:rsidR="00BC20DB" w:rsidRPr="00027181" w:rsidRDefault="00BC20DB" w:rsidP="00E86BB2">
            <w:pPr>
              <w:jc w:val="right"/>
              <w:rPr>
                <w:b/>
                <w:bCs/>
                <w:sz w:val="12"/>
                <w:szCs w:val="12"/>
              </w:rPr>
            </w:pPr>
            <w:r w:rsidRPr="00027181">
              <w:rPr>
                <w:b/>
                <w:bCs/>
                <w:sz w:val="12"/>
                <w:szCs w:val="12"/>
              </w:rPr>
              <w:t>82,4</w:t>
            </w:r>
          </w:p>
        </w:tc>
        <w:tc>
          <w:tcPr>
            <w:tcW w:w="284" w:type="pct"/>
            <w:tcBorders>
              <w:top w:val="nil"/>
              <w:left w:val="nil"/>
              <w:bottom w:val="single" w:sz="4" w:space="0" w:color="auto"/>
              <w:right w:val="single" w:sz="4" w:space="0" w:color="auto"/>
            </w:tcBorders>
            <w:shd w:val="clear" w:color="auto" w:fill="auto"/>
            <w:noWrap/>
            <w:vAlign w:val="bottom"/>
            <w:hideMark/>
          </w:tcPr>
          <w:p w14:paraId="2A1F584E" w14:textId="77777777" w:rsidR="00BC20DB" w:rsidRPr="00027181" w:rsidRDefault="00BC20DB" w:rsidP="00E86BB2">
            <w:pPr>
              <w:jc w:val="right"/>
              <w:rPr>
                <w:b/>
                <w:bCs/>
                <w:sz w:val="12"/>
                <w:szCs w:val="12"/>
              </w:rPr>
            </w:pPr>
            <w:r w:rsidRPr="00027181">
              <w:rPr>
                <w:b/>
                <w:bCs/>
                <w:sz w:val="12"/>
                <w:szCs w:val="12"/>
              </w:rPr>
              <w:t>81,0</w:t>
            </w:r>
          </w:p>
        </w:tc>
        <w:tc>
          <w:tcPr>
            <w:tcW w:w="284" w:type="pct"/>
            <w:tcBorders>
              <w:top w:val="nil"/>
              <w:left w:val="nil"/>
              <w:bottom w:val="single" w:sz="4" w:space="0" w:color="auto"/>
              <w:right w:val="single" w:sz="4" w:space="0" w:color="auto"/>
            </w:tcBorders>
            <w:shd w:val="clear" w:color="auto" w:fill="auto"/>
            <w:noWrap/>
            <w:vAlign w:val="bottom"/>
            <w:hideMark/>
          </w:tcPr>
          <w:p w14:paraId="0F8B65B5" w14:textId="77777777" w:rsidR="00BC20DB" w:rsidRPr="00027181" w:rsidRDefault="00BC20DB" w:rsidP="00E86BB2">
            <w:pPr>
              <w:jc w:val="right"/>
              <w:rPr>
                <w:b/>
                <w:bCs/>
                <w:sz w:val="12"/>
                <w:szCs w:val="12"/>
              </w:rPr>
            </w:pPr>
            <w:r w:rsidRPr="00027181">
              <w:rPr>
                <w:b/>
                <w:bCs/>
                <w:sz w:val="12"/>
                <w:szCs w:val="12"/>
              </w:rPr>
              <w:t>32,1</w:t>
            </w:r>
          </w:p>
        </w:tc>
        <w:tc>
          <w:tcPr>
            <w:tcW w:w="284" w:type="pct"/>
            <w:tcBorders>
              <w:top w:val="nil"/>
              <w:left w:val="nil"/>
              <w:bottom w:val="single" w:sz="4" w:space="0" w:color="auto"/>
              <w:right w:val="single" w:sz="4" w:space="0" w:color="auto"/>
            </w:tcBorders>
            <w:shd w:val="clear" w:color="auto" w:fill="auto"/>
            <w:noWrap/>
            <w:vAlign w:val="bottom"/>
            <w:hideMark/>
          </w:tcPr>
          <w:p w14:paraId="71C97B29" w14:textId="77777777" w:rsidR="00BC20DB" w:rsidRPr="00027181" w:rsidRDefault="00BC20DB" w:rsidP="00E86BB2">
            <w:pPr>
              <w:jc w:val="right"/>
              <w:rPr>
                <w:b/>
                <w:bCs/>
                <w:sz w:val="12"/>
                <w:szCs w:val="12"/>
              </w:rPr>
            </w:pPr>
            <w:r w:rsidRPr="00027181">
              <w:rPr>
                <w:b/>
                <w:bCs/>
                <w:sz w:val="12"/>
                <w:szCs w:val="12"/>
              </w:rPr>
              <w:t>17,6</w:t>
            </w:r>
          </w:p>
        </w:tc>
        <w:tc>
          <w:tcPr>
            <w:tcW w:w="284" w:type="pct"/>
            <w:tcBorders>
              <w:top w:val="nil"/>
              <w:left w:val="nil"/>
              <w:bottom w:val="single" w:sz="4" w:space="0" w:color="auto"/>
              <w:right w:val="single" w:sz="4" w:space="0" w:color="auto"/>
            </w:tcBorders>
            <w:shd w:val="clear" w:color="auto" w:fill="auto"/>
            <w:noWrap/>
            <w:vAlign w:val="bottom"/>
            <w:hideMark/>
          </w:tcPr>
          <w:p w14:paraId="5986CCC1" w14:textId="77777777" w:rsidR="00BC20DB" w:rsidRPr="00027181" w:rsidRDefault="00BC20DB" w:rsidP="00E86BB2">
            <w:pPr>
              <w:jc w:val="right"/>
              <w:rPr>
                <w:b/>
                <w:bCs/>
                <w:sz w:val="12"/>
                <w:szCs w:val="12"/>
              </w:rPr>
            </w:pPr>
            <w:r w:rsidRPr="00027181">
              <w:rPr>
                <w:b/>
                <w:bCs/>
                <w:sz w:val="12"/>
                <w:szCs w:val="12"/>
              </w:rPr>
              <w:t>19,0</w:t>
            </w:r>
          </w:p>
        </w:tc>
        <w:tc>
          <w:tcPr>
            <w:tcW w:w="284" w:type="pct"/>
            <w:tcBorders>
              <w:top w:val="nil"/>
              <w:left w:val="nil"/>
              <w:bottom w:val="single" w:sz="4" w:space="0" w:color="auto"/>
              <w:right w:val="single" w:sz="4" w:space="0" w:color="auto"/>
            </w:tcBorders>
            <w:shd w:val="clear" w:color="auto" w:fill="auto"/>
            <w:noWrap/>
            <w:vAlign w:val="bottom"/>
            <w:hideMark/>
          </w:tcPr>
          <w:p w14:paraId="2369E181" w14:textId="77777777" w:rsidR="00BC20DB" w:rsidRPr="00027181" w:rsidRDefault="00BC20DB" w:rsidP="00E86BB2">
            <w:pPr>
              <w:rPr>
                <w:b/>
                <w:bCs/>
                <w:sz w:val="12"/>
                <w:szCs w:val="12"/>
              </w:rPr>
            </w:pPr>
            <w:r w:rsidRPr="00027181">
              <w:rPr>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2FFCE017" w14:textId="77777777" w:rsidR="00BC20DB" w:rsidRPr="00027181" w:rsidRDefault="00BC20DB" w:rsidP="00E86BB2">
            <w:pPr>
              <w:rPr>
                <w:b/>
                <w:bCs/>
                <w:sz w:val="12"/>
                <w:szCs w:val="12"/>
              </w:rPr>
            </w:pPr>
            <w:r w:rsidRPr="00027181">
              <w:rPr>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132D9E1C" w14:textId="77777777" w:rsidR="00BC20DB" w:rsidRPr="00027181" w:rsidRDefault="00BC20DB" w:rsidP="00E86BB2">
            <w:pPr>
              <w:rPr>
                <w:b/>
                <w:bCs/>
                <w:sz w:val="12"/>
                <w:szCs w:val="12"/>
              </w:rPr>
            </w:pPr>
            <w:r w:rsidRPr="00027181">
              <w:rPr>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58176426" w14:textId="77777777" w:rsidR="00BC20DB" w:rsidRPr="00027181" w:rsidRDefault="00BC20DB" w:rsidP="00E86BB2">
            <w:pPr>
              <w:rPr>
                <w:b/>
                <w:bCs/>
                <w:sz w:val="12"/>
                <w:szCs w:val="12"/>
              </w:rPr>
            </w:pPr>
            <w:r w:rsidRPr="00027181">
              <w:rPr>
                <w:b/>
                <w:bCs/>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1469E6B1" w14:textId="77777777" w:rsidR="00BC20DB" w:rsidRPr="00027181" w:rsidRDefault="00BC20DB" w:rsidP="00E86BB2">
            <w:pPr>
              <w:rPr>
                <w:b/>
                <w:bCs/>
                <w:sz w:val="12"/>
                <w:szCs w:val="12"/>
              </w:rPr>
            </w:pPr>
            <w:r w:rsidRPr="00027181">
              <w:rPr>
                <w:b/>
                <w:bCs/>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14:paraId="3DC3C275" w14:textId="77777777" w:rsidR="00BC20DB" w:rsidRPr="00027181" w:rsidRDefault="00BC20DB" w:rsidP="00E86BB2">
            <w:pPr>
              <w:rPr>
                <w:b/>
                <w:bCs/>
                <w:sz w:val="12"/>
                <w:szCs w:val="12"/>
              </w:rPr>
            </w:pPr>
            <w:r w:rsidRPr="00027181">
              <w:rPr>
                <w:b/>
                <w:bCs/>
                <w:sz w:val="12"/>
                <w:szCs w:val="12"/>
              </w:rPr>
              <w:t> </w:t>
            </w:r>
          </w:p>
        </w:tc>
      </w:tr>
    </w:tbl>
    <w:p w14:paraId="0733CC64" w14:textId="67256DFA" w:rsidR="00CF33D1"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По биологии результаты сдачи экзаменов остаются на прежнем уровне по сравнению с 2022 годом, хотя средний балл увеличился на 13,2, а максимальный балл снизился до 74 баллов.</w:t>
      </w:r>
      <w:r w:rsidR="00CF33D1">
        <w:rPr>
          <w:b w:val="0"/>
          <w:bCs w:val="0"/>
          <w:sz w:val="24"/>
          <w:szCs w:val="24"/>
        </w:rPr>
        <w:t xml:space="preserve"> Средний балл на 10,1 выше среднего балла по Приморскому краю (45,4) и на 4,63</w:t>
      </w:r>
      <w:r w:rsidR="000E54DF">
        <w:rPr>
          <w:b w:val="0"/>
          <w:bCs w:val="0"/>
          <w:sz w:val="24"/>
          <w:szCs w:val="24"/>
        </w:rPr>
        <w:t xml:space="preserve"> выше</w:t>
      </w:r>
      <w:r w:rsidR="00CF33D1">
        <w:rPr>
          <w:b w:val="0"/>
          <w:bCs w:val="0"/>
          <w:sz w:val="24"/>
          <w:szCs w:val="24"/>
        </w:rPr>
        <w:t xml:space="preserve"> среднего балла по России (50,87).</w:t>
      </w:r>
    </w:p>
    <w:tbl>
      <w:tblPr>
        <w:tblW w:w="5000" w:type="pct"/>
        <w:tblLook w:val="04A0" w:firstRow="1" w:lastRow="0" w:firstColumn="1" w:lastColumn="0" w:noHBand="0" w:noVBand="1"/>
      </w:tblPr>
      <w:tblGrid>
        <w:gridCol w:w="1466"/>
        <w:gridCol w:w="555"/>
        <w:gridCol w:w="555"/>
        <w:gridCol w:w="557"/>
        <w:gridCol w:w="555"/>
        <w:gridCol w:w="556"/>
        <w:gridCol w:w="558"/>
        <w:gridCol w:w="556"/>
        <w:gridCol w:w="556"/>
        <w:gridCol w:w="558"/>
        <w:gridCol w:w="556"/>
        <w:gridCol w:w="556"/>
        <w:gridCol w:w="558"/>
        <w:gridCol w:w="556"/>
        <w:gridCol w:w="556"/>
        <w:gridCol w:w="657"/>
      </w:tblGrid>
      <w:tr w:rsidR="00BC20DB" w:rsidRPr="00662D7A" w14:paraId="0E377DE2" w14:textId="77777777" w:rsidTr="00E86BB2">
        <w:trPr>
          <w:trHeight w:val="300"/>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E5C18" w14:textId="77777777" w:rsidR="00BC20DB" w:rsidRPr="00662D7A" w:rsidRDefault="00BC20DB" w:rsidP="00E86BB2">
            <w:pPr>
              <w:rPr>
                <w:sz w:val="16"/>
                <w:szCs w:val="16"/>
              </w:rPr>
            </w:pPr>
            <w:r w:rsidRPr="00662D7A">
              <w:rPr>
                <w:sz w:val="16"/>
                <w:szCs w:val="16"/>
              </w:rPr>
              <w:t>Результаты ЕГЭ</w:t>
            </w:r>
          </w:p>
        </w:tc>
        <w:tc>
          <w:tcPr>
            <w:tcW w:w="4315" w:type="pct"/>
            <w:gridSpan w:val="15"/>
            <w:tcBorders>
              <w:top w:val="single" w:sz="4" w:space="0" w:color="auto"/>
              <w:left w:val="nil"/>
              <w:bottom w:val="single" w:sz="4" w:space="0" w:color="auto"/>
              <w:right w:val="single" w:sz="4" w:space="0" w:color="auto"/>
            </w:tcBorders>
            <w:shd w:val="clear" w:color="auto" w:fill="auto"/>
            <w:noWrap/>
            <w:vAlign w:val="bottom"/>
            <w:hideMark/>
          </w:tcPr>
          <w:p w14:paraId="004FBDF8" w14:textId="77777777" w:rsidR="00BC20DB" w:rsidRPr="00662D7A" w:rsidRDefault="00BC20DB" w:rsidP="00E86BB2">
            <w:pPr>
              <w:jc w:val="center"/>
              <w:rPr>
                <w:b/>
                <w:bCs/>
                <w:sz w:val="16"/>
                <w:szCs w:val="16"/>
              </w:rPr>
            </w:pPr>
            <w:r w:rsidRPr="00662D7A">
              <w:rPr>
                <w:b/>
                <w:bCs/>
                <w:sz w:val="16"/>
                <w:szCs w:val="16"/>
              </w:rPr>
              <w:t>Английский язык</w:t>
            </w:r>
          </w:p>
        </w:tc>
      </w:tr>
      <w:tr w:rsidR="00BC20DB" w:rsidRPr="00662D7A" w14:paraId="5EDDA9C8"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vAlign w:val="bottom"/>
            <w:hideMark/>
          </w:tcPr>
          <w:p w14:paraId="01E4EFB8" w14:textId="77777777" w:rsidR="00BC20DB" w:rsidRPr="00662D7A" w:rsidRDefault="00BC20DB" w:rsidP="00E86BB2">
            <w:pPr>
              <w:rPr>
                <w:sz w:val="16"/>
                <w:szCs w:val="16"/>
              </w:rPr>
            </w:pPr>
            <w:r w:rsidRPr="00662D7A">
              <w:rPr>
                <w:sz w:val="16"/>
                <w:szCs w:val="16"/>
              </w:rPr>
              <w:t> </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46CD128F" w14:textId="77777777" w:rsidR="00BC20DB" w:rsidRPr="00662D7A" w:rsidRDefault="00BC20DB" w:rsidP="00E86BB2">
            <w:pPr>
              <w:jc w:val="center"/>
              <w:rPr>
                <w:sz w:val="16"/>
                <w:szCs w:val="16"/>
              </w:rPr>
            </w:pPr>
            <w:r w:rsidRPr="00662D7A">
              <w:rPr>
                <w:sz w:val="16"/>
                <w:szCs w:val="16"/>
              </w:rPr>
              <w:t>всего сдавало</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444DC423" w14:textId="77777777" w:rsidR="00BC20DB" w:rsidRPr="00662D7A" w:rsidRDefault="00BC20DB" w:rsidP="00E86BB2">
            <w:pPr>
              <w:jc w:val="center"/>
              <w:rPr>
                <w:sz w:val="16"/>
                <w:szCs w:val="16"/>
              </w:rPr>
            </w:pPr>
            <w:r w:rsidRPr="00662D7A">
              <w:rPr>
                <w:sz w:val="16"/>
                <w:szCs w:val="16"/>
              </w:rPr>
              <w:t>всего сдали</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766A3AA5" w14:textId="77777777" w:rsidR="00BC20DB" w:rsidRPr="00662D7A" w:rsidRDefault="00BC20DB" w:rsidP="00E86BB2">
            <w:pPr>
              <w:jc w:val="center"/>
              <w:rPr>
                <w:sz w:val="16"/>
                <w:szCs w:val="16"/>
              </w:rPr>
            </w:pPr>
            <w:r w:rsidRPr="00662D7A">
              <w:rPr>
                <w:sz w:val="16"/>
                <w:szCs w:val="16"/>
              </w:rPr>
              <w:t>всего не сдали</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6458B42A" w14:textId="77777777" w:rsidR="00BC20DB" w:rsidRPr="00662D7A" w:rsidRDefault="00BC20DB" w:rsidP="00E86BB2">
            <w:pPr>
              <w:jc w:val="center"/>
              <w:rPr>
                <w:sz w:val="16"/>
                <w:szCs w:val="16"/>
              </w:rPr>
            </w:pPr>
            <w:r w:rsidRPr="00662D7A">
              <w:rPr>
                <w:sz w:val="16"/>
                <w:szCs w:val="16"/>
              </w:rPr>
              <w:t>мах балл</w:t>
            </w:r>
          </w:p>
        </w:tc>
        <w:tc>
          <w:tcPr>
            <w:tcW w:w="903" w:type="pct"/>
            <w:gridSpan w:val="3"/>
            <w:tcBorders>
              <w:top w:val="single" w:sz="4" w:space="0" w:color="auto"/>
              <w:left w:val="nil"/>
              <w:bottom w:val="single" w:sz="4" w:space="0" w:color="auto"/>
              <w:right w:val="single" w:sz="4" w:space="0" w:color="auto"/>
            </w:tcBorders>
            <w:shd w:val="clear" w:color="auto" w:fill="auto"/>
            <w:vAlign w:val="bottom"/>
            <w:hideMark/>
          </w:tcPr>
          <w:p w14:paraId="3A04A293" w14:textId="77777777" w:rsidR="00BC20DB" w:rsidRPr="00662D7A" w:rsidRDefault="00BC20DB" w:rsidP="00E86BB2">
            <w:pPr>
              <w:jc w:val="center"/>
              <w:rPr>
                <w:sz w:val="16"/>
                <w:szCs w:val="16"/>
              </w:rPr>
            </w:pPr>
            <w:r w:rsidRPr="00662D7A">
              <w:rPr>
                <w:sz w:val="16"/>
                <w:szCs w:val="16"/>
              </w:rPr>
              <w:t>средний балл</w:t>
            </w:r>
          </w:p>
        </w:tc>
      </w:tr>
      <w:tr w:rsidR="00BC20DB" w:rsidRPr="00662D7A" w14:paraId="33F990F8" w14:textId="77777777" w:rsidTr="00E86BB2">
        <w:trPr>
          <w:trHeight w:val="444"/>
        </w:trPr>
        <w:tc>
          <w:tcPr>
            <w:tcW w:w="685" w:type="pct"/>
            <w:tcBorders>
              <w:top w:val="nil"/>
              <w:left w:val="single" w:sz="4" w:space="0" w:color="auto"/>
              <w:bottom w:val="single" w:sz="4" w:space="0" w:color="auto"/>
              <w:right w:val="single" w:sz="4" w:space="0" w:color="auto"/>
            </w:tcBorders>
            <w:shd w:val="clear" w:color="auto" w:fill="auto"/>
            <w:vAlign w:val="bottom"/>
            <w:hideMark/>
          </w:tcPr>
          <w:p w14:paraId="78C74953" w14:textId="77777777" w:rsidR="00BC20DB" w:rsidRPr="00662D7A" w:rsidRDefault="00BC20DB" w:rsidP="00E86BB2">
            <w:pPr>
              <w:rPr>
                <w:sz w:val="12"/>
                <w:szCs w:val="12"/>
              </w:rPr>
            </w:pPr>
            <w:r w:rsidRPr="00662D7A">
              <w:rPr>
                <w:sz w:val="12"/>
                <w:szCs w:val="12"/>
              </w:rPr>
              <w:t>ОО/учебный год</w:t>
            </w:r>
          </w:p>
        </w:tc>
        <w:tc>
          <w:tcPr>
            <w:tcW w:w="284" w:type="pct"/>
            <w:tcBorders>
              <w:top w:val="nil"/>
              <w:left w:val="nil"/>
              <w:bottom w:val="single" w:sz="4" w:space="0" w:color="auto"/>
              <w:right w:val="single" w:sz="4" w:space="0" w:color="auto"/>
            </w:tcBorders>
            <w:shd w:val="clear" w:color="auto" w:fill="auto"/>
            <w:vAlign w:val="bottom"/>
            <w:hideMark/>
          </w:tcPr>
          <w:p w14:paraId="1054F608"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266F5492" w14:textId="77777777" w:rsidR="00BC20DB" w:rsidRPr="00662D7A" w:rsidRDefault="00BC20DB" w:rsidP="00E86BB2">
            <w:pPr>
              <w:rPr>
                <w:sz w:val="12"/>
                <w:szCs w:val="12"/>
              </w:rPr>
            </w:pPr>
            <w:r w:rsidRPr="00662D7A">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180C1957" w14:textId="77777777" w:rsidR="00BC20DB" w:rsidRPr="00662D7A" w:rsidRDefault="00BC20DB" w:rsidP="00E86BB2">
            <w:pPr>
              <w:rPr>
                <w:sz w:val="12"/>
                <w:szCs w:val="12"/>
              </w:rPr>
            </w:pPr>
            <w:r w:rsidRPr="00662D7A">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2334F034"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40EFCD50" w14:textId="77777777" w:rsidR="00BC20DB" w:rsidRPr="00662D7A" w:rsidRDefault="00BC20DB" w:rsidP="00E86BB2">
            <w:pPr>
              <w:rPr>
                <w:sz w:val="12"/>
                <w:szCs w:val="12"/>
              </w:rPr>
            </w:pPr>
            <w:r w:rsidRPr="00662D7A">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4AA44869" w14:textId="77777777" w:rsidR="00BC20DB" w:rsidRPr="00662D7A" w:rsidRDefault="00BC20DB" w:rsidP="00E86BB2">
            <w:pPr>
              <w:rPr>
                <w:sz w:val="12"/>
                <w:szCs w:val="12"/>
              </w:rPr>
            </w:pPr>
            <w:r w:rsidRPr="00662D7A">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1B7AAF86"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4CAC772E" w14:textId="77777777" w:rsidR="00BC20DB" w:rsidRPr="00662D7A" w:rsidRDefault="00BC20DB" w:rsidP="00E86BB2">
            <w:pPr>
              <w:rPr>
                <w:sz w:val="12"/>
                <w:szCs w:val="12"/>
              </w:rPr>
            </w:pPr>
            <w:r w:rsidRPr="00662D7A">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0F64EED7" w14:textId="77777777" w:rsidR="00BC20DB" w:rsidRPr="00662D7A" w:rsidRDefault="00BC20DB" w:rsidP="00E86BB2">
            <w:pPr>
              <w:rPr>
                <w:sz w:val="12"/>
                <w:szCs w:val="12"/>
              </w:rPr>
            </w:pPr>
            <w:r w:rsidRPr="00662D7A">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2E2B5A64"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50376F37" w14:textId="77777777" w:rsidR="00BC20DB" w:rsidRPr="00662D7A" w:rsidRDefault="00BC20DB" w:rsidP="00E86BB2">
            <w:pPr>
              <w:rPr>
                <w:sz w:val="12"/>
                <w:szCs w:val="12"/>
              </w:rPr>
            </w:pPr>
            <w:r w:rsidRPr="00662D7A">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79B2765B" w14:textId="77777777" w:rsidR="00BC20DB" w:rsidRPr="00662D7A" w:rsidRDefault="00BC20DB" w:rsidP="00E86BB2">
            <w:pPr>
              <w:rPr>
                <w:sz w:val="12"/>
                <w:szCs w:val="12"/>
              </w:rPr>
            </w:pPr>
            <w:r w:rsidRPr="00662D7A">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4E73780B"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3ED128EB" w14:textId="77777777" w:rsidR="00BC20DB" w:rsidRPr="00662D7A" w:rsidRDefault="00BC20DB" w:rsidP="00E86BB2">
            <w:pPr>
              <w:rPr>
                <w:sz w:val="12"/>
                <w:szCs w:val="12"/>
              </w:rPr>
            </w:pPr>
            <w:r w:rsidRPr="00662D7A">
              <w:rPr>
                <w:sz w:val="12"/>
                <w:szCs w:val="12"/>
              </w:rPr>
              <w:t>2021-2022</w:t>
            </w:r>
          </w:p>
        </w:tc>
        <w:tc>
          <w:tcPr>
            <w:tcW w:w="335" w:type="pct"/>
            <w:tcBorders>
              <w:top w:val="nil"/>
              <w:left w:val="nil"/>
              <w:bottom w:val="single" w:sz="4" w:space="0" w:color="auto"/>
              <w:right w:val="single" w:sz="4" w:space="0" w:color="auto"/>
            </w:tcBorders>
            <w:shd w:val="clear" w:color="auto" w:fill="auto"/>
            <w:vAlign w:val="bottom"/>
            <w:hideMark/>
          </w:tcPr>
          <w:p w14:paraId="791BA0ED" w14:textId="77777777" w:rsidR="00BC20DB" w:rsidRPr="00662D7A" w:rsidRDefault="00BC20DB" w:rsidP="00E86BB2">
            <w:pPr>
              <w:rPr>
                <w:sz w:val="12"/>
                <w:szCs w:val="12"/>
              </w:rPr>
            </w:pPr>
            <w:r w:rsidRPr="00662D7A">
              <w:rPr>
                <w:sz w:val="12"/>
                <w:szCs w:val="12"/>
              </w:rPr>
              <w:t>2022-2023</w:t>
            </w:r>
          </w:p>
        </w:tc>
      </w:tr>
      <w:tr w:rsidR="00BC20DB" w:rsidRPr="00662D7A" w14:paraId="498D24FF"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083B5117" w14:textId="77777777" w:rsidR="00BC20DB" w:rsidRPr="00662D7A" w:rsidRDefault="00BC20DB" w:rsidP="00E86BB2">
            <w:pPr>
              <w:rPr>
                <w:sz w:val="16"/>
                <w:szCs w:val="16"/>
              </w:rPr>
            </w:pPr>
            <w:r w:rsidRPr="00662D7A">
              <w:rPr>
                <w:sz w:val="16"/>
                <w:szCs w:val="16"/>
              </w:rPr>
              <w:t>МБОУ "Лицей"</w:t>
            </w:r>
          </w:p>
        </w:tc>
        <w:tc>
          <w:tcPr>
            <w:tcW w:w="284" w:type="pct"/>
            <w:tcBorders>
              <w:top w:val="nil"/>
              <w:left w:val="nil"/>
              <w:bottom w:val="single" w:sz="4" w:space="0" w:color="auto"/>
              <w:right w:val="single" w:sz="4" w:space="0" w:color="auto"/>
            </w:tcBorders>
            <w:shd w:val="clear" w:color="auto" w:fill="auto"/>
            <w:noWrap/>
            <w:vAlign w:val="bottom"/>
            <w:hideMark/>
          </w:tcPr>
          <w:p w14:paraId="66A28E69"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053E2EAF" w14:textId="77777777" w:rsidR="00BC20DB" w:rsidRPr="00662D7A" w:rsidRDefault="00BC20DB" w:rsidP="00E86BB2">
            <w:pPr>
              <w:jc w:val="right"/>
              <w:rPr>
                <w:sz w:val="16"/>
                <w:szCs w:val="16"/>
              </w:rPr>
            </w:pPr>
            <w:r w:rsidRPr="00662D7A">
              <w:rPr>
                <w:sz w:val="16"/>
                <w:szCs w:val="16"/>
              </w:rPr>
              <w:t>6</w:t>
            </w:r>
          </w:p>
        </w:tc>
        <w:tc>
          <w:tcPr>
            <w:tcW w:w="284" w:type="pct"/>
            <w:tcBorders>
              <w:top w:val="nil"/>
              <w:left w:val="nil"/>
              <w:bottom w:val="single" w:sz="4" w:space="0" w:color="auto"/>
              <w:right w:val="single" w:sz="4" w:space="0" w:color="auto"/>
            </w:tcBorders>
            <w:shd w:val="clear" w:color="auto" w:fill="auto"/>
            <w:noWrap/>
            <w:vAlign w:val="bottom"/>
            <w:hideMark/>
          </w:tcPr>
          <w:p w14:paraId="3D91AF90" w14:textId="77777777" w:rsidR="00BC20DB" w:rsidRPr="00662D7A" w:rsidRDefault="00BC20DB" w:rsidP="00E86BB2">
            <w:pPr>
              <w:jc w:val="right"/>
              <w:rPr>
                <w:sz w:val="16"/>
                <w:szCs w:val="16"/>
              </w:rPr>
            </w:pPr>
            <w:r w:rsidRPr="00662D7A">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190905CD"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0A303ED3" w14:textId="77777777" w:rsidR="00BC20DB" w:rsidRPr="00662D7A" w:rsidRDefault="00BC20DB" w:rsidP="00E86BB2">
            <w:pPr>
              <w:jc w:val="right"/>
              <w:rPr>
                <w:sz w:val="16"/>
                <w:szCs w:val="16"/>
              </w:rPr>
            </w:pPr>
            <w:r w:rsidRPr="00662D7A">
              <w:rPr>
                <w:sz w:val="16"/>
                <w:szCs w:val="16"/>
              </w:rPr>
              <w:t>6</w:t>
            </w:r>
          </w:p>
        </w:tc>
        <w:tc>
          <w:tcPr>
            <w:tcW w:w="284" w:type="pct"/>
            <w:tcBorders>
              <w:top w:val="nil"/>
              <w:left w:val="nil"/>
              <w:bottom w:val="single" w:sz="4" w:space="0" w:color="auto"/>
              <w:right w:val="single" w:sz="4" w:space="0" w:color="auto"/>
            </w:tcBorders>
            <w:shd w:val="clear" w:color="auto" w:fill="auto"/>
            <w:noWrap/>
            <w:vAlign w:val="bottom"/>
            <w:hideMark/>
          </w:tcPr>
          <w:p w14:paraId="77E6E4B7" w14:textId="77777777" w:rsidR="00BC20DB" w:rsidRPr="00662D7A" w:rsidRDefault="00BC20DB" w:rsidP="00E86BB2">
            <w:pPr>
              <w:jc w:val="right"/>
              <w:rPr>
                <w:sz w:val="16"/>
                <w:szCs w:val="16"/>
              </w:rPr>
            </w:pPr>
            <w:r w:rsidRPr="00662D7A">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6FE125EE"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B791991"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FD69E20"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77D1248" w14:textId="77777777" w:rsidR="00BC20DB" w:rsidRPr="00662D7A" w:rsidRDefault="00BC20DB" w:rsidP="00E86BB2">
            <w:pPr>
              <w:jc w:val="right"/>
              <w:rPr>
                <w:sz w:val="16"/>
                <w:szCs w:val="16"/>
              </w:rPr>
            </w:pPr>
            <w:r w:rsidRPr="00662D7A">
              <w:rPr>
                <w:sz w:val="16"/>
                <w:szCs w:val="16"/>
              </w:rPr>
              <w:t>58</w:t>
            </w:r>
          </w:p>
        </w:tc>
        <w:tc>
          <w:tcPr>
            <w:tcW w:w="284" w:type="pct"/>
            <w:tcBorders>
              <w:top w:val="nil"/>
              <w:left w:val="nil"/>
              <w:bottom w:val="single" w:sz="4" w:space="0" w:color="auto"/>
              <w:right w:val="single" w:sz="4" w:space="0" w:color="auto"/>
            </w:tcBorders>
            <w:shd w:val="clear" w:color="auto" w:fill="auto"/>
            <w:noWrap/>
            <w:vAlign w:val="bottom"/>
            <w:hideMark/>
          </w:tcPr>
          <w:p w14:paraId="24333A23" w14:textId="77777777" w:rsidR="00BC20DB" w:rsidRPr="00662D7A" w:rsidRDefault="00BC20DB" w:rsidP="00E86BB2">
            <w:pPr>
              <w:jc w:val="right"/>
              <w:rPr>
                <w:sz w:val="16"/>
                <w:szCs w:val="16"/>
              </w:rPr>
            </w:pPr>
            <w:r w:rsidRPr="00662D7A">
              <w:rPr>
                <w:sz w:val="16"/>
                <w:szCs w:val="16"/>
              </w:rPr>
              <w:t>80</w:t>
            </w:r>
          </w:p>
        </w:tc>
        <w:tc>
          <w:tcPr>
            <w:tcW w:w="284" w:type="pct"/>
            <w:tcBorders>
              <w:top w:val="nil"/>
              <w:left w:val="nil"/>
              <w:bottom w:val="single" w:sz="4" w:space="0" w:color="auto"/>
              <w:right w:val="single" w:sz="4" w:space="0" w:color="auto"/>
            </w:tcBorders>
            <w:shd w:val="clear" w:color="auto" w:fill="auto"/>
            <w:noWrap/>
            <w:vAlign w:val="bottom"/>
            <w:hideMark/>
          </w:tcPr>
          <w:p w14:paraId="5C4A0C5B" w14:textId="77777777" w:rsidR="00BC20DB" w:rsidRPr="00662D7A" w:rsidRDefault="00BC20DB" w:rsidP="00E86BB2">
            <w:pPr>
              <w:jc w:val="right"/>
              <w:rPr>
                <w:sz w:val="16"/>
                <w:szCs w:val="16"/>
              </w:rPr>
            </w:pPr>
            <w:r w:rsidRPr="00662D7A">
              <w:rPr>
                <w:sz w:val="16"/>
                <w:szCs w:val="16"/>
              </w:rPr>
              <w:t>68</w:t>
            </w:r>
          </w:p>
        </w:tc>
        <w:tc>
          <w:tcPr>
            <w:tcW w:w="284" w:type="pct"/>
            <w:tcBorders>
              <w:top w:val="nil"/>
              <w:left w:val="nil"/>
              <w:bottom w:val="single" w:sz="4" w:space="0" w:color="auto"/>
              <w:right w:val="single" w:sz="4" w:space="0" w:color="auto"/>
            </w:tcBorders>
            <w:shd w:val="clear" w:color="auto" w:fill="auto"/>
            <w:noWrap/>
            <w:vAlign w:val="bottom"/>
            <w:hideMark/>
          </w:tcPr>
          <w:p w14:paraId="1FC8EF61" w14:textId="77777777" w:rsidR="00BC20DB" w:rsidRPr="00662D7A" w:rsidRDefault="00BC20DB" w:rsidP="00E86BB2">
            <w:pPr>
              <w:jc w:val="right"/>
              <w:rPr>
                <w:sz w:val="16"/>
                <w:szCs w:val="16"/>
              </w:rPr>
            </w:pPr>
            <w:r w:rsidRPr="00662D7A">
              <w:rPr>
                <w:sz w:val="16"/>
                <w:szCs w:val="16"/>
              </w:rPr>
              <w:t>45</w:t>
            </w:r>
          </w:p>
        </w:tc>
        <w:tc>
          <w:tcPr>
            <w:tcW w:w="284" w:type="pct"/>
            <w:tcBorders>
              <w:top w:val="nil"/>
              <w:left w:val="nil"/>
              <w:bottom w:val="single" w:sz="4" w:space="0" w:color="auto"/>
              <w:right w:val="single" w:sz="4" w:space="0" w:color="auto"/>
            </w:tcBorders>
            <w:shd w:val="clear" w:color="auto" w:fill="auto"/>
            <w:noWrap/>
            <w:vAlign w:val="bottom"/>
            <w:hideMark/>
          </w:tcPr>
          <w:p w14:paraId="7A941A6D" w14:textId="77777777" w:rsidR="00BC20DB" w:rsidRPr="00662D7A" w:rsidRDefault="00BC20DB" w:rsidP="00E86BB2">
            <w:pPr>
              <w:jc w:val="right"/>
              <w:rPr>
                <w:sz w:val="16"/>
                <w:szCs w:val="16"/>
              </w:rPr>
            </w:pPr>
            <w:r w:rsidRPr="00662D7A">
              <w:rPr>
                <w:sz w:val="16"/>
                <w:szCs w:val="16"/>
              </w:rPr>
              <w:t>65</w:t>
            </w:r>
          </w:p>
        </w:tc>
        <w:tc>
          <w:tcPr>
            <w:tcW w:w="335" w:type="pct"/>
            <w:tcBorders>
              <w:top w:val="nil"/>
              <w:left w:val="nil"/>
              <w:bottom w:val="single" w:sz="4" w:space="0" w:color="auto"/>
              <w:right w:val="single" w:sz="4" w:space="0" w:color="auto"/>
            </w:tcBorders>
            <w:shd w:val="clear" w:color="auto" w:fill="auto"/>
            <w:noWrap/>
            <w:vAlign w:val="bottom"/>
            <w:hideMark/>
          </w:tcPr>
          <w:p w14:paraId="1EC6BEA9" w14:textId="77777777" w:rsidR="00BC20DB" w:rsidRPr="00662D7A" w:rsidRDefault="00BC20DB" w:rsidP="00E86BB2">
            <w:pPr>
              <w:jc w:val="right"/>
              <w:rPr>
                <w:sz w:val="16"/>
                <w:szCs w:val="16"/>
              </w:rPr>
            </w:pPr>
            <w:r w:rsidRPr="00662D7A">
              <w:rPr>
                <w:sz w:val="16"/>
                <w:szCs w:val="16"/>
              </w:rPr>
              <w:t>66</w:t>
            </w:r>
          </w:p>
        </w:tc>
      </w:tr>
      <w:tr w:rsidR="00BC20DB" w:rsidRPr="00662D7A" w14:paraId="1426A1E1"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46D12F0A" w14:textId="77777777" w:rsidR="00BC20DB" w:rsidRPr="00662D7A" w:rsidRDefault="00BC20DB" w:rsidP="00E86BB2">
            <w:pPr>
              <w:rPr>
                <w:sz w:val="16"/>
                <w:szCs w:val="16"/>
              </w:rPr>
            </w:pPr>
            <w:r w:rsidRPr="00662D7A">
              <w:rPr>
                <w:sz w:val="16"/>
                <w:szCs w:val="16"/>
              </w:rPr>
              <w:t>МБОУ "СОШ№2"</w:t>
            </w:r>
          </w:p>
        </w:tc>
        <w:tc>
          <w:tcPr>
            <w:tcW w:w="284" w:type="pct"/>
            <w:tcBorders>
              <w:top w:val="nil"/>
              <w:left w:val="nil"/>
              <w:bottom w:val="single" w:sz="4" w:space="0" w:color="auto"/>
              <w:right w:val="single" w:sz="4" w:space="0" w:color="auto"/>
            </w:tcBorders>
            <w:shd w:val="clear" w:color="auto" w:fill="auto"/>
            <w:noWrap/>
            <w:vAlign w:val="bottom"/>
            <w:hideMark/>
          </w:tcPr>
          <w:p w14:paraId="62067BC1"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DC6953F"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6586E93"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7996CB53"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9032BC3"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79B28E03"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51FEEF71"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C34A0B0"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A054339"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6F0BFE4"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1CFE7408"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8B62774" w14:textId="77777777" w:rsidR="00BC20DB" w:rsidRPr="00662D7A" w:rsidRDefault="00BC20DB" w:rsidP="00E86BB2">
            <w:pPr>
              <w:jc w:val="right"/>
              <w:rPr>
                <w:sz w:val="16"/>
                <w:szCs w:val="16"/>
              </w:rPr>
            </w:pPr>
            <w:r w:rsidRPr="00662D7A">
              <w:rPr>
                <w:sz w:val="16"/>
                <w:szCs w:val="16"/>
              </w:rPr>
              <w:t>56</w:t>
            </w:r>
          </w:p>
        </w:tc>
        <w:tc>
          <w:tcPr>
            <w:tcW w:w="284" w:type="pct"/>
            <w:tcBorders>
              <w:top w:val="nil"/>
              <w:left w:val="nil"/>
              <w:bottom w:val="single" w:sz="4" w:space="0" w:color="auto"/>
              <w:right w:val="single" w:sz="4" w:space="0" w:color="auto"/>
            </w:tcBorders>
            <w:shd w:val="clear" w:color="auto" w:fill="auto"/>
            <w:noWrap/>
            <w:vAlign w:val="bottom"/>
            <w:hideMark/>
          </w:tcPr>
          <w:p w14:paraId="2F147119"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E438B66" w14:textId="77777777" w:rsidR="00BC20DB" w:rsidRPr="00662D7A" w:rsidRDefault="00BC20DB" w:rsidP="00E86BB2">
            <w:pPr>
              <w:jc w:val="right"/>
              <w:rPr>
                <w:sz w:val="16"/>
                <w:szCs w:val="16"/>
              </w:rPr>
            </w:pPr>
            <w:r w:rsidRPr="00662D7A">
              <w:rPr>
                <w:sz w:val="16"/>
                <w:szCs w:val="16"/>
              </w:rPr>
              <w:t>0</w:t>
            </w:r>
          </w:p>
        </w:tc>
        <w:tc>
          <w:tcPr>
            <w:tcW w:w="335" w:type="pct"/>
            <w:tcBorders>
              <w:top w:val="nil"/>
              <w:left w:val="nil"/>
              <w:bottom w:val="single" w:sz="4" w:space="0" w:color="auto"/>
              <w:right w:val="single" w:sz="4" w:space="0" w:color="auto"/>
            </w:tcBorders>
            <w:shd w:val="clear" w:color="auto" w:fill="auto"/>
            <w:noWrap/>
            <w:vAlign w:val="bottom"/>
            <w:hideMark/>
          </w:tcPr>
          <w:p w14:paraId="40478E30" w14:textId="77777777" w:rsidR="00BC20DB" w:rsidRPr="00662D7A" w:rsidRDefault="00BC20DB" w:rsidP="00E86BB2">
            <w:pPr>
              <w:jc w:val="right"/>
              <w:rPr>
                <w:sz w:val="16"/>
                <w:szCs w:val="16"/>
              </w:rPr>
            </w:pPr>
            <w:r w:rsidRPr="00662D7A">
              <w:rPr>
                <w:sz w:val="16"/>
                <w:szCs w:val="16"/>
              </w:rPr>
              <w:t>41</w:t>
            </w:r>
          </w:p>
        </w:tc>
      </w:tr>
      <w:tr w:rsidR="00BC20DB" w:rsidRPr="00662D7A" w14:paraId="0FA75939"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291CF16F" w14:textId="77777777" w:rsidR="00BC20DB" w:rsidRPr="00662D7A" w:rsidRDefault="00BC20DB" w:rsidP="00E86BB2">
            <w:pPr>
              <w:rPr>
                <w:sz w:val="16"/>
                <w:szCs w:val="16"/>
              </w:rPr>
            </w:pPr>
            <w:r w:rsidRPr="00662D7A">
              <w:rPr>
                <w:sz w:val="16"/>
                <w:szCs w:val="16"/>
              </w:rPr>
              <w:t>МБОУ "СОШ№3"</w:t>
            </w:r>
          </w:p>
        </w:tc>
        <w:tc>
          <w:tcPr>
            <w:tcW w:w="284" w:type="pct"/>
            <w:tcBorders>
              <w:top w:val="nil"/>
              <w:left w:val="nil"/>
              <w:bottom w:val="single" w:sz="4" w:space="0" w:color="auto"/>
              <w:right w:val="single" w:sz="4" w:space="0" w:color="auto"/>
            </w:tcBorders>
            <w:shd w:val="clear" w:color="auto" w:fill="auto"/>
            <w:noWrap/>
            <w:vAlign w:val="bottom"/>
            <w:hideMark/>
          </w:tcPr>
          <w:p w14:paraId="5666E7BF"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44D55B9C"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4828459D"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4C037EFC"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3D2B796A"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47DDB89D"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20004876"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5E8A026"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08549E03"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13E8227" w14:textId="77777777" w:rsidR="00BC20DB" w:rsidRPr="00662D7A" w:rsidRDefault="00BC20DB" w:rsidP="00E86BB2">
            <w:pPr>
              <w:jc w:val="right"/>
              <w:rPr>
                <w:sz w:val="16"/>
                <w:szCs w:val="16"/>
              </w:rPr>
            </w:pPr>
            <w:r w:rsidRPr="00662D7A">
              <w:rPr>
                <w:sz w:val="16"/>
                <w:szCs w:val="16"/>
              </w:rPr>
              <w:t>80</w:t>
            </w:r>
          </w:p>
        </w:tc>
        <w:tc>
          <w:tcPr>
            <w:tcW w:w="284" w:type="pct"/>
            <w:tcBorders>
              <w:top w:val="nil"/>
              <w:left w:val="nil"/>
              <w:bottom w:val="single" w:sz="4" w:space="0" w:color="auto"/>
              <w:right w:val="single" w:sz="4" w:space="0" w:color="auto"/>
            </w:tcBorders>
            <w:shd w:val="clear" w:color="auto" w:fill="auto"/>
            <w:noWrap/>
            <w:vAlign w:val="bottom"/>
            <w:hideMark/>
          </w:tcPr>
          <w:p w14:paraId="4613DA53" w14:textId="77777777" w:rsidR="00BC20DB" w:rsidRPr="00662D7A" w:rsidRDefault="00BC20DB" w:rsidP="00E86BB2">
            <w:pPr>
              <w:jc w:val="right"/>
              <w:rPr>
                <w:sz w:val="16"/>
                <w:szCs w:val="16"/>
              </w:rPr>
            </w:pPr>
            <w:r w:rsidRPr="00662D7A">
              <w:rPr>
                <w:sz w:val="16"/>
                <w:szCs w:val="16"/>
              </w:rPr>
              <w:t>82</w:t>
            </w:r>
          </w:p>
        </w:tc>
        <w:tc>
          <w:tcPr>
            <w:tcW w:w="284" w:type="pct"/>
            <w:tcBorders>
              <w:top w:val="nil"/>
              <w:left w:val="nil"/>
              <w:bottom w:val="single" w:sz="4" w:space="0" w:color="auto"/>
              <w:right w:val="single" w:sz="4" w:space="0" w:color="auto"/>
            </w:tcBorders>
            <w:shd w:val="clear" w:color="auto" w:fill="auto"/>
            <w:noWrap/>
            <w:vAlign w:val="bottom"/>
            <w:hideMark/>
          </w:tcPr>
          <w:p w14:paraId="02AB78EC" w14:textId="77777777" w:rsidR="00BC20DB" w:rsidRPr="00662D7A" w:rsidRDefault="00BC20DB" w:rsidP="00E86BB2">
            <w:pPr>
              <w:jc w:val="right"/>
              <w:rPr>
                <w:sz w:val="16"/>
                <w:szCs w:val="16"/>
              </w:rPr>
            </w:pPr>
            <w:r w:rsidRPr="00662D7A">
              <w:rPr>
                <w:sz w:val="16"/>
                <w:szCs w:val="16"/>
              </w:rPr>
              <w:t>63</w:t>
            </w:r>
          </w:p>
        </w:tc>
        <w:tc>
          <w:tcPr>
            <w:tcW w:w="284" w:type="pct"/>
            <w:tcBorders>
              <w:top w:val="nil"/>
              <w:left w:val="nil"/>
              <w:bottom w:val="single" w:sz="4" w:space="0" w:color="auto"/>
              <w:right w:val="single" w:sz="4" w:space="0" w:color="auto"/>
            </w:tcBorders>
            <w:shd w:val="clear" w:color="auto" w:fill="auto"/>
            <w:noWrap/>
            <w:vAlign w:val="bottom"/>
            <w:hideMark/>
          </w:tcPr>
          <w:p w14:paraId="074AB640" w14:textId="77777777" w:rsidR="00BC20DB" w:rsidRPr="00662D7A" w:rsidRDefault="00BC20DB" w:rsidP="00E86BB2">
            <w:pPr>
              <w:jc w:val="right"/>
              <w:rPr>
                <w:sz w:val="16"/>
                <w:szCs w:val="16"/>
              </w:rPr>
            </w:pPr>
            <w:r w:rsidRPr="00662D7A">
              <w:rPr>
                <w:sz w:val="16"/>
                <w:szCs w:val="16"/>
              </w:rPr>
              <w:t>65</w:t>
            </w:r>
          </w:p>
        </w:tc>
        <w:tc>
          <w:tcPr>
            <w:tcW w:w="284" w:type="pct"/>
            <w:tcBorders>
              <w:top w:val="nil"/>
              <w:left w:val="nil"/>
              <w:bottom w:val="single" w:sz="4" w:space="0" w:color="auto"/>
              <w:right w:val="single" w:sz="4" w:space="0" w:color="auto"/>
            </w:tcBorders>
            <w:shd w:val="clear" w:color="auto" w:fill="auto"/>
            <w:noWrap/>
            <w:vAlign w:val="bottom"/>
            <w:hideMark/>
          </w:tcPr>
          <w:p w14:paraId="583E77CA" w14:textId="77777777" w:rsidR="00BC20DB" w:rsidRPr="00662D7A" w:rsidRDefault="00BC20DB" w:rsidP="00E86BB2">
            <w:pPr>
              <w:jc w:val="right"/>
              <w:rPr>
                <w:sz w:val="16"/>
                <w:szCs w:val="16"/>
              </w:rPr>
            </w:pPr>
            <w:r w:rsidRPr="00662D7A">
              <w:rPr>
                <w:sz w:val="16"/>
                <w:szCs w:val="16"/>
              </w:rPr>
              <w:t>74</w:t>
            </w:r>
          </w:p>
        </w:tc>
        <w:tc>
          <w:tcPr>
            <w:tcW w:w="335" w:type="pct"/>
            <w:tcBorders>
              <w:top w:val="nil"/>
              <w:left w:val="nil"/>
              <w:bottom w:val="single" w:sz="4" w:space="0" w:color="auto"/>
              <w:right w:val="single" w:sz="4" w:space="0" w:color="auto"/>
            </w:tcBorders>
            <w:shd w:val="clear" w:color="auto" w:fill="auto"/>
            <w:noWrap/>
            <w:vAlign w:val="bottom"/>
            <w:hideMark/>
          </w:tcPr>
          <w:p w14:paraId="6F86563D" w14:textId="77777777" w:rsidR="00BC20DB" w:rsidRPr="00662D7A" w:rsidRDefault="00BC20DB" w:rsidP="00E86BB2">
            <w:pPr>
              <w:jc w:val="right"/>
              <w:rPr>
                <w:sz w:val="16"/>
                <w:szCs w:val="16"/>
              </w:rPr>
            </w:pPr>
            <w:r w:rsidRPr="00662D7A">
              <w:rPr>
                <w:sz w:val="16"/>
                <w:szCs w:val="16"/>
              </w:rPr>
              <w:t>44</w:t>
            </w:r>
          </w:p>
        </w:tc>
      </w:tr>
      <w:tr w:rsidR="00BC20DB" w:rsidRPr="00662D7A" w14:paraId="6CBE5875"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2216AB50" w14:textId="77777777" w:rsidR="00BC20DB" w:rsidRPr="00662D7A" w:rsidRDefault="00BC20DB" w:rsidP="00E86BB2">
            <w:pPr>
              <w:rPr>
                <w:sz w:val="16"/>
                <w:szCs w:val="16"/>
              </w:rPr>
            </w:pPr>
            <w:r w:rsidRPr="00662D7A">
              <w:rPr>
                <w:sz w:val="16"/>
                <w:szCs w:val="16"/>
              </w:rPr>
              <w:t>МБОУ "СОШ№5"</w:t>
            </w:r>
          </w:p>
        </w:tc>
        <w:tc>
          <w:tcPr>
            <w:tcW w:w="284" w:type="pct"/>
            <w:tcBorders>
              <w:top w:val="nil"/>
              <w:left w:val="nil"/>
              <w:bottom w:val="single" w:sz="4" w:space="0" w:color="auto"/>
              <w:right w:val="single" w:sz="4" w:space="0" w:color="auto"/>
            </w:tcBorders>
            <w:shd w:val="clear" w:color="auto" w:fill="auto"/>
            <w:noWrap/>
            <w:vAlign w:val="bottom"/>
            <w:hideMark/>
          </w:tcPr>
          <w:p w14:paraId="5AB6DA1A"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33DA0092"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4D54B4CF"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5A945E3"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09EAE365"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13224993"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56D4281"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B9D07E2"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02444BB6"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11193A18" w14:textId="77777777" w:rsidR="00BC20DB" w:rsidRPr="00662D7A" w:rsidRDefault="00BC20DB" w:rsidP="00E86BB2">
            <w:pPr>
              <w:jc w:val="right"/>
              <w:rPr>
                <w:sz w:val="16"/>
                <w:szCs w:val="16"/>
              </w:rPr>
            </w:pPr>
            <w:r w:rsidRPr="00662D7A">
              <w:rPr>
                <w:sz w:val="16"/>
                <w:szCs w:val="16"/>
              </w:rPr>
              <w:t>74</w:t>
            </w:r>
          </w:p>
        </w:tc>
        <w:tc>
          <w:tcPr>
            <w:tcW w:w="284" w:type="pct"/>
            <w:tcBorders>
              <w:top w:val="nil"/>
              <w:left w:val="nil"/>
              <w:bottom w:val="single" w:sz="4" w:space="0" w:color="auto"/>
              <w:right w:val="single" w:sz="4" w:space="0" w:color="auto"/>
            </w:tcBorders>
            <w:shd w:val="clear" w:color="auto" w:fill="auto"/>
            <w:noWrap/>
            <w:vAlign w:val="bottom"/>
            <w:hideMark/>
          </w:tcPr>
          <w:p w14:paraId="0FD66E4F" w14:textId="77777777" w:rsidR="00BC20DB" w:rsidRPr="00662D7A" w:rsidRDefault="00BC20DB" w:rsidP="00E86BB2">
            <w:pPr>
              <w:jc w:val="right"/>
              <w:rPr>
                <w:sz w:val="16"/>
                <w:szCs w:val="16"/>
              </w:rPr>
            </w:pPr>
            <w:r w:rsidRPr="00662D7A">
              <w:rPr>
                <w:sz w:val="16"/>
                <w:szCs w:val="16"/>
              </w:rPr>
              <w:t>46</w:t>
            </w:r>
          </w:p>
        </w:tc>
        <w:tc>
          <w:tcPr>
            <w:tcW w:w="284" w:type="pct"/>
            <w:tcBorders>
              <w:top w:val="nil"/>
              <w:left w:val="nil"/>
              <w:bottom w:val="single" w:sz="4" w:space="0" w:color="auto"/>
              <w:right w:val="single" w:sz="4" w:space="0" w:color="auto"/>
            </w:tcBorders>
            <w:shd w:val="clear" w:color="auto" w:fill="auto"/>
            <w:noWrap/>
            <w:vAlign w:val="bottom"/>
            <w:hideMark/>
          </w:tcPr>
          <w:p w14:paraId="30529109"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A92D2EB" w14:textId="77777777" w:rsidR="00BC20DB" w:rsidRPr="00662D7A" w:rsidRDefault="00BC20DB" w:rsidP="00E86BB2">
            <w:pPr>
              <w:jc w:val="right"/>
              <w:rPr>
                <w:sz w:val="16"/>
                <w:szCs w:val="16"/>
              </w:rPr>
            </w:pPr>
            <w:r w:rsidRPr="00662D7A">
              <w:rPr>
                <w:sz w:val="16"/>
                <w:szCs w:val="16"/>
              </w:rPr>
              <w:t>74</w:t>
            </w:r>
          </w:p>
        </w:tc>
        <w:tc>
          <w:tcPr>
            <w:tcW w:w="284" w:type="pct"/>
            <w:tcBorders>
              <w:top w:val="nil"/>
              <w:left w:val="nil"/>
              <w:bottom w:val="single" w:sz="4" w:space="0" w:color="auto"/>
              <w:right w:val="single" w:sz="4" w:space="0" w:color="auto"/>
            </w:tcBorders>
            <w:shd w:val="clear" w:color="auto" w:fill="auto"/>
            <w:noWrap/>
            <w:vAlign w:val="bottom"/>
            <w:hideMark/>
          </w:tcPr>
          <w:p w14:paraId="1DB27A9C" w14:textId="77777777" w:rsidR="00BC20DB" w:rsidRPr="00662D7A" w:rsidRDefault="00BC20DB" w:rsidP="00E86BB2">
            <w:pPr>
              <w:jc w:val="right"/>
              <w:rPr>
                <w:sz w:val="16"/>
                <w:szCs w:val="16"/>
              </w:rPr>
            </w:pPr>
            <w:r w:rsidRPr="00662D7A">
              <w:rPr>
                <w:sz w:val="16"/>
                <w:szCs w:val="16"/>
              </w:rPr>
              <w:t>46</w:t>
            </w:r>
          </w:p>
        </w:tc>
        <w:tc>
          <w:tcPr>
            <w:tcW w:w="335" w:type="pct"/>
            <w:tcBorders>
              <w:top w:val="nil"/>
              <w:left w:val="nil"/>
              <w:bottom w:val="single" w:sz="4" w:space="0" w:color="auto"/>
              <w:right w:val="single" w:sz="4" w:space="0" w:color="auto"/>
            </w:tcBorders>
            <w:shd w:val="clear" w:color="auto" w:fill="auto"/>
            <w:noWrap/>
            <w:vAlign w:val="bottom"/>
            <w:hideMark/>
          </w:tcPr>
          <w:p w14:paraId="6316621A" w14:textId="77777777" w:rsidR="00BC20DB" w:rsidRPr="00662D7A" w:rsidRDefault="00BC20DB" w:rsidP="00E86BB2">
            <w:pPr>
              <w:jc w:val="right"/>
              <w:rPr>
                <w:sz w:val="16"/>
                <w:szCs w:val="16"/>
              </w:rPr>
            </w:pPr>
            <w:r w:rsidRPr="00662D7A">
              <w:rPr>
                <w:sz w:val="16"/>
                <w:szCs w:val="16"/>
              </w:rPr>
              <w:t>0</w:t>
            </w:r>
          </w:p>
        </w:tc>
      </w:tr>
      <w:tr w:rsidR="00BC20DB" w:rsidRPr="00662D7A" w14:paraId="55637AA9"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5D54789D" w14:textId="77777777" w:rsidR="00BC20DB" w:rsidRPr="00662D7A" w:rsidRDefault="00BC20DB" w:rsidP="00E86BB2">
            <w:pPr>
              <w:rPr>
                <w:sz w:val="16"/>
                <w:szCs w:val="16"/>
              </w:rPr>
            </w:pPr>
            <w:r w:rsidRPr="00662D7A">
              <w:rPr>
                <w:sz w:val="16"/>
                <w:szCs w:val="16"/>
              </w:rPr>
              <w:t>МБОУ "СОШ№6"</w:t>
            </w:r>
          </w:p>
        </w:tc>
        <w:tc>
          <w:tcPr>
            <w:tcW w:w="284" w:type="pct"/>
            <w:tcBorders>
              <w:top w:val="nil"/>
              <w:left w:val="nil"/>
              <w:bottom w:val="single" w:sz="4" w:space="0" w:color="auto"/>
              <w:right w:val="single" w:sz="4" w:space="0" w:color="auto"/>
            </w:tcBorders>
            <w:shd w:val="clear" w:color="auto" w:fill="auto"/>
            <w:noWrap/>
            <w:vAlign w:val="bottom"/>
            <w:hideMark/>
          </w:tcPr>
          <w:p w14:paraId="0CA3FF79"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0A8C6FAB"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8A4BB21" w14:textId="77777777" w:rsidR="00BC20DB" w:rsidRPr="00662D7A" w:rsidRDefault="00BC20DB" w:rsidP="00E86BB2">
            <w:pPr>
              <w:jc w:val="right"/>
              <w:rPr>
                <w:sz w:val="16"/>
                <w:szCs w:val="16"/>
              </w:rPr>
            </w:pPr>
            <w:r w:rsidRPr="00662D7A">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72ABA9D1"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3E9EA60B"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754DC38" w14:textId="77777777" w:rsidR="00BC20DB" w:rsidRPr="00662D7A" w:rsidRDefault="00BC20DB" w:rsidP="00E86BB2">
            <w:pPr>
              <w:jc w:val="right"/>
              <w:rPr>
                <w:sz w:val="16"/>
                <w:szCs w:val="16"/>
              </w:rPr>
            </w:pPr>
            <w:r w:rsidRPr="00662D7A">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3D914395"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08DA92E9"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44297B6"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9C2FB41" w14:textId="77777777" w:rsidR="00BC20DB" w:rsidRPr="00662D7A" w:rsidRDefault="00BC20DB" w:rsidP="00E86BB2">
            <w:pPr>
              <w:jc w:val="right"/>
              <w:rPr>
                <w:sz w:val="16"/>
                <w:szCs w:val="16"/>
              </w:rPr>
            </w:pPr>
            <w:r w:rsidRPr="00662D7A">
              <w:rPr>
                <w:sz w:val="16"/>
                <w:szCs w:val="16"/>
              </w:rPr>
              <w:t>57</w:t>
            </w:r>
          </w:p>
        </w:tc>
        <w:tc>
          <w:tcPr>
            <w:tcW w:w="284" w:type="pct"/>
            <w:tcBorders>
              <w:top w:val="nil"/>
              <w:left w:val="nil"/>
              <w:bottom w:val="single" w:sz="4" w:space="0" w:color="auto"/>
              <w:right w:val="single" w:sz="4" w:space="0" w:color="auto"/>
            </w:tcBorders>
            <w:shd w:val="clear" w:color="auto" w:fill="auto"/>
            <w:noWrap/>
            <w:vAlign w:val="bottom"/>
            <w:hideMark/>
          </w:tcPr>
          <w:p w14:paraId="582DDA28"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72171FCC" w14:textId="77777777" w:rsidR="00BC20DB" w:rsidRPr="00662D7A" w:rsidRDefault="00BC20DB" w:rsidP="00E86BB2">
            <w:pPr>
              <w:jc w:val="right"/>
              <w:rPr>
                <w:sz w:val="16"/>
                <w:szCs w:val="16"/>
              </w:rPr>
            </w:pPr>
            <w:r w:rsidRPr="00662D7A">
              <w:rPr>
                <w:sz w:val="16"/>
                <w:szCs w:val="16"/>
              </w:rPr>
              <w:t>73</w:t>
            </w:r>
          </w:p>
        </w:tc>
        <w:tc>
          <w:tcPr>
            <w:tcW w:w="284" w:type="pct"/>
            <w:tcBorders>
              <w:top w:val="nil"/>
              <w:left w:val="nil"/>
              <w:bottom w:val="single" w:sz="4" w:space="0" w:color="auto"/>
              <w:right w:val="single" w:sz="4" w:space="0" w:color="auto"/>
            </w:tcBorders>
            <w:shd w:val="clear" w:color="auto" w:fill="auto"/>
            <w:noWrap/>
            <w:vAlign w:val="bottom"/>
            <w:hideMark/>
          </w:tcPr>
          <w:p w14:paraId="7C2BCB31" w14:textId="77777777" w:rsidR="00BC20DB" w:rsidRPr="00662D7A" w:rsidRDefault="00BC20DB" w:rsidP="00E86BB2">
            <w:pPr>
              <w:jc w:val="right"/>
              <w:rPr>
                <w:sz w:val="16"/>
                <w:szCs w:val="16"/>
              </w:rPr>
            </w:pPr>
            <w:r w:rsidRPr="00662D7A">
              <w:rPr>
                <w:sz w:val="16"/>
                <w:szCs w:val="16"/>
              </w:rPr>
              <w:t>57</w:t>
            </w:r>
          </w:p>
        </w:tc>
        <w:tc>
          <w:tcPr>
            <w:tcW w:w="284" w:type="pct"/>
            <w:tcBorders>
              <w:top w:val="nil"/>
              <w:left w:val="nil"/>
              <w:bottom w:val="single" w:sz="4" w:space="0" w:color="auto"/>
              <w:right w:val="single" w:sz="4" w:space="0" w:color="auto"/>
            </w:tcBorders>
            <w:shd w:val="clear" w:color="auto" w:fill="auto"/>
            <w:noWrap/>
            <w:vAlign w:val="bottom"/>
            <w:hideMark/>
          </w:tcPr>
          <w:p w14:paraId="371F2132" w14:textId="77777777" w:rsidR="00BC20DB" w:rsidRPr="00662D7A" w:rsidRDefault="00BC20DB" w:rsidP="00E86BB2">
            <w:pPr>
              <w:jc w:val="right"/>
              <w:rPr>
                <w:sz w:val="16"/>
                <w:szCs w:val="16"/>
              </w:rPr>
            </w:pPr>
            <w:r w:rsidRPr="00662D7A">
              <w:rPr>
                <w:sz w:val="16"/>
                <w:szCs w:val="16"/>
              </w:rPr>
              <w:t>0</w:t>
            </w:r>
          </w:p>
        </w:tc>
        <w:tc>
          <w:tcPr>
            <w:tcW w:w="335" w:type="pct"/>
            <w:tcBorders>
              <w:top w:val="nil"/>
              <w:left w:val="nil"/>
              <w:bottom w:val="single" w:sz="4" w:space="0" w:color="auto"/>
              <w:right w:val="single" w:sz="4" w:space="0" w:color="auto"/>
            </w:tcBorders>
            <w:shd w:val="clear" w:color="auto" w:fill="auto"/>
            <w:noWrap/>
            <w:vAlign w:val="bottom"/>
            <w:hideMark/>
          </w:tcPr>
          <w:p w14:paraId="40494186" w14:textId="77777777" w:rsidR="00BC20DB" w:rsidRPr="00662D7A" w:rsidRDefault="00BC20DB" w:rsidP="00E86BB2">
            <w:pPr>
              <w:jc w:val="right"/>
              <w:rPr>
                <w:sz w:val="16"/>
                <w:szCs w:val="16"/>
              </w:rPr>
            </w:pPr>
            <w:r w:rsidRPr="00662D7A">
              <w:rPr>
                <w:sz w:val="16"/>
                <w:szCs w:val="16"/>
              </w:rPr>
              <w:t>56</w:t>
            </w:r>
          </w:p>
        </w:tc>
      </w:tr>
      <w:tr w:rsidR="00BC20DB" w:rsidRPr="00662D7A" w14:paraId="194FA938"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64657C16" w14:textId="77777777" w:rsidR="00BC20DB" w:rsidRPr="00662D7A" w:rsidRDefault="00BC20DB" w:rsidP="00E86BB2">
            <w:pPr>
              <w:rPr>
                <w:sz w:val="12"/>
                <w:szCs w:val="12"/>
              </w:rPr>
            </w:pPr>
            <w:r w:rsidRPr="00662D7A">
              <w:rPr>
                <w:sz w:val="12"/>
                <w:szCs w:val="12"/>
              </w:rPr>
              <w:t xml:space="preserve">Итого </w:t>
            </w:r>
          </w:p>
        </w:tc>
        <w:tc>
          <w:tcPr>
            <w:tcW w:w="284" w:type="pct"/>
            <w:tcBorders>
              <w:top w:val="nil"/>
              <w:left w:val="nil"/>
              <w:bottom w:val="single" w:sz="4" w:space="0" w:color="auto"/>
              <w:right w:val="single" w:sz="4" w:space="0" w:color="auto"/>
            </w:tcBorders>
            <w:shd w:val="clear" w:color="auto" w:fill="auto"/>
            <w:noWrap/>
            <w:vAlign w:val="bottom"/>
            <w:hideMark/>
          </w:tcPr>
          <w:p w14:paraId="245637E7" w14:textId="77777777" w:rsidR="00BC20DB" w:rsidRPr="00662D7A" w:rsidRDefault="00BC20DB" w:rsidP="00E86BB2">
            <w:pPr>
              <w:jc w:val="right"/>
              <w:rPr>
                <w:sz w:val="12"/>
                <w:szCs w:val="12"/>
              </w:rPr>
            </w:pPr>
            <w:r w:rsidRPr="00662D7A">
              <w:rPr>
                <w:sz w:val="12"/>
                <w:szCs w:val="12"/>
              </w:rPr>
              <w:t>8</w:t>
            </w:r>
          </w:p>
        </w:tc>
        <w:tc>
          <w:tcPr>
            <w:tcW w:w="284" w:type="pct"/>
            <w:tcBorders>
              <w:top w:val="nil"/>
              <w:left w:val="nil"/>
              <w:bottom w:val="single" w:sz="4" w:space="0" w:color="auto"/>
              <w:right w:val="single" w:sz="4" w:space="0" w:color="auto"/>
            </w:tcBorders>
            <w:shd w:val="clear" w:color="auto" w:fill="auto"/>
            <w:noWrap/>
            <w:vAlign w:val="bottom"/>
            <w:hideMark/>
          </w:tcPr>
          <w:p w14:paraId="1AAB5F94" w14:textId="77777777" w:rsidR="00BC20DB" w:rsidRPr="00662D7A" w:rsidRDefault="00BC20DB" w:rsidP="00E86BB2">
            <w:pPr>
              <w:jc w:val="right"/>
              <w:rPr>
                <w:sz w:val="12"/>
                <w:szCs w:val="12"/>
              </w:rPr>
            </w:pPr>
            <w:r w:rsidRPr="00662D7A">
              <w:rPr>
                <w:sz w:val="12"/>
                <w:szCs w:val="12"/>
              </w:rPr>
              <w:t>10</w:t>
            </w:r>
          </w:p>
        </w:tc>
        <w:tc>
          <w:tcPr>
            <w:tcW w:w="284" w:type="pct"/>
            <w:tcBorders>
              <w:top w:val="nil"/>
              <w:left w:val="nil"/>
              <w:bottom w:val="single" w:sz="4" w:space="0" w:color="auto"/>
              <w:right w:val="single" w:sz="4" w:space="0" w:color="auto"/>
            </w:tcBorders>
            <w:shd w:val="clear" w:color="auto" w:fill="auto"/>
            <w:noWrap/>
            <w:vAlign w:val="bottom"/>
            <w:hideMark/>
          </w:tcPr>
          <w:p w14:paraId="3B7E6F42" w14:textId="77777777" w:rsidR="00BC20DB" w:rsidRPr="00662D7A" w:rsidRDefault="00BC20DB" w:rsidP="00E86BB2">
            <w:pPr>
              <w:jc w:val="right"/>
              <w:rPr>
                <w:sz w:val="12"/>
                <w:szCs w:val="12"/>
              </w:rPr>
            </w:pPr>
            <w:r w:rsidRPr="00662D7A">
              <w:rPr>
                <w:sz w:val="12"/>
                <w:szCs w:val="12"/>
              </w:rPr>
              <w:t>10</w:t>
            </w:r>
          </w:p>
        </w:tc>
        <w:tc>
          <w:tcPr>
            <w:tcW w:w="284" w:type="pct"/>
            <w:tcBorders>
              <w:top w:val="nil"/>
              <w:left w:val="nil"/>
              <w:bottom w:val="single" w:sz="4" w:space="0" w:color="auto"/>
              <w:right w:val="single" w:sz="4" w:space="0" w:color="auto"/>
            </w:tcBorders>
            <w:shd w:val="clear" w:color="auto" w:fill="auto"/>
            <w:noWrap/>
            <w:vAlign w:val="bottom"/>
            <w:hideMark/>
          </w:tcPr>
          <w:p w14:paraId="7C7EFD2E" w14:textId="77777777" w:rsidR="00BC20DB" w:rsidRPr="00662D7A" w:rsidRDefault="00BC20DB" w:rsidP="00E86BB2">
            <w:pPr>
              <w:jc w:val="right"/>
              <w:rPr>
                <w:sz w:val="12"/>
                <w:szCs w:val="12"/>
              </w:rPr>
            </w:pPr>
            <w:r w:rsidRPr="00662D7A">
              <w:rPr>
                <w:sz w:val="12"/>
                <w:szCs w:val="12"/>
              </w:rPr>
              <w:t>8</w:t>
            </w:r>
          </w:p>
        </w:tc>
        <w:tc>
          <w:tcPr>
            <w:tcW w:w="284" w:type="pct"/>
            <w:tcBorders>
              <w:top w:val="nil"/>
              <w:left w:val="nil"/>
              <w:bottom w:val="single" w:sz="4" w:space="0" w:color="auto"/>
              <w:right w:val="single" w:sz="4" w:space="0" w:color="auto"/>
            </w:tcBorders>
            <w:shd w:val="clear" w:color="auto" w:fill="auto"/>
            <w:noWrap/>
            <w:vAlign w:val="bottom"/>
            <w:hideMark/>
          </w:tcPr>
          <w:p w14:paraId="2EC3D57B" w14:textId="77777777" w:rsidR="00BC20DB" w:rsidRPr="00662D7A" w:rsidRDefault="00BC20DB" w:rsidP="00E86BB2">
            <w:pPr>
              <w:jc w:val="right"/>
              <w:rPr>
                <w:sz w:val="12"/>
                <w:szCs w:val="12"/>
              </w:rPr>
            </w:pPr>
            <w:r w:rsidRPr="00662D7A">
              <w:rPr>
                <w:sz w:val="12"/>
                <w:szCs w:val="12"/>
              </w:rPr>
              <w:t>10</w:t>
            </w:r>
          </w:p>
        </w:tc>
        <w:tc>
          <w:tcPr>
            <w:tcW w:w="284" w:type="pct"/>
            <w:tcBorders>
              <w:top w:val="nil"/>
              <w:left w:val="nil"/>
              <w:bottom w:val="single" w:sz="4" w:space="0" w:color="auto"/>
              <w:right w:val="single" w:sz="4" w:space="0" w:color="auto"/>
            </w:tcBorders>
            <w:shd w:val="clear" w:color="auto" w:fill="auto"/>
            <w:noWrap/>
            <w:vAlign w:val="bottom"/>
            <w:hideMark/>
          </w:tcPr>
          <w:p w14:paraId="29E1AE9F" w14:textId="77777777" w:rsidR="00BC20DB" w:rsidRPr="00662D7A" w:rsidRDefault="00BC20DB" w:rsidP="00E86BB2">
            <w:pPr>
              <w:jc w:val="right"/>
              <w:rPr>
                <w:sz w:val="12"/>
                <w:szCs w:val="12"/>
              </w:rPr>
            </w:pPr>
            <w:r w:rsidRPr="00662D7A">
              <w:rPr>
                <w:sz w:val="12"/>
                <w:szCs w:val="12"/>
              </w:rPr>
              <w:t>10</w:t>
            </w:r>
          </w:p>
        </w:tc>
        <w:tc>
          <w:tcPr>
            <w:tcW w:w="284" w:type="pct"/>
            <w:tcBorders>
              <w:top w:val="nil"/>
              <w:left w:val="nil"/>
              <w:bottom w:val="single" w:sz="4" w:space="0" w:color="auto"/>
              <w:right w:val="single" w:sz="4" w:space="0" w:color="auto"/>
            </w:tcBorders>
            <w:shd w:val="clear" w:color="auto" w:fill="auto"/>
            <w:noWrap/>
            <w:vAlign w:val="bottom"/>
            <w:hideMark/>
          </w:tcPr>
          <w:p w14:paraId="51F4C28E" w14:textId="77777777" w:rsidR="00BC20DB" w:rsidRPr="00662D7A" w:rsidRDefault="00BC20DB" w:rsidP="00E86BB2">
            <w:pPr>
              <w:jc w:val="right"/>
              <w:rPr>
                <w:sz w:val="12"/>
                <w:szCs w:val="12"/>
              </w:rPr>
            </w:pPr>
            <w:r w:rsidRPr="00662D7A">
              <w:rPr>
                <w:sz w:val="12"/>
                <w:szCs w:val="12"/>
              </w:rPr>
              <w:t>0</w:t>
            </w:r>
          </w:p>
        </w:tc>
        <w:tc>
          <w:tcPr>
            <w:tcW w:w="284" w:type="pct"/>
            <w:tcBorders>
              <w:top w:val="nil"/>
              <w:left w:val="nil"/>
              <w:bottom w:val="single" w:sz="4" w:space="0" w:color="auto"/>
              <w:right w:val="single" w:sz="4" w:space="0" w:color="auto"/>
            </w:tcBorders>
            <w:shd w:val="clear" w:color="auto" w:fill="auto"/>
            <w:noWrap/>
            <w:vAlign w:val="bottom"/>
            <w:hideMark/>
          </w:tcPr>
          <w:p w14:paraId="35D8B5A7" w14:textId="77777777" w:rsidR="00BC20DB" w:rsidRPr="00662D7A" w:rsidRDefault="00BC20DB" w:rsidP="00E86BB2">
            <w:pPr>
              <w:jc w:val="right"/>
              <w:rPr>
                <w:sz w:val="12"/>
                <w:szCs w:val="12"/>
              </w:rPr>
            </w:pPr>
            <w:r w:rsidRPr="00662D7A">
              <w:rPr>
                <w:sz w:val="12"/>
                <w:szCs w:val="12"/>
              </w:rPr>
              <w:t>0</w:t>
            </w:r>
          </w:p>
        </w:tc>
        <w:tc>
          <w:tcPr>
            <w:tcW w:w="284" w:type="pct"/>
            <w:tcBorders>
              <w:top w:val="nil"/>
              <w:left w:val="nil"/>
              <w:bottom w:val="single" w:sz="4" w:space="0" w:color="auto"/>
              <w:right w:val="single" w:sz="4" w:space="0" w:color="auto"/>
            </w:tcBorders>
            <w:shd w:val="clear" w:color="auto" w:fill="auto"/>
            <w:noWrap/>
            <w:vAlign w:val="bottom"/>
            <w:hideMark/>
          </w:tcPr>
          <w:p w14:paraId="55BD8901" w14:textId="77777777" w:rsidR="00BC20DB" w:rsidRPr="00662D7A" w:rsidRDefault="00BC20DB" w:rsidP="00E86BB2">
            <w:pPr>
              <w:jc w:val="right"/>
              <w:rPr>
                <w:sz w:val="12"/>
                <w:szCs w:val="12"/>
              </w:rPr>
            </w:pPr>
            <w:r w:rsidRPr="00662D7A">
              <w:rPr>
                <w:sz w:val="12"/>
                <w:szCs w:val="12"/>
              </w:rPr>
              <w:t>0</w:t>
            </w:r>
          </w:p>
        </w:tc>
        <w:tc>
          <w:tcPr>
            <w:tcW w:w="284" w:type="pct"/>
            <w:tcBorders>
              <w:top w:val="nil"/>
              <w:left w:val="nil"/>
              <w:bottom w:val="single" w:sz="4" w:space="0" w:color="auto"/>
              <w:right w:val="single" w:sz="4" w:space="0" w:color="auto"/>
            </w:tcBorders>
            <w:shd w:val="clear" w:color="auto" w:fill="auto"/>
            <w:noWrap/>
            <w:vAlign w:val="bottom"/>
            <w:hideMark/>
          </w:tcPr>
          <w:p w14:paraId="633DD430" w14:textId="77777777" w:rsidR="00BC20DB" w:rsidRPr="00662D7A" w:rsidRDefault="00BC20DB" w:rsidP="00E86BB2">
            <w:pPr>
              <w:jc w:val="right"/>
              <w:rPr>
                <w:sz w:val="12"/>
                <w:szCs w:val="12"/>
              </w:rPr>
            </w:pPr>
            <w:r w:rsidRPr="00662D7A">
              <w:rPr>
                <w:sz w:val="12"/>
                <w:szCs w:val="12"/>
              </w:rPr>
              <w:t>80</w:t>
            </w:r>
          </w:p>
        </w:tc>
        <w:tc>
          <w:tcPr>
            <w:tcW w:w="284" w:type="pct"/>
            <w:tcBorders>
              <w:top w:val="nil"/>
              <w:left w:val="nil"/>
              <w:bottom w:val="single" w:sz="4" w:space="0" w:color="auto"/>
              <w:right w:val="single" w:sz="4" w:space="0" w:color="auto"/>
            </w:tcBorders>
            <w:shd w:val="clear" w:color="auto" w:fill="auto"/>
            <w:noWrap/>
            <w:vAlign w:val="bottom"/>
            <w:hideMark/>
          </w:tcPr>
          <w:p w14:paraId="560213B2" w14:textId="77777777" w:rsidR="00BC20DB" w:rsidRPr="00662D7A" w:rsidRDefault="00BC20DB" w:rsidP="00E86BB2">
            <w:pPr>
              <w:jc w:val="right"/>
              <w:rPr>
                <w:sz w:val="12"/>
                <w:szCs w:val="12"/>
              </w:rPr>
            </w:pPr>
            <w:r w:rsidRPr="00662D7A">
              <w:rPr>
                <w:sz w:val="12"/>
                <w:szCs w:val="12"/>
              </w:rPr>
              <w:t>82</w:t>
            </w:r>
          </w:p>
        </w:tc>
        <w:tc>
          <w:tcPr>
            <w:tcW w:w="284" w:type="pct"/>
            <w:tcBorders>
              <w:top w:val="nil"/>
              <w:left w:val="nil"/>
              <w:bottom w:val="single" w:sz="4" w:space="0" w:color="auto"/>
              <w:right w:val="single" w:sz="4" w:space="0" w:color="auto"/>
            </w:tcBorders>
            <w:shd w:val="clear" w:color="auto" w:fill="auto"/>
            <w:noWrap/>
            <w:vAlign w:val="bottom"/>
            <w:hideMark/>
          </w:tcPr>
          <w:p w14:paraId="28BA80D6" w14:textId="77777777" w:rsidR="00BC20DB" w:rsidRPr="00662D7A" w:rsidRDefault="00BC20DB" w:rsidP="00E86BB2">
            <w:pPr>
              <w:jc w:val="right"/>
              <w:rPr>
                <w:sz w:val="12"/>
                <w:szCs w:val="12"/>
              </w:rPr>
            </w:pPr>
            <w:r w:rsidRPr="00662D7A">
              <w:rPr>
                <w:sz w:val="12"/>
                <w:szCs w:val="12"/>
              </w:rPr>
              <w:t>73</w:t>
            </w:r>
          </w:p>
        </w:tc>
        <w:tc>
          <w:tcPr>
            <w:tcW w:w="284" w:type="pct"/>
            <w:tcBorders>
              <w:top w:val="nil"/>
              <w:left w:val="nil"/>
              <w:bottom w:val="single" w:sz="4" w:space="0" w:color="auto"/>
              <w:right w:val="single" w:sz="4" w:space="0" w:color="auto"/>
            </w:tcBorders>
            <w:shd w:val="clear" w:color="auto" w:fill="auto"/>
            <w:noWrap/>
            <w:vAlign w:val="bottom"/>
            <w:hideMark/>
          </w:tcPr>
          <w:p w14:paraId="15ED5E2C" w14:textId="77777777" w:rsidR="00BC20DB" w:rsidRPr="00662D7A" w:rsidRDefault="00BC20DB" w:rsidP="00E86BB2">
            <w:pPr>
              <w:jc w:val="right"/>
              <w:rPr>
                <w:sz w:val="12"/>
                <w:szCs w:val="12"/>
              </w:rPr>
            </w:pPr>
            <w:r w:rsidRPr="00662D7A">
              <w:rPr>
                <w:sz w:val="12"/>
                <w:szCs w:val="12"/>
              </w:rPr>
              <w:t>60,3</w:t>
            </w:r>
          </w:p>
        </w:tc>
        <w:tc>
          <w:tcPr>
            <w:tcW w:w="284" w:type="pct"/>
            <w:tcBorders>
              <w:top w:val="nil"/>
              <w:left w:val="nil"/>
              <w:bottom w:val="single" w:sz="4" w:space="0" w:color="auto"/>
              <w:right w:val="single" w:sz="4" w:space="0" w:color="auto"/>
            </w:tcBorders>
            <w:shd w:val="clear" w:color="auto" w:fill="auto"/>
            <w:noWrap/>
            <w:vAlign w:val="bottom"/>
            <w:hideMark/>
          </w:tcPr>
          <w:p w14:paraId="4E427BF3" w14:textId="77777777" w:rsidR="00BC20DB" w:rsidRPr="00662D7A" w:rsidRDefault="00BC20DB" w:rsidP="00E86BB2">
            <w:pPr>
              <w:jc w:val="right"/>
              <w:rPr>
                <w:sz w:val="12"/>
                <w:szCs w:val="12"/>
              </w:rPr>
            </w:pPr>
            <w:r w:rsidRPr="00662D7A">
              <w:rPr>
                <w:sz w:val="12"/>
                <w:szCs w:val="12"/>
              </w:rPr>
              <w:t>61,7</w:t>
            </w:r>
          </w:p>
        </w:tc>
        <w:tc>
          <w:tcPr>
            <w:tcW w:w="335" w:type="pct"/>
            <w:tcBorders>
              <w:top w:val="nil"/>
              <w:left w:val="nil"/>
              <w:bottom w:val="single" w:sz="4" w:space="0" w:color="auto"/>
              <w:right w:val="single" w:sz="4" w:space="0" w:color="auto"/>
            </w:tcBorders>
            <w:shd w:val="clear" w:color="auto" w:fill="auto"/>
            <w:noWrap/>
            <w:vAlign w:val="bottom"/>
            <w:hideMark/>
          </w:tcPr>
          <w:p w14:paraId="6799FB6E" w14:textId="77777777" w:rsidR="00BC20DB" w:rsidRPr="00662D7A" w:rsidRDefault="00BC20DB" w:rsidP="00E86BB2">
            <w:pPr>
              <w:jc w:val="right"/>
              <w:rPr>
                <w:sz w:val="12"/>
                <w:szCs w:val="12"/>
              </w:rPr>
            </w:pPr>
            <w:r w:rsidRPr="00662D7A">
              <w:rPr>
                <w:sz w:val="12"/>
                <w:szCs w:val="12"/>
              </w:rPr>
              <w:t>51,8</w:t>
            </w:r>
          </w:p>
        </w:tc>
      </w:tr>
      <w:tr w:rsidR="00BC20DB" w:rsidRPr="00662D7A" w14:paraId="3C457168"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201B7F4B" w14:textId="77777777" w:rsidR="00BC20DB" w:rsidRPr="00662D7A" w:rsidRDefault="00BC20DB" w:rsidP="00E86BB2">
            <w:pPr>
              <w:rPr>
                <w:b/>
                <w:bCs/>
                <w:sz w:val="12"/>
                <w:szCs w:val="12"/>
              </w:rPr>
            </w:pPr>
            <w:r w:rsidRPr="00662D7A">
              <w:rPr>
                <w:b/>
                <w:bCs/>
                <w:sz w:val="12"/>
                <w:szCs w:val="12"/>
              </w:rPr>
              <w:t>%</w:t>
            </w:r>
          </w:p>
        </w:tc>
        <w:tc>
          <w:tcPr>
            <w:tcW w:w="284" w:type="pct"/>
            <w:tcBorders>
              <w:top w:val="nil"/>
              <w:left w:val="nil"/>
              <w:bottom w:val="single" w:sz="4" w:space="0" w:color="auto"/>
              <w:right w:val="single" w:sz="4" w:space="0" w:color="auto"/>
            </w:tcBorders>
            <w:shd w:val="clear" w:color="auto" w:fill="auto"/>
            <w:noWrap/>
            <w:vAlign w:val="bottom"/>
            <w:hideMark/>
          </w:tcPr>
          <w:p w14:paraId="59EF31B1"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48523E26"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16271265"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73F97751" w14:textId="77777777" w:rsidR="00BC20DB" w:rsidRPr="00662D7A" w:rsidRDefault="00BC20DB" w:rsidP="00E86BB2">
            <w:pPr>
              <w:jc w:val="right"/>
              <w:rPr>
                <w:b/>
                <w:bCs/>
                <w:sz w:val="12"/>
                <w:szCs w:val="12"/>
              </w:rPr>
            </w:pPr>
            <w:r w:rsidRPr="00662D7A">
              <w:rPr>
                <w:b/>
                <w:bCs/>
                <w:sz w:val="12"/>
                <w:szCs w:val="12"/>
              </w:rPr>
              <w:t>100,0</w:t>
            </w:r>
          </w:p>
        </w:tc>
        <w:tc>
          <w:tcPr>
            <w:tcW w:w="284" w:type="pct"/>
            <w:tcBorders>
              <w:top w:val="nil"/>
              <w:left w:val="nil"/>
              <w:bottom w:val="single" w:sz="4" w:space="0" w:color="auto"/>
              <w:right w:val="single" w:sz="4" w:space="0" w:color="auto"/>
            </w:tcBorders>
            <w:shd w:val="clear" w:color="auto" w:fill="auto"/>
            <w:noWrap/>
            <w:vAlign w:val="bottom"/>
            <w:hideMark/>
          </w:tcPr>
          <w:p w14:paraId="44635B55" w14:textId="77777777" w:rsidR="00BC20DB" w:rsidRPr="00662D7A" w:rsidRDefault="00BC20DB" w:rsidP="00E86BB2">
            <w:pPr>
              <w:jc w:val="right"/>
              <w:rPr>
                <w:b/>
                <w:bCs/>
                <w:sz w:val="12"/>
                <w:szCs w:val="12"/>
              </w:rPr>
            </w:pPr>
            <w:r w:rsidRPr="00662D7A">
              <w:rPr>
                <w:b/>
                <w:bCs/>
                <w:sz w:val="12"/>
                <w:szCs w:val="12"/>
              </w:rPr>
              <w:t>100,0</w:t>
            </w:r>
          </w:p>
        </w:tc>
        <w:tc>
          <w:tcPr>
            <w:tcW w:w="284" w:type="pct"/>
            <w:tcBorders>
              <w:top w:val="nil"/>
              <w:left w:val="nil"/>
              <w:bottom w:val="single" w:sz="4" w:space="0" w:color="auto"/>
              <w:right w:val="single" w:sz="4" w:space="0" w:color="auto"/>
            </w:tcBorders>
            <w:shd w:val="clear" w:color="auto" w:fill="auto"/>
            <w:noWrap/>
            <w:vAlign w:val="bottom"/>
            <w:hideMark/>
          </w:tcPr>
          <w:p w14:paraId="32B39DED" w14:textId="77777777" w:rsidR="00BC20DB" w:rsidRPr="00662D7A" w:rsidRDefault="00BC20DB" w:rsidP="00E86BB2">
            <w:pPr>
              <w:jc w:val="right"/>
              <w:rPr>
                <w:b/>
                <w:bCs/>
                <w:sz w:val="12"/>
                <w:szCs w:val="12"/>
              </w:rPr>
            </w:pPr>
            <w:r w:rsidRPr="00662D7A">
              <w:rPr>
                <w:b/>
                <w:bCs/>
                <w:sz w:val="12"/>
                <w:szCs w:val="12"/>
              </w:rPr>
              <w:t>100,0</w:t>
            </w:r>
          </w:p>
        </w:tc>
        <w:tc>
          <w:tcPr>
            <w:tcW w:w="284" w:type="pct"/>
            <w:tcBorders>
              <w:top w:val="nil"/>
              <w:left w:val="nil"/>
              <w:bottom w:val="single" w:sz="4" w:space="0" w:color="auto"/>
              <w:right w:val="single" w:sz="4" w:space="0" w:color="auto"/>
            </w:tcBorders>
            <w:shd w:val="clear" w:color="auto" w:fill="auto"/>
            <w:noWrap/>
            <w:vAlign w:val="bottom"/>
            <w:hideMark/>
          </w:tcPr>
          <w:p w14:paraId="2FBE62F8" w14:textId="77777777" w:rsidR="00BC20DB" w:rsidRPr="00662D7A" w:rsidRDefault="00BC20DB" w:rsidP="00E86BB2">
            <w:pPr>
              <w:jc w:val="right"/>
              <w:rPr>
                <w:b/>
                <w:bCs/>
                <w:sz w:val="12"/>
                <w:szCs w:val="12"/>
              </w:rPr>
            </w:pPr>
            <w:r w:rsidRPr="00662D7A">
              <w:rPr>
                <w:b/>
                <w:bCs/>
                <w:sz w:val="12"/>
                <w:szCs w:val="12"/>
              </w:rPr>
              <w:t>0,0</w:t>
            </w:r>
          </w:p>
        </w:tc>
        <w:tc>
          <w:tcPr>
            <w:tcW w:w="284" w:type="pct"/>
            <w:tcBorders>
              <w:top w:val="nil"/>
              <w:left w:val="nil"/>
              <w:bottom w:val="single" w:sz="4" w:space="0" w:color="auto"/>
              <w:right w:val="single" w:sz="4" w:space="0" w:color="auto"/>
            </w:tcBorders>
            <w:shd w:val="clear" w:color="auto" w:fill="auto"/>
            <w:noWrap/>
            <w:vAlign w:val="bottom"/>
            <w:hideMark/>
          </w:tcPr>
          <w:p w14:paraId="35E77DB7" w14:textId="77777777" w:rsidR="00BC20DB" w:rsidRPr="00662D7A" w:rsidRDefault="00BC20DB" w:rsidP="00E86BB2">
            <w:pPr>
              <w:jc w:val="right"/>
              <w:rPr>
                <w:b/>
                <w:bCs/>
                <w:sz w:val="12"/>
                <w:szCs w:val="12"/>
              </w:rPr>
            </w:pPr>
            <w:r w:rsidRPr="00662D7A">
              <w:rPr>
                <w:b/>
                <w:bCs/>
                <w:sz w:val="12"/>
                <w:szCs w:val="12"/>
              </w:rPr>
              <w:t>0,0</w:t>
            </w:r>
          </w:p>
        </w:tc>
        <w:tc>
          <w:tcPr>
            <w:tcW w:w="284" w:type="pct"/>
            <w:tcBorders>
              <w:top w:val="nil"/>
              <w:left w:val="nil"/>
              <w:bottom w:val="single" w:sz="4" w:space="0" w:color="auto"/>
              <w:right w:val="single" w:sz="4" w:space="0" w:color="auto"/>
            </w:tcBorders>
            <w:shd w:val="clear" w:color="auto" w:fill="auto"/>
            <w:noWrap/>
            <w:vAlign w:val="bottom"/>
            <w:hideMark/>
          </w:tcPr>
          <w:p w14:paraId="0CCEA31C" w14:textId="77777777" w:rsidR="00BC20DB" w:rsidRPr="00662D7A" w:rsidRDefault="00BC20DB" w:rsidP="00E86BB2">
            <w:pPr>
              <w:jc w:val="right"/>
              <w:rPr>
                <w:b/>
                <w:bCs/>
                <w:sz w:val="12"/>
                <w:szCs w:val="12"/>
              </w:rPr>
            </w:pPr>
            <w:r w:rsidRPr="00662D7A">
              <w:rPr>
                <w:b/>
                <w:bCs/>
                <w:sz w:val="12"/>
                <w:szCs w:val="12"/>
              </w:rPr>
              <w:t>0,0</w:t>
            </w:r>
          </w:p>
        </w:tc>
        <w:tc>
          <w:tcPr>
            <w:tcW w:w="284" w:type="pct"/>
            <w:tcBorders>
              <w:top w:val="nil"/>
              <w:left w:val="nil"/>
              <w:bottom w:val="single" w:sz="4" w:space="0" w:color="auto"/>
              <w:right w:val="single" w:sz="4" w:space="0" w:color="auto"/>
            </w:tcBorders>
            <w:shd w:val="clear" w:color="auto" w:fill="auto"/>
            <w:noWrap/>
            <w:vAlign w:val="bottom"/>
            <w:hideMark/>
          </w:tcPr>
          <w:p w14:paraId="6E54238A"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2CE45214"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4E2DA74D"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48780D3D"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40A0B5F3" w14:textId="77777777" w:rsidR="00BC20DB" w:rsidRPr="00662D7A" w:rsidRDefault="00BC20DB" w:rsidP="00E86BB2">
            <w:pPr>
              <w:rPr>
                <w:sz w:val="12"/>
                <w:szCs w:val="12"/>
              </w:rPr>
            </w:pPr>
            <w:r w:rsidRPr="00662D7A">
              <w:rPr>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14:paraId="70710E7B" w14:textId="77777777" w:rsidR="00BC20DB" w:rsidRPr="00662D7A" w:rsidRDefault="00BC20DB" w:rsidP="00E86BB2">
            <w:pPr>
              <w:rPr>
                <w:sz w:val="12"/>
                <w:szCs w:val="12"/>
              </w:rPr>
            </w:pPr>
            <w:r w:rsidRPr="00662D7A">
              <w:rPr>
                <w:sz w:val="12"/>
                <w:szCs w:val="12"/>
              </w:rPr>
              <w:t> </w:t>
            </w:r>
          </w:p>
        </w:tc>
      </w:tr>
    </w:tbl>
    <w:p w14:paraId="4F1C6BD6" w14:textId="77777777" w:rsidR="00BC20DB" w:rsidRP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Результаты сдачи экзамена по английскому языку остаются стабильными на протяжении трех лет.</w:t>
      </w:r>
    </w:p>
    <w:tbl>
      <w:tblPr>
        <w:tblW w:w="5000" w:type="pct"/>
        <w:tblLook w:val="04A0" w:firstRow="1" w:lastRow="0" w:firstColumn="1" w:lastColumn="0" w:noHBand="0" w:noVBand="1"/>
      </w:tblPr>
      <w:tblGrid>
        <w:gridCol w:w="1466"/>
        <w:gridCol w:w="555"/>
        <w:gridCol w:w="555"/>
        <w:gridCol w:w="557"/>
        <w:gridCol w:w="555"/>
        <w:gridCol w:w="556"/>
        <w:gridCol w:w="558"/>
        <w:gridCol w:w="556"/>
        <w:gridCol w:w="556"/>
        <w:gridCol w:w="558"/>
        <w:gridCol w:w="556"/>
        <w:gridCol w:w="556"/>
        <w:gridCol w:w="558"/>
        <w:gridCol w:w="556"/>
        <w:gridCol w:w="556"/>
        <w:gridCol w:w="657"/>
      </w:tblGrid>
      <w:tr w:rsidR="00BC20DB" w:rsidRPr="00662D7A" w14:paraId="6B5EB549" w14:textId="77777777" w:rsidTr="00E86BB2">
        <w:trPr>
          <w:trHeight w:val="300"/>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1CE68" w14:textId="77777777" w:rsidR="00BC20DB" w:rsidRPr="00662D7A" w:rsidRDefault="00BC20DB" w:rsidP="00E86BB2">
            <w:pPr>
              <w:rPr>
                <w:sz w:val="16"/>
                <w:szCs w:val="16"/>
              </w:rPr>
            </w:pPr>
            <w:r w:rsidRPr="00662D7A">
              <w:rPr>
                <w:sz w:val="16"/>
                <w:szCs w:val="16"/>
              </w:rPr>
              <w:t>Результаты ЕГЭ</w:t>
            </w:r>
          </w:p>
        </w:tc>
        <w:tc>
          <w:tcPr>
            <w:tcW w:w="4315" w:type="pct"/>
            <w:gridSpan w:val="15"/>
            <w:tcBorders>
              <w:top w:val="single" w:sz="4" w:space="0" w:color="auto"/>
              <w:left w:val="nil"/>
              <w:bottom w:val="single" w:sz="4" w:space="0" w:color="auto"/>
              <w:right w:val="single" w:sz="4" w:space="0" w:color="auto"/>
            </w:tcBorders>
            <w:shd w:val="clear" w:color="auto" w:fill="auto"/>
            <w:noWrap/>
            <w:vAlign w:val="bottom"/>
            <w:hideMark/>
          </w:tcPr>
          <w:p w14:paraId="13382135" w14:textId="77777777" w:rsidR="00BC20DB" w:rsidRPr="00662D7A" w:rsidRDefault="00BC20DB" w:rsidP="00E86BB2">
            <w:pPr>
              <w:jc w:val="center"/>
              <w:rPr>
                <w:b/>
                <w:bCs/>
                <w:sz w:val="16"/>
                <w:szCs w:val="16"/>
              </w:rPr>
            </w:pPr>
            <w:r w:rsidRPr="00662D7A">
              <w:rPr>
                <w:b/>
                <w:bCs/>
                <w:sz w:val="16"/>
                <w:szCs w:val="16"/>
              </w:rPr>
              <w:t>Информатика - КЕГЭ</w:t>
            </w:r>
          </w:p>
        </w:tc>
      </w:tr>
      <w:tr w:rsidR="00BC20DB" w:rsidRPr="00662D7A" w14:paraId="7C7DB6A7"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vAlign w:val="bottom"/>
            <w:hideMark/>
          </w:tcPr>
          <w:p w14:paraId="2B5D92DA" w14:textId="77777777" w:rsidR="00BC20DB" w:rsidRPr="00662D7A" w:rsidRDefault="00BC20DB" w:rsidP="00E86BB2">
            <w:pPr>
              <w:rPr>
                <w:sz w:val="16"/>
                <w:szCs w:val="16"/>
              </w:rPr>
            </w:pPr>
            <w:r w:rsidRPr="00662D7A">
              <w:rPr>
                <w:sz w:val="16"/>
                <w:szCs w:val="16"/>
              </w:rPr>
              <w:t> </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3FD78D3D" w14:textId="77777777" w:rsidR="00BC20DB" w:rsidRPr="00662D7A" w:rsidRDefault="00BC20DB" w:rsidP="00E86BB2">
            <w:pPr>
              <w:jc w:val="center"/>
              <w:rPr>
                <w:sz w:val="16"/>
                <w:szCs w:val="16"/>
              </w:rPr>
            </w:pPr>
            <w:r w:rsidRPr="00662D7A">
              <w:rPr>
                <w:sz w:val="16"/>
                <w:szCs w:val="16"/>
              </w:rPr>
              <w:t>всего сдавало</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4B52210B" w14:textId="77777777" w:rsidR="00BC20DB" w:rsidRPr="00662D7A" w:rsidRDefault="00BC20DB" w:rsidP="00E86BB2">
            <w:pPr>
              <w:jc w:val="center"/>
              <w:rPr>
                <w:sz w:val="16"/>
                <w:szCs w:val="16"/>
              </w:rPr>
            </w:pPr>
            <w:r w:rsidRPr="00662D7A">
              <w:rPr>
                <w:sz w:val="16"/>
                <w:szCs w:val="16"/>
              </w:rPr>
              <w:t>всего сдали</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28CA9291" w14:textId="77777777" w:rsidR="00BC20DB" w:rsidRPr="00662D7A" w:rsidRDefault="00BC20DB" w:rsidP="00E86BB2">
            <w:pPr>
              <w:jc w:val="center"/>
              <w:rPr>
                <w:sz w:val="16"/>
                <w:szCs w:val="16"/>
              </w:rPr>
            </w:pPr>
            <w:r w:rsidRPr="00662D7A">
              <w:rPr>
                <w:sz w:val="16"/>
                <w:szCs w:val="16"/>
              </w:rPr>
              <w:t>всего не сдали</w:t>
            </w:r>
          </w:p>
        </w:tc>
        <w:tc>
          <w:tcPr>
            <w:tcW w:w="853" w:type="pct"/>
            <w:gridSpan w:val="3"/>
            <w:tcBorders>
              <w:top w:val="single" w:sz="4" w:space="0" w:color="auto"/>
              <w:left w:val="nil"/>
              <w:bottom w:val="single" w:sz="4" w:space="0" w:color="auto"/>
              <w:right w:val="single" w:sz="4" w:space="0" w:color="auto"/>
            </w:tcBorders>
            <w:shd w:val="clear" w:color="auto" w:fill="auto"/>
            <w:vAlign w:val="bottom"/>
            <w:hideMark/>
          </w:tcPr>
          <w:p w14:paraId="7E6589E8" w14:textId="77777777" w:rsidR="00BC20DB" w:rsidRPr="00662D7A" w:rsidRDefault="00BC20DB" w:rsidP="00E86BB2">
            <w:pPr>
              <w:jc w:val="center"/>
              <w:rPr>
                <w:sz w:val="16"/>
                <w:szCs w:val="16"/>
              </w:rPr>
            </w:pPr>
            <w:r w:rsidRPr="00662D7A">
              <w:rPr>
                <w:sz w:val="16"/>
                <w:szCs w:val="16"/>
              </w:rPr>
              <w:t>мах балл</w:t>
            </w:r>
          </w:p>
        </w:tc>
        <w:tc>
          <w:tcPr>
            <w:tcW w:w="903" w:type="pct"/>
            <w:gridSpan w:val="3"/>
            <w:tcBorders>
              <w:top w:val="single" w:sz="4" w:space="0" w:color="auto"/>
              <w:left w:val="nil"/>
              <w:bottom w:val="single" w:sz="4" w:space="0" w:color="auto"/>
              <w:right w:val="single" w:sz="4" w:space="0" w:color="auto"/>
            </w:tcBorders>
            <w:shd w:val="clear" w:color="auto" w:fill="auto"/>
            <w:vAlign w:val="bottom"/>
            <w:hideMark/>
          </w:tcPr>
          <w:p w14:paraId="18688331" w14:textId="77777777" w:rsidR="00BC20DB" w:rsidRPr="00662D7A" w:rsidRDefault="00BC20DB" w:rsidP="00E86BB2">
            <w:pPr>
              <w:jc w:val="center"/>
              <w:rPr>
                <w:sz w:val="16"/>
                <w:szCs w:val="16"/>
              </w:rPr>
            </w:pPr>
            <w:r w:rsidRPr="00662D7A">
              <w:rPr>
                <w:sz w:val="16"/>
                <w:szCs w:val="16"/>
              </w:rPr>
              <w:t>средний балл</w:t>
            </w:r>
          </w:p>
        </w:tc>
      </w:tr>
      <w:tr w:rsidR="00BC20DB" w:rsidRPr="00662D7A" w14:paraId="1E2EE66A" w14:textId="77777777" w:rsidTr="00E86BB2">
        <w:trPr>
          <w:trHeight w:val="416"/>
        </w:trPr>
        <w:tc>
          <w:tcPr>
            <w:tcW w:w="685" w:type="pct"/>
            <w:tcBorders>
              <w:top w:val="nil"/>
              <w:left w:val="single" w:sz="4" w:space="0" w:color="auto"/>
              <w:bottom w:val="single" w:sz="4" w:space="0" w:color="auto"/>
              <w:right w:val="single" w:sz="4" w:space="0" w:color="auto"/>
            </w:tcBorders>
            <w:shd w:val="clear" w:color="auto" w:fill="auto"/>
            <w:vAlign w:val="bottom"/>
            <w:hideMark/>
          </w:tcPr>
          <w:p w14:paraId="7DD52C49" w14:textId="77777777" w:rsidR="00BC20DB" w:rsidRPr="00662D7A" w:rsidRDefault="00BC20DB" w:rsidP="00E86BB2">
            <w:pPr>
              <w:rPr>
                <w:sz w:val="12"/>
                <w:szCs w:val="12"/>
              </w:rPr>
            </w:pPr>
            <w:r w:rsidRPr="00662D7A">
              <w:rPr>
                <w:sz w:val="12"/>
                <w:szCs w:val="12"/>
              </w:rPr>
              <w:t>ОО/учебный год</w:t>
            </w:r>
          </w:p>
        </w:tc>
        <w:tc>
          <w:tcPr>
            <w:tcW w:w="284" w:type="pct"/>
            <w:tcBorders>
              <w:top w:val="nil"/>
              <w:left w:val="nil"/>
              <w:bottom w:val="single" w:sz="4" w:space="0" w:color="auto"/>
              <w:right w:val="single" w:sz="4" w:space="0" w:color="auto"/>
            </w:tcBorders>
            <w:shd w:val="clear" w:color="auto" w:fill="auto"/>
            <w:vAlign w:val="bottom"/>
            <w:hideMark/>
          </w:tcPr>
          <w:p w14:paraId="7610E407"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0108D5F6" w14:textId="77777777" w:rsidR="00BC20DB" w:rsidRPr="00662D7A" w:rsidRDefault="00BC20DB" w:rsidP="00E86BB2">
            <w:pPr>
              <w:rPr>
                <w:sz w:val="12"/>
                <w:szCs w:val="12"/>
              </w:rPr>
            </w:pPr>
            <w:r w:rsidRPr="00662D7A">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4B04E3C2" w14:textId="77777777" w:rsidR="00BC20DB" w:rsidRPr="00662D7A" w:rsidRDefault="00BC20DB" w:rsidP="00E86BB2">
            <w:pPr>
              <w:rPr>
                <w:sz w:val="12"/>
                <w:szCs w:val="12"/>
              </w:rPr>
            </w:pPr>
            <w:r w:rsidRPr="00662D7A">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15A25575"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0FB52F7D" w14:textId="77777777" w:rsidR="00BC20DB" w:rsidRPr="00662D7A" w:rsidRDefault="00BC20DB" w:rsidP="00E86BB2">
            <w:pPr>
              <w:rPr>
                <w:sz w:val="12"/>
                <w:szCs w:val="12"/>
              </w:rPr>
            </w:pPr>
            <w:r w:rsidRPr="00662D7A">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34EB9AEA" w14:textId="77777777" w:rsidR="00BC20DB" w:rsidRPr="00662D7A" w:rsidRDefault="00BC20DB" w:rsidP="00E86BB2">
            <w:pPr>
              <w:rPr>
                <w:sz w:val="12"/>
                <w:szCs w:val="12"/>
              </w:rPr>
            </w:pPr>
            <w:r w:rsidRPr="00662D7A">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4DA2C7F1"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78DD4695" w14:textId="77777777" w:rsidR="00BC20DB" w:rsidRPr="00662D7A" w:rsidRDefault="00BC20DB" w:rsidP="00E86BB2">
            <w:pPr>
              <w:rPr>
                <w:sz w:val="12"/>
                <w:szCs w:val="12"/>
              </w:rPr>
            </w:pPr>
            <w:r w:rsidRPr="00662D7A">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5BE9C0C2" w14:textId="77777777" w:rsidR="00BC20DB" w:rsidRPr="00662D7A" w:rsidRDefault="00BC20DB" w:rsidP="00E86BB2">
            <w:pPr>
              <w:rPr>
                <w:sz w:val="12"/>
                <w:szCs w:val="12"/>
              </w:rPr>
            </w:pPr>
            <w:r w:rsidRPr="00662D7A">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3194AB6B"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2F80F2A7" w14:textId="77777777" w:rsidR="00BC20DB" w:rsidRPr="00662D7A" w:rsidRDefault="00BC20DB" w:rsidP="00E86BB2">
            <w:pPr>
              <w:rPr>
                <w:sz w:val="12"/>
                <w:szCs w:val="12"/>
              </w:rPr>
            </w:pPr>
            <w:r w:rsidRPr="00662D7A">
              <w:rPr>
                <w:sz w:val="12"/>
                <w:szCs w:val="12"/>
              </w:rPr>
              <w:t>2021-2022</w:t>
            </w:r>
          </w:p>
        </w:tc>
        <w:tc>
          <w:tcPr>
            <w:tcW w:w="284" w:type="pct"/>
            <w:tcBorders>
              <w:top w:val="nil"/>
              <w:left w:val="nil"/>
              <w:bottom w:val="single" w:sz="4" w:space="0" w:color="auto"/>
              <w:right w:val="single" w:sz="4" w:space="0" w:color="auto"/>
            </w:tcBorders>
            <w:shd w:val="clear" w:color="auto" w:fill="auto"/>
            <w:vAlign w:val="bottom"/>
            <w:hideMark/>
          </w:tcPr>
          <w:p w14:paraId="00E9AECA" w14:textId="77777777" w:rsidR="00BC20DB" w:rsidRPr="00662D7A" w:rsidRDefault="00BC20DB" w:rsidP="00E86BB2">
            <w:pPr>
              <w:rPr>
                <w:sz w:val="12"/>
                <w:szCs w:val="12"/>
              </w:rPr>
            </w:pPr>
            <w:r w:rsidRPr="00662D7A">
              <w:rPr>
                <w:sz w:val="12"/>
                <w:szCs w:val="12"/>
              </w:rPr>
              <w:t>2022-2023</w:t>
            </w:r>
          </w:p>
        </w:tc>
        <w:tc>
          <w:tcPr>
            <w:tcW w:w="284" w:type="pct"/>
            <w:tcBorders>
              <w:top w:val="nil"/>
              <w:left w:val="nil"/>
              <w:bottom w:val="single" w:sz="4" w:space="0" w:color="auto"/>
              <w:right w:val="single" w:sz="4" w:space="0" w:color="auto"/>
            </w:tcBorders>
            <w:shd w:val="clear" w:color="auto" w:fill="auto"/>
            <w:vAlign w:val="bottom"/>
            <w:hideMark/>
          </w:tcPr>
          <w:p w14:paraId="1FE31EC0" w14:textId="77777777" w:rsidR="00BC20DB" w:rsidRPr="00662D7A" w:rsidRDefault="00BC20DB" w:rsidP="00E86BB2">
            <w:pPr>
              <w:rPr>
                <w:sz w:val="12"/>
                <w:szCs w:val="12"/>
              </w:rPr>
            </w:pPr>
            <w:r w:rsidRPr="00662D7A">
              <w:rPr>
                <w:sz w:val="12"/>
                <w:szCs w:val="12"/>
              </w:rPr>
              <w:t>2020-2021</w:t>
            </w:r>
          </w:p>
        </w:tc>
        <w:tc>
          <w:tcPr>
            <w:tcW w:w="284" w:type="pct"/>
            <w:tcBorders>
              <w:top w:val="nil"/>
              <w:left w:val="nil"/>
              <w:bottom w:val="single" w:sz="4" w:space="0" w:color="auto"/>
              <w:right w:val="single" w:sz="4" w:space="0" w:color="auto"/>
            </w:tcBorders>
            <w:shd w:val="clear" w:color="auto" w:fill="auto"/>
            <w:vAlign w:val="bottom"/>
            <w:hideMark/>
          </w:tcPr>
          <w:p w14:paraId="671F7B66" w14:textId="77777777" w:rsidR="00BC20DB" w:rsidRPr="00662D7A" w:rsidRDefault="00BC20DB" w:rsidP="00E86BB2">
            <w:pPr>
              <w:rPr>
                <w:sz w:val="12"/>
                <w:szCs w:val="12"/>
              </w:rPr>
            </w:pPr>
            <w:r w:rsidRPr="00662D7A">
              <w:rPr>
                <w:sz w:val="12"/>
                <w:szCs w:val="12"/>
              </w:rPr>
              <w:t>2021-2022</w:t>
            </w:r>
          </w:p>
        </w:tc>
        <w:tc>
          <w:tcPr>
            <w:tcW w:w="335" w:type="pct"/>
            <w:tcBorders>
              <w:top w:val="nil"/>
              <w:left w:val="nil"/>
              <w:bottom w:val="single" w:sz="4" w:space="0" w:color="auto"/>
              <w:right w:val="single" w:sz="4" w:space="0" w:color="auto"/>
            </w:tcBorders>
            <w:shd w:val="clear" w:color="auto" w:fill="auto"/>
            <w:vAlign w:val="bottom"/>
            <w:hideMark/>
          </w:tcPr>
          <w:p w14:paraId="3DCDE09E" w14:textId="77777777" w:rsidR="00BC20DB" w:rsidRPr="00662D7A" w:rsidRDefault="00BC20DB" w:rsidP="00E86BB2">
            <w:pPr>
              <w:rPr>
                <w:sz w:val="12"/>
                <w:szCs w:val="12"/>
              </w:rPr>
            </w:pPr>
            <w:r w:rsidRPr="00662D7A">
              <w:rPr>
                <w:sz w:val="12"/>
                <w:szCs w:val="12"/>
              </w:rPr>
              <w:t>2022-2023</w:t>
            </w:r>
          </w:p>
        </w:tc>
      </w:tr>
      <w:tr w:rsidR="00BC20DB" w:rsidRPr="00662D7A" w14:paraId="55086BAF"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084A4242" w14:textId="77777777" w:rsidR="00BC20DB" w:rsidRPr="00662D7A" w:rsidRDefault="00BC20DB" w:rsidP="00E86BB2">
            <w:pPr>
              <w:rPr>
                <w:sz w:val="16"/>
                <w:szCs w:val="16"/>
              </w:rPr>
            </w:pPr>
            <w:r w:rsidRPr="00662D7A">
              <w:rPr>
                <w:sz w:val="16"/>
                <w:szCs w:val="16"/>
              </w:rPr>
              <w:t>МБОУ "Лицей"</w:t>
            </w:r>
          </w:p>
        </w:tc>
        <w:tc>
          <w:tcPr>
            <w:tcW w:w="284" w:type="pct"/>
            <w:tcBorders>
              <w:top w:val="nil"/>
              <w:left w:val="nil"/>
              <w:bottom w:val="single" w:sz="4" w:space="0" w:color="auto"/>
              <w:right w:val="single" w:sz="4" w:space="0" w:color="auto"/>
            </w:tcBorders>
            <w:shd w:val="clear" w:color="auto" w:fill="auto"/>
            <w:noWrap/>
            <w:vAlign w:val="bottom"/>
            <w:hideMark/>
          </w:tcPr>
          <w:p w14:paraId="23DC97F9" w14:textId="77777777" w:rsidR="00BC20DB" w:rsidRPr="00662D7A" w:rsidRDefault="00BC20DB" w:rsidP="00E86BB2">
            <w:pPr>
              <w:jc w:val="right"/>
              <w:rPr>
                <w:sz w:val="16"/>
                <w:szCs w:val="16"/>
              </w:rPr>
            </w:pPr>
            <w:r w:rsidRPr="00662D7A">
              <w:rPr>
                <w:sz w:val="16"/>
                <w:szCs w:val="16"/>
              </w:rPr>
              <w:t>4</w:t>
            </w:r>
          </w:p>
        </w:tc>
        <w:tc>
          <w:tcPr>
            <w:tcW w:w="284" w:type="pct"/>
            <w:tcBorders>
              <w:top w:val="nil"/>
              <w:left w:val="nil"/>
              <w:bottom w:val="single" w:sz="4" w:space="0" w:color="auto"/>
              <w:right w:val="single" w:sz="4" w:space="0" w:color="auto"/>
            </w:tcBorders>
            <w:shd w:val="clear" w:color="auto" w:fill="auto"/>
            <w:noWrap/>
            <w:vAlign w:val="bottom"/>
            <w:hideMark/>
          </w:tcPr>
          <w:p w14:paraId="60BEF58F" w14:textId="77777777" w:rsidR="00BC20DB" w:rsidRPr="00662D7A" w:rsidRDefault="00BC20DB" w:rsidP="00E86BB2">
            <w:pPr>
              <w:jc w:val="right"/>
              <w:rPr>
                <w:sz w:val="16"/>
                <w:szCs w:val="16"/>
              </w:rPr>
            </w:pPr>
            <w:r w:rsidRPr="00662D7A">
              <w:rPr>
                <w:sz w:val="16"/>
                <w:szCs w:val="16"/>
              </w:rPr>
              <w:t>4</w:t>
            </w:r>
          </w:p>
        </w:tc>
        <w:tc>
          <w:tcPr>
            <w:tcW w:w="284" w:type="pct"/>
            <w:tcBorders>
              <w:top w:val="nil"/>
              <w:left w:val="nil"/>
              <w:bottom w:val="single" w:sz="4" w:space="0" w:color="auto"/>
              <w:right w:val="single" w:sz="4" w:space="0" w:color="auto"/>
            </w:tcBorders>
            <w:shd w:val="clear" w:color="auto" w:fill="auto"/>
            <w:noWrap/>
            <w:vAlign w:val="bottom"/>
            <w:hideMark/>
          </w:tcPr>
          <w:p w14:paraId="18DF6171" w14:textId="77777777" w:rsidR="00BC20DB" w:rsidRPr="00662D7A" w:rsidRDefault="00BC20DB" w:rsidP="00E86BB2">
            <w:pPr>
              <w:jc w:val="right"/>
              <w:rPr>
                <w:sz w:val="16"/>
                <w:szCs w:val="16"/>
              </w:rPr>
            </w:pPr>
            <w:r w:rsidRPr="00662D7A">
              <w:rPr>
                <w:sz w:val="16"/>
                <w:szCs w:val="16"/>
              </w:rPr>
              <w:t>6</w:t>
            </w:r>
          </w:p>
        </w:tc>
        <w:tc>
          <w:tcPr>
            <w:tcW w:w="284" w:type="pct"/>
            <w:tcBorders>
              <w:top w:val="nil"/>
              <w:left w:val="nil"/>
              <w:bottom w:val="single" w:sz="4" w:space="0" w:color="auto"/>
              <w:right w:val="single" w:sz="4" w:space="0" w:color="auto"/>
            </w:tcBorders>
            <w:shd w:val="clear" w:color="auto" w:fill="auto"/>
            <w:noWrap/>
            <w:vAlign w:val="bottom"/>
            <w:hideMark/>
          </w:tcPr>
          <w:p w14:paraId="4CA9F482" w14:textId="77777777" w:rsidR="00BC20DB" w:rsidRPr="00662D7A" w:rsidRDefault="00BC20DB" w:rsidP="00E86BB2">
            <w:pPr>
              <w:jc w:val="right"/>
              <w:rPr>
                <w:sz w:val="16"/>
                <w:szCs w:val="16"/>
              </w:rPr>
            </w:pPr>
            <w:r w:rsidRPr="00662D7A">
              <w:rPr>
                <w:sz w:val="16"/>
                <w:szCs w:val="16"/>
              </w:rPr>
              <w:t>4</w:t>
            </w:r>
          </w:p>
        </w:tc>
        <w:tc>
          <w:tcPr>
            <w:tcW w:w="284" w:type="pct"/>
            <w:tcBorders>
              <w:top w:val="nil"/>
              <w:left w:val="nil"/>
              <w:bottom w:val="single" w:sz="4" w:space="0" w:color="auto"/>
              <w:right w:val="single" w:sz="4" w:space="0" w:color="auto"/>
            </w:tcBorders>
            <w:shd w:val="clear" w:color="auto" w:fill="auto"/>
            <w:noWrap/>
            <w:vAlign w:val="bottom"/>
            <w:hideMark/>
          </w:tcPr>
          <w:p w14:paraId="2F15EB81"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76F88A41" w14:textId="77777777" w:rsidR="00BC20DB" w:rsidRPr="00662D7A" w:rsidRDefault="00BC20DB" w:rsidP="00E86BB2">
            <w:pPr>
              <w:jc w:val="right"/>
              <w:rPr>
                <w:sz w:val="16"/>
                <w:szCs w:val="16"/>
              </w:rPr>
            </w:pPr>
            <w:r w:rsidRPr="00662D7A">
              <w:rPr>
                <w:sz w:val="16"/>
                <w:szCs w:val="16"/>
              </w:rPr>
              <w:t>5</w:t>
            </w:r>
          </w:p>
        </w:tc>
        <w:tc>
          <w:tcPr>
            <w:tcW w:w="284" w:type="pct"/>
            <w:tcBorders>
              <w:top w:val="nil"/>
              <w:left w:val="nil"/>
              <w:bottom w:val="single" w:sz="4" w:space="0" w:color="auto"/>
              <w:right w:val="single" w:sz="4" w:space="0" w:color="auto"/>
            </w:tcBorders>
            <w:shd w:val="clear" w:color="auto" w:fill="auto"/>
            <w:noWrap/>
            <w:vAlign w:val="bottom"/>
            <w:hideMark/>
          </w:tcPr>
          <w:p w14:paraId="37DCCA03"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C3EAC3C"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7B6236C9"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01DCB7AE" w14:textId="77777777" w:rsidR="00BC20DB" w:rsidRPr="00662D7A" w:rsidRDefault="00BC20DB" w:rsidP="00E86BB2">
            <w:pPr>
              <w:jc w:val="right"/>
              <w:rPr>
                <w:sz w:val="16"/>
                <w:szCs w:val="16"/>
              </w:rPr>
            </w:pPr>
            <w:r w:rsidRPr="00662D7A">
              <w:rPr>
                <w:sz w:val="16"/>
                <w:szCs w:val="16"/>
              </w:rPr>
              <w:t>63</w:t>
            </w:r>
          </w:p>
        </w:tc>
        <w:tc>
          <w:tcPr>
            <w:tcW w:w="284" w:type="pct"/>
            <w:tcBorders>
              <w:top w:val="nil"/>
              <w:left w:val="nil"/>
              <w:bottom w:val="single" w:sz="4" w:space="0" w:color="auto"/>
              <w:right w:val="single" w:sz="4" w:space="0" w:color="auto"/>
            </w:tcBorders>
            <w:shd w:val="clear" w:color="auto" w:fill="auto"/>
            <w:noWrap/>
            <w:vAlign w:val="bottom"/>
            <w:hideMark/>
          </w:tcPr>
          <w:p w14:paraId="0B7F4F07" w14:textId="77777777" w:rsidR="00BC20DB" w:rsidRPr="00662D7A" w:rsidRDefault="00BC20DB" w:rsidP="00E86BB2">
            <w:pPr>
              <w:jc w:val="right"/>
              <w:rPr>
                <w:sz w:val="16"/>
                <w:szCs w:val="16"/>
              </w:rPr>
            </w:pPr>
            <w:r w:rsidRPr="00662D7A">
              <w:rPr>
                <w:sz w:val="16"/>
                <w:szCs w:val="16"/>
              </w:rPr>
              <w:t>75</w:t>
            </w:r>
          </w:p>
        </w:tc>
        <w:tc>
          <w:tcPr>
            <w:tcW w:w="284" w:type="pct"/>
            <w:tcBorders>
              <w:top w:val="nil"/>
              <w:left w:val="nil"/>
              <w:bottom w:val="single" w:sz="4" w:space="0" w:color="auto"/>
              <w:right w:val="single" w:sz="4" w:space="0" w:color="auto"/>
            </w:tcBorders>
            <w:shd w:val="clear" w:color="auto" w:fill="auto"/>
            <w:noWrap/>
            <w:vAlign w:val="bottom"/>
            <w:hideMark/>
          </w:tcPr>
          <w:p w14:paraId="2E077798" w14:textId="77777777" w:rsidR="00BC20DB" w:rsidRPr="00662D7A" w:rsidRDefault="00BC20DB" w:rsidP="00E86BB2">
            <w:pPr>
              <w:jc w:val="right"/>
              <w:rPr>
                <w:sz w:val="16"/>
                <w:szCs w:val="16"/>
              </w:rPr>
            </w:pPr>
            <w:r w:rsidRPr="00662D7A">
              <w:rPr>
                <w:sz w:val="16"/>
                <w:szCs w:val="16"/>
              </w:rPr>
              <w:t>90</w:t>
            </w:r>
          </w:p>
        </w:tc>
        <w:tc>
          <w:tcPr>
            <w:tcW w:w="284" w:type="pct"/>
            <w:tcBorders>
              <w:top w:val="nil"/>
              <w:left w:val="nil"/>
              <w:bottom w:val="single" w:sz="4" w:space="0" w:color="auto"/>
              <w:right w:val="single" w:sz="4" w:space="0" w:color="auto"/>
            </w:tcBorders>
            <w:shd w:val="clear" w:color="auto" w:fill="auto"/>
            <w:noWrap/>
            <w:vAlign w:val="bottom"/>
            <w:hideMark/>
          </w:tcPr>
          <w:p w14:paraId="6F83C797" w14:textId="77777777" w:rsidR="00BC20DB" w:rsidRPr="00662D7A" w:rsidRDefault="00BC20DB" w:rsidP="00E86BB2">
            <w:pPr>
              <w:jc w:val="right"/>
              <w:rPr>
                <w:sz w:val="16"/>
                <w:szCs w:val="16"/>
              </w:rPr>
            </w:pPr>
            <w:r w:rsidRPr="00662D7A">
              <w:rPr>
                <w:sz w:val="16"/>
                <w:szCs w:val="16"/>
              </w:rPr>
              <w:t>52</w:t>
            </w:r>
          </w:p>
        </w:tc>
        <w:tc>
          <w:tcPr>
            <w:tcW w:w="284" w:type="pct"/>
            <w:tcBorders>
              <w:top w:val="nil"/>
              <w:left w:val="nil"/>
              <w:bottom w:val="single" w:sz="4" w:space="0" w:color="auto"/>
              <w:right w:val="single" w:sz="4" w:space="0" w:color="auto"/>
            </w:tcBorders>
            <w:shd w:val="clear" w:color="auto" w:fill="auto"/>
            <w:noWrap/>
            <w:vAlign w:val="bottom"/>
            <w:hideMark/>
          </w:tcPr>
          <w:p w14:paraId="2D8CE474" w14:textId="77777777" w:rsidR="00BC20DB" w:rsidRPr="00662D7A" w:rsidRDefault="00BC20DB" w:rsidP="00E86BB2">
            <w:pPr>
              <w:jc w:val="right"/>
              <w:rPr>
                <w:sz w:val="16"/>
                <w:szCs w:val="16"/>
              </w:rPr>
            </w:pPr>
            <w:r w:rsidRPr="00662D7A">
              <w:rPr>
                <w:sz w:val="16"/>
                <w:szCs w:val="16"/>
              </w:rPr>
              <w:t>51</w:t>
            </w:r>
          </w:p>
        </w:tc>
        <w:tc>
          <w:tcPr>
            <w:tcW w:w="335" w:type="pct"/>
            <w:tcBorders>
              <w:top w:val="nil"/>
              <w:left w:val="nil"/>
              <w:bottom w:val="single" w:sz="4" w:space="0" w:color="auto"/>
              <w:right w:val="single" w:sz="4" w:space="0" w:color="auto"/>
            </w:tcBorders>
            <w:shd w:val="clear" w:color="auto" w:fill="auto"/>
            <w:noWrap/>
            <w:vAlign w:val="bottom"/>
            <w:hideMark/>
          </w:tcPr>
          <w:p w14:paraId="11250A4A" w14:textId="77777777" w:rsidR="00BC20DB" w:rsidRPr="00662D7A" w:rsidRDefault="00BC20DB" w:rsidP="00E86BB2">
            <w:pPr>
              <w:jc w:val="right"/>
              <w:rPr>
                <w:sz w:val="16"/>
                <w:szCs w:val="16"/>
              </w:rPr>
            </w:pPr>
            <w:r w:rsidRPr="00662D7A">
              <w:rPr>
                <w:sz w:val="16"/>
                <w:szCs w:val="16"/>
              </w:rPr>
              <w:t>53</w:t>
            </w:r>
          </w:p>
        </w:tc>
      </w:tr>
      <w:tr w:rsidR="00BC20DB" w:rsidRPr="00662D7A" w14:paraId="61E723FE"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3F17F842" w14:textId="77777777" w:rsidR="00BC20DB" w:rsidRPr="00662D7A" w:rsidRDefault="00BC20DB" w:rsidP="00E86BB2">
            <w:pPr>
              <w:rPr>
                <w:sz w:val="16"/>
                <w:szCs w:val="16"/>
              </w:rPr>
            </w:pPr>
            <w:r w:rsidRPr="00662D7A">
              <w:rPr>
                <w:sz w:val="16"/>
                <w:szCs w:val="16"/>
              </w:rPr>
              <w:t>МБОУ "СОШ№2"</w:t>
            </w:r>
          </w:p>
        </w:tc>
        <w:tc>
          <w:tcPr>
            <w:tcW w:w="284" w:type="pct"/>
            <w:tcBorders>
              <w:top w:val="nil"/>
              <w:left w:val="nil"/>
              <w:bottom w:val="single" w:sz="4" w:space="0" w:color="auto"/>
              <w:right w:val="single" w:sz="4" w:space="0" w:color="auto"/>
            </w:tcBorders>
            <w:shd w:val="clear" w:color="auto" w:fill="auto"/>
            <w:noWrap/>
            <w:vAlign w:val="bottom"/>
            <w:hideMark/>
          </w:tcPr>
          <w:p w14:paraId="159BD418"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16246793"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0DA6377D"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CAB7C05"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19C19BD8"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38460A5"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787C761A"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9CBAD51"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75C4EF96"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1F2854AA" w14:textId="77777777" w:rsidR="00BC20DB" w:rsidRPr="00662D7A" w:rsidRDefault="00BC20DB" w:rsidP="00E86BB2">
            <w:pPr>
              <w:jc w:val="right"/>
              <w:rPr>
                <w:sz w:val="16"/>
                <w:szCs w:val="16"/>
              </w:rPr>
            </w:pPr>
            <w:r w:rsidRPr="00662D7A">
              <w:rPr>
                <w:sz w:val="16"/>
                <w:szCs w:val="16"/>
              </w:rPr>
              <w:t>53</w:t>
            </w:r>
          </w:p>
        </w:tc>
        <w:tc>
          <w:tcPr>
            <w:tcW w:w="284" w:type="pct"/>
            <w:tcBorders>
              <w:top w:val="nil"/>
              <w:left w:val="nil"/>
              <w:bottom w:val="single" w:sz="4" w:space="0" w:color="auto"/>
              <w:right w:val="single" w:sz="4" w:space="0" w:color="auto"/>
            </w:tcBorders>
            <w:shd w:val="clear" w:color="auto" w:fill="auto"/>
            <w:noWrap/>
            <w:vAlign w:val="bottom"/>
            <w:hideMark/>
          </w:tcPr>
          <w:p w14:paraId="6944CB4E"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0F386F77"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0318F2F0" w14:textId="77777777" w:rsidR="00BC20DB" w:rsidRPr="00662D7A" w:rsidRDefault="00BC20DB" w:rsidP="00E86BB2">
            <w:pPr>
              <w:jc w:val="right"/>
              <w:rPr>
                <w:sz w:val="16"/>
                <w:szCs w:val="16"/>
              </w:rPr>
            </w:pPr>
            <w:r w:rsidRPr="00662D7A">
              <w:rPr>
                <w:sz w:val="16"/>
                <w:szCs w:val="16"/>
              </w:rPr>
              <w:t>53</w:t>
            </w:r>
          </w:p>
        </w:tc>
        <w:tc>
          <w:tcPr>
            <w:tcW w:w="284" w:type="pct"/>
            <w:tcBorders>
              <w:top w:val="nil"/>
              <w:left w:val="nil"/>
              <w:bottom w:val="single" w:sz="4" w:space="0" w:color="auto"/>
              <w:right w:val="single" w:sz="4" w:space="0" w:color="auto"/>
            </w:tcBorders>
            <w:shd w:val="clear" w:color="auto" w:fill="auto"/>
            <w:noWrap/>
            <w:vAlign w:val="bottom"/>
            <w:hideMark/>
          </w:tcPr>
          <w:p w14:paraId="6F2C9855" w14:textId="77777777" w:rsidR="00BC20DB" w:rsidRPr="00662D7A" w:rsidRDefault="00BC20DB" w:rsidP="00E86BB2">
            <w:pPr>
              <w:jc w:val="right"/>
              <w:rPr>
                <w:sz w:val="16"/>
                <w:szCs w:val="16"/>
              </w:rPr>
            </w:pPr>
            <w:r w:rsidRPr="00662D7A">
              <w:rPr>
                <w:sz w:val="16"/>
                <w:szCs w:val="16"/>
              </w:rPr>
              <w:t>0</w:t>
            </w:r>
          </w:p>
        </w:tc>
        <w:tc>
          <w:tcPr>
            <w:tcW w:w="335" w:type="pct"/>
            <w:tcBorders>
              <w:top w:val="nil"/>
              <w:left w:val="nil"/>
              <w:bottom w:val="single" w:sz="4" w:space="0" w:color="auto"/>
              <w:right w:val="single" w:sz="4" w:space="0" w:color="auto"/>
            </w:tcBorders>
            <w:shd w:val="clear" w:color="auto" w:fill="auto"/>
            <w:noWrap/>
            <w:vAlign w:val="bottom"/>
            <w:hideMark/>
          </w:tcPr>
          <w:p w14:paraId="1CDCE919" w14:textId="77777777" w:rsidR="00BC20DB" w:rsidRPr="00662D7A" w:rsidRDefault="00BC20DB" w:rsidP="00E86BB2">
            <w:pPr>
              <w:jc w:val="right"/>
              <w:rPr>
                <w:sz w:val="16"/>
                <w:szCs w:val="16"/>
              </w:rPr>
            </w:pPr>
            <w:r w:rsidRPr="00662D7A">
              <w:rPr>
                <w:sz w:val="16"/>
                <w:szCs w:val="16"/>
              </w:rPr>
              <w:t>0</w:t>
            </w:r>
          </w:p>
        </w:tc>
      </w:tr>
      <w:tr w:rsidR="00BC20DB" w:rsidRPr="00662D7A" w14:paraId="244293C2"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7B5CC526" w14:textId="77777777" w:rsidR="00BC20DB" w:rsidRPr="00662D7A" w:rsidRDefault="00BC20DB" w:rsidP="00E86BB2">
            <w:pPr>
              <w:rPr>
                <w:sz w:val="16"/>
                <w:szCs w:val="16"/>
              </w:rPr>
            </w:pPr>
            <w:r w:rsidRPr="00662D7A">
              <w:rPr>
                <w:sz w:val="16"/>
                <w:szCs w:val="16"/>
              </w:rPr>
              <w:t>МБОУ "СОШ№3"</w:t>
            </w:r>
          </w:p>
        </w:tc>
        <w:tc>
          <w:tcPr>
            <w:tcW w:w="284" w:type="pct"/>
            <w:tcBorders>
              <w:top w:val="nil"/>
              <w:left w:val="nil"/>
              <w:bottom w:val="single" w:sz="4" w:space="0" w:color="auto"/>
              <w:right w:val="single" w:sz="4" w:space="0" w:color="auto"/>
            </w:tcBorders>
            <w:shd w:val="clear" w:color="auto" w:fill="auto"/>
            <w:noWrap/>
            <w:vAlign w:val="bottom"/>
            <w:hideMark/>
          </w:tcPr>
          <w:p w14:paraId="31044901" w14:textId="77777777" w:rsidR="00BC20DB" w:rsidRPr="00662D7A" w:rsidRDefault="00BC20DB" w:rsidP="00E86BB2">
            <w:pPr>
              <w:jc w:val="right"/>
              <w:rPr>
                <w:sz w:val="16"/>
                <w:szCs w:val="16"/>
              </w:rPr>
            </w:pPr>
            <w:r w:rsidRPr="00662D7A">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0C716B21"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76279A91" w14:textId="77777777" w:rsidR="00BC20DB" w:rsidRPr="00662D7A" w:rsidRDefault="00BC20DB" w:rsidP="00E86BB2">
            <w:pPr>
              <w:jc w:val="right"/>
              <w:rPr>
                <w:sz w:val="16"/>
                <w:szCs w:val="16"/>
              </w:rPr>
            </w:pPr>
            <w:r w:rsidRPr="00662D7A">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686194C0" w14:textId="77777777" w:rsidR="00BC20DB" w:rsidRPr="00662D7A" w:rsidRDefault="00BC20DB" w:rsidP="00E86BB2">
            <w:pPr>
              <w:jc w:val="right"/>
              <w:rPr>
                <w:sz w:val="16"/>
                <w:szCs w:val="16"/>
              </w:rPr>
            </w:pPr>
            <w:r w:rsidRPr="00662D7A">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02946F22"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1378159D"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00E1EC9A"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763E7BC6"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61F6519"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0D76535E" w14:textId="77777777" w:rsidR="00BC20DB" w:rsidRPr="00662D7A" w:rsidRDefault="00BC20DB" w:rsidP="00E86BB2">
            <w:pPr>
              <w:jc w:val="right"/>
              <w:rPr>
                <w:sz w:val="16"/>
                <w:szCs w:val="16"/>
              </w:rPr>
            </w:pPr>
            <w:r w:rsidRPr="00662D7A">
              <w:rPr>
                <w:sz w:val="16"/>
                <w:szCs w:val="16"/>
              </w:rPr>
              <w:t>60</w:t>
            </w:r>
          </w:p>
        </w:tc>
        <w:tc>
          <w:tcPr>
            <w:tcW w:w="284" w:type="pct"/>
            <w:tcBorders>
              <w:top w:val="nil"/>
              <w:left w:val="nil"/>
              <w:bottom w:val="single" w:sz="4" w:space="0" w:color="auto"/>
              <w:right w:val="single" w:sz="4" w:space="0" w:color="auto"/>
            </w:tcBorders>
            <w:shd w:val="clear" w:color="auto" w:fill="auto"/>
            <w:noWrap/>
            <w:vAlign w:val="bottom"/>
            <w:hideMark/>
          </w:tcPr>
          <w:p w14:paraId="0F68E41D"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4603F165" w14:textId="77777777" w:rsidR="00BC20DB" w:rsidRPr="00662D7A" w:rsidRDefault="00BC20DB" w:rsidP="00E86BB2">
            <w:pPr>
              <w:jc w:val="right"/>
              <w:rPr>
                <w:sz w:val="16"/>
                <w:szCs w:val="16"/>
              </w:rPr>
            </w:pPr>
            <w:r w:rsidRPr="00662D7A">
              <w:rPr>
                <w:sz w:val="16"/>
                <w:szCs w:val="16"/>
              </w:rPr>
              <w:t>62</w:t>
            </w:r>
          </w:p>
        </w:tc>
        <w:tc>
          <w:tcPr>
            <w:tcW w:w="284" w:type="pct"/>
            <w:tcBorders>
              <w:top w:val="nil"/>
              <w:left w:val="nil"/>
              <w:bottom w:val="single" w:sz="4" w:space="0" w:color="auto"/>
              <w:right w:val="single" w:sz="4" w:space="0" w:color="auto"/>
            </w:tcBorders>
            <w:shd w:val="clear" w:color="auto" w:fill="auto"/>
            <w:noWrap/>
            <w:vAlign w:val="bottom"/>
            <w:hideMark/>
          </w:tcPr>
          <w:p w14:paraId="205086C3" w14:textId="77777777" w:rsidR="00BC20DB" w:rsidRPr="00662D7A" w:rsidRDefault="00BC20DB" w:rsidP="00E86BB2">
            <w:pPr>
              <w:jc w:val="right"/>
              <w:rPr>
                <w:sz w:val="16"/>
                <w:szCs w:val="16"/>
              </w:rPr>
            </w:pPr>
            <w:r w:rsidRPr="00662D7A">
              <w:rPr>
                <w:sz w:val="16"/>
                <w:szCs w:val="16"/>
              </w:rPr>
              <w:t>56</w:t>
            </w:r>
          </w:p>
        </w:tc>
        <w:tc>
          <w:tcPr>
            <w:tcW w:w="284" w:type="pct"/>
            <w:tcBorders>
              <w:top w:val="nil"/>
              <w:left w:val="nil"/>
              <w:bottom w:val="single" w:sz="4" w:space="0" w:color="auto"/>
              <w:right w:val="single" w:sz="4" w:space="0" w:color="auto"/>
            </w:tcBorders>
            <w:shd w:val="clear" w:color="auto" w:fill="auto"/>
            <w:noWrap/>
            <w:vAlign w:val="bottom"/>
            <w:hideMark/>
          </w:tcPr>
          <w:p w14:paraId="4C4E9CDD" w14:textId="77777777" w:rsidR="00BC20DB" w:rsidRPr="00662D7A" w:rsidRDefault="00BC20DB" w:rsidP="00E86BB2">
            <w:pPr>
              <w:jc w:val="right"/>
              <w:rPr>
                <w:sz w:val="16"/>
                <w:szCs w:val="16"/>
              </w:rPr>
            </w:pPr>
            <w:r w:rsidRPr="00662D7A">
              <w:rPr>
                <w:sz w:val="16"/>
                <w:szCs w:val="16"/>
              </w:rPr>
              <w:t>0</w:t>
            </w:r>
          </w:p>
        </w:tc>
        <w:tc>
          <w:tcPr>
            <w:tcW w:w="335" w:type="pct"/>
            <w:tcBorders>
              <w:top w:val="nil"/>
              <w:left w:val="nil"/>
              <w:bottom w:val="single" w:sz="4" w:space="0" w:color="auto"/>
              <w:right w:val="single" w:sz="4" w:space="0" w:color="auto"/>
            </w:tcBorders>
            <w:shd w:val="clear" w:color="auto" w:fill="auto"/>
            <w:noWrap/>
            <w:vAlign w:val="bottom"/>
            <w:hideMark/>
          </w:tcPr>
          <w:p w14:paraId="7EE4A2B2" w14:textId="77777777" w:rsidR="00BC20DB" w:rsidRPr="00662D7A" w:rsidRDefault="00BC20DB" w:rsidP="00E86BB2">
            <w:pPr>
              <w:jc w:val="right"/>
              <w:rPr>
                <w:sz w:val="16"/>
                <w:szCs w:val="16"/>
              </w:rPr>
            </w:pPr>
            <w:r w:rsidRPr="00662D7A">
              <w:rPr>
                <w:sz w:val="16"/>
                <w:szCs w:val="16"/>
              </w:rPr>
              <w:t>44</w:t>
            </w:r>
          </w:p>
        </w:tc>
      </w:tr>
      <w:tr w:rsidR="00BC20DB" w:rsidRPr="00662D7A" w14:paraId="57049CA4"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292B2E27" w14:textId="77777777" w:rsidR="00BC20DB" w:rsidRPr="00662D7A" w:rsidRDefault="00BC20DB" w:rsidP="00E86BB2">
            <w:pPr>
              <w:rPr>
                <w:sz w:val="16"/>
                <w:szCs w:val="16"/>
              </w:rPr>
            </w:pPr>
            <w:r w:rsidRPr="00662D7A">
              <w:rPr>
                <w:sz w:val="16"/>
                <w:szCs w:val="16"/>
              </w:rPr>
              <w:t>МБОУ "СОШ№5"</w:t>
            </w:r>
          </w:p>
        </w:tc>
        <w:tc>
          <w:tcPr>
            <w:tcW w:w="284" w:type="pct"/>
            <w:tcBorders>
              <w:top w:val="nil"/>
              <w:left w:val="nil"/>
              <w:bottom w:val="single" w:sz="4" w:space="0" w:color="auto"/>
              <w:right w:val="single" w:sz="4" w:space="0" w:color="auto"/>
            </w:tcBorders>
            <w:shd w:val="clear" w:color="auto" w:fill="auto"/>
            <w:noWrap/>
            <w:vAlign w:val="bottom"/>
            <w:hideMark/>
          </w:tcPr>
          <w:p w14:paraId="78965C3D"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B5D9AB4"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1104BFB0"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7E3A83AC"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5DA5B4A"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44ECFED3"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2F8AF6E"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96EF371"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207DFFC8"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1CCA6B4F"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1C836C66" w14:textId="77777777" w:rsidR="00BC20DB" w:rsidRPr="00662D7A" w:rsidRDefault="00BC20DB" w:rsidP="00E86BB2">
            <w:pPr>
              <w:jc w:val="right"/>
              <w:rPr>
                <w:sz w:val="16"/>
                <w:szCs w:val="16"/>
              </w:rPr>
            </w:pPr>
            <w:r w:rsidRPr="00662D7A">
              <w:rPr>
                <w:sz w:val="16"/>
                <w:szCs w:val="16"/>
              </w:rPr>
              <w:t>54</w:t>
            </w:r>
          </w:p>
        </w:tc>
        <w:tc>
          <w:tcPr>
            <w:tcW w:w="284" w:type="pct"/>
            <w:tcBorders>
              <w:top w:val="nil"/>
              <w:left w:val="nil"/>
              <w:bottom w:val="single" w:sz="4" w:space="0" w:color="auto"/>
              <w:right w:val="single" w:sz="4" w:space="0" w:color="auto"/>
            </w:tcBorders>
            <w:shd w:val="clear" w:color="auto" w:fill="auto"/>
            <w:noWrap/>
            <w:vAlign w:val="bottom"/>
            <w:hideMark/>
          </w:tcPr>
          <w:p w14:paraId="78E24F75"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1D0F2382"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8D1EA32" w14:textId="77777777" w:rsidR="00BC20DB" w:rsidRPr="00662D7A" w:rsidRDefault="00BC20DB" w:rsidP="00E86BB2">
            <w:pPr>
              <w:jc w:val="right"/>
              <w:rPr>
                <w:sz w:val="16"/>
                <w:szCs w:val="16"/>
              </w:rPr>
            </w:pPr>
            <w:r w:rsidRPr="00662D7A">
              <w:rPr>
                <w:sz w:val="16"/>
                <w:szCs w:val="16"/>
              </w:rPr>
              <w:t>54</w:t>
            </w:r>
          </w:p>
        </w:tc>
        <w:tc>
          <w:tcPr>
            <w:tcW w:w="335" w:type="pct"/>
            <w:tcBorders>
              <w:top w:val="nil"/>
              <w:left w:val="nil"/>
              <w:bottom w:val="single" w:sz="4" w:space="0" w:color="auto"/>
              <w:right w:val="single" w:sz="4" w:space="0" w:color="auto"/>
            </w:tcBorders>
            <w:shd w:val="clear" w:color="auto" w:fill="auto"/>
            <w:noWrap/>
            <w:vAlign w:val="bottom"/>
            <w:hideMark/>
          </w:tcPr>
          <w:p w14:paraId="5812744D" w14:textId="77777777" w:rsidR="00BC20DB" w:rsidRPr="00662D7A" w:rsidRDefault="00BC20DB" w:rsidP="00E86BB2">
            <w:pPr>
              <w:jc w:val="right"/>
              <w:rPr>
                <w:sz w:val="16"/>
                <w:szCs w:val="16"/>
              </w:rPr>
            </w:pPr>
            <w:r w:rsidRPr="00662D7A">
              <w:rPr>
                <w:sz w:val="16"/>
                <w:szCs w:val="16"/>
              </w:rPr>
              <w:t>0</w:t>
            </w:r>
          </w:p>
        </w:tc>
      </w:tr>
      <w:tr w:rsidR="00BC20DB" w:rsidRPr="00662D7A" w14:paraId="07A588FB"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66FA2448" w14:textId="77777777" w:rsidR="00BC20DB" w:rsidRPr="00662D7A" w:rsidRDefault="00BC20DB" w:rsidP="00E86BB2">
            <w:pPr>
              <w:rPr>
                <w:sz w:val="16"/>
                <w:szCs w:val="16"/>
              </w:rPr>
            </w:pPr>
            <w:r w:rsidRPr="00662D7A">
              <w:rPr>
                <w:sz w:val="16"/>
                <w:szCs w:val="16"/>
              </w:rPr>
              <w:t>МБОУ "СОШ№6"</w:t>
            </w:r>
          </w:p>
        </w:tc>
        <w:tc>
          <w:tcPr>
            <w:tcW w:w="284" w:type="pct"/>
            <w:tcBorders>
              <w:top w:val="nil"/>
              <w:left w:val="nil"/>
              <w:bottom w:val="single" w:sz="4" w:space="0" w:color="auto"/>
              <w:right w:val="single" w:sz="4" w:space="0" w:color="auto"/>
            </w:tcBorders>
            <w:shd w:val="clear" w:color="auto" w:fill="auto"/>
            <w:noWrap/>
            <w:vAlign w:val="bottom"/>
            <w:hideMark/>
          </w:tcPr>
          <w:p w14:paraId="254EBCCB"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8AD7B08" w14:textId="77777777" w:rsidR="00BC20DB" w:rsidRPr="00662D7A" w:rsidRDefault="00BC20DB" w:rsidP="00E86BB2">
            <w:pPr>
              <w:jc w:val="right"/>
              <w:rPr>
                <w:sz w:val="16"/>
                <w:szCs w:val="16"/>
              </w:rPr>
            </w:pPr>
            <w:r w:rsidRPr="00662D7A">
              <w:rPr>
                <w:sz w:val="16"/>
                <w:szCs w:val="16"/>
              </w:rPr>
              <w:t>4</w:t>
            </w:r>
          </w:p>
        </w:tc>
        <w:tc>
          <w:tcPr>
            <w:tcW w:w="284" w:type="pct"/>
            <w:tcBorders>
              <w:top w:val="nil"/>
              <w:left w:val="nil"/>
              <w:bottom w:val="single" w:sz="4" w:space="0" w:color="auto"/>
              <w:right w:val="single" w:sz="4" w:space="0" w:color="auto"/>
            </w:tcBorders>
            <w:shd w:val="clear" w:color="auto" w:fill="auto"/>
            <w:noWrap/>
            <w:vAlign w:val="bottom"/>
            <w:hideMark/>
          </w:tcPr>
          <w:p w14:paraId="1255C018" w14:textId="77777777" w:rsidR="00BC20DB" w:rsidRPr="00662D7A" w:rsidRDefault="00BC20DB" w:rsidP="00E86BB2">
            <w:pPr>
              <w:jc w:val="right"/>
              <w:rPr>
                <w:sz w:val="16"/>
                <w:szCs w:val="16"/>
              </w:rPr>
            </w:pPr>
            <w:r w:rsidRPr="00662D7A">
              <w:rPr>
                <w:sz w:val="16"/>
                <w:szCs w:val="16"/>
              </w:rPr>
              <w:t>7</w:t>
            </w:r>
          </w:p>
        </w:tc>
        <w:tc>
          <w:tcPr>
            <w:tcW w:w="284" w:type="pct"/>
            <w:tcBorders>
              <w:top w:val="nil"/>
              <w:left w:val="nil"/>
              <w:bottom w:val="single" w:sz="4" w:space="0" w:color="auto"/>
              <w:right w:val="single" w:sz="4" w:space="0" w:color="auto"/>
            </w:tcBorders>
            <w:shd w:val="clear" w:color="auto" w:fill="auto"/>
            <w:noWrap/>
            <w:vAlign w:val="bottom"/>
            <w:hideMark/>
          </w:tcPr>
          <w:p w14:paraId="7EB7188E"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5135F67F" w14:textId="77777777" w:rsidR="00BC20DB" w:rsidRPr="00662D7A" w:rsidRDefault="00BC20DB" w:rsidP="00E86BB2">
            <w:pPr>
              <w:jc w:val="right"/>
              <w:rPr>
                <w:sz w:val="16"/>
                <w:szCs w:val="16"/>
              </w:rPr>
            </w:pPr>
            <w:r w:rsidRPr="00662D7A">
              <w:rPr>
                <w:sz w:val="16"/>
                <w:szCs w:val="16"/>
              </w:rPr>
              <w:t>3</w:t>
            </w:r>
          </w:p>
        </w:tc>
        <w:tc>
          <w:tcPr>
            <w:tcW w:w="284" w:type="pct"/>
            <w:tcBorders>
              <w:top w:val="nil"/>
              <w:left w:val="nil"/>
              <w:bottom w:val="single" w:sz="4" w:space="0" w:color="auto"/>
              <w:right w:val="single" w:sz="4" w:space="0" w:color="auto"/>
            </w:tcBorders>
            <w:shd w:val="clear" w:color="auto" w:fill="auto"/>
            <w:noWrap/>
            <w:vAlign w:val="bottom"/>
            <w:hideMark/>
          </w:tcPr>
          <w:p w14:paraId="1E3E4A2B" w14:textId="77777777" w:rsidR="00BC20DB" w:rsidRPr="00662D7A" w:rsidRDefault="00BC20DB" w:rsidP="00E86BB2">
            <w:pPr>
              <w:jc w:val="right"/>
              <w:rPr>
                <w:sz w:val="16"/>
                <w:szCs w:val="16"/>
              </w:rPr>
            </w:pPr>
            <w:r w:rsidRPr="00662D7A">
              <w:rPr>
                <w:sz w:val="16"/>
                <w:szCs w:val="16"/>
              </w:rPr>
              <w:t>2</w:t>
            </w:r>
          </w:p>
        </w:tc>
        <w:tc>
          <w:tcPr>
            <w:tcW w:w="284" w:type="pct"/>
            <w:tcBorders>
              <w:top w:val="nil"/>
              <w:left w:val="nil"/>
              <w:bottom w:val="single" w:sz="4" w:space="0" w:color="auto"/>
              <w:right w:val="single" w:sz="4" w:space="0" w:color="auto"/>
            </w:tcBorders>
            <w:shd w:val="clear" w:color="auto" w:fill="auto"/>
            <w:noWrap/>
            <w:vAlign w:val="bottom"/>
            <w:hideMark/>
          </w:tcPr>
          <w:p w14:paraId="56B019E7"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3CDE9B4B" w14:textId="77777777" w:rsidR="00BC20DB" w:rsidRPr="00662D7A" w:rsidRDefault="00BC20DB" w:rsidP="00E86BB2">
            <w:pPr>
              <w:jc w:val="right"/>
              <w:rPr>
                <w:sz w:val="16"/>
                <w:szCs w:val="16"/>
              </w:rPr>
            </w:pPr>
            <w:r w:rsidRPr="00662D7A">
              <w:rPr>
                <w:sz w:val="16"/>
                <w:szCs w:val="16"/>
              </w:rPr>
              <w:t>1</w:t>
            </w:r>
          </w:p>
        </w:tc>
        <w:tc>
          <w:tcPr>
            <w:tcW w:w="284" w:type="pct"/>
            <w:tcBorders>
              <w:top w:val="nil"/>
              <w:left w:val="nil"/>
              <w:bottom w:val="single" w:sz="4" w:space="0" w:color="auto"/>
              <w:right w:val="single" w:sz="4" w:space="0" w:color="auto"/>
            </w:tcBorders>
            <w:shd w:val="clear" w:color="auto" w:fill="auto"/>
            <w:noWrap/>
            <w:vAlign w:val="bottom"/>
            <w:hideMark/>
          </w:tcPr>
          <w:p w14:paraId="42F8670F" w14:textId="77777777" w:rsidR="00BC20DB" w:rsidRPr="00662D7A" w:rsidRDefault="00BC20DB" w:rsidP="00E86BB2">
            <w:pPr>
              <w:jc w:val="right"/>
              <w:rPr>
                <w:sz w:val="16"/>
                <w:szCs w:val="16"/>
              </w:rPr>
            </w:pPr>
            <w:r w:rsidRPr="00662D7A">
              <w:rPr>
                <w:sz w:val="16"/>
                <w:szCs w:val="16"/>
              </w:rPr>
              <w:t>5</w:t>
            </w:r>
          </w:p>
        </w:tc>
        <w:tc>
          <w:tcPr>
            <w:tcW w:w="284" w:type="pct"/>
            <w:tcBorders>
              <w:top w:val="nil"/>
              <w:left w:val="nil"/>
              <w:bottom w:val="single" w:sz="4" w:space="0" w:color="auto"/>
              <w:right w:val="single" w:sz="4" w:space="0" w:color="auto"/>
            </w:tcBorders>
            <w:shd w:val="clear" w:color="auto" w:fill="auto"/>
            <w:noWrap/>
            <w:vAlign w:val="bottom"/>
            <w:hideMark/>
          </w:tcPr>
          <w:p w14:paraId="4E9689FB"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003852BB" w14:textId="77777777" w:rsidR="00BC20DB" w:rsidRPr="00662D7A" w:rsidRDefault="00BC20DB" w:rsidP="00E86BB2">
            <w:pPr>
              <w:jc w:val="right"/>
              <w:rPr>
                <w:sz w:val="16"/>
                <w:szCs w:val="16"/>
              </w:rPr>
            </w:pPr>
            <w:r w:rsidRPr="00662D7A">
              <w:rPr>
                <w:sz w:val="16"/>
                <w:szCs w:val="16"/>
              </w:rPr>
              <w:t>54</w:t>
            </w:r>
          </w:p>
        </w:tc>
        <w:tc>
          <w:tcPr>
            <w:tcW w:w="284" w:type="pct"/>
            <w:tcBorders>
              <w:top w:val="nil"/>
              <w:left w:val="nil"/>
              <w:bottom w:val="single" w:sz="4" w:space="0" w:color="auto"/>
              <w:right w:val="single" w:sz="4" w:space="0" w:color="auto"/>
            </w:tcBorders>
            <w:shd w:val="clear" w:color="auto" w:fill="auto"/>
            <w:noWrap/>
            <w:vAlign w:val="bottom"/>
            <w:hideMark/>
          </w:tcPr>
          <w:p w14:paraId="0BCA7CAB" w14:textId="77777777" w:rsidR="00BC20DB" w:rsidRPr="00662D7A" w:rsidRDefault="00BC20DB" w:rsidP="00E86BB2">
            <w:pPr>
              <w:jc w:val="right"/>
              <w:rPr>
                <w:sz w:val="16"/>
                <w:szCs w:val="16"/>
              </w:rPr>
            </w:pPr>
            <w:r w:rsidRPr="00662D7A">
              <w:rPr>
                <w:sz w:val="16"/>
                <w:szCs w:val="16"/>
              </w:rPr>
              <w:t>67</w:t>
            </w:r>
          </w:p>
        </w:tc>
        <w:tc>
          <w:tcPr>
            <w:tcW w:w="284" w:type="pct"/>
            <w:tcBorders>
              <w:top w:val="nil"/>
              <w:left w:val="nil"/>
              <w:bottom w:val="single" w:sz="4" w:space="0" w:color="auto"/>
              <w:right w:val="single" w:sz="4" w:space="0" w:color="auto"/>
            </w:tcBorders>
            <w:shd w:val="clear" w:color="auto" w:fill="auto"/>
            <w:noWrap/>
            <w:vAlign w:val="bottom"/>
            <w:hideMark/>
          </w:tcPr>
          <w:p w14:paraId="721D7074" w14:textId="77777777" w:rsidR="00BC20DB" w:rsidRPr="00662D7A" w:rsidRDefault="00BC20DB" w:rsidP="00E86BB2">
            <w:pPr>
              <w:jc w:val="right"/>
              <w:rPr>
                <w:sz w:val="16"/>
                <w:szCs w:val="16"/>
              </w:rPr>
            </w:pPr>
            <w:r w:rsidRPr="00662D7A">
              <w:rPr>
                <w:sz w:val="16"/>
                <w:szCs w:val="16"/>
              </w:rPr>
              <w:t>0</w:t>
            </w:r>
          </w:p>
        </w:tc>
        <w:tc>
          <w:tcPr>
            <w:tcW w:w="284" w:type="pct"/>
            <w:tcBorders>
              <w:top w:val="nil"/>
              <w:left w:val="nil"/>
              <w:bottom w:val="single" w:sz="4" w:space="0" w:color="auto"/>
              <w:right w:val="single" w:sz="4" w:space="0" w:color="auto"/>
            </w:tcBorders>
            <w:shd w:val="clear" w:color="auto" w:fill="auto"/>
            <w:noWrap/>
            <w:vAlign w:val="bottom"/>
            <w:hideMark/>
          </w:tcPr>
          <w:p w14:paraId="6E701388" w14:textId="77777777" w:rsidR="00BC20DB" w:rsidRPr="00662D7A" w:rsidRDefault="00BC20DB" w:rsidP="00E86BB2">
            <w:pPr>
              <w:jc w:val="right"/>
              <w:rPr>
                <w:sz w:val="16"/>
                <w:szCs w:val="16"/>
              </w:rPr>
            </w:pPr>
            <w:r w:rsidRPr="00662D7A">
              <w:rPr>
                <w:sz w:val="16"/>
                <w:szCs w:val="16"/>
              </w:rPr>
              <w:t>42</w:t>
            </w:r>
          </w:p>
        </w:tc>
        <w:tc>
          <w:tcPr>
            <w:tcW w:w="335" w:type="pct"/>
            <w:tcBorders>
              <w:top w:val="nil"/>
              <w:left w:val="nil"/>
              <w:bottom w:val="single" w:sz="4" w:space="0" w:color="auto"/>
              <w:right w:val="single" w:sz="4" w:space="0" w:color="auto"/>
            </w:tcBorders>
            <w:shd w:val="clear" w:color="auto" w:fill="auto"/>
            <w:noWrap/>
            <w:vAlign w:val="bottom"/>
            <w:hideMark/>
          </w:tcPr>
          <w:p w14:paraId="5CAA2DA2" w14:textId="77777777" w:rsidR="00BC20DB" w:rsidRPr="00662D7A" w:rsidRDefault="00BC20DB" w:rsidP="00E86BB2">
            <w:pPr>
              <w:jc w:val="right"/>
              <w:rPr>
                <w:sz w:val="16"/>
                <w:szCs w:val="16"/>
              </w:rPr>
            </w:pPr>
            <w:r w:rsidRPr="00662D7A">
              <w:rPr>
                <w:sz w:val="16"/>
                <w:szCs w:val="16"/>
              </w:rPr>
              <w:t>28</w:t>
            </w:r>
          </w:p>
        </w:tc>
      </w:tr>
      <w:tr w:rsidR="00BC20DB" w:rsidRPr="00662D7A" w14:paraId="6800E469"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7484B296" w14:textId="77777777" w:rsidR="00BC20DB" w:rsidRPr="00662D7A" w:rsidRDefault="00BC20DB" w:rsidP="00E86BB2">
            <w:pPr>
              <w:rPr>
                <w:sz w:val="12"/>
                <w:szCs w:val="12"/>
              </w:rPr>
            </w:pPr>
            <w:r w:rsidRPr="00662D7A">
              <w:rPr>
                <w:sz w:val="12"/>
                <w:szCs w:val="12"/>
              </w:rPr>
              <w:t xml:space="preserve">Итого </w:t>
            </w:r>
          </w:p>
        </w:tc>
        <w:tc>
          <w:tcPr>
            <w:tcW w:w="284" w:type="pct"/>
            <w:tcBorders>
              <w:top w:val="nil"/>
              <w:left w:val="nil"/>
              <w:bottom w:val="single" w:sz="4" w:space="0" w:color="auto"/>
              <w:right w:val="single" w:sz="4" w:space="0" w:color="auto"/>
            </w:tcBorders>
            <w:shd w:val="clear" w:color="auto" w:fill="auto"/>
            <w:noWrap/>
            <w:vAlign w:val="bottom"/>
            <w:hideMark/>
          </w:tcPr>
          <w:p w14:paraId="21C4278B" w14:textId="77777777" w:rsidR="00BC20DB" w:rsidRPr="00662D7A" w:rsidRDefault="00BC20DB" w:rsidP="00E86BB2">
            <w:pPr>
              <w:jc w:val="right"/>
              <w:rPr>
                <w:sz w:val="12"/>
                <w:szCs w:val="12"/>
              </w:rPr>
            </w:pPr>
            <w:r w:rsidRPr="00662D7A">
              <w:rPr>
                <w:sz w:val="12"/>
                <w:szCs w:val="12"/>
              </w:rPr>
              <w:t>9</w:t>
            </w:r>
          </w:p>
        </w:tc>
        <w:tc>
          <w:tcPr>
            <w:tcW w:w="284" w:type="pct"/>
            <w:tcBorders>
              <w:top w:val="nil"/>
              <w:left w:val="nil"/>
              <w:bottom w:val="single" w:sz="4" w:space="0" w:color="auto"/>
              <w:right w:val="single" w:sz="4" w:space="0" w:color="auto"/>
            </w:tcBorders>
            <w:shd w:val="clear" w:color="auto" w:fill="auto"/>
            <w:noWrap/>
            <w:vAlign w:val="bottom"/>
            <w:hideMark/>
          </w:tcPr>
          <w:p w14:paraId="7D2DCD7E" w14:textId="77777777" w:rsidR="00BC20DB" w:rsidRPr="00662D7A" w:rsidRDefault="00BC20DB" w:rsidP="00E86BB2">
            <w:pPr>
              <w:jc w:val="right"/>
              <w:rPr>
                <w:sz w:val="12"/>
                <w:szCs w:val="12"/>
              </w:rPr>
            </w:pPr>
            <w:r w:rsidRPr="00662D7A">
              <w:rPr>
                <w:sz w:val="12"/>
                <w:szCs w:val="12"/>
              </w:rPr>
              <w:t>9</w:t>
            </w:r>
          </w:p>
        </w:tc>
        <w:tc>
          <w:tcPr>
            <w:tcW w:w="284" w:type="pct"/>
            <w:tcBorders>
              <w:top w:val="nil"/>
              <w:left w:val="nil"/>
              <w:bottom w:val="single" w:sz="4" w:space="0" w:color="auto"/>
              <w:right w:val="single" w:sz="4" w:space="0" w:color="auto"/>
            </w:tcBorders>
            <w:shd w:val="clear" w:color="auto" w:fill="auto"/>
            <w:noWrap/>
            <w:vAlign w:val="bottom"/>
            <w:hideMark/>
          </w:tcPr>
          <w:p w14:paraId="61315E59" w14:textId="77777777" w:rsidR="00BC20DB" w:rsidRPr="00662D7A" w:rsidRDefault="00BC20DB" w:rsidP="00E86BB2">
            <w:pPr>
              <w:jc w:val="right"/>
              <w:rPr>
                <w:sz w:val="12"/>
                <w:szCs w:val="12"/>
              </w:rPr>
            </w:pPr>
            <w:r w:rsidRPr="00662D7A">
              <w:rPr>
                <w:sz w:val="12"/>
                <w:szCs w:val="12"/>
              </w:rPr>
              <w:t>15</w:t>
            </w:r>
          </w:p>
        </w:tc>
        <w:tc>
          <w:tcPr>
            <w:tcW w:w="284" w:type="pct"/>
            <w:tcBorders>
              <w:top w:val="nil"/>
              <w:left w:val="nil"/>
              <w:bottom w:val="single" w:sz="4" w:space="0" w:color="auto"/>
              <w:right w:val="single" w:sz="4" w:space="0" w:color="auto"/>
            </w:tcBorders>
            <w:shd w:val="clear" w:color="auto" w:fill="auto"/>
            <w:noWrap/>
            <w:vAlign w:val="bottom"/>
            <w:hideMark/>
          </w:tcPr>
          <w:p w14:paraId="3DFD54AC" w14:textId="77777777" w:rsidR="00BC20DB" w:rsidRPr="00662D7A" w:rsidRDefault="00BC20DB" w:rsidP="00E86BB2">
            <w:pPr>
              <w:jc w:val="right"/>
              <w:rPr>
                <w:sz w:val="12"/>
                <w:szCs w:val="12"/>
              </w:rPr>
            </w:pPr>
            <w:r w:rsidRPr="00662D7A">
              <w:rPr>
                <w:sz w:val="12"/>
                <w:szCs w:val="12"/>
              </w:rPr>
              <w:t>9</w:t>
            </w:r>
          </w:p>
        </w:tc>
        <w:tc>
          <w:tcPr>
            <w:tcW w:w="284" w:type="pct"/>
            <w:tcBorders>
              <w:top w:val="nil"/>
              <w:left w:val="nil"/>
              <w:bottom w:val="single" w:sz="4" w:space="0" w:color="auto"/>
              <w:right w:val="single" w:sz="4" w:space="0" w:color="auto"/>
            </w:tcBorders>
            <w:shd w:val="clear" w:color="auto" w:fill="auto"/>
            <w:noWrap/>
            <w:vAlign w:val="bottom"/>
            <w:hideMark/>
          </w:tcPr>
          <w:p w14:paraId="3AA62A3E" w14:textId="77777777" w:rsidR="00BC20DB" w:rsidRPr="00662D7A" w:rsidRDefault="00BC20DB" w:rsidP="00E86BB2">
            <w:pPr>
              <w:jc w:val="right"/>
              <w:rPr>
                <w:sz w:val="12"/>
                <w:szCs w:val="12"/>
              </w:rPr>
            </w:pPr>
            <w:r w:rsidRPr="00662D7A">
              <w:rPr>
                <w:sz w:val="12"/>
                <w:szCs w:val="12"/>
              </w:rPr>
              <w:t>7</w:t>
            </w:r>
          </w:p>
        </w:tc>
        <w:tc>
          <w:tcPr>
            <w:tcW w:w="284" w:type="pct"/>
            <w:tcBorders>
              <w:top w:val="nil"/>
              <w:left w:val="nil"/>
              <w:bottom w:val="single" w:sz="4" w:space="0" w:color="auto"/>
              <w:right w:val="single" w:sz="4" w:space="0" w:color="auto"/>
            </w:tcBorders>
            <w:shd w:val="clear" w:color="auto" w:fill="auto"/>
            <w:noWrap/>
            <w:vAlign w:val="bottom"/>
            <w:hideMark/>
          </w:tcPr>
          <w:p w14:paraId="13AF6B9C" w14:textId="77777777" w:rsidR="00BC20DB" w:rsidRPr="00662D7A" w:rsidRDefault="00BC20DB" w:rsidP="00E86BB2">
            <w:pPr>
              <w:jc w:val="right"/>
              <w:rPr>
                <w:sz w:val="12"/>
                <w:szCs w:val="12"/>
              </w:rPr>
            </w:pPr>
            <w:r w:rsidRPr="00662D7A">
              <w:rPr>
                <w:sz w:val="12"/>
                <w:szCs w:val="12"/>
              </w:rPr>
              <w:t>8</w:t>
            </w:r>
          </w:p>
        </w:tc>
        <w:tc>
          <w:tcPr>
            <w:tcW w:w="284" w:type="pct"/>
            <w:tcBorders>
              <w:top w:val="nil"/>
              <w:left w:val="nil"/>
              <w:bottom w:val="single" w:sz="4" w:space="0" w:color="auto"/>
              <w:right w:val="single" w:sz="4" w:space="0" w:color="auto"/>
            </w:tcBorders>
            <w:shd w:val="clear" w:color="auto" w:fill="auto"/>
            <w:noWrap/>
            <w:vAlign w:val="bottom"/>
            <w:hideMark/>
          </w:tcPr>
          <w:p w14:paraId="4BC00667" w14:textId="77777777" w:rsidR="00BC20DB" w:rsidRPr="00662D7A" w:rsidRDefault="00BC20DB" w:rsidP="00E86BB2">
            <w:pPr>
              <w:jc w:val="right"/>
              <w:rPr>
                <w:sz w:val="12"/>
                <w:szCs w:val="12"/>
              </w:rPr>
            </w:pPr>
            <w:r w:rsidRPr="00662D7A">
              <w:rPr>
                <w:sz w:val="12"/>
                <w:szCs w:val="12"/>
              </w:rPr>
              <w:t>0</w:t>
            </w:r>
          </w:p>
        </w:tc>
        <w:tc>
          <w:tcPr>
            <w:tcW w:w="284" w:type="pct"/>
            <w:tcBorders>
              <w:top w:val="nil"/>
              <w:left w:val="nil"/>
              <w:bottom w:val="single" w:sz="4" w:space="0" w:color="auto"/>
              <w:right w:val="single" w:sz="4" w:space="0" w:color="auto"/>
            </w:tcBorders>
            <w:shd w:val="clear" w:color="auto" w:fill="auto"/>
            <w:noWrap/>
            <w:vAlign w:val="bottom"/>
            <w:hideMark/>
          </w:tcPr>
          <w:p w14:paraId="20C2893E" w14:textId="77777777" w:rsidR="00BC20DB" w:rsidRPr="00662D7A" w:rsidRDefault="00BC20DB" w:rsidP="00E86BB2">
            <w:pPr>
              <w:jc w:val="right"/>
              <w:rPr>
                <w:sz w:val="12"/>
                <w:szCs w:val="12"/>
              </w:rPr>
            </w:pPr>
            <w:r w:rsidRPr="00662D7A">
              <w:rPr>
                <w:sz w:val="12"/>
                <w:szCs w:val="12"/>
              </w:rPr>
              <w:t>2</w:t>
            </w:r>
          </w:p>
        </w:tc>
        <w:tc>
          <w:tcPr>
            <w:tcW w:w="284" w:type="pct"/>
            <w:tcBorders>
              <w:top w:val="nil"/>
              <w:left w:val="nil"/>
              <w:bottom w:val="single" w:sz="4" w:space="0" w:color="auto"/>
              <w:right w:val="single" w:sz="4" w:space="0" w:color="auto"/>
            </w:tcBorders>
            <w:shd w:val="clear" w:color="auto" w:fill="auto"/>
            <w:noWrap/>
            <w:vAlign w:val="bottom"/>
            <w:hideMark/>
          </w:tcPr>
          <w:p w14:paraId="6217D19C" w14:textId="77777777" w:rsidR="00BC20DB" w:rsidRPr="00662D7A" w:rsidRDefault="00BC20DB" w:rsidP="00E86BB2">
            <w:pPr>
              <w:jc w:val="right"/>
              <w:rPr>
                <w:sz w:val="12"/>
                <w:szCs w:val="12"/>
              </w:rPr>
            </w:pPr>
            <w:r w:rsidRPr="00662D7A">
              <w:rPr>
                <w:sz w:val="12"/>
                <w:szCs w:val="12"/>
              </w:rPr>
              <w:t>7</w:t>
            </w:r>
          </w:p>
        </w:tc>
        <w:tc>
          <w:tcPr>
            <w:tcW w:w="284" w:type="pct"/>
            <w:tcBorders>
              <w:top w:val="nil"/>
              <w:left w:val="nil"/>
              <w:bottom w:val="single" w:sz="4" w:space="0" w:color="auto"/>
              <w:right w:val="single" w:sz="4" w:space="0" w:color="auto"/>
            </w:tcBorders>
            <w:shd w:val="clear" w:color="auto" w:fill="auto"/>
            <w:noWrap/>
            <w:vAlign w:val="bottom"/>
            <w:hideMark/>
          </w:tcPr>
          <w:p w14:paraId="46D12F74" w14:textId="77777777" w:rsidR="00BC20DB" w:rsidRPr="00662D7A" w:rsidRDefault="00BC20DB" w:rsidP="00E86BB2">
            <w:pPr>
              <w:jc w:val="right"/>
              <w:rPr>
                <w:sz w:val="12"/>
                <w:szCs w:val="12"/>
              </w:rPr>
            </w:pPr>
            <w:r w:rsidRPr="00662D7A">
              <w:rPr>
                <w:sz w:val="12"/>
                <w:szCs w:val="12"/>
              </w:rPr>
              <w:t>63</w:t>
            </w:r>
          </w:p>
        </w:tc>
        <w:tc>
          <w:tcPr>
            <w:tcW w:w="284" w:type="pct"/>
            <w:tcBorders>
              <w:top w:val="nil"/>
              <w:left w:val="nil"/>
              <w:bottom w:val="single" w:sz="4" w:space="0" w:color="auto"/>
              <w:right w:val="single" w:sz="4" w:space="0" w:color="auto"/>
            </w:tcBorders>
            <w:shd w:val="clear" w:color="auto" w:fill="auto"/>
            <w:noWrap/>
            <w:vAlign w:val="bottom"/>
            <w:hideMark/>
          </w:tcPr>
          <w:p w14:paraId="6216508D" w14:textId="77777777" w:rsidR="00BC20DB" w:rsidRPr="00662D7A" w:rsidRDefault="00BC20DB" w:rsidP="00E86BB2">
            <w:pPr>
              <w:jc w:val="right"/>
              <w:rPr>
                <w:sz w:val="12"/>
                <w:szCs w:val="12"/>
              </w:rPr>
            </w:pPr>
            <w:r w:rsidRPr="00662D7A">
              <w:rPr>
                <w:sz w:val="12"/>
                <w:szCs w:val="12"/>
              </w:rPr>
              <w:t>75</w:t>
            </w:r>
          </w:p>
        </w:tc>
        <w:tc>
          <w:tcPr>
            <w:tcW w:w="284" w:type="pct"/>
            <w:tcBorders>
              <w:top w:val="nil"/>
              <w:left w:val="nil"/>
              <w:bottom w:val="single" w:sz="4" w:space="0" w:color="auto"/>
              <w:right w:val="single" w:sz="4" w:space="0" w:color="auto"/>
            </w:tcBorders>
            <w:shd w:val="clear" w:color="auto" w:fill="auto"/>
            <w:noWrap/>
            <w:vAlign w:val="bottom"/>
            <w:hideMark/>
          </w:tcPr>
          <w:p w14:paraId="0D1D2225" w14:textId="77777777" w:rsidR="00BC20DB" w:rsidRPr="00662D7A" w:rsidRDefault="00BC20DB" w:rsidP="00E86BB2">
            <w:pPr>
              <w:jc w:val="right"/>
              <w:rPr>
                <w:sz w:val="12"/>
                <w:szCs w:val="12"/>
              </w:rPr>
            </w:pPr>
            <w:r w:rsidRPr="00662D7A">
              <w:rPr>
                <w:sz w:val="12"/>
                <w:szCs w:val="12"/>
              </w:rPr>
              <w:t>90</w:t>
            </w:r>
          </w:p>
        </w:tc>
        <w:tc>
          <w:tcPr>
            <w:tcW w:w="284" w:type="pct"/>
            <w:tcBorders>
              <w:top w:val="nil"/>
              <w:left w:val="nil"/>
              <w:bottom w:val="single" w:sz="4" w:space="0" w:color="auto"/>
              <w:right w:val="single" w:sz="4" w:space="0" w:color="auto"/>
            </w:tcBorders>
            <w:shd w:val="clear" w:color="auto" w:fill="auto"/>
            <w:noWrap/>
            <w:vAlign w:val="bottom"/>
            <w:hideMark/>
          </w:tcPr>
          <w:p w14:paraId="31B38EA7" w14:textId="77777777" w:rsidR="00BC20DB" w:rsidRPr="00662D7A" w:rsidRDefault="00BC20DB" w:rsidP="00E86BB2">
            <w:pPr>
              <w:jc w:val="right"/>
              <w:rPr>
                <w:sz w:val="12"/>
                <w:szCs w:val="12"/>
              </w:rPr>
            </w:pPr>
            <w:r w:rsidRPr="00662D7A">
              <w:rPr>
                <w:sz w:val="12"/>
                <w:szCs w:val="12"/>
              </w:rPr>
              <w:t>53,7</w:t>
            </w:r>
          </w:p>
        </w:tc>
        <w:tc>
          <w:tcPr>
            <w:tcW w:w="284" w:type="pct"/>
            <w:tcBorders>
              <w:top w:val="nil"/>
              <w:left w:val="nil"/>
              <w:bottom w:val="single" w:sz="4" w:space="0" w:color="auto"/>
              <w:right w:val="single" w:sz="4" w:space="0" w:color="auto"/>
            </w:tcBorders>
            <w:shd w:val="clear" w:color="auto" w:fill="auto"/>
            <w:noWrap/>
            <w:vAlign w:val="bottom"/>
            <w:hideMark/>
          </w:tcPr>
          <w:p w14:paraId="507472C3" w14:textId="77777777" w:rsidR="00BC20DB" w:rsidRPr="00662D7A" w:rsidRDefault="00BC20DB" w:rsidP="00E86BB2">
            <w:pPr>
              <w:jc w:val="right"/>
              <w:rPr>
                <w:sz w:val="12"/>
                <w:szCs w:val="12"/>
              </w:rPr>
            </w:pPr>
            <w:r w:rsidRPr="00662D7A">
              <w:rPr>
                <w:sz w:val="12"/>
                <w:szCs w:val="12"/>
              </w:rPr>
              <w:t>49</w:t>
            </w:r>
          </w:p>
        </w:tc>
        <w:tc>
          <w:tcPr>
            <w:tcW w:w="335" w:type="pct"/>
            <w:tcBorders>
              <w:top w:val="nil"/>
              <w:left w:val="nil"/>
              <w:bottom w:val="single" w:sz="4" w:space="0" w:color="auto"/>
              <w:right w:val="single" w:sz="4" w:space="0" w:color="auto"/>
            </w:tcBorders>
            <w:shd w:val="clear" w:color="auto" w:fill="auto"/>
            <w:noWrap/>
            <w:vAlign w:val="bottom"/>
            <w:hideMark/>
          </w:tcPr>
          <w:p w14:paraId="1E63715E" w14:textId="77777777" w:rsidR="00BC20DB" w:rsidRPr="00662D7A" w:rsidRDefault="00BC20DB" w:rsidP="00E86BB2">
            <w:pPr>
              <w:jc w:val="right"/>
              <w:rPr>
                <w:sz w:val="12"/>
                <w:szCs w:val="12"/>
              </w:rPr>
            </w:pPr>
            <w:r w:rsidRPr="00662D7A">
              <w:rPr>
                <w:sz w:val="12"/>
                <w:szCs w:val="12"/>
              </w:rPr>
              <w:t>41,7</w:t>
            </w:r>
          </w:p>
        </w:tc>
      </w:tr>
      <w:tr w:rsidR="00BC20DB" w:rsidRPr="00662D7A" w14:paraId="5D9F0A95" w14:textId="77777777" w:rsidTr="00E86BB2">
        <w:trPr>
          <w:trHeight w:val="300"/>
        </w:trPr>
        <w:tc>
          <w:tcPr>
            <w:tcW w:w="685" w:type="pct"/>
            <w:tcBorders>
              <w:top w:val="nil"/>
              <w:left w:val="single" w:sz="4" w:space="0" w:color="auto"/>
              <w:bottom w:val="single" w:sz="4" w:space="0" w:color="auto"/>
              <w:right w:val="single" w:sz="4" w:space="0" w:color="auto"/>
            </w:tcBorders>
            <w:shd w:val="clear" w:color="auto" w:fill="auto"/>
            <w:noWrap/>
            <w:vAlign w:val="bottom"/>
            <w:hideMark/>
          </w:tcPr>
          <w:p w14:paraId="05477201" w14:textId="77777777" w:rsidR="00BC20DB" w:rsidRPr="00662D7A" w:rsidRDefault="00BC20DB" w:rsidP="00E86BB2">
            <w:pPr>
              <w:rPr>
                <w:b/>
                <w:bCs/>
                <w:sz w:val="12"/>
                <w:szCs w:val="12"/>
              </w:rPr>
            </w:pPr>
            <w:r w:rsidRPr="00662D7A">
              <w:rPr>
                <w:b/>
                <w:bCs/>
                <w:sz w:val="12"/>
                <w:szCs w:val="12"/>
              </w:rPr>
              <w:t>%</w:t>
            </w:r>
          </w:p>
        </w:tc>
        <w:tc>
          <w:tcPr>
            <w:tcW w:w="284" w:type="pct"/>
            <w:tcBorders>
              <w:top w:val="nil"/>
              <w:left w:val="nil"/>
              <w:bottom w:val="single" w:sz="4" w:space="0" w:color="auto"/>
              <w:right w:val="single" w:sz="4" w:space="0" w:color="auto"/>
            </w:tcBorders>
            <w:shd w:val="clear" w:color="auto" w:fill="auto"/>
            <w:noWrap/>
            <w:vAlign w:val="bottom"/>
            <w:hideMark/>
          </w:tcPr>
          <w:p w14:paraId="20ED4C62"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4A981209"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46F8B338"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4E003DEA" w14:textId="77777777" w:rsidR="00BC20DB" w:rsidRPr="00662D7A" w:rsidRDefault="00BC20DB" w:rsidP="00E86BB2">
            <w:pPr>
              <w:jc w:val="right"/>
              <w:rPr>
                <w:b/>
                <w:bCs/>
                <w:sz w:val="12"/>
                <w:szCs w:val="12"/>
              </w:rPr>
            </w:pPr>
            <w:r w:rsidRPr="00662D7A">
              <w:rPr>
                <w:b/>
                <w:bCs/>
                <w:sz w:val="12"/>
                <w:szCs w:val="12"/>
              </w:rPr>
              <w:t>100,0</w:t>
            </w:r>
          </w:p>
        </w:tc>
        <w:tc>
          <w:tcPr>
            <w:tcW w:w="284" w:type="pct"/>
            <w:tcBorders>
              <w:top w:val="nil"/>
              <w:left w:val="nil"/>
              <w:bottom w:val="single" w:sz="4" w:space="0" w:color="auto"/>
              <w:right w:val="single" w:sz="4" w:space="0" w:color="auto"/>
            </w:tcBorders>
            <w:shd w:val="clear" w:color="auto" w:fill="auto"/>
            <w:noWrap/>
            <w:vAlign w:val="bottom"/>
            <w:hideMark/>
          </w:tcPr>
          <w:p w14:paraId="7A541A4A" w14:textId="77777777" w:rsidR="00BC20DB" w:rsidRPr="00662D7A" w:rsidRDefault="00BC20DB" w:rsidP="00E86BB2">
            <w:pPr>
              <w:jc w:val="right"/>
              <w:rPr>
                <w:b/>
                <w:bCs/>
                <w:sz w:val="12"/>
                <w:szCs w:val="12"/>
              </w:rPr>
            </w:pPr>
            <w:r w:rsidRPr="00662D7A">
              <w:rPr>
                <w:b/>
                <w:bCs/>
                <w:sz w:val="12"/>
                <w:szCs w:val="12"/>
              </w:rPr>
              <w:t>77,8</w:t>
            </w:r>
          </w:p>
        </w:tc>
        <w:tc>
          <w:tcPr>
            <w:tcW w:w="284" w:type="pct"/>
            <w:tcBorders>
              <w:top w:val="nil"/>
              <w:left w:val="nil"/>
              <w:bottom w:val="single" w:sz="4" w:space="0" w:color="auto"/>
              <w:right w:val="single" w:sz="4" w:space="0" w:color="auto"/>
            </w:tcBorders>
            <w:shd w:val="clear" w:color="auto" w:fill="auto"/>
            <w:noWrap/>
            <w:vAlign w:val="bottom"/>
            <w:hideMark/>
          </w:tcPr>
          <w:p w14:paraId="07817263" w14:textId="77777777" w:rsidR="00BC20DB" w:rsidRPr="00662D7A" w:rsidRDefault="00BC20DB" w:rsidP="00E86BB2">
            <w:pPr>
              <w:jc w:val="right"/>
              <w:rPr>
                <w:b/>
                <w:bCs/>
                <w:sz w:val="12"/>
                <w:szCs w:val="12"/>
              </w:rPr>
            </w:pPr>
            <w:r w:rsidRPr="00662D7A">
              <w:rPr>
                <w:b/>
                <w:bCs/>
                <w:sz w:val="12"/>
                <w:szCs w:val="12"/>
              </w:rPr>
              <w:t>53,3</w:t>
            </w:r>
          </w:p>
        </w:tc>
        <w:tc>
          <w:tcPr>
            <w:tcW w:w="284" w:type="pct"/>
            <w:tcBorders>
              <w:top w:val="nil"/>
              <w:left w:val="nil"/>
              <w:bottom w:val="single" w:sz="4" w:space="0" w:color="auto"/>
              <w:right w:val="single" w:sz="4" w:space="0" w:color="auto"/>
            </w:tcBorders>
            <w:shd w:val="clear" w:color="auto" w:fill="auto"/>
            <w:noWrap/>
            <w:vAlign w:val="bottom"/>
            <w:hideMark/>
          </w:tcPr>
          <w:p w14:paraId="0C0DE9DA" w14:textId="77777777" w:rsidR="00BC20DB" w:rsidRPr="00662D7A" w:rsidRDefault="00BC20DB" w:rsidP="00E86BB2">
            <w:pPr>
              <w:jc w:val="right"/>
              <w:rPr>
                <w:b/>
                <w:bCs/>
                <w:sz w:val="12"/>
                <w:szCs w:val="12"/>
              </w:rPr>
            </w:pPr>
            <w:r w:rsidRPr="00662D7A">
              <w:rPr>
                <w:b/>
                <w:bCs/>
                <w:sz w:val="12"/>
                <w:szCs w:val="12"/>
              </w:rPr>
              <w:t>0,0</w:t>
            </w:r>
          </w:p>
        </w:tc>
        <w:tc>
          <w:tcPr>
            <w:tcW w:w="284" w:type="pct"/>
            <w:tcBorders>
              <w:top w:val="nil"/>
              <w:left w:val="nil"/>
              <w:bottom w:val="single" w:sz="4" w:space="0" w:color="auto"/>
              <w:right w:val="single" w:sz="4" w:space="0" w:color="auto"/>
            </w:tcBorders>
            <w:shd w:val="clear" w:color="auto" w:fill="auto"/>
            <w:noWrap/>
            <w:vAlign w:val="bottom"/>
            <w:hideMark/>
          </w:tcPr>
          <w:p w14:paraId="0CD11848" w14:textId="77777777" w:rsidR="00BC20DB" w:rsidRPr="00662D7A" w:rsidRDefault="00BC20DB" w:rsidP="00E86BB2">
            <w:pPr>
              <w:jc w:val="right"/>
              <w:rPr>
                <w:b/>
                <w:bCs/>
                <w:sz w:val="12"/>
                <w:szCs w:val="12"/>
              </w:rPr>
            </w:pPr>
            <w:r w:rsidRPr="00662D7A">
              <w:rPr>
                <w:b/>
                <w:bCs/>
                <w:sz w:val="12"/>
                <w:szCs w:val="12"/>
              </w:rPr>
              <w:t>22,2</w:t>
            </w:r>
          </w:p>
        </w:tc>
        <w:tc>
          <w:tcPr>
            <w:tcW w:w="284" w:type="pct"/>
            <w:tcBorders>
              <w:top w:val="nil"/>
              <w:left w:val="nil"/>
              <w:bottom w:val="single" w:sz="4" w:space="0" w:color="auto"/>
              <w:right w:val="single" w:sz="4" w:space="0" w:color="auto"/>
            </w:tcBorders>
            <w:shd w:val="clear" w:color="auto" w:fill="auto"/>
            <w:noWrap/>
            <w:vAlign w:val="bottom"/>
            <w:hideMark/>
          </w:tcPr>
          <w:p w14:paraId="4C9D2B97" w14:textId="77777777" w:rsidR="00BC20DB" w:rsidRPr="00662D7A" w:rsidRDefault="00BC20DB" w:rsidP="00E86BB2">
            <w:pPr>
              <w:jc w:val="right"/>
              <w:rPr>
                <w:b/>
                <w:bCs/>
                <w:sz w:val="12"/>
                <w:szCs w:val="12"/>
              </w:rPr>
            </w:pPr>
            <w:r w:rsidRPr="00662D7A">
              <w:rPr>
                <w:b/>
                <w:bCs/>
                <w:sz w:val="12"/>
                <w:szCs w:val="12"/>
              </w:rPr>
              <w:t>13,3</w:t>
            </w:r>
          </w:p>
        </w:tc>
        <w:tc>
          <w:tcPr>
            <w:tcW w:w="284" w:type="pct"/>
            <w:tcBorders>
              <w:top w:val="nil"/>
              <w:left w:val="nil"/>
              <w:bottom w:val="single" w:sz="4" w:space="0" w:color="auto"/>
              <w:right w:val="single" w:sz="4" w:space="0" w:color="auto"/>
            </w:tcBorders>
            <w:shd w:val="clear" w:color="auto" w:fill="auto"/>
            <w:noWrap/>
            <w:vAlign w:val="bottom"/>
            <w:hideMark/>
          </w:tcPr>
          <w:p w14:paraId="449E2ADA"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02DED5B9"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39B9DC98"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2A508A84" w14:textId="77777777" w:rsidR="00BC20DB" w:rsidRPr="00662D7A" w:rsidRDefault="00BC20DB" w:rsidP="00E86BB2">
            <w:pPr>
              <w:rPr>
                <w:sz w:val="12"/>
                <w:szCs w:val="12"/>
              </w:rPr>
            </w:pPr>
            <w:r w:rsidRPr="00662D7A">
              <w:rPr>
                <w:sz w:val="12"/>
                <w:szCs w:val="12"/>
              </w:rPr>
              <w:t> </w:t>
            </w:r>
          </w:p>
        </w:tc>
        <w:tc>
          <w:tcPr>
            <w:tcW w:w="284" w:type="pct"/>
            <w:tcBorders>
              <w:top w:val="nil"/>
              <w:left w:val="nil"/>
              <w:bottom w:val="single" w:sz="4" w:space="0" w:color="auto"/>
              <w:right w:val="single" w:sz="4" w:space="0" w:color="auto"/>
            </w:tcBorders>
            <w:shd w:val="clear" w:color="auto" w:fill="auto"/>
            <w:noWrap/>
            <w:vAlign w:val="bottom"/>
            <w:hideMark/>
          </w:tcPr>
          <w:p w14:paraId="6EDEA585" w14:textId="77777777" w:rsidR="00BC20DB" w:rsidRPr="00662D7A" w:rsidRDefault="00BC20DB" w:rsidP="00E86BB2">
            <w:pPr>
              <w:rPr>
                <w:sz w:val="12"/>
                <w:szCs w:val="12"/>
              </w:rPr>
            </w:pPr>
            <w:r w:rsidRPr="00662D7A">
              <w:rPr>
                <w:sz w:val="12"/>
                <w:szCs w:val="12"/>
              </w:rPr>
              <w:t> </w:t>
            </w:r>
          </w:p>
        </w:tc>
        <w:tc>
          <w:tcPr>
            <w:tcW w:w="335" w:type="pct"/>
            <w:tcBorders>
              <w:top w:val="nil"/>
              <w:left w:val="nil"/>
              <w:bottom w:val="single" w:sz="4" w:space="0" w:color="auto"/>
              <w:right w:val="single" w:sz="4" w:space="0" w:color="auto"/>
            </w:tcBorders>
            <w:shd w:val="clear" w:color="auto" w:fill="auto"/>
            <w:noWrap/>
            <w:vAlign w:val="bottom"/>
            <w:hideMark/>
          </w:tcPr>
          <w:p w14:paraId="6E80C8AA" w14:textId="77777777" w:rsidR="00BC20DB" w:rsidRPr="00662D7A" w:rsidRDefault="00BC20DB" w:rsidP="00E86BB2">
            <w:pPr>
              <w:rPr>
                <w:sz w:val="12"/>
                <w:szCs w:val="12"/>
              </w:rPr>
            </w:pPr>
            <w:r w:rsidRPr="00662D7A">
              <w:rPr>
                <w:sz w:val="12"/>
                <w:szCs w:val="12"/>
              </w:rPr>
              <w:t> </w:t>
            </w:r>
          </w:p>
        </w:tc>
      </w:tr>
    </w:tbl>
    <w:p w14:paraId="3965D477" w14:textId="2E2C5F05" w:rsidR="00BC20DB" w:rsidRDefault="00BC20DB" w:rsidP="00BC20DB">
      <w:pPr>
        <w:pStyle w:val="22"/>
        <w:keepNext/>
        <w:keepLines/>
        <w:shd w:val="clear" w:color="auto" w:fill="auto"/>
        <w:spacing w:after="0" w:line="312" w:lineRule="auto"/>
        <w:jc w:val="both"/>
        <w:rPr>
          <w:b w:val="0"/>
          <w:bCs w:val="0"/>
          <w:sz w:val="24"/>
          <w:szCs w:val="24"/>
        </w:rPr>
      </w:pPr>
      <w:r w:rsidRPr="00BC20DB">
        <w:rPr>
          <w:b w:val="0"/>
          <w:bCs w:val="0"/>
          <w:sz w:val="24"/>
          <w:szCs w:val="24"/>
        </w:rPr>
        <w:t>По предмету информатика и ИКТ максимальный балл вырос – 90 баллов, но в тоже время уменьшился средний балл на 7,3 и увеличилось количество не сдавших на 5 человека по сравнению с 2022 годом.</w:t>
      </w:r>
      <w:r w:rsidR="004774C8">
        <w:rPr>
          <w:b w:val="0"/>
          <w:bCs w:val="0"/>
          <w:sz w:val="24"/>
          <w:szCs w:val="24"/>
        </w:rPr>
        <w:t xml:space="preserve"> Средний балл на 2,1 ниже среднего балла по Приморскому краю (43,8) и на 16,69 ниже среднего балла по России (58,39).</w:t>
      </w:r>
    </w:p>
    <w:p w14:paraId="1294A702" w14:textId="77777777" w:rsidR="00BC20DB" w:rsidRPr="00BC20DB" w:rsidRDefault="00BC20DB" w:rsidP="00BC20DB">
      <w:pPr>
        <w:jc w:val="both"/>
        <w:rPr>
          <w:sz w:val="24"/>
          <w:szCs w:val="24"/>
        </w:rPr>
      </w:pPr>
      <w:r w:rsidRPr="00BC20DB">
        <w:rPr>
          <w:sz w:val="24"/>
          <w:szCs w:val="24"/>
        </w:rPr>
        <w:t>Общий результат сдачи ЕГЭ в 2023 году</w:t>
      </w:r>
    </w:p>
    <w:tbl>
      <w:tblPr>
        <w:tblW w:w="5154" w:type="pct"/>
        <w:tblInd w:w="-289" w:type="dxa"/>
        <w:tblLook w:val="04A0" w:firstRow="1" w:lastRow="0" w:firstColumn="1" w:lastColumn="0" w:noHBand="0" w:noVBand="1"/>
      </w:tblPr>
      <w:tblGrid>
        <w:gridCol w:w="2093"/>
        <w:gridCol w:w="1293"/>
        <w:gridCol w:w="962"/>
        <w:gridCol w:w="1316"/>
        <w:gridCol w:w="962"/>
        <w:gridCol w:w="1316"/>
        <w:gridCol w:w="962"/>
        <w:gridCol w:w="1312"/>
      </w:tblGrid>
      <w:tr w:rsidR="00BC20DB" w:rsidRPr="00662D7A" w14:paraId="46244C23" w14:textId="77777777" w:rsidTr="00E86BB2">
        <w:trPr>
          <w:trHeight w:val="510"/>
        </w:trPr>
        <w:tc>
          <w:tcPr>
            <w:tcW w:w="10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7C008"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Предмет</w:t>
            </w:r>
          </w:p>
        </w:tc>
        <w:tc>
          <w:tcPr>
            <w:tcW w:w="6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ED79C"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Приняло участие</w:t>
            </w:r>
          </w:p>
        </w:tc>
        <w:tc>
          <w:tcPr>
            <w:tcW w:w="1115" w:type="pct"/>
            <w:gridSpan w:val="2"/>
            <w:tcBorders>
              <w:top w:val="single" w:sz="4" w:space="0" w:color="000000"/>
              <w:left w:val="nil"/>
              <w:bottom w:val="single" w:sz="4" w:space="0" w:color="000000"/>
              <w:right w:val="single" w:sz="4" w:space="0" w:color="000000"/>
            </w:tcBorders>
            <w:shd w:val="clear" w:color="auto" w:fill="auto"/>
            <w:vAlign w:val="center"/>
            <w:hideMark/>
          </w:tcPr>
          <w:p w14:paraId="3BD25A4F"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Не преодолели</w:t>
            </w:r>
          </w:p>
        </w:tc>
        <w:tc>
          <w:tcPr>
            <w:tcW w:w="1115" w:type="pct"/>
            <w:gridSpan w:val="2"/>
            <w:tcBorders>
              <w:top w:val="single" w:sz="4" w:space="0" w:color="000000"/>
              <w:left w:val="nil"/>
              <w:bottom w:val="single" w:sz="4" w:space="0" w:color="000000"/>
              <w:right w:val="single" w:sz="4" w:space="0" w:color="000000"/>
            </w:tcBorders>
            <w:shd w:val="clear" w:color="auto" w:fill="auto"/>
            <w:vAlign w:val="center"/>
            <w:hideMark/>
          </w:tcPr>
          <w:p w14:paraId="0FDF4BFD"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Набрали от 61 до 80 баллов</w:t>
            </w:r>
          </w:p>
        </w:tc>
        <w:tc>
          <w:tcPr>
            <w:tcW w:w="1115" w:type="pct"/>
            <w:gridSpan w:val="2"/>
            <w:tcBorders>
              <w:top w:val="single" w:sz="4" w:space="0" w:color="000000"/>
              <w:left w:val="nil"/>
              <w:bottom w:val="single" w:sz="4" w:space="0" w:color="000000"/>
              <w:right w:val="single" w:sz="4" w:space="0" w:color="000000"/>
            </w:tcBorders>
            <w:shd w:val="clear" w:color="auto" w:fill="auto"/>
            <w:vAlign w:val="center"/>
            <w:hideMark/>
          </w:tcPr>
          <w:p w14:paraId="0472E0BC" w14:textId="77777777" w:rsidR="00BC20DB" w:rsidRPr="00662D7A" w:rsidRDefault="00BC20DB" w:rsidP="00E86BB2">
            <w:pPr>
              <w:ind w:firstLineChars="100" w:firstLine="161"/>
              <w:jc w:val="center"/>
              <w:rPr>
                <w:b/>
                <w:bCs/>
                <w:color w:val="111111"/>
                <w:sz w:val="16"/>
                <w:szCs w:val="16"/>
              </w:rPr>
            </w:pPr>
            <w:proofErr w:type="spellStart"/>
            <w:r w:rsidRPr="00662D7A">
              <w:rPr>
                <w:b/>
                <w:bCs/>
                <w:color w:val="111111"/>
                <w:sz w:val="16"/>
                <w:szCs w:val="16"/>
              </w:rPr>
              <w:t>Высокобалльные</w:t>
            </w:r>
            <w:proofErr w:type="spellEnd"/>
            <w:r w:rsidRPr="00662D7A">
              <w:rPr>
                <w:b/>
                <w:bCs/>
                <w:color w:val="111111"/>
                <w:sz w:val="16"/>
                <w:szCs w:val="16"/>
              </w:rPr>
              <w:t xml:space="preserve"> работы (от 81 до 100 баллов)</w:t>
            </w:r>
          </w:p>
        </w:tc>
      </w:tr>
      <w:tr w:rsidR="00BC20DB" w:rsidRPr="00662D7A" w14:paraId="3BC701D9" w14:textId="77777777" w:rsidTr="00E86BB2">
        <w:trPr>
          <w:trHeight w:val="300"/>
        </w:trPr>
        <w:tc>
          <w:tcPr>
            <w:tcW w:w="10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9AB42" w14:textId="77777777" w:rsidR="00BC20DB" w:rsidRPr="00662D7A" w:rsidRDefault="00BC20DB" w:rsidP="00E86BB2">
            <w:pPr>
              <w:rPr>
                <w:b/>
                <w:bCs/>
                <w:color w:val="111111"/>
                <w:sz w:val="16"/>
                <w:szCs w:val="16"/>
              </w:rPr>
            </w:pPr>
          </w:p>
        </w:tc>
        <w:tc>
          <w:tcPr>
            <w:tcW w:w="63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C0D4C" w14:textId="77777777" w:rsidR="00BC20DB" w:rsidRPr="00662D7A" w:rsidRDefault="00BC20DB" w:rsidP="00E86BB2">
            <w:pPr>
              <w:rPr>
                <w:b/>
                <w:bCs/>
                <w:color w:val="111111"/>
                <w:sz w:val="16"/>
                <w:szCs w:val="16"/>
              </w:rPr>
            </w:pPr>
          </w:p>
        </w:tc>
        <w:tc>
          <w:tcPr>
            <w:tcW w:w="471" w:type="pct"/>
            <w:tcBorders>
              <w:top w:val="nil"/>
              <w:left w:val="nil"/>
              <w:bottom w:val="single" w:sz="4" w:space="0" w:color="000000"/>
              <w:right w:val="single" w:sz="4" w:space="0" w:color="000000"/>
            </w:tcBorders>
            <w:shd w:val="clear" w:color="auto" w:fill="auto"/>
            <w:vAlign w:val="center"/>
            <w:hideMark/>
          </w:tcPr>
          <w:p w14:paraId="7F16DC12"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Всего</w:t>
            </w:r>
          </w:p>
        </w:tc>
        <w:tc>
          <w:tcPr>
            <w:tcW w:w="644" w:type="pct"/>
            <w:tcBorders>
              <w:top w:val="nil"/>
              <w:left w:val="nil"/>
              <w:bottom w:val="single" w:sz="4" w:space="0" w:color="000000"/>
              <w:right w:val="single" w:sz="4" w:space="0" w:color="000000"/>
            </w:tcBorders>
            <w:shd w:val="clear" w:color="auto" w:fill="auto"/>
            <w:vAlign w:val="center"/>
            <w:hideMark/>
          </w:tcPr>
          <w:p w14:paraId="2B0598F9"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 от общего количества</w:t>
            </w:r>
          </w:p>
        </w:tc>
        <w:tc>
          <w:tcPr>
            <w:tcW w:w="471" w:type="pct"/>
            <w:tcBorders>
              <w:top w:val="nil"/>
              <w:left w:val="nil"/>
              <w:bottom w:val="single" w:sz="4" w:space="0" w:color="000000"/>
              <w:right w:val="single" w:sz="4" w:space="0" w:color="000000"/>
            </w:tcBorders>
            <w:shd w:val="clear" w:color="auto" w:fill="auto"/>
            <w:vAlign w:val="center"/>
            <w:hideMark/>
          </w:tcPr>
          <w:p w14:paraId="10CA5ACE"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Всего</w:t>
            </w:r>
          </w:p>
        </w:tc>
        <w:tc>
          <w:tcPr>
            <w:tcW w:w="644" w:type="pct"/>
            <w:tcBorders>
              <w:top w:val="nil"/>
              <w:left w:val="nil"/>
              <w:bottom w:val="single" w:sz="4" w:space="0" w:color="000000"/>
              <w:right w:val="single" w:sz="4" w:space="0" w:color="000000"/>
            </w:tcBorders>
            <w:shd w:val="clear" w:color="auto" w:fill="auto"/>
            <w:vAlign w:val="center"/>
            <w:hideMark/>
          </w:tcPr>
          <w:p w14:paraId="3E0A5C37"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 от общего количества</w:t>
            </w:r>
          </w:p>
        </w:tc>
        <w:tc>
          <w:tcPr>
            <w:tcW w:w="471" w:type="pct"/>
            <w:tcBorders>
              <w:top w:val="nil"/>
              <w:left w:val="nil"/>
              <w:bottom w:val="single" w:sz="4" w:space="0" w:color="000000"/>
              <w:right w:val="single" w:sz="4" w:space="0" w:color="000000"/>
            </w:tcBorders>
            <w:shd w:val="clear" w:color="auto" w:fill="auto"/>
            <w:vAlign w:val="center"/>
            <w:hideMark/>
          </w:tcPr>
          <w:p w14:paraId="2E80797B"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Всего</w:t>
            </w:r>
          </w:p>
        </w:tc>
        <w:tc>
          <w:tcPr>
            <w:tcW w:w="644" w:type="pct"/>
            <w:tcBorders>
              <w:top w:val="nil"/>
              <w:left w:val="nil"/>
              <w:bottom w:val="single" w:sz="4" w:space="0" w:color="000000"/>
              <w:right w:val="single" w:sz="4" w:space="0" w:color="000000"/>
            </w:tcBorders>
            <w:shd w:val="clear" w:color="auto" w:fill="auto"/>
            <w:vAlign w:val="center"/>
            <w:hideMark/>
          </w:tcPr>
          <w:p w14:paraId="11C132D0"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 от общего количества</w:t>
            </w:r>
          </w:p>
        </w:tc>
      </w:tr>
      <w:tr w:rsidR="00BC20DB" w:rsidRPr="00662D7A" w14:paraId="7E2D00EA"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5C9EA2B8" w14:textId="77777777" w:rsidR="00BC20DB" w:rsidRPr="00662D7A" w:rsidRDefault="00BC20DB" w:rsidP="00E86BB2">
            <w:pPr>
              <w:ind w:firstLineChars="100" w:firstLine="160"/>
              <w:rPr>
                <w:color w:val="111111"/>
                <w:sz w:val="16"/>
                <w:szCs w:val="16"/>
              </w:rPr>
            </w:pPr>
            <w:r w:rsidRPr="00662D7A">
              <w:rPr>
                <w:color w:val="111111"/>
                <w:sz w:val="16"/>
                <w:szCs w:val="16"/>
              </w:rPr>
              <w:t>Английский язык</w:t>
            </w:r>
          </w:p>
        </w:tc>
        <w:tc>
          <w:tcPr>
            <w:tcW w:w="633" w:type="pct"/>
            <w:tcBorders>
              <w:top w:val="nil"/>
              <w:left w:val="nil"/>
              <w:bottom w:val="single" w:sz="4" w:space="0" w:color="000000"/>
              <w:right w:val="single" w:sz="4" w:space="0" w:color="000000"/>
            </w:tcBorders>
            <w:shd w:val="clear" w:color="auto" w:fill="auto"/>
            <w:vAlign w:val="bottom"/>
            <w:hideMark/>
          </w:tcPr>
          <w:p w14:paraId="4CD55239" w14:textId="77777777" w:rsidR="00BC20DB" w:rsidRPr="00662D7A" w:rsidRDefault="00BC20DB" w:rsidP="00E86BB2">
            <w:pPr>
              <w:ind w:firstLineChars="100" w:firstLine="160"/>
              <w:jc w:val="center"/>
              <w:rPr>
                <w:color w:val="111111"/>
                <w:sz w:val="16"/>
                <w:szCs w:val="16"/>
              </w:rPr>
            </w:pPr>
            <w:r w:rsidRPr="00662D7A">
              <w:rPr>
                <w:color w:val="111111"/>
                <w:sz w:val="16"/>
                <w:szCs w:val="16"/>
              </w:rPr>
              <w:t>10</w:t>
            </w:r>
          </w:p>
        </w:tc>
        <w:tc>
          <w:tcPr>
            <w:tcW w:w="471" w:type="pct"/>
            <w:tcBorders>
              <w:top w:val="nil"/>
              <w:left w:val="nil"/>
              <w:bottom w:val="single" w:sz="4" w:space="0" w:color="000000"/>
              <w:right w:val="single" w:sz="4" w:space="0" w:color="000000"/>
            </w:tcBorders>
            <w:shd w:val="clear" w:color="auto" w:fill="auto"/>
            <w:vAlign w:val="bottom"/>
            <w:hideMark/>
          </w:tcPr>
          <w:p w14:paraId="2EC02555" w14:textId="77777777" w:rsidR="00BC20DB" w:rsidRPr="00662D7A" w:rsidRDefault="00BC20DB" w:rsidP="00E86BB2">
            <w:pPr>
              <w:ind w:firstLineChars="100" w:firstLine="160"/>
              <w:jc w:val="center"/>
              <w:rPr>
                <w:color w:val="111111"/>
                <w:sz w:val="16"/>
                <w:szCs w:val="16"/>
              </w:rPr>
            </w:pPr>
            <w:r w:rsidRPr="00662D7A">
              <w:rPr>
                <w:color w:val="111111"/>
                <w:sz w:val="16"/>
                <w:szCs w:val="16"/>
              </w:rPr>
              <w:t>0</w:t>
            </w:r>
          </w:p>
        </w:tc>
        <w:tc>
          <w:tcPr>
            <w:tcW w:w="644" w:type="pct"/>
            <w:tcBorders>
              <w:top w:val="nil"/>
              <w:left w:val="nil"/>
              <w:bottom w:val="single" w:sz="4" w:space="0" w:color="000000"/>
              <w:right w:val="single" w:sz="4" w:space="0" w:color="000000"/>
            </w:tcBorders>
            <w:shd w:val="clear" w:color="auto" w:fill="auto"/>
            <w:vAlign w:val="bottom"/>
            <w:hideMark/>
          </w:tcPr>
          <w:p w14:paraId="1C64F271" w14:textId="77777777" w:rsidR="00BC20DB" w:rsidRPr="00662D7A" w:rsidRDefault="00BC20DB" w:rsidP="00E86BB2">
            <w:pPr>
              <w:ind w:firstLineChars="100" w:firstLine="160"/>
              <w:jc w:val="right"/>
              <w:rPr>
                <w:color w:val="111111"/>
                <w:sz w:val="16"/>
                <w:szCs w:val="16"/>
              </w:rPr>
            </w:pPr>
            <w:r w:rsidRPr="00662D7A">
              <w:rPr>
                <w:color w:val="111111"/>
                <w:sz w:val="16"/>
                <w:szCs w:val="16"/>
              </w:rPr>
              <w:t>0,00</w:t>
            </w:r>
          </w:p>
        </w:tc>
        <w:tc>
          <w:tcPr>
            <w:tcW w:w="471" w:type="pct"/>
            <w:tcBorders>
              <w:top w:val="nil"/>
              <w:left w:val="nil"/>
              <w:bottom w:val="single" w:sz="4" w:space="0" w:color="000000"/>
              <w:right w:val="single" w:sz="4" w:space="0" w:color="000000"/>
            </w:tcBorders>
            <w:shd w:val="clear" w:color="auto" w:fill="auto"/>
            <w:vAlign w:val="bottom"/>
            <w:hideMark/>
          </w:tcPr>
          <w:p w14:paraId="67B5943E" w14:textId="77777777" w:rsidR="00BC20DB" w:rsidRPr="00662D7A" w:rsidRDefault="00BC20DB" w:rsidP="00E86BB2">
            <w:pPr>
              <w:ind w:firstLineChars="100" w:firstLine="160"/>
              <w:jc w:val="center"/>
              <w:rPr>
                <w:color w:val="111111"/>
                <w:sz w:val="16"/>
                <w:szCs w:val="16"/>
              </w:rPr>
            </w:pPr>
            <w:r w:rsidRPr="00662D7A">
              <w:rPr>
                <w:color w:val="111111"/>
                <w:sz w:val="16"/>
                <w:szCs w:val="16"/>
              </w:rPr>
              <w:t>4</w:t>
            </w:r>
          </w:p>
        </w:tc>
        <w:tc>
          <w:tcPr>
            <w:tcW w:w="644" w:type="pct"/>
            <w:tcBorders>
              <w:top w:val="nil"/>
              <w:left w:val="nil"/>
              <w:bottom w:val="single" w:sz="4" w:space="0" w:color="000000"/>
              <w:right w:val="single" w:sz="4" w:space="0" w:color="000000"/>
            </w:tcBorders>
            <w:shd w:val="clear" w:color="auto" w:fill="auto"/>
            <w:vAlign w:val="bottom"/>
            <w:hideMark/>
          </w:tcPr>
          <w:p w14:paraId="3C04FB65" w14:textId="77777777" w:rsidR="00BC20DB" w:rsidRPr="00662D7A" w:rsidRDefault="00BC20DB" w:rsidP="00E86BB2">
            <w:pPr>
              <w:ind w:firstLineChars="100" w:firstLine="160"/>
              <w:jc w:val="right"/>
              <w:rPr>
                <w:color w:val="111111"/>
                <w:sz w:val="16"/>
                <w:szCs w:val="16"/>
              </w:rPr>
            </w:pPr>
            <w:r w:rsidRPr="00662D7A">
              <w:rPr>
                <w:color w:val="111111"/>
                <w:sz w:val="16"/>
                <w:szCs w:val="16"/>
              </w:rPr>
              <w:t>40,00</w:t>
            </w:r>
          </w:p>
        </w:tc>
        <w:tc>
          <w:tcPr>
            <w:tcW w:w="471" w:type="pct"/>
            <w:tcBorders>
              <w:top w:val="nil"/>
              <w:left w:val="nil"/>
              <w:bottom w:val="single" w:sz="4" w:space="0" w:color="000000"/>
              <w:right w:val="single" w:sz="4" w:space="0" w:color="000000"/>
            </w:tcBorders>
            <w:shd w:val="clear" w:color="auto" w:fill="auto"/>
            <w:vAlign w:val="bottom"/>
            <w:hideMark/>
          </w:tcPr>
          <w:p w14:paraId="262D289C" w14:textId="77777777" w:rsidR="00BC20DB" w:rsidRPr="00662D7A" w:rsidRDefault="00BC20DB" w:rsidP="00E86BB2">
            <w:pPr>
              <w:ind w:firstLineChars="100" w:firstLine="160"/>
              <w:jc w:val="center"/>
              <w:rPr>
                <w:color w:val="111111"/>
                <w:sz w:val="16"/>
                <w:szCs w:val="16"/>
              </w:rPr>
            </w:pPr>
            <w:r w:rsidRPr="00662D7A">
              <w:rPr>
                <w:color w:val="111111"/>
                <w:sz w:val="16"/>
                <w:szCs w:val="16"/>
              </w:rPr>
              <w:t>0</w:t>
            </w:r>
          </w:p>
        </w:tc>
        <w:tc>
          <w:tcPr>
            <w:tcW w:w="644" w:type="pct"/>
            <w:tcBorders>
              <w:top w:val="nil"/>
              <w:left w:val="nil"/>
              <w:bottom w:val="single" w:sz="4" w:space="0" w:color="000000"/>
              <w:right w:val="single" w:sz="4" w:space="0" w:color="000000"/>
            </w:tcBorders>
            <w:shd w:val="clear" w:color="auto" w:fill="auto"/>
            <w:vAlign w:val="bottom"/>
            <w:hideMark/>
          </w:tcPr>
          <w:p w14:paraId="2D7BB720" w14:textId="77777777" w:rsidR="00BC20DB" w:rsidRPr="00662D7A" w:rsidRDefault="00BC20DB" w:rsidP="00E86BB2">
            <w:pPr>
              <w:ind w:firstLineChars="100" w:firstLine="160"/>
              <w:jc w:val="right"/>
              <w:rPr>
                <w:color w:val="111111"/>
                <w:sz w:val="16"/>
                <w:szCs w:val="16"/>
              </w:rPr>
            </w:pPr>
            <w:r w:rsidRPr="00662D7A">
              <w:rPr>
                <w:color w:val="111111"/>
                <w:sz w:val="16"/>
                <w:szCs w:val="16"/>
              </w:rPr>
              <w:t>0,00</w:t>
            </w:r>
          </w:p>
        </w:tc>
      </w:tr>
      <w:tr w:rsidR="00BC20DB" w:rsidRPr="00662D7A" w14:paraId="2C06F6CC"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1F891D5A" w14:textId="77777777" w:rsidR="00BC20DB" w:rsidRPr="00662D7A" w:rsidRDefault="00BC20DB" w:rsidP="00E86BB2">
            <w:pPr>
              <w:ind w:firstLineChars="100" w:firstLine="160"/>
              <w:rPr>
                <w:color w:val="111111"/>
                <w:sz w:val="16"/>
                <w:szCs w:val="16"/>
              </w:rPr>
            </w:pPr>
            <w:r w:rsidRPr="00662D7A">
              <w:rPr>
                <w:color w:val="111111"/>
                <w:sz w:val="16"/>
                <w:szCs w:val="16"/>
              </w:rPr>
              <w:t>Биология</w:t>
            </w:r>
          </w:p>
        </w:tc>
        <w:tc>
          <w:tcPr>
            <w:tcW w:w="633" w:type="pct"/>
            <w:tcBorders>
              <w:top w:val="nil"/>
              <w:left w:val="nil"/>
              <w:bottom w:val="single" w:sz="4" w:space="0" w:color="000000"/>
              <w:right w:val="single" w:sz="4" w:space="0" w:color="000000"/>
            </w:tcBorders>
            <w:shd w:val="clear" w:color="auto" w:fill="auto"/>
            <w:vAlign w:val="bottom"/>
            <w:hideMark/>
          </w:tcPr>
          <w:p w14:paraId="6A37C169" w14:textId="77777777" w:rsidR="00BC20DB" w:rsidRPr="00662D7A" w:rsidRDefault="00BC20DB" w:rsidP="00E86BB2">
            <w:pPr>
              <w:ind w:firstLineChars="100" w:firstLine="160"/>
              <w:jc w:val="center"/>
              <w:rPr>
                <w:color w:val="111111"/>
                <w:sz w:val="16"/>
                <w:szCs w:val="16"/>
              </w:rPr>
            </w:pPr>
            <w:r w:rsidRPr="00662D7A">
              <w:rPr>
                <w:color w:val="111111"/>
                <w:sz w:val="16"/>
                <w:szCs w:val="16"/>
              </w:rPr>
              <w:t>21</w:t>
            </w:r>
          </w:p>
        </w:tc>
        <w:tc>
          <w:tcPr>
            <w:tcW w:w="471" w:type="pct"/>
            <w:tcBorders>
              <w:top w:val="nil"/>
              <w:left w:val="nil"/>
              <w:bottom w:val="single" w:sz="4" w:space="0" w:color="000000"/>
              <w:right w:val="single" w:sz="4" w:space="0" w:color="000000"/>
            </w:tcBorders>
            <w:shd w:val="clear" w:color="auto" w:fill="auto"/>
            <w:vAlign w:val="bottom"/>
            <w:hideMark/>
          </w:tcPr>
          <w:p w14:paraId="7803D06D" w14:textId="77777777" w:rsidR="00BC20DB" w:rsidRPr="00662D7A" w:rsidRDefault="00BC20DB" w:rsidP="00E86BB2">
            <w:pPr>
              <w:ind w:firstLineChars="100" w:firstLine="160"/>
              <w:jc w:val="center"/>
              <w:rPr>
                <w:color w:val="111111"/>
                <w:sz w:val="16"/>
                <w:szCs w:val="16"/>
              </w:rPr>
            </w:pPr>
            <w:r w:rsidRPr="00662D7A">
              <w:rPr>
                <w:color w:val="111111"/>
                <w:sz w:val="16"/>
                <w:szCs w:val="16"/>
              </w:rPr>
              <w:t>4</w:t>
            </w:r>
          </w:p>
        </w:tc>
        <w:tc>
          <w:tcPr>
            <w:tcW w:w="644" w:type="pct"/>
            <w:tcBorders>
              <w:top w:val="nil"/>
              <w:left w:val="nil"/>
              <w:bottom w:val="single" w:sz="4" w:space="0" w:color="000000"/>
              <w:right w:val="single" w:sz="4" w:space="0" w:color="000000"/>
            </w:tcBorders>
            <w:shd w:val="clear" w:color="auto" w:fill="auto"/>
            <w:vAlign w:val="bottom"/>
            <w:hideMark/>
          </w:tcPr>
          <w:p w14:paraId="455FEC65" w14:textId="77777777" w:rsidR="00BC20DB" w:rsidRPr="00662D7A" w:rsidRDefault="00BC20DB" w:rsidP="00E86BB2">
            <w:pPr>
              <w:ind w:firstLineChars="100" w:firstLine="160"/>
              <w:jc w:val="right"/>
              <w:rPr>
                <w:color w:val="111111"/>
                <w:sz w:val="16"/>
                <w:szCs w:val="16"/>
              </w:rPr>
            </w:pPr>
            <w:r w:rsidRPr="00662D7A">
              <w:rPr>
                <w:color w:val="111111"/>
                <w:sz w:val="16"/>
                <w:szCs w:val="16"/>
              </w:rPr>
              <w:t>19,05</w:t>
            </w:r>
          </w:p>
        </w:tc>
        <w:tc>
          <w:tcPr>
            <w:tcW w:w="471" w:type="pct"/>
            <w:tcBorders>
              <w:top w:val="nil"/>
              <w:left w:val="nil"/>
              <w:bottom w:val="single" w:sz="4" w:space="0" w:color="000000"/>
              <w:right w:val="single" w:sz="4" w:space="0" w:color="000000"/>
            </w:tcBorders>
            <w:shd w:val="clear" w:color="auto" w:fill="auto"/>
            <w:vAlign w:val="bottom"/>
            <w:hideMark/>
          </w:tcPr>
          <w:p w14:paraId="0BFCAFD8" w14:textId="77777777" w:rsidR="00BC20DB" w:rsidRPr="00662D7A" w:rsidRDefault="00BC20DB" w:rsidP="00E86BB2">
            <w:pPr>
              <w:ind w:firstLineChars="100" w:firstLine="160"/>
              <w:jc w:val="center"/>
              <w:rPr>
                <w:color w:val="111111"/>
                <w:sz w:val="16"/>
                <w:szCs w:val="16"/>
              </w:rPr>
            </w:pPr>
            <w:r w:rsidRPr="00662D7A">
              <w:rPr>
                <w:color w:val="111111"/>
                <w:sz w:val="16"/>
                <w:szCs w:val="16"/>
              </w:rPr>
              <w:t>9</w:t>
            </w:r>
          </w:p>
        </w:tc>
        <w:tc>
          <w:tcPr>
            <w:tcW w:w="644" w:type="pct"/>
            <w:tcBorders>
              <w:top w:val="nil"/>
              <w:left w:val="nil"/>
              <w:bottom w:val="single" w:sz="4" w:space="0" w:color="000000"/>
              <w:right w:val="single" w:sz="4" w:space="0" w:color="000000"/>
            </w:tcBorders>
            <w:shd w:val="clear" w:color="auto" w:fill="auto"/>
            <w:vAlign w:val="bottom"/>
            <w:hideMark/>
          </w:tcPr>
          <w:p w14:paraId="77F29A14" w14:textId="77777777" w:rsidR="00BC20DB" w:rsidRPr="00662D7A" w:rsidRDefault="00BC20DB" w:rsidP="00E86BB2">
            <w:pPr>
              <w:ind w:firstLineChars="100" w:firstLine="160"/>
              <w:jc w:val="right"/>
              <w:rPr>
                <w:color w:val="111111"/>
                <w:sz w:val="16"/>
                <w:szCs w:val="16"/>
              </w:rPr>
            </w:pPr>
            <w:r w:rsidRPr="00662D7A">
              <w:rPr>
                <w:color w:val="111111"/>
                <w:sz w:val="16"/>
                <w:szCs w:val="16"/>
              </w:rPr>
              <w:t>42,86</w:t>
            </w:r>
          </w:p>
        </w:tc>
        <w:tc>
          <w:tcPr>
            <w:tcW w:w="471" w:type="pct"/>
            <w:tcBorders>
              <w:top w:val="nil"/>
              <w:left w:val="nil"/>
              <w:bottom w:val="single" w:sz="4" w:space="0" w:color="000000"/>
              <w:right w:val="single" w:sz="4" w:space="0" w:color="000000"/>
            </w:tcBorders>
            <w:shd w:val="clear" w:color="auto" w:fill="auto"/>
            <w:vAlign w:val="bottom"/>
            <w:hideMark/>
          </w:tcPr>
          <w:p w14:paraId="310DDC57" w14:textId="77777777" w:rsidR="00BC20DB" w:rsidRPr="00662D7A" w:rsidRDefault="00BC20DB" w:rsidP="00E86BB2">
            <w:pPr>
              <w:ind w:firstLineChars="100" w:firstLine="160"/>
              <w:jc w:val="center"/>
              <w:rPr>
                <w:color w:val="111111"/>
                <w:sz w:val="16"/>
                <w:szCs w:val="16"/>
              </w:rPr>
            </w:pPr>
            <w:r w:rsidRPr="00662D7A">
              <w:rPr>
                <w:color w:val="111111"/>
                <w:sz w:val="16"/>
                <w:szCs w:val="16"/>
              </w:rPr>
              <w:t>0</w:t>
            </w:r>
          </w:p>
        </w:tc>
        <w:tc>
          <w:tcPr>
            <w:tcW w:w="644" w:type="pct"/>
            <w:tcBorders>
              <w:top w:val="nil"/>
              <w:left w:val="nil"/>
              <w:bottom w:val="single" w:sz="4" w:space="0" w:color="000000"/>
              <w:right w:val="single" w:sz="4" w:space="0" w:color="000000"/>
            </w:tcBorders>
            <w:shd w:val="clear" w:color="auto" w:fill="auto"/>
            <w:vAlign w:val="bottom"/>
            <w:hideMark/>
          </w:tcPr>
          <w:p w14:paraId="7BCABECF" w14:textId="77777777" w:rsidR="00BC20DB" w:rsidRPr="00662D7A" w:rsidRDefault="00BC20DB" w:rsidP="00E86BB2">
            <w:pPr>
              <w:ind w:firstLineChars="100" w:firstLine="160"/>
              <w:jc w:val="right"/>
              <w:rPr>
                <w:color w:val="111111"/>
                <w:sz w:val="16"/>
                <w:szCs w:val="16"/>
              </w:rPr>
            </w:pPr>
            <w:r w:rsidRPr="00662D7A">
              <w:rPr>
                <w:color w:val="111111"/>
                <w:sz w:val="16"/>
                <w:szCs w:val="16"/>
              </w:rPr>
              <w:t>0,00</w:t>
            </w:r>
          </w:p>
        </w:tc>
      </w:tr>
      <w:tr w:rsidR="00BC20DB" w:rsidRPr="00662D7A" w14:paraId="2D741AE2"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2236C3A8" w14:textId="77777777" w:rsidR="00BC20DB" w:rsidRPr="00662D7A" w:rsidRDefault="00BC20DB" w:rsidP="00E86BB2">
            <w:pPr>
              <w:ind w:firstLineChars="100" w:firstLine="160"/>
              <w:rPr>
                <w:color w:val="111111"/>
                <w:sz w:val="16"/>
                <w:szCs w:val="16"/>
              </w:rPr>
            </w:pPr>
            <w:r w:rsidRPr="00662D7A">
              <w:rPr>
                <w:color w:val="111111"/>
                <w:sz w:val="16"/>
                <w:szCs w:val="16"/>
              </w:rPr>
              <w:t>Информатика</w:t>
            </w:r>
          </w:p>
        </w:tc>
        <w:tc>
          <w:tcPr>
            <w:tcW w:w="633" w:type="pct"/>
            <w:tcBorders>
              <w:top w:val="nil"/>
              <w:left w:val="nil"/>
              <w:bottom w:val="single" w:sz="4" w:space="0" w:color="000000"/>
              <w:right w:val="single" w:sz="4" w:space="0" w:color="000000"/>
            </w:tcBorders>
            <w:shd w:val="clear" w:color="auto" w:fill="auto"/>
            <w:vAlign w:val="bottom"/>
            <w:hideMark/>
          </w:tcPr>
          <w:p w14:paraId="29FCCBD0" w14:textId="77777777" w:rsidR="00BC20DB" w:rsidRPr="00662D7A" w:rsidRDefault="00BC20DB" w:rsidP="00E86BB2">
            <w:pPr>
              <w:ind w:firstLineChars="100" w:firstLine="160"/>
              <w:jc w:val="center"/>
              <w:rPr>
                <w:color w:val="111111"/>
                <w:sz w:val="16"/>
                <w:szCs w:val="16"/>
              </w:rPr>
            </w:pPr>
            <w:r w:rsidRPr="00662D7A">
              <w:rPr>
                <w:color w:val="111111"/>
                <w:sz w:val="16"/>
                <w:szCs w:val="16"/>
              </w:rPr>
              <w:t>15</w:t>
            </w:r>
          </w:p>
        </w:tc>
        <w:tc>
          <w:tcPr>
            <w:tcW w:w="471" w:type="pct"/>
            <w:tcBorders>
              <w:top w:val="nil"/>
              <w:left w:val="nil"/>
              <w:bottom w:val="single" w:sz="4" w:space="0" w:color="000000"/>
              <w:right w:val="single" w:sz="4" w:space="0" w:color="000000"/>
            </w:tcBorders>
            <w:shd w:val="clear" w:color="auto" w:fill="auto"/>
            <w:vAlign w:val="bottom"/>
            <w:hideMark/>
          </w:tcPr>
          <w:p w14:paraId="6223C4D9" w14:textId="77777777" w:rsidR="00BC20DB" w:rsidRPr="00662D7A" w:rsidRDefault="00BC20DB" w:rsidP="00E86BB2">
            <w:pPr>
              <w:ind w:firstLineChars="100" w:firstLine="160"/>
              <w:jc w:val="center"/>
              <w:rPr>
                <w:color w:val="111111"/>
                <w:sz w:val="16"/>
                <w:szCs w:val="16"/>
              </w:rPr>
            </w:pPr>
            <w:r w:rsidRPr="00662D7A">
              <w:rPr>
                <w:color w:val="111111"/>
                <w:sz w:val="16"/>
                <w:szCs w:val="16"/>
              </w:rPr>
              <w:t>7</w:t>
            </w:r>
          </w:p>
        </w:tc>
        <w:tc>
          <w:tcPr>
            <w:tcW w:w="644" w:type="pct"/>
            <w:tcBorders>
              <w:top w:val="nil"/>
              <w:left w:val="nil"/>
              <w:bottom w:val="single" w:sz="4" w:space="0" w:color="000000"/>
              <w:right w:val="single" w:sz="4" w:space="0" w:color="000000"/>
            </w:tcBorders>
            <w:shd w:val="clear" w:color="auto" w:fill="auto"/>
            <w:vAlign w:val="bottom"/>
            <w:hideMark/>
          </w:tcPr>
          <w:p w14:paraId="1143B451" w14:textId="77777777" w:rsidR="00BC20DB" w:rsidRPr="00662D7A" w:rsidRDefault="00BC20DB" w:rsidP="00E86BB2">
            <w:pPr>
              <w:ind w:firstLineChars="100" w:firstLine="160"/>
              <w:jc w:val="right"/>
              <w:rPr>
                <w:color w:val="111111"/>
                <w:sz w:val="16"/>
                <w:szCs w:val="16"/>
              </w:rPr>
            </w:pPr>
            <w:r w:rsidRPr="00662D7A">
              <w:rPr>
                <w:color w:val="111111"/>
                <w:sz w:val="16"/>
                <w:szCs w:val="16"/>
              </w:rPr>
              <w:t>46,67</w:t>
            </w:r>
          </w:p>
        </w:tc>
        <w:tc>
          <w:tcPr>
            <w:tcW w:w="471" w:type="pct"/>
            <w:tcBorders>
              <w:top w:val="nil"/>
              <w:left w:val="nil"/>
              <w:bottom w:val="single" w:sz="4" w:space="0" w:color="000000"/>
              <w:right w:val="single" w:sz="4" w:space="0" w:color="000000"/>
            </w:tcBorders>
            <w:shd w:val="clear" w:color="auto" w:fill="auto"/>
            <w:vAlign w:val="bottom"/>
            <w:hideMark/>
          </w:tcPr>
          <w:p w14:paraId="6D694816" w14:textId="77777777" w:rsidR="00BC20DB" w:rsidRPr="00662D7A" w:rsidRDefault="00BC20DB" w:rsidP="00E86BB2">
            <w:pPr>
              <w:ind w:firstLineChars="100" w:firstLine="160"/>
              <w:jc w:val="center"/>
              <w:rPr>
                <w:color w:val="111111"/>
                <w:sz w:val="16"/>
                <w:szCs w:val="16"/>
              </w:rPr>
            </w:pPr>
            <w:r w:rsidRPr="00662D7A">
              <w:rPr>
                <w:color w:val="111111"/>
                <w:sz w:val="16"/>
                <w:szCs w:val="16"/>
              </w:rPr>
              <w:t>3</w:t>
            </w:r>
          </w:p>
        </w:tc>
        <w:tc>
          <w:tcPr>
            <w:tcW w:w="644" w:type="pct"/>
            <w:tcBorders>
              <w:top w:val="nil"/>
              <w:left w:val="nil"/>
              <w:bottom w:val="single" w:sz="4" w:space="0" w:color="000000"/>
              <w:right w:val="single" w:sz="4" w:space="0" w:color="000000"/>
            </w:tcBorders>
            <w:shd w:val="clear" w:color="auto" w:fill="auto"/>
            <w:vAlign w:val="bottom"/>
            <w:hideMark/>
          </w:tcPr>
          <w:p w14:paraId="7AFF6AD3" w14:textId="77777777" w:rsidR="00BC20DB" w:rsidRPr="00662D7A" w:rsidRDefault="00BC20DB" w:rsidP="00E86BB2">
            <w:pPr>
              <w:ind w:firstLineChars="100" w:firstLine="160"/>
              <w:jc w:val="right"/>
              <w:rPr>
                <w:color w:val="111111"/>
                <w:sz w:val="16"/>
                <w:szCs w:val="16"/>
              </w:rPr>
            </w:pPr>
            <w:r w:rsidRPr="00662D7A">
              <w:rPr>
                <w:color w:val="111111"/>
                <w:sz w:val="16"/>
                <w:szCs w:val="16"/>
              </w:rPr>
              <w:t>20,00</w:t>
            </w:r>
          </w:p>
        </w:tc>
        <w:tc>
          <w:tcPr>
            <w:tcW w:w="471" w:type="pct"/>
            <w:tcBorders>
              <w:top w:val="nil"/>
              <w:left w:val="nil"/>
              <w:bottom w:val="single" w:sz="4" w:space="0" w:color="000000"/>
              <w:right w:val="single" w:sz="4" w:space="0" w:color="000000"/>
            </w:tcBorders>
            <w:shd w:val="clear" w:color="auto" w:fill="auto"/>
            <w:vAlign w:val="bottom"/>
            <w:hideMark/>
          </w:tcPr>
          <w:p w14:paraId="33B22427" w14:textId="77777777" w:rsidR="00BC20DB" w:rsidRPr="00662D7A" w:rsidRDefault="00BC20DB" w:rsidP="00E86BB2">
            <w:pPr>
              <w:ind w:firstLineChars="100" w:firstLine="160"/>
              <w:jc w:val="center"/>
              <w:rPr>
                <w:color w:val="111111"/>
                <w:sz w:val="16"/>
                <w:szCs w:val="16"/>
              </w:rPr>
            </w:pPr>
            <w:r w:rsidRPr="00662D7A">
              <w:rPr>
                <w:color w:val="111111"/>
                <w:sz w:val="16"/>
                <w:szCs w:val="16"/>
              </w:rPr>
              <w:t>1</w:t>
            </w:r>
          </w:p>
        </w:tc>
        <w:tc>
          <w:tcPr>
            <w:tcW w:w="644" w:type="pct"/>
            <w:tcBorders>
              <w:top w:val="nil"/>
              <w:left w:val="nil"/>
              <w:bottom w:val="single" w:sz="4" w:space="0" w:color="000000"/>
              <w:right w:val="single" w:sz="4" w:space="0" w:color="000000"/>
            </w:tcBorders>
            <w:shd w:val="clear" w:color="auto" w:fill="auto"/>
            <w:vAlign w:val="bottom"/>
            <w:hideMark/>
          </w:tcPr>
          <w:p w14:paraId="5421BD9D" w14:textId="77777777" w:rsidR="00BC20DB" w:rsidRPr="00662D7A" w:rsidRDefault="00BC20DB" w:rsidP="00E86BB2">
            <w:pPr>
              <w:ind w:firstLineChars="100" w:firstLine="160"/>
              <w:jc w:val="right"/>
              <w:rPr>
                <w:color w:val="111111"/>
                <w:sz w:val="16"/>
                <w:szCs w:val="16"/>
              </w:rPr>
            </w:pPr>
            <w:r w:rsidRPr="00662D7A">
              <w:rPr>
                <w:color w:val="111111"/>
                <w:sz w:val="16"/>
                <w:szCs w:val="16"/>
              </w:rPr>
              <w:t>6,67</w:t>
            </w:r>
          </w:p>
        </w:tc>
      </w:tr>
      <w:tr w:rsidR="00BC20DB" w:rsidRPr="00662D7A" w14:paraId="44FEDFCD"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5A382AB0" w14:textId="77777777" w:rsidR="00BC20DB" w:rsidRPr="00662D7A" w:rsidRDefault="00BC20DB" w:rsidP="00E86BB2">
            <w:pPr>
              <w:ind w:firstLineChars="100" w:firstLine="160"/>
              <w:rPr>
                <w:color w:val="111111"/>
                <w:sz w:val="16"/>
                <w:szCs w:val="16"/>
              </w:rPr>
            </w:pPr>
            <w:r w:rsidRPr="00662D7A">
              <w:rPr>
                <w:color w:val="111111"/>
                <w:sz w:val="16"/>
                <w:szCs w:val="16"/>
              </w:rPr>
              <w:t>История</w:t>
            </w:r>
          </w:p>
        </w:tc>
        <w:tc>
          <w:tcPr>
            <w:tcW w:w="633" w:type="pct"/>
            <w:tcBorders>
              <w:top w:val="nil"/>
              <w:left w:val="nil"/>
              <w:bottom w:val="single" w:sz="4" w:space="0" w:color="000000"/>
              <w:right w:val="single" w:sz="4" w:space="0" w:color="000000"/>
            </w:tcBorders>
            <w:shd w:val="clear" w:color="auto" w:fill="auto"/>
            <w:vAlign w:val="bottom"/>
            <w:hideMark/>
          </w:tcPr>
          <w:p w14:paraId="37CA92EE" w14:textId="77777777" w:rsidR="00BC20DB" w:rsidRPr="00662D7A" w:rsidRDefault="00BC20DB" w:rsidP="00E86BB2">
            <w:pPr>
              <w:ind w:firstLineChars="100" w:firstLine="160"/>
              <w:jc w:val="center"/>
              <w:rPr>
                <w:color w:val="111111"/>
                <w:sz w:val="16"/>
                <w:szCs w:val="16"/>
              </w:rPr>
            </w:pPr>
            <w:r w:rsidRPr="00662D7A">
              <w:rPr>
                <w:color w:val="111111"/>
                <w:sz w:val="16"/>
                <w:szCs w:val="16"/>
              </w:rPr>
              <w:t>27</w:t>
            </w:r>
          </w:p>
        </w:tc>
        <w:tc>
          <w:tcPr>
            <w:tcW w:w="471" w:type="pct"/>
            <w:tcBorders>
              <w:top w:val="nil"/>
              <w:left w:val="nil"/>
              <w:bottom w:val="single" w:sz="4" w:space="0" w:color="000000"/>
              <w:right w:val="single" w:sz="4" w:space="0" w:color="000000"/>
            </w:tcBorders>
            <w:shd w:val="clear" w:color="auto" w:fill="auto"/>
            <w:vAlign w:val="bottom"/>
            <w:hideMark/>
          </w:tcPr>
          <w:p w14:paraId="71738B00" w14:textId="77777777" w:rsidR="00BC20DB" w:rsidRPr="00662D7A" w:rsidRDefault="00BC20DB" w:rsidP="00E86BB2">
            <w:pPr>
              <w:ind w:firstLineChars="100" w:firstLine="160"/>
              <w:jc w:val="center"/>
              <w:rPr>
                <w:color w:val="111111"/>
                <w:sz w:val="16"/>
                <w:szCs w:val="16"/>
              </w:rPr>
            </w:pPr>
            <w:r w:rsidRPr="00662D7A">
              <w:rPr>
                <w:color w:val="111111"/>
                <w:sz w:val="16"/>
                <w:szCs w:val="16"/>
              </w:rPr>
              <w:t>3</w:t>
            </w:r>
          </w:p>
        </w:tc>
        <w:tc>
          <w:tcPr>
            <w:tcW w:w="644" w:type="pct"/>
            <w:tcBorders>
              <w:top w:val="nil"/>
              <w:left w:val="nil"/>
              <w:bottom w:val="single" w:sz="4" w:space="0" w:color="000000"/>
              <w:right w:val="single" w:sz="4" w:space="0" w:color="000000"/>
            </w:tcBorders>
            <w:shd w:val="clear" w:color="auto" w:fill="auto"/>
            <w:vAlign w:val="bottom"/>
            <w:hideMark/>
          </w:tcPr>
          <w:p w14:paraId="78A87755" w14:textId="77777777" w:rsidR="00BC20DB" w:rsidRPr="00662D7A" w:rsidRDefault="00BC20DB" w:rsidP="00E86BB2">
            <w:pPr>
              <w:ind w:firstLineChars="100" w:firstLine="160"/>
              <w:jc w:val="right"/>
              <w:rPr>
                <w:color w:val="111111"/>
                <w:sz w:val="16"/>
                <w:szCs w:val="16"/>
              </w:rPr>
            </w:pPr>
            <w:r w:rsidRPr="00662D7A">
              <w:rPr>
                <w:color w:val="111111"/>
                <w:sz w:val="16"/>
                <w:szCs w:val="16"/>
              </w:rPr>
              <w:t>11,11</w:t>
            </w:r>
          </w:p>
        </w:tc>
        <w:tc>
          <w:tcPr>
            <w:tcW w:w="471" w:type="pct"/>
            <w:tcBorders>
              <w:top w:val="nil"/>
              <w:left w:val="nil"/>
              <w:bottom w:val="single" w:sz="4" w:space="0" w:color="000000"/>
              <w:right w:val="single" w:sz="4" w:space="0" w:color="000000"/>
            </w:tcBorders>
            <w:shd w:val="clear" w:color="auto" w:fill="auto"/>
            <w:vAlign w:val="bottom"/>
            <w:hideMark/>
          </w:tcPr>
          <w:p w14:paraId="71F6ED4A" w14:textId="77777777" w:rsidR="00BC20DB" w:rsidRPr="00662D7A" w:rsidRDefault="00BC20DB" w:rsidP="00E86BB2">
            <w:pPr>
              <w:ind w:firstLineChars="100" w:firstLine="160"/>
              <w:jc w:val="center"/>
              <w:rPr>
                <w:color w:val="111111"/>
                <w:sz w:val="16"/>
                <w:szCs w:val="16"/>
              </w:rPr>
            </w:pPr>
            <w:r w:rsidRPr="00662D7A">
              <w:rPr>
                <w:color w:val="111111"/>
                <w:sz w:val="16"/>
                <w:szCs w:val="16"/>
              </w:rPr>
              <w:t>7</w:t>
            </w:r>
          </w:p>
        </w:tc>
        <w:tc>
          <w:tcPr>
            <w:tcW w:w="644" w:type="pct"/>
            <w:tcBorders>
              <w:top w:val="nil"/>
              <w:left w:val="nil"/>
              <w:bottom w:val="single" w:sz="4" w:space="0" w:color="000000"/>
              <w:right w:val="single" w:sz="4" w:space="0" w:color="000000"/>
            </w:tcBorders>
            <w:shd w:val="clear" w:color="auto" w:fill="auto"/>
            <w:vAlign w:val="bottom"/>
            <w:hideMark/>
          </w:tcPr>
          <w:p w14:paraId="28FA2200" w14:textId="77777777" w:rsidR="00BC20DB" w:rsidRPr="00662D7A" w:rsidRDefault="00BC20DB" w:rsidP="00E86BB2">
            <w:pPr>
              <w:ind w:firstLineChars="100" w:firstLine="160"/>
              <w:jc w:val="right"/>
              <w:rPr>
                <w:color w:val="111111"/>
                <w:sz w:val="16"/>
                <w:szCs w:val="16"/>
              </w:rPr>
            </w:pPr>
            <w:r w:rsidRPr="00662D7A">
              <w:rPr>
                <w:color w:val="111111"/>
                <w:sz w:val="16"/>
                <w:szCs w:val="16"/>
              </w:rPr>
              <w:t>25,93</w:t>
            </w:r>
          </w:p>
        </w:tc>
        <w:tc>
          <w:tcPr>
            <w:tcW w:w="471" w:type="pct"/>
            <w:tcBorders>
              <w:top w:val="nil"/>
              <w:left w:val="nil"/>
              <w:bottom w:val="single" w:sz="4" w:space="0" w:color="000000"/>
              <w:right w:val="single" w:sz="4" w:space="0" w:color="000000"/>
            </w:tcBorders>
            <w:shd w:val="clear" w:color="auto" w:fill="auto"/>
            <w:vAlign w:val="bottom"/>
            <w:hideMark/>
          </w:tcPr>
          <w:p w14:paraId="1EF7260E" w14:textId="77777777" w:rsidR="00BC20DB" w:rsidRPr="00662D7A" w:rsidRDefault="00BC20DB" w:rsidP="00E86BB2">
            <w:pPr>
              <w:ind w:firstLineChars="100" w:firstLine="160"/>
              <w:jc w:val="center"/>
              <w:rPr>
                <w:color w:val="111111"/>
                <w:sz w:val="16"/>
                <w:szCs w:val="16"/>
              </w:rPr>
            </w:pPr>
            <w:r w:rsidRPr="00662D7A">
              <w:rPr>
                <w:color w:val="111111"/>
                <w:sz w:val="16"/>
                <w:szCs w:val="16"/>
              </w:rPr>
              <w:t>4</w:t>
            </w:r>
          </w:p>
        </w:tc>
        <w:tc>
          <w:tcPr>
            <w:tcW w:w="644" w:type="pct"/>
            <w:tcBorders>
              <w:top w:val="nil"/>
              <w:left w:val="nil"/>
              <w:bottom w:val="single" w:sz="4" w:space="0" w:color="000000"/>
              <w:right w:val="single" w:sz="4" w:space="0" w:color="000000"/>
            </w:tcBorders>
            <w:shd w:val="clear" w:color="auto" w:fill="auto"/>
            <w:vAlign w:val="bottom"/>
            <w:hideMark/>
          </w:tcPr>
          <w:p w14:paraId="0A7BA894" w14:textId="77777777" w:rsidR="00BC20DB" w:rsidRPr="00662D7A" w:rsidRDefault="00BC20DB" w:rsidP="00E86BB2">
            <w:pPr>
              <w:ind w:firstLineChars="100" w:firstLine="160"/>
              <w:jc w:val="right"/>
              <w:rPr>
                <w:color w:val="111111"/>
                <w:sz w:val="16"/>
                <w:szCs w:val="16"/>
              </w:rPr>
            </w:pPr>
            <w:r w:rsidRPr="00662D7A">
              <w:rPr>
                <w:color w:val="111111"/>
                <w:sz w:val="16"/>
                <w:szCs w:val="16"/>
              </w:rPr>
              <w:t>14,81</w:t>
            </w:r>
          </w:p>
        </w:tc>
      </w:tr>
      <w:tr w:rsidR="00BC20DB" w:rsidRPr="00662D7A" w14:paraId="41AFEDDF"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00DC917F" w14:textId="77777777" w:rsidR="00BC20DB" w:rsidRPr="00662D7A" w:rsidRDefault="00BC20DB" w:rsidP="00E86BB2">
            <w:pPr>
              <w:ind w:firstLineChars="100" w:firstLine="160"/>
              <w:rPr>
                <w:color w:val="111111"/>
                <w:sz w:val="16"/>
                <w:szCs w:val="16"/>
              </w:rPr>
            </w:pPr>
            <w:r w:rsidRPr="00662D7A">
              <w:rPr>
                <w:color w:val="111111"/>
                <w:sz w:val="16"/>
                <w:szCs w:val="16"/>
              </w:rPr>
              <w:t>Литература</w:t>
            </w:r>
          </w:p>
        </w:tc>
        <w:tc>
          <w:tcPr>
            <w:tcW w:w="633" w:type="pct"/>
            <w:tcBorders>
              <w:top w:val="nil"/>
              <w:left w:val="nil"/>
              <w:bottom w:val="single" w:sz="4" w:space="0" w:color="000000"/>
              <w:right w:val="single" w:sz="4" w:space="0" w:color="000000"/>
            </w:tcBorders>
            <w:shd w:val="clear" w:color="auto" w:fill="auto"/>
            <w:vAlign w:val="bottom"/>
            <w:hideMark/>
          </w:tcPr>
          <w:p w14:paraId="28C65655" w14:textId="77777777" w:rsidR="00BC20DB" w:rsidRPr="00662D7A" w:rsidRDefault="00BC20DB" w:rsidP="00E86BB2">
            <w:pPr>
              <w:ind w:firstLineChars="100" w:firstLine="160"/>
              <w:jc w:val="center"/>
              <w:rPr>
                <w:color w:val="111111"/>
                <w:sz w:val="16"/>
                <w:szCs w:val="16"/>
              </w:rPr>
            </w:pPr>
            <w:r w:rsidRPr="00662D7A">
              <w:rPr>
                <w:color w:val="111111"/>
                <w:sz w:val="16"/>
                <w:szCs w:val="16"/>
              </w:rPr>
              <w:t>7</w:t>
            </w:r>
          </w:p>
        </w:tc>
        <w:tc>
          <w:tcPr>
            <w:tcW w:w="471" w:type="pct"/>
            <w:tcBorders>
              <w:top w:val="nil"/>
              <w:left w:val="nil"/>
              <w:bottom w:val="single" w:sz="4" w:space="0" w:color="000000"/>
              <w:right w:val="single" w:sz="4" w:space="0" w:color="000000"/>
            </w:tcBorders>
            <w:shd w:val="clear" w:color="auto" w:fill="auto"/>
            <w:vAlign w:val="bottom"/>
            <w:hideMark/>
          </w:tcPr>
          <w:p w14:paraId="5BEAC043" w14:textId="77777777" w:rsidR="00BC20DB" w:rsidRPr="00662D7A" w:rsidRDefault="00BC20DB" w:rsidP="00E86BB2">
            <w:pPr>
              <w:ind w:firstLineChars="100" w:firstLine="160"/>
              <w:jc w:val="center"/>
              <w:rPr>
                <w:color w:val="111111"/>
                <w:sz w:val="16"/>
                <w:szCs w:val="16"/>
              </w:rPr>
            </w:pPr>
            <w:r w:rsidRPr="00662D7A">
              <w:rPr>
                <w:color w:val="111111"/>
                <w:sz w:val="16"/>
                <w:szCs w:val="16"/>
              </w:rPr>
              <w:t>1</w:t>
            </w:r>
          </w:p>
        </w:tc>
        <w:tc>
          <w:tcPr>
            <w:tcW w:w="644" w:type="pct"/>
            <w:tcBorders>
              <w:top w:val="nil"/>
              <w:left w:val="nil"/>
              <w:bottom w:val="single" w:sz="4" w:space="0" w:color="000000"/>
              <w:right w:val="single" w:sz="4" w:space="0" w:color="000000"/>
            </w:tcBorders>
            <w:shd w:val="clear" w:color="auto" w:fill="auto"/>
            <w:vAlign w:val="bottom"/>
            <w:hideMark/>
          </w:tcPr>
          <w:p w14:paraId="57DEB752" w14:textId="77777777" w:rsidR="00BC20DB" w:rsidRPr="00662D7A" w:rsidRDefault="00BC20DB" w:rsidP="00E86BB2">
            <w:pPr>
              <w:ind w:firstLineChars="100" w:firstLine="160"/>
              <w:jc w:val="right"/>
              <w:rPr>
                <w:color w:val="111111"/>
                <w:sz w:val="16"/>
                <w:szCs w:val="16"/>
              </w:rPr>
            </w:pPr>
            <w:r w:rsidRPr="00662D7A">
              <w:rPr>
                <w:color w:val="111111"/>
                <w:sz w:val="16"/>
                <w:szCs w:val="16"/>
              </w:rPr>
              <w:t>14,29</w:t>
            </w:r>
          </w:p>
        </w:tc>
        <w:tc>
          <w:tcPr>
            <w:tcW w:w="471" w:type="pct"/>
            <w:tcBorders>
              <w:top w:val="nil"/>
              <w:left w:val="nil"/>
              <w:bottom w:val="single" w:sz="4" w:space="0" w:color="000000"/>
              <w:right w:val="single" w:sz="4" w:space="0" w:color="000000"/>
            </w:tcBorders>
            <w:shd w:val="clear" w:color="auto" w:fill="auto"/>
            <w:vAlign w:val="bottom"/>
            <w:hideMark/>
          </w:tcPr>
          <w:p w14:paraId="162BB961" w14:textId="77777777" w:rsidR="00BC20DB" w:rsidRPr="00662D7A" w:rsidRDefault="00BC20DB" w:rsidP="00E86BB2">
            <w:pPr>
              <w:ind w:firstLineChars="100" w:firstLine="160"/>
              <w:jc w:val="center"/>
              <w:rPr>
                <w:color w:val="111111"/>
                <w:sz w:val="16"/>
                <w:szCs w:val="16"/>
              </w:rPr>
            </w:pPr>
            <w:r w:rsidRPr="00662D7A">
              <w:rPr>
                <w:color w:val="111111"/>
                <w:sz w:val="16"/>
                <w:szCs w:val="16"/>
              </w:rPr>
              <w:t>3</w:t>
            </w:r>
          </w:p>
        </w:tc>
        <w:tc>
          <w:tcPr>
            <w:tcW w:w="644" w:type="pct"/>
            <w:tcBorders>
              <w:top w:val="nil"/>
              <w:left w:val="nil"/>
              <w:bottom w:val="single" w:sz="4" w:space="0" w:color="000000"/>
              <w:right w:val="single" w:sz="4" w:space="0" w:color="000000"/>
            </w:tcBorders>
            <w:shd w:val="clear" w:color="auto" w:fill="auto"/>
            <w:vAlign w:val="bottom"/>
            <w:hideMark/>
          </w:tcPr>
          <w:p w14:paraId="267389FE" w14:textId="77777777" w:rsidR="00BC20DB" w:rsidRPr="00662D7A" w:rsidRDefault="00BC20DB" w:rsidP="00E86BB2">
            <w:pPr>
              <w:ind w:firstLineChars="100" w:firstLine="160"/>
              <w:jc w:val="right"/>
              <w:rPr>
                <w:color w:val="111111"/>
                <w:sz w:val="16"/>
                <w:szCs w:val="16"/>
              </w:rPr>
            </w:pPr>
            <w:r w:rsidRPr="00662D7A">
              <w:rPr>
                <w:color w:val="111111"/>
                <w:sz w:val="16"/>
                <w:szCs w:val="16"/>
              </w:rPr>
              <w:t>42,86</w:t>
            </w:r>
          </w:p>
        </w:tc>
        <w:tc>
          <w:tcPr>
            <w:tcW w:w="471" w:type="pct"/>
            <w:tcBorders>
              <w:top w:val="nil"/>
              <w:left w:val="nil"/>
              <w:bottom w:val="single" w:sz="4" w:space="0" w:color="000000"/>
              <w:right w:val="single" w:sz="4" w:space="0" w:color="000000"/>
            </w:tcBorders>
            <w:shd w:val="clear" w:color="auto" w:fill="auto"/>
            <w:vAlign w:val="bottom"/>
            <w:hideMark/>
          </w:tcPr>
          <w:p w14:paraId="3981A140" w14:textId="77777777" w:rsidR="00BC20DB" w:rsidRPr="00662D7A" w:rsidRDefault="00BC20DB" w:rsidP="00E86BB2">
            <w:pPr>
              <w:ind w:firstLineChars="100" w:firstLine="160"/>
              <w:jc w:val="center"/>
              <w:rPr>
                <w:color w:val="111111"/>
                <w:sz w:val="16"/>
                <w:szCs w:val="16"/>
              </w:rPr>
            </w:pPr>
            <w:r w:rsidRPr="00662D7A">
              <w:rPr>
                <w:color w:val="111111"/>
                <w:sz w:val="16"/>
                <w:szCs w:val="16"/>
              </w:rPr>
              <w:t>0</w:t>
            </w:r>
          </w:p>
        </w:tc>
        <w:tc>
          <w:tcPr>
            <w:tcW w:w="644" w:type="pct"/>
            <w:tcBorders>
              <w:top w:val="nil"/>
              <w:left w:val="nil"/>
              <w:bottom w:val="single" w:sz="4" w:space="0" w:color="000000"/>
              <w:right w:val="single" w:sz="4" w:space="0" w:color="000000"/>
            </w:tcBorders>
            <w:shd w:val="clear" w:color="auto" w:fill="auto"/>
            <w:vAlign w:val="bottom"/>
            <w:hideMark/>
          </w:tcPr>
          <w:p w14:paraId="3D13F522" w14:textId="77777777" w:rsidR="00BC20DB" w:rsidRPr="00662D7A" w:rsidRDefault="00BC20DB" w:rsidP="00E86BB2">
            <w:pPr>
              <w:ind w:firstLineChars="100" w:firstLine="160"/>
              <w:jc w:val="right"/>
              <w:rPr>
                <w:color w:val="111111"/>
                <w:sz w:val="16"/>
                <w:szCs w:val="16"/>
              </w:rPr>
            </w:pPr>
            <w:r w:rsidRPr="00662D7A">
              <w:rPr>
                <w:color w:val="111111"/>
                <w:sz w:val="16"/>
                <w:szCs w:val="16"/>
              </w:rPr>
              <w:t>0,00</w:t>
            </w:r>
          </w:p>
        </w:tc>
      </w:tr>
      <w:tr w:rsidR="00BC20DB" w:rsidRPr="00662D7A" w14:paraId="085275DA"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154559A8" w14:textId="77777777" w:rsidR="00BC20DB" w:rsidRPr="00662D7A" w:rsidRDefault="00BC20DB" w:rsidP="00E86BB2">
            <w:pPr>
              <w:ind w:firstLineChars="100" w:firstLine="160"/>
              <w:rPr>
                <w:color w:val="111111"/>
                <w:sz w:val="16"/>
                <w:szCs w:val="16"/>
              </w:rPr>
            </w:pPr>
            <w:r w:rsidRPr="00662D7A">
              <w:rPr>
                <w:color w:val="111111"/>
                <w:sz w:val="16"/>
                <w:szCs w:val="16"/>
              </w:rPr>
              <w:lastRenderedPageBreak/>
              <w:t>Математика базовая</w:t>
            </w:r>
          </w:p>
        </w:tc>
        <w:tc>
          <w:tcPr>
            <w:tcW w:w="633" w:type="pct"/>
            <w:tcBorders>
              <w:top w:val="nil"/>
              <w:left w:val="nil"/>
              <w:bottom w:val="single" w:sz="4" w:space="0" w:color="000000"/>
              <w:right w:val="single" w:sz="4" w:space="0" w:color="000000"/>
            </w:tcBorders>
            <w:shd w:val="clear" w:color="auto" w:fill="auto"/>
            <w:vAlign w:val="bottom"/>
            <w:hideMark/>
          </w:tcPr>
          <w:p w14:paraId="208D4D1D" w14:textId="77777777" w:rsidR="00BC20DB" w:rsidRPr="00662D7A" w:rsidRDefault="00BC20DB" w:rsidP="00E86BB2">
            <w:pPr>
              <w:ind w:firstLineChars="100" w:firstLine="160"/>
              <w:jc w:val="center"/>
              <w:rPr>
                <w:color w:val="111111"/>
                <w:sz w:val="16"/>
                <w:szCs w:val="16"/>
              </w:rPr>
            </w:pPr>
            <w:r w:rsidRPr="00662D7A">
              <w:rPr>
                <w:color w:val="111111"/>
                <w:sz w:val="16"/>
                <w:szCs w:val="16"/>
              </w:rPr>
              <w:t>97</w:t>
            </w:r>
          </w:p>
        </w:tc>
        <w:tc>
          <w:tcPr>
            <w:tcW w:w="471" w:type="pct"/>
            <w:tcBorders>
              <w:top w:val="nil"/>
              <w:left w:val="nil"/>
              <w:bottom w:val="single" w:sz="4" w:space="0" w:color="000000"/>
              <w:right w:val="single" w:sz="4" w:space="0" w:color="000000"/>
            </w:tcBorders>
            <w:shd w:val="clear" w:color="auto" w:fill="auto"/>
            <w:vAlign w:val="bottom"/>
            <w:hideMark/>
          </w:tcPr>
          <w:p w14:paraId="67D40529" w14:textId="77777777" w:rsidR="00BC20DB" w:rsidRPr="00662D7A" w:rsidRDefault="00BC20DB" w:rsidP="00E86BB2">
            <w:pPr>
              <w:ind w:firstLineChars="100" w:firstLine="160"/>
              <w:jc w:val="center"/>
              <w:rPr>
                <w:color w:val="111111"/>
                <w:sz w:val="16"/>
                <w:szCs w:val="16"/>
              </w:rPr>
            </w:pPr>
            <w:r w:rsidRPr="00662D7A">
              <w:rPr>
                <w:color w:val="111111"/>
                <w:sz w:val="16"/>
                <w:szCs w:val="16"/>
              </w:rPr>
              <w:t>0</w:t>
            </w:r>
          </w:p>
        </w:tc>
        <w:tc>
          <w:tcPr>
            <w:tcW w:w="644" w:type="pct"/>
            <w:tcBorders>
              <w:top w:val="nil"/>
              <w:left w:val="nil"/>
              <w:bottom w:val="single" w:sz="4" w:space="0" w:color="000000"/>
              <w:right w:val="single" w:sz="4" w:space="0" w:color="000000"/>
            </w:tcBorders>
            <w:shd w:val="clear" w:color="auto" w:fill="auto"/>
            <w:vAlign w:val="bottom"/>
            <w:hideMark/>
          </w:tcPr>
          <w:p w14:paraId="4BD6D581" w14:textId="77777777" w:rsidR="00BC20DB" w:rsidRPr="00662D7A" w:rsidRDefault="00BC20DB" w:rsidP="00E86BB2">
            <w:pPr>
              <w:ind w:firstLineChars="100" w:firstLine="160"/>
              <w:jc w:val="right"/>
              <w:rPr>
                <w:color w:val="111111"/>
                <w:sz w:val="16"/>
                <w:szCs w:val="16"/>
              </w:rPr>
            </w:pPr>
            <w:r w:rsidRPr="00662D7A">
              <w:rPr>
                <w:color w:val="111111"/>
                <w:sz w:val="16"/>
                <w:szCs w:val="16"/>
              </w:rPr>
              <w:t>0,00</w:t>
            </w:r>
          </w:p>
        </w:tc>
        <w:tc>
          <w:tcPr>
            <w:tcW w:w="471" w:type="pct"/>
            <w:tcBorders>
              <w:top w:val="nil"/>
              <w:left w:val="nil"/>
              <w:bottom w:val="single" w:sz="4" w:space="0" w:color="000000"/>
              <w:right w:val="single" w:sz="4" w:space="0" w:color="000000"/>
            </w:tcBorders>
            <w:shd w:val="clear" w:color="auto" w:fill="auto"/>
            <w:vAlign w:val="bottom"/>
            <w:hideMark/>
          </w:tcPr>
          <w:p w14:paraId="0BC98704" w14:textId="77777777" w:rsidR="00BC20DB" w:rsidRPr="00662D7A" w:rsidRDefault="00BC20DB" w:rsidP="00E86BB2">
            <w:pPr>
              <w:ind w:firstLineChars="100" w:firstLine="160"/>
              <w:jc w:val="center"/>
              <w:rPr>
                <w:color w:val="111111"/>
                <w:sz w:val="16"/>
                <w:szCs w:val="16"/>
              </w:rPr>
            </w:pPr>
            <w:r w:rsidRPr="00662D7A">
              <w:rPr>
                <w:color w:val="111111"/>
                <w:sz w:val="16"/>
                <w:szCs w:val="16"/>
              </w:rPr>
              <w:t>-</w:t>
            </w:r>
          </w:p>
        </w:tc>
        <w:tc>
          <w:tcPr>
            <w:tcW w:w="644" w:type="pct"/>
            <w:tcBorders>
              <w:top w:val="nil"/>
              <w:left w:val="nil"/>
              <w:bottom w:val="single" w:sz="4" w:space="0" w:color="000000"/>
              <w:right w:val="single" w:sz="4" w:space="0" w:color="000000"/>
            </w:tcBorders>
            <w:shd w:val="clear" w:color="auto" w:fill="auto"/>
            <w:vAlign w:val="bottom"/>
            <w:hideMark/>
          </w:tcPr>
          <w:p w14:paraId="4D4D4D10" w14:textId="77777777" w:rsidR="00BC20DB" w:rsidRPr="00662D7A" w:rsidRDefault="00BC20DB" w:rsidP="00E86BB2">
            <w:pPr>
              <w:ind w:firstLineChars="100" w:firstLine="160"/>
              <w:jc w:val="right"/>
              <w:rPr>
                <w:color w:val="111111"/>
                <w:sz w:val="16"/>
                <w:szCs w:val="16"/>
              </w:rPr>
            </w:pPr>
            <w:r w:rsidRPr="00662D7A">
              <w:rPr>
                <w:color w:val="111111"/>
                <w:sz w:val="16"/>
                <w:szCs w:val="16"/>
              </w:rPr>
              <w:t>-</w:t>
            </w:r>
          </w:p>
        </w:tc>
        <w:tc>
          <w:tcPr>
            <w:tcW w:w="471" w:type="pct"/>
            <w:tcBorders>
              <w:top w:val="nil"/>
              <w:left w:val="nil"/>
              <w:bottom w:val="single" w:sz="4" w:space="0" w:color="000000"/>
              <w:right w:val="single" w:sz="4" w:space="0" w:color="000000"/>
            </w:tcBorders>
            <w:shd w:val="clear" w:color="auto" w:fill="auto"/>
            <w:vAlign w:val="bottom"/>
            <w:hideMark/>
          </w:tcPr>
          <w:p w14:paraId="299249E3" w14:textId="77777777" w:rsidR="00BC20DB" w:rsidRPr="00662D7A" w:rsidRDefault="00BC20DB" w:rsidP="00E86BB2">
            <w:pPr>
              <w:ind w:firstLineChars="100" w:firstLine="160"/>
              <w:jc w:val="center"/>
              <w:rPr>
                <w:color w:val="111111"/>
                <w:sz w:val="16"/>
                <w:szCs w:val="16"/>
              </w:rPr>
            </w:pPr>
            <w:r w:rsidRPr="00662D7A">
              <w:rPr>
                <w:color w:val="111111"/>
                <w:sz w:val="16"/>
                <w:szCs w:val="16"/>
              </w:rPr>
              <w:t>-</w:t>
            </w:r>
          </w:p>
        </w:tc>
        <w:tc>
          <w:tcPr>
            <w:tcW w:w="644" w:type="pct"/>
            <w:tcBorders>
              <w:top w:val="nil"/>
              <w:left w:val="nil"/>
              <w:bottom w:val="single" w:sz="4" w:space="0" w:color="000000"/>
              <w:right w:val="single" w:sz="4" w:space="0" w:color="000000"/>
            </w:tcBorders>
            <w:shd w:val="clear" w:color="auto" w:fill="auto"/>
            <w:vAlign w:val="bottom"/>
            <w:hideMark/>
          </w:tcPr>
          <w:p w14:paraId="6C295298" w14:textId="77777777" w:rsidR="00BC20DB" w:rsidRPr="00662D7A" w:rsidRDefault="00BC20DB" w:rsidP="00E86BB2">
            <w:pPr>
              <w:ind w:firstLineChars="100" w:firstLine="160"/>
              <w:jc w:val="right"/>
              <w:rPr>
                <w:color w:val="111111"/>
                <w:sz w:val="16"/>
                <w:szCs w:val="16"/>
              </w:rPr>
            </w:pPr>
            <w:r w:rsidRPr="00662D7A">
              <w:rPr>
                <w:color w:val="111111"/>
                <w:sz w:val="16"/>
                <w:szCs w:val="16"/>
              </w:rPr>
              <w:t>-</w:t>
            </w:r>
          </w:p>
        </w:tc>
      </w:tr>
      <w:tr w:rsidR="00BC20DB" w:rsidRPr="00662D7A" w14:paraId="0A5F410B"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5E7FDD92" w14:textId="77777777" w:rsidR="00BC20DB" w:rsidRPr="00662D7A" w:rsidRDefault="00BC20DB" w:rsidP="00E86BB2">
            <w:pPr>
              <w:ind w:firstLineChars="100" w:firstLine="160"/>
              <w:rPr>
                <w:color w:val="111111"/>
                <w:sz w:val="16"/>
                <w:szCs w:val="16"/>
              </w:rPr>
            </w:pPr>
            <w:r w:rsidRPr="00662D7A">
              <w:rPr>
                <w:color w:val="111111"/>
                <w:sz w:val="16"/>
                <w:szCs w:val="16"/>
              </w:rPr>
              <w:t>Математика профильная</w:t>
            </w:r>
          </w:p>
        </w:tc>
        <w:tc>
          <w:tcPr>
            <w:tcW w:w="633" w:type="pct"/>
            <w:tcBorders>
              <w:top w:val="nil"/>
              <w:left w:val="nil"/>
              <w:bottom w:val="single" w:sz="4" w:space="0" w:color="000000"/>
              <w:right w:val="single" w:sz="4" w:space="0" w:color="000000"/>
            </w:tcBorders>
            <w:shd w:val="clear" w:color="auto" w:fill="auto"/>
            <w:vAlign w:val="bottom"/>
            <w:hideMark/>
          </w:tcPr>
          <w:p w14:paraId="6A641EC6" w14:textId="77777777" w:rsidR="00BC20DB" w:rsidRPr="00662D7A" w:rsidRDefault="00BC20DB" w:rsidP="00E86BB2">
            <w:pPr>
              <w:ind w:firstLineChars="100" w:firstLine="160"/>
              <w:jc w:val="center"/>
              <w:rPr>
                <w:color w:val="111111"/>
                <w:sz w:val="16"/>
                <w:szCs w:val="16"/>
              </w:rPr>
            </w:pPr>
            <w:r w:rsidRPr="00662D7A">
              <w:rPr>
                <w:color w:val="111111"/>
                <w:sz w:val="16"/>
                <w:szCs w:val="16"/>
              </w:rPr>
              <w:t>63</w:t>
            </w:r>
          </w:p>
        </w:tc>
        <w:tc>
          <w:tcPr>
            <w:tcW w:w="471" w:type="pct"/>
            <w:tcBorders>
              <w:top w:val="nil"/>
              <w:left w:val="nil"/>
              <w:bottom w:val="single" w:sz="4" w:space="0" w:color="000000"/>
              <w:right w:val="single" w:sz="4" w:space="0" w:color="000000"/>
            </w:tcBorders>
            <w:shd w:val="clear" w:color="auto" w:fill="auto"/>
            <w:vAlign w:val="bottom"/>
            <w:hideMark/>
          </w:tcPr>
          <w:p w14:paraId="1DFD91FC" w14:textId="77777777" w:rsidR="00BC20DB" w:rsidRPr="00662D7A" w:rsidRDefault="00BC20DB" w:rsidP="00E86BB2">
            <w:pPr>
              <w:ind w:firstLineChars="100" w:firstLine="160"/>
              <w:jc w:val="center"/>
              <w:rPr>
                <w:color w:val="111111"/>
                <w:sz w:val="16"/>
                <w:szCs w:val="16"/>
              </w:rPr>
            </w:pPr>
            <w:r w:rsidRPr="00662D7A">
              <w:rPr>
                <w:color w:val="111111"/>
                <w:sz w:val="16"/>
                <w:szCs w:val="16"/>
              </w:rPr>
              <w:t>9</w:t>
            </w:r>
          </w:p>
        </w:tc>
        <w:tc>
          <w:tcPr>
            <w:tcW w:w="644" w:type="pct"/>
            <w:tcBorders>
              <w:top w:val="nil"/>
              <w:left w:val="nil"/>
              <w:bottom w:val="single" w:sz="4" w:space="0" w:color="000000"/>
              <w:right w:val="single" w:sz="4" w:space="0" w:color="000000"/>
            </w:tcBorders>
            <w:shd w:val="clear" w:color="auto" w:fill="auto"/>
            <w:vAlign w:val="bottom"/>
            <w:hideMark/>
          </w:tcPr>
          <w:p w14:paraId="23D63449" w14:textId="77777777" w:rsidR="00BC20DB" w:rsidRPr="00662D7A" w:rsidRDefault="00BC20DB" w:rsidP="00E86BB2">
            <w:pPr>
              <w:ind w:firstLineChars="100" w:firstLine="160"/>
              <w:jc w:val="right"/>
              <w:rPr>
                <w:color w:val="111111"/>
                <w:sz w:val="16"/>
                <w:szCs w:val="16"/>
              </w:rPr>
            </w:pPr>
            <w:r w:rsidRPr="00662D7A">
              <w:rPr>
                <w:color w:val="111111"/>
                <w:sz w:val="16"/>
                <w:szCs w:val="16"/>
              </w:rPr>
              <w:t>19,05</w:t>
            </w:r>
          </w:p>
        </w:tc>
        <w:tc>
          <w:tcPr>
            <w:tcW w:w="471" w:type="pct"/>
            <w:tcBorders>
              <w:top w:val="nil"/>
              <w:left w:val="nil"/>
              <w:bottom w:val="single" w:sz="4" w:space="0" w:color="000000"/>
              <w:right w:val="single" w:sz="4" w:space="0" w:color="000000"/>
            </w:tcBorders>
            <w:shd w:val="clear" w:color="auto" w:fill="auto"/>
            <w:vAlign w:val="bottom"/>
            <w:hideMark/>
          </w:tcPr>
          <w:p w14:paraId="6BA08FC9" w14:textId="77777777" w:rsidR="00BC20DB" w:rsidRPr="00662D7A" w:rsidRDefault="00BC20DB" w:rsidP="00E86BB2">
            <w:pPr>
              <w:ind w:firstLineChars="100" w:firstLine="160"/>
              <w:jc w:val="center"/>
              <w:rPr>
                <w:color w:val="111111"/>
                <w:sz w:val="16"/>
                <w:szCs w:val="16"/>
              </w:rPr>
            </w:pPr>
            <w:r w:rsidRPr="00662D7A">
              <w:rPr>
                <w:color w:val="111111"/>
                <w:sz w:val="16"/>
                <w:szCs w:val="16"/>
              </w:rPr>
              <w:t>17</w:t>
            </w:r>
          </w:p>
        </w:tc>
        <w:tc>
          <w:tcPr>
            <w:tcW w:w="644" w:type="pct"/>
            <w:tcBorders>
              <w:top w:val="nil"/>
              <w:left w:val="nil"/>
              <w:bottom w:val="single" w:sz="4" w:space="0" w:color="000000"/>
              <w:right w:val="single" w:sz="4" w:space="0" w:color="000000"/>
            </w:tcBorders>
            <w:shd w:val="clear" w:color="auto" w:fill="auto"/>
            <w:vAlign w:val="bottom"/>
            <w:hideMark/>
          </w:tcPr>
          <w:p w14:paraId="09B905DD" w14:textId="77777777" w:rsidR="00BC20DB" w:rsidRPr="00662D7A" w:rsidRDefault="00BC20DB" w:rsidP="00E86BB2">
            <w:pPr>
              <w:ind w:firstLineChars="100" w:firstLine="160"/>
              <w:jc w:val="right"/>
              <w:rPr>
                <w:color w:val="111111"/>
                <w:sz w:val="16"/>
                <w:szCs w:val="16"/>
              </w:rPr>
            </w:pPr>
            <w:r w:rsidRPr="00662D7A">
              <w:rPr>
                <w:color w:val="111111"/>
                <w:sz w:val="16"/>
                <w:szCs w:val="16"/>
              </w:rPr>
              <w:t>26,98</w:t>
            </w:r>
          </w:p>
        </w:tc>
        <w:tc>
          <w:tcPr>
            <w:tcW w:w="471" w:type="pct"/>
            <w:tcBorders>
              <w:top w:val="nil"/>
              <w:left w:val="nil"/>
              <w:bottom w:val="single" w:sz="4" w:space="0" w:color="000000"/>
              <w:right w:val="single" w:sz="4" w:space="0" w:color="000000"/>
            </w:tcBorders>
            <w:shd w:val="clear" w:color="auto" w:fill="auto"/>
            <w:vAlign w:val="bottom"/>
            <w:hideMark/>
          </w:tcPr>
          <w:p w14:paraId="1A229BDF" w14:textId="77777777" w:rsidR="00BC20DB" w:rsidRPr="00662D7A" w:rsidRDefault="00BC20DB" w:rsidP="00E86BB2">
            <w:pPr>
              <w:ind w:firstLineChars="100" w:firstLine="160"/>
              <w:jc w:val="center"/>
              <w:rPr>
                <w:color w:val="111111"/>
                <w:sz w:val="16"/>
                <w:szCs w:val="16"/>
              </w:rPr>
            </w:pPr>
            <w:r w:rsidRPr="00662D7A">
              <w:rPr>
                <w:color w:val="111111"/>
                <w:sz w:val="16"/>
                <w:szCs w:val="16"/>
              </w:rPr>
              <w:t>0</w:t>
            </w:r>
          </w:p>
        </w:tc>
        <w:tc>
          <w:tcPr>
            <w:tcW w:w="644" w:type="pct"/>
            <w:tcBorders>
              <w:top w:val="nil"/>
              <w:left w:val="nil"/>
              <w:bottom w:val="single" w:sz="4" w:space="0" w:color="000000"/>
              <w:right w:val="single" w:sz="4" w:space="0" w:color="000000"/>
            </w:tcBorders>
            <w:shd w:val="clear" w:color="auto" w:fill="auto"/>
            <w:vAlign w:val="bottom"/>
            <w:hideMark/>
          </w:tcPr>
          <w:p w14:paraId="3CC27069" w14:textId="77777777" w:rsidR="00BC20DB" w:rsidRPr="00662D7A" w:rsidRDefault="00BC20DB" w:rsidP="00E86BB2">
            <w:pPr>
              <w:ind w:firstLineChars="100" w:firstLine="160"/>
              <w:jc w:val="right"/>
              <w:rPr>
                <w:color w:val="111111"/>
                <w:sz w:val="16"/>
                <w:szCs w:val="16"/>
              </w:rPr>
            </w:pPr>
            <w:r w:rsidRPr="00662D7A">
              <w:rPr>
                <w:color w:val="111111"/>
                <w:sz w:val="16"/>
                <w:szCs w:val="16"/>
              </w:rPr>
              <w:t>0,00</w:t>
            </w:r>
          </w:p>
        </w:tc>
      </w:tr>
      <w:tr w:rsidR="00BC20DB" w:rsidRPr="00662D7A" w14:paraId="6DE72D20"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034EEEC2" w14:textId="77777777" w:rsidR="00BC20DB" w:rsidRPr="00662D7A" w:rsidRDefault="00BC20DB" w:rsidP="00E86BB2">
            <w:pPr>
              <w:ind w:firstLineChars="100" w:firstLine="160"/>
              <w:rPr>
                <w:color w:val="111111"/>
                <w:sz w:val="16"/>
                <w:szCs w:val="16"/>
              </w:rPr>
            </w:pPr>
            <w:r w:rsidRPr="00662D7A">
              <w:rPr>
                <w:color w:val="111111"/>
                <w:sz w:val="16"/>
                <w:szCs w:val="16"/>
              </w:rPr>
              <w:t>Обществознание</w:t>
            </w:r>
          </w:p>
        </w:tc>
        <w:tc>
          <w:tcPr>
            <w:tcW w:w="633" w:type="pct"/>
            <w:tcBorders>
              <w:top w:val="nil"/>
              <w:left w:val="nil"/>
              <w:bottom w:val="single" w:sz="4" w:space="0" w:color="000000"/>
              <w:right w:val="single" w:sz="4" w:space="0" w:color="000000"/>
            </w:tcBorders>
            <w:shd w:val="clear" w:color="auto" w:fill="auto"/>
            <w:vAlign w:val="bottom"/>
            <w:hideMark/>
          </w:tcPr>
          <w:p w14:paraId="062A3EF4" w14:textId="77777777" w:rsidR="00BC20DB" w:rsidRPr="00662D7A" w:rsidRDefault="00BC20DB" w:rsidP="00E86BB2">
            <w:pPr>
              <w:ind w:firstLineChars="100" w:firstLine="160"/>
              <w:jc w:val="center"/>
              <w:rPr>
                <w:color w:val="111111"/>
                <w:sz w:val="16"/>
                <w:szCs w:val="16"/>
              </w:rPr>
            </w:pPr>
            <w:r w:rsidRPr="00662D7A">
              <w:rPr>
                <w:color w:val="111111"/>
                <w:sz w:val="16"/>
                <w:szCs w:val="16"/>
              </w:rPr>
              <w:t>74</w:t>
            </w:r>
          </w:p>
        </w:tc>
        <w:tc>
          <w:tcPr>
            <w:tcW w:w="471" w:type="pct"/>
            <w:tcBorders>
              <w:top w:val="nil"/>
              <w:left w:val="nil"/>
              <w:bottom w:val="single" w:sz="4" w:space="0" w:color="000000"/>
              <w:right w:val="single" w:sz="4" w:space="0" w:color="000000"/>
            </w:tcBorders>
            <w:shd w:val="clear" w:color="auto" w:fill="auto"/>
            <w:vAlign w:val="bottom"/>
            <w:hideMark/>
          </w:tcPr>
          <w:p w14:paraId="1DBDCC25" w14:textId="77777777" w:rsidR="00BC20DB" w:rsidRPr="00662D7A" w:rsidRDefault="00BC20DB" w:rsidP="00E86BB2">
            <w:pPr>
              <w:ind w:firstLineChars="100" w:firstLine="160"/>
              <w:jc w:val="center"/>
              <w:rPr>
                <w:color w:val="111111"/>
                <w:sz w:val="16"/>
                <w:szCs w:val="16"/>
              </w:rPr>
            </w:pPr>
            <w:r w:rsidRPr="00662D7A">
              <w:rPr>
                <w:color w:val="111111"/>
                <w:sz w:val="16"/>
                <w:szCs w:val="16"/>
              </w:rPr>
              <w:t>28</w:t>
            </w:r>
          </w:p>
        </w:tc>
        <w:tc>
          <w:tcPr>
            <w:tcW w:w="644" w:type="pct"/>
            <w:tcBorders>
              <w:top w:val="nil"/>
              <w:left w:val="nil"/>
              <w:bottom w:val="single" w:sz="4" w:space="0" w:color="000000"/>
              <w:right w:val="single" w:sz="4" w:space="0" w:color="000000"/>
            </w:tcBorders>
            <w:shd w:val="clear" w:color="auto" w:fill="auto"/>
            <w:vAlign w:val="bottom"/>
            <w:hideMark/>
          </w:tcPr>
          <w:p w14:paraId="154D6613" w14:textId="77777777" w:rsidR="00BC20DB" w:rsidRPr="00662D7A" w:rsidRDefault="00BC20DB" w:rsidP="00E86BB2">
            <w:pPr>
              <w:ind w:firstLineChars="100" w:firstLine="160"/>
              <w:jc w:val="right"/>
              <w:rPr>
                <w:color w:val="111111"/>
                <w:sz w:val="16"/>
                <w:szCs w:val="16"/>
              </w:rPr>
            </w:pPr>
            <w:r w:rsidRPr="00662D7A">
              <w:rPr>
                <w:color w:val="111111"/>
                <w:sz w:val="16"/>
                <w:szCs w:val="16"/>
              </w:rPr>
              <w:t>37,84</w:t>
            </w:r>
          </w:p>
        </w:tc>
        <w:tc>
          <w:tcPr>
            <w:tcW w:w="471" w:type="pct"/>
            <w:tcBorders>
              <w:top w:val="nil"/>
              <w:left w:val="nil"/>
              <w:bottom w:val="single" w:sz="4" w:space="0" w:color="000000"/>
              <w:right w:val="single" w:sz="4" w:space="0" w:color="000000"/>
            </w:tcBorders>
            <w:shd w:val="clear" w:color="auto" w:fill="auto"/>
            <w:vAlign w:val="bottom"/>
            <w:hideMark/>
          </w:tcPr>
          <w:p w14:paraId="5551ABCC" w14:textId="77777777" w:rsidR="00BC20DB" w:rsidRPr="00662D7A" w:rsidRDefault="00BC20DB" w:rsidP="00E86BB2">
            <w:pPr>
              <w:ind w:firstLineChars="100" w:firstLine="160"/>
              <w:jc w:val="center"/>
              <w:rPr>
                <w:color w:val="111111"/>
                <w:sz w:val="16"/>
                <w:szCs w:val="16"/>
              </w:rPr>
            </w:pPr>
            <w:r w:rsidRPr="00662D7A">
              <w:rPr>
                <w:color w:val="111111"/>
                <w:sz w:val="16"/>
                <w:szCs w:val="16"/>
              </w:rPr>
              <w:t>24</w:t>
            </w:r>
          </w:p>
        </w:tc>
        <w:tc>
          <w:tcPr>
            <w:tcW w:w="644" w:type="pct"/>
            <w:tcBorders>
              <w:top w:val="nil"/>
              <w:left w:val="nil"/>
              <w:bottom w:val="single" w:sz="4" w:space="0" w:color="000000"/>
              <w:right w:val="single" w:sz="4" w:space="0" w:color="000000"/>
            </w:tcBorders>
            <w:shd w:val="clear" w:color="auto" w:fill="auto"/>
            <w:vAlign w:val="bottom"/>
            <w:hideMark/>
          </w:tcPr>
          <w:p w14:paraId="39389ED8" w14:textId="77777777" w:rsidR="00BC20DB" w:rsidRPr="00662D7A" w:rsidRDefault="00BC20DB" w:rsidP="00E86BB2">
            <w:pPr>
              <w:ind w:firstLineChars="100" w:firstLine="160"/>
              <w:jc w:val="right"/>
              <w:rPr>
                <w:color w:val="111111"/>
                <w:sz w:val="16"/>
                <w:szCs w:val="16"/>
              </w:rPr>
            </w:pPr>
            <w:r w:rsidRPr="00662D7A">
              <w:rPr>
                <w:color w:val="111111"/>
                <w:sz w:val="16"/>
                <w:szCs w:val="16"/>
              </w:rPr>
              <w:t>32,43</w:t>
            </w:r>
          </w:p>
        </w:tc>
        <w:tc>
          <w:tcPr>
            <w:tcW w:w="471" w:type="pct"/>
            <w:tcBorders>
              <w:top w:val="nil"/>
              <w:left w:val="nil"/>
              <w:bottom w:val="single" w:sz="4" w:space="0" w:color="000000"/>
              <w:right w:val="single" w:sz="4" w:space="0" w:color="000000"/>
            </w:tcBorders>
            <w:shd w:val="clear" w:color="auto" w:fill="auto"/>
            <w:vAlign w:val="bottom"/>
            <w:hideMark/>
          </w:tcPr>
          <w:p w14:paraId="4C328BA6" w14:textId="77777777" w:rsidR="00BC20DB" w:rsidRPr="00662D7A" w:rsidRDefault="00BC20DB" w:rsidP="00E86BB2">
            <w:pPr>
              <w:ind w:firstLineChars="100" w:firstLine="160"/>
              <w:jc w:val="center"/>
              <w:rPr>
                <w:color w:val="111111"/>
                <w:sz w:val="16"/>
                <w:szCs w:val="16"/>
              </w:rPr>
            </w:pPr>
            <w:r w:rsidRPr="00662D7A">
              <w:rPr>
                <w:color w:val="111111"/>
                <w:sz w:val="16"/>
                <w:szCs w:val="16"/>
              </w:rPr>
              <w:t>2</w:t>
            </w:r>
          </w:p>
        </w:tc>
        <w:tc>
          <w:tcPr>
            <w:tcW w:w="644" w:type="pct"/>
            <w:tcBorders>
              <w:top w:val="nil"/>
              <w:left w:val="nil"/>
              <w:bottom w:val="single" w:sz="4" w:space="0" w:color="000000"/>
              <w:right w:val="single" w:sz="4" w:space="0" w:color="000000"/>
            </w:tcBorders>
            <w:shd w:val="clear" w:color="auto" w:fill="auto"/>
            <w:vAlign w:val="bottom"/>
            <w:hideMark/>
          </w:tcPr>
          <w:p w14:paraId="4A244E93" w14:textId="77777777" w:rsidR="00BC20DB" w:rsidRPr="00662D7A" w:rsidRDefault="00BC20DB" w:rsidP="00E86BB2">
            <w:pPr>
              <w:ind w:firstLineChars="100" w:firstLine="160"/>
              <w:jc w:val="right"/>
              <w:rPr>
                <w:color w:val="111111"/>
                <w:sz w:val="16"/>
                <w:szCs w:val="16"/>
              </w:rPr>
            </w:pPr>
            <w:r w:rsidRPr="00662D7A">
              <w:rPr>
                <w:color w:val="111111"/>
                <w:sz w:val="16"/>
                <w:szCs w:val="16"/>
              </w:rPr>
              <w:t>2,70</w:t>
            </w:r>
          </w:p>
        </w:tc>
      </w:tr>
      <w:tr w:rsidR="00BC20DB" w:rsidRPr="00662D7A" w14:paraId="1F27B683"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58BB08A7" w14:textId="77777777" w:rsidR="00BC20DB" w:rsidRPr="00662D7A" w:rsidRDefault="00BC20DB" w:rsidP="00E86BB2">
            <w:pPr>
              <w:ind w:firstLineChars="100" w:firstLine="160"/>
              <w:rPr>
                <w:color w:val="111111"/>
                <w:sz w:val="16"/>
                <w:szCs w:val="16"/>
              </w:rPr>
            </w:pPr>
            <w:r w:rsidRPr="00662D7A">
              <w:rPr>
                <w:color w:val="111111"/>
                <w:sz w:val="16"/>
                <w:szCs w:val="16"/>
              </w:rPr>
              <w:t>Русский язык</w:t>
            </w:r>
          </w:p>
        </w:tc>
        <w:tc>
          <w:tcPr>
            <w:tcW w:w="633" w:type="pct"/>
            <w:tcBorders>
              <w:top w:val="nil"/>
              <w:left w:val="nil"/>
              <w:bottom w:val="single" w:sz="4" w:space="0" w:color="000000"/>
              <w:right w:val="single" w:sz="4" w:space="0" w:color="000000"/>
            </w:tcBorders>
            <w:shd w:val="clear" w:color="auto" w:fill="auto"/>
            <w:vAlign w:val="bottom"/>
            <w:hideMark/>
          </w:tcPr>
          <w:p w14:paraId="1A47DB64" w14:textId="77777777" w:rsidR="00BC20DB" w:rsidRPr="00662D7A" w:rsidRDefault="00BC20DB" w:rsidP="00E86BB2">
            <w:pPr>
              <w:ind w:firstLineChars="100" w:firstLine="160"/>
              <w:jc w:val="center"/>
              <w:rPr>
                <w:color w:val="111111"/>
                <w:sz w:val="16"/>
                <w:szCs w:val="16"/>
              </w:rPr>
            </w:pPr>
            <w:r w:rsidRPr="00662D7A">
              <w:rPr>
                <w:color w:val="111111"/>
                <w:sz w:val="16"/>
                <w:szCs w:val="16"/>
              </w:rPr>
              <w:t>151</w:t>
            </w:r>
          </w:p>
        </w:tc>
        <w:tc>
          <w:tcPr>
            <w:tcW w:w="471" w:type="pct"/>
            <w:tcBorders>
              <w:top w:val="nil"/>
              <w:left w:val="nil"/>
              <w:bottom w:val="single" w:sz="4" w:space="0" w:color="000000"/>
              <w:right w:val="single" w:sz="4" w:space="0" w:color="000000"/>
            </w:tcBorders>
            <w:shd w:val="clear" w:color="auto" w:fill="auto"/>
            <w:vAlign w:val="bottom"/>
            <w:hideMark/>
          </w:tcPr>
          <w:p w14:paraId="51B8544F" w14:textId="77777777" w:rsidR="00BC20DB" w:rsidRPr="00662D7A" w:rsidRDefault="00BC20DB" w:rsidP="00E86BB2">
            <w:pPr>
              <w:ind w:firstLineChars="100" w:firstLine="160"/>
              <w:jc w:val="center"/>
              <w:rPr>
                <w:color w:val="111111"/>
                <w:sz w:val="16"/>
                <w:szCs w:val="16"/>
              </w:rPr>
            </w:pPr>
            <w:r w:rsidRPr="00662D7A">
              <w:rPr>
                <w:color w:val="111111"/>
                <w:sz w:val="16"/>
                <w:szCs w:val="16"/>
              </w:rPr>
              <w:t>1</w:t>
            </w:r>
          </w:p>
        </w:tc>
        <w:tc>
          <w:tcPr>
            <w:tcW w:w="644" w:type="pct"/>
            <w:tcBorders>
              <w:top w:val="nil"/>
              <w:left w:val="nil"/>
              <w:bottom w:val="single" w:sz="4" w:space="0" w:color="000000"/>
              <w:right w:val="single" w:sz="4" w:space="0" w:color="000000"/>
            </w:tcBorders>
            <w:shd w:val="clear" w:color="auto" w:fill="auto"/>
            <w:vAlign w:val="bottom"/>
            <w:hideMark/>
          </w:tcPr>
          <w:p w14:paraId="27873165" w14:textId="77777777" w:rsidR="00BC20DB" w:rsidRPr="00662D7A" w:rsidRDefault="00BC20DB" w:rsidP="00E86BB2">
            <w:pPr>
              <w:ind w:firstLineChars="100" w:firstLine="160"/>
              <w:jc w:val="right"/>
              <w:rPr>
                <w:color w:val="111111"/>
                <w:sz w:val="16"/>
                <w:szCs w:val="16"/>
              </w:rPr>
            </w:pPr>
            <w:r w:rsidRPr="00662D7A">
              <w:rPr>
                <w:color w:val="111111"/>
                <w:sz w:val="16"/>
                <w:szCs w:val="16"/>
              </w:rPr>
              <w:t>0,66</w:t>
            </w:r>
          </w:p>
        </w:tc>
        <w:tc>
          <w:tcPr>
            <w:tcW w:w="471" w:type="pct"/>
            <w:tcBorders>
              <w:top w:val="nil"/>
              <w:left w:val="nil"/>
              <w:bottom w:val="single" w:sz="4" w:space="0" w:color="000000"/>
              <w:right w:val="single" w:sz="4" w:space="0" w:color="000000"/>
            </w:tcBorders>
            <w:shd w:val="clear" w:color="auto" w:fill="auto"/>
            <w:vAlign w:val="bottom"/>
            <w:hideMark/>
          </w:tcPr>
          <w:p w14:paraId="087EA93D" w14:textId="77777777" w:rsidR="00BC20DB" w:rsidRPr="00662D7A" w:rsidRDefault="00BC20DB" w:rsidP="00E86BB2">
            <w:pPr>
              <w:ind w:firstLineChars="100" w:firstLine="160"/>
              <w:jc w:val="center"/>
              <w:rPr>
                <w:color w:val="111111"/>
                <w:sz w:val="16"/>
                <w:szCs w:val="16"/>
              </w:rPr>
            </w:pPr>
            <w:r w:rsidRPr="00662D7A">
              <w:rPr>
                <w:color w:val="111111"/>
                <w:sz w:val="16"/>
                <w:szCs w:val="16"/>
              </w:rPr>
              <w:t>64</w:t>
            </w:r>
          </w:p>
        </w:tc>
        <w:tc>
          <w:tcPr>
            <w:tcW w:w="644" w:type="pct"/>
            <w:tcBorders>
              <w:top w:val="nil"/>
              <w:left w:val="nil"/>
              <w:bottom w:val="single" w:sz="4" w:space="0" w:color="000000"/>
              <w:right w:val="single" w:sz="4" w:space="0" w:color="000000"/>
            </w:tcBorders>
            <w:shd w:val="clear" w:color="auto" w:fill="auto"/>
            <w:vAlign w:val="bottom"/>
            <w:hideMark/>
          </w:tcPr>
          <w:p w14:paraId="7E2F4FD0" w14:textId="77777777" w:rsidR="00BC20DB" w:rsidRPr="00662D7A" w:rsidRDefault="00BC20DB" w:rsidP="00E86BB2">
            <w:pPr>
              <w:ind w:firstLineChars="100" w:firstLine="160"/>
              <w:jc w:val="right"/>
              <w:rPr>
                <w:color w:val="111111"/>
                <w:sz w:val="16"/>
                <w:szCs w:val="16"/>
              </w:rPr>
            </w:pPr>
            <w:r w:rsidRPr="00662D7A">
              <w:rPr>
                <w:color w:val="111111"/>
                <w:sz w:val="16"/>
                <w:szCs w:val="16"/>
              </w:rPr>
              <w:t>42,38</w:t>
            </w:r>
          </w:p>
        </w:tc>
        <w:tc>
          <w:tcPr>
            <w:tcW w:w="471" w:type="pct"/>
            <w:tcBorders>
              <w:top w:val="nil"/>
              <w:left w:val="nil"/>
              <w:bottom w:val="single" w:sz="4" w:space="0" w:color="000000"/>
              <w:right w:val="single" w:sz="4" w:space="0" w:color="000000"/>
            </w:tcBorders>
            <w:shd w:val="clear" w:color="auto" w:fill="auto"/>
            <w:vAlign w:val="bottom"/>
            <w:hideMark/>
          </w:tcPr>
          <w:p w14:paraId="7815E9C7" w14:textId="77777777" w:rsidR="00BC20DB" w:rsidRPr="00662D7A" w:rsidRDefault="00BC20DB" w:rsidP="00E86BB2">
            <w:pPr>
              <w:ind w:firstLineChars="100" w:firstLine="160"/>
              <w:jc w:val="center"/>
              <w:rPr>
                <w:color w:val="111111"/>
                <w:sz w:val="16"/>
                <w:szCs w:val="16"/>
              </w:rPr>
            </w:pPr>
            <w:r w:rsidRPr="00662D7A">
              <w:rPr>
                <w:color w:val="111111"/>
                <w:sz w:val="16"/>
                <w:szCs w:val="16"/>
              </w:rPr>
              <w:t>18</w:t>
            </w:r>
          </w:p>
        </w:tc>
        <w:tc>
          <w:tcPr>
            <w:tcW w:w="644" w:type="pct"/>
            <w:tcBorders>
              <w:top w:val="nil"/>
              <w:left w:val="nil"/>
              <w:bottom w:val="single" w:sz="4" w:space="0" w:color="000000"/>
              <w:right w:val="single" w:sz="4" w:space="0" w:color="000000"/>
            </w:tcBorders>
            <w:shd w:val="clear" w:color="auto" w:fill="auto"/>
            <w:vAlign w:val="bottom"/>
            <w:hideMark/>
          </w:tcPr>
          <w:p w14:paraId="7BB66403" w14:textId="77777777" w:rsidR="00BC20DB" w:rsidRPr="00662D7A" w:rsidRDefault="00BC20DB" w:rsidP="00E86BB2">
            <w:pPr>
              <w:ind w:firstLineChars="100" w:firstLine="160"/>
              <w:jc w:val="right"/>
              <w:rPr>
                <w:color w:val="111111"/>
                <w:sz w:val="16"/>
                <w:szCs w:val="16"/>
              </w:rPr>
            </w:pPr>
            <w:r w:rsidRPr="00662D7A">
              <w:rPr>
                <w:color w:val="111111"/>
                <w:sz w:val="16"/>
                <w:szCs w:val="16"/>
              </w:rPr>
              <w:t>11,92</w:t>
            </w:r>
          </w:p>
        </w:tc>
      </w:tr>
      <w:tr w:rsidR="00BC20DB" w:rsidRPr="00662D7A" w14:paraId="76650778"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519176F6" w14:textId="77777777" w:rsidR="00BC20DB" w:rsidRPr="00662D7A" w:rsidRDefault="00BC20DB" w:rsidP="00E86BB2">
            <w:pPr>
              <w:ind w:firstLineChars="100" w:firstLine="160"/>
              <w:rPr>
                <w:color w:val="111111"/>
                <w:sz w:val="16"/>
                <w:szCs w:val="16"/>
              </w:rPr>
            </w:pPr>
            <w:r w:rsidRPr="00662D7A">
              <w:rPr>
                <w:color w:val="111111"/>
                <w:sz w:val="16"/>
                <w:szCs w:val="16"/>
              </w:rPr>
              <w:t>Физика</w:t>
            </w:r>
          </w:p>
        </w:tc>
        <w:tc>
          <w:tcPr>
            <w:tcW w:w="633" w:type="pct"/>
            <w:tcBorders>
              <w:top w:val="nil"/>
              <w:left w:val="nil"/>
              <w:bottom w:val="single" w:sz="4" w:space="0" w:color="000000"/>
              <w:right w:val="single" w:sz="4" w:space="0" w:color="000000"/>
            </w:tcBorders>
            <w:shd w:val="clear" w:color="auto" w:fill="auto"/>
            <w:vAlign w:val="bottom"/>
            <w:hideMark/>
          </w:tcPr>
          <w:p w14:paraId="548D9E1F" w14:textId="77777777" w:rsidR="00BC20DB" w:rsidRPr="00662D7A" w:rsidRDefault="00BC20DB" w:rsidP="00E86BB2">
            <w:pPr>
              <w:ind w:firstLineChars="100" w:firstLine="160"/>
              <w:jc w:val="center"/>
              <w:rPr>
                <w:color w:val="111111"/>
                <w:sz w:val="16"/>
                <w:szCs w:val="16"/>
              </w:rPr>
            </w:pPr>
            <w:r w:rsidRPr="00662D7A">
              <w:rPr>
                <w:color w:val="111111"/>
                <w:sz w:val="16"/>
                <w:szCs w:val="16"/>
              </w:rPr>
              <w:t>30</w:t>
            </w:r>
          </w:p>
        </w:tc>
        <w:tc>
          <w:tcPr>
            <w:tcW w:w="471" w:type="pct"/>
            <w:tcBorders>
              <w:top w:val="nil"/>
              <w:left w:val="nil"/>
              <w:bottom w:val="single" w:sz="4" w:space="0" w:color="000000"/>
              <w:right w:val="single" w:sz="4" w:space="0" w:color="000000"/>
            </w:tcBorders>
            <w:shd w:val="clear" w:color="auto" w:fill="auto"/>
            <w:vAlign w:val="bottom"/>
            <w:hideMark/>
          </w:tcPr>
          <w:p w14:paraId="57F7F489" w14:textId="77777777" w:rsidR="00BC20DB" w:rsidRPr="00662D7A" w:rsidRDefault="00BC20DB" w:rsidP="00E86BB2">
            <w:pPr>
              <w:ind w:firstLineChars="100" w:firstLine="160"/>
              <w:jc w:val="center"/>
              <w:rPr>
                <w:color w:val="111111"/>
                <w:sz w:val="16"/>
                <w:szCs w:val="16"/>
              </w:rPr>
            </w:pPr>
            <w:r w:rsidRPr="00662D7A">
              <w:rPr>
                <w:color w:val="111111"/>
                <w:sz w:val="16"/>
                <w:szCs w:val="16"/>
              </w:rPr>
              <w:t>4</w:t>
            </w:r>
          </w:p>
        </w:tc>
        <w:tc>
          <w:tcPr>
            <w:tcW w:w="644" w:type="pct"/>
            <w:tcBorders>
              <w:top w:val="nil"/>
              <w:left w:val="nil"/>
              <w:bottom w:val="single" w:sz="4" w:space="0" w:color="000000"/>
              <w:right w:val="single" w:sz="4" w:space="0" w:color="000000"/>
            </w:tcBorders>
            <w:shd w:val="clear" w:color="auto" w:fill="auto"/>
            <w:vAlign w:val="bottom"/>
            <w:hideMark/>
          </w:tcPr>
          <w:p w14:paraId="5E6D0D79" w14:textId="77777777" w:rsidR="00BC20DB" w:rsidRPr="00662D7A" w:rsidRDefault="00BC20DB" w:rsidP="00E86BB2">
            <w:pPr>
              <w:ind w:firstLineChars="100" w:firstLine="160"/>
              <w:jc w:val="right"/>
              <w:rPr>
                <w:color w:val="111111"/>
                <w:sz w:val="16"/>
                <w:szCs w:val="16"/>
              </w:rPr>
            </w:pPr>
            <w:r w:rsidRPr="00662D7A">
              <w:rPr>
                <w:color w:val="111111"/>
                <w:sz w:val="16"/>
                <w:szCs w:val="16"/>
              </w:rPr>
              <w:t>13,33</w:t>
            </w:r>
          </w:p>
        </w:tc>
        <w:tc>
          <w:tcPr>
            <w:tcW w:w="471" w:type="pct"/>
            <w:tcBorders>
              <w:top w:val="nil"/>
              <w:left w:val="nil"/>
              <w:bottom w:val="single" w:sz="4" w:space="0" w:color="000000"/>
              <w:right w:val="single" w:sz="4" w:space="0" w:color="000000"/>
            </w:tcBorders>
            <w:shd w:val="clear" w:color="auto" w:fill="auto"/>
            <w:vAlign w:val="bottom"/>
            <w:hideMark/>
          </w:tcPr>
          <w:p w14:paraId="18AAD5C4" w14:textId="77777777" w:rsidR="00BC20DB" w:rsidRPr="00662D7A" w:rsidRDefault="00BC20DB" w:rsidP="00E86BB2">
            <w:pPr>
              <w:ind w:firstLineChars="100" w:firstLine="160"/>
              <w:jc w:val="center"/>
              <w:rPr>
                <w:color w:val="111111"/>
                <w:sz w:val="16"/>
                <w:szCs w:val="16"/>
              </w:rPr>
            </w:pPr>
            <w:r w:rsidRPr="00662D7A">
              <w:rPr>
                <w:color w:val="111111"/>
                <w:sz w:val="16"/>
                <w:szCs w:val="16"/>
              </w:rPr>
              <w:t>2</w:t>
            </w:r>
          </w:p>
        </w:tc>
        <w:tc>
          <w:tcPr>
            <w:tcW w:w="644" w:type="pct"/>
            <w:tcBorders>
              <w:top w:val="nil"/>
              <w:left w:val="nil"/>
              <w:bottom w:val="single" w:sz="4" w:space="0" w:color="000000"/>
              <w:right w:val="single" w:sz="4" w:space="0" w:color="000000"/>
            </w:tcBorders>
            <w:shd w:val="clear" w:color="auto" w:fill="auto"/>
            <w:vAlign w:val="bottom"/>
            <w:hideMark/>
          </w:tcPr>
          <w:p w14:paraId="6CD78EE0" w14:textId="77777777" w:rsidR="00BC20DB" w:rsidRPr="00662D7A" w:rsidRDefault="00BC20DB" w:rsidP="00E86BB2">
            <w:pPr>
              <w:ind w:firstLineChars="100" w:firstLine="160"/>
              <w:jc w:val="right"/>
              <w:rPr>
                <w:color w:val="111111"/>
                <w:sz w:val="16"/>
                <w:szCs w:val="16"/>
              </w:rPr>
            </w:pPr>
            <w:r w:rsidRPr="00662D7A">
              <w:rPr>
                <w:color w:val="111111"/>
                <w:sz w:val="16"/>
                <w:szCs w:val="16"/>
              </w:rPr>
              <w:t>6,67</w:t>
            </w:r>
          </w:p>
        </w:tc>
        <w:tc>
          <w:tcPr>
            <w:tcW w:w="471" w:type="pct"/>
            <w:tcBorders>
              <w:top w:val="nil"/>
              <w:left w:val="nil"/>
              <w:bottom w:val="single" w:sz="4" w:space="0" w:color="000000"/>
              <w:right w:val="single" w:sz="4" w:space="0" w:color="000000"/>
            </w:tcBorders>
            <w:shd w:val="clear" w:color="auto" w:fill="auto"/>
            <w:vAlign w:val="bottom"/>
            <w:hideMark/>
          </w:tcPr>
          <w:p w14:paraId="24911CF1" w14:textId="77777777" w:rsidR="00BC20DB" w:rsidRPr="00662D7A" w:rsidRDefault="00BC20DB" w:rsidP="00E86BB2">
            <w:pPr>
              <w:ind w:firstLineChars="100" w:firstLine="160"/>
              <w:jc w:val="center"/>
              <w:rPr>
                <w:color w:val="111111"/>
                <w:sz w:val="16"/>
                <w:szCs w:val="16"/>
              </w:rPr>
            </w:pPr>
            <w:r w:rsidRPr="00662D7A">
              <w:rPr>
                <w:color w:val="111111"/>
                <w:sz w:val="16"/>
                <w:szCs w:val="16"/>
              </w:rPr>
              <w:t>0</w:t>
            </w:r>
          </w:p>
        </w:tc>
        <w:tc>
          <w:tcPr>
            <w:tcW w:w="644" w:type="pct"/>
            <w:tcBorders>
              <w:top w:val="nil"/>
              <w:left w:val="nil"/>
              <w:bottom w:val="single" w:sz="4" w:space="0" w:color="000000"/>
              <w:right w:val="single" w:sz="4" w:space="0" w:color="000000"/>
            </w:tcBorders>
            <w:shd w:val="clear" w:color="auto" w:fill="auto"/>
            <w:vAlign w:val="bottom"/>
            <w:hideMark/>
          </w:tcPr>
          <w:p w14:paraId="6E0FFCE0" w14:textId="77777777" w:rsidR="00BC20DB" w:rsidRPr="00662D7A" w:rsidRDefault="00BC20DB" w:rsidP="00E86BB2">
            <w:pPr>
              <w:ind w:firstLineChars="100" w:firstLine="160"/>
              <w:jc w:val="right"/>
              <w:rPr>
                <w:color w:val="111111"/>
                <w:sz w:val="16"/>
                <w:szCs w:val="16"/>
              </w:rPr>
            </w:pPr>
            <w:r w:rsidRPr="00662D7A">
              <w:rPr>
                <w:color w:val="111111"/>
                <w:sz w:val="16"/>
                <w:szCs w:val="16"/>
              </w:rPr>
              <w:t>0,00</w:t>
            </w:r>
          </w:p>
        </w:tc>
      </w:tr>
      <w:tr w:rsidR="00BC20DB" w:rsidRPr="00662D7A" w14:paraId="56771C82"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1CDC8E97" w14:textId="77777777" w:rsidR="00BC20DB" w:rsidRPr="00662D7A" w:rsidRDefault="00BC20DB" w:rsidP="00E86BB2">
            <w:pPr>
              <w:ind w:firstLineChars="100" w:firstLine="160"/>
              <w:rPr>
                <w:color w:val="111111"/>
                <w:sz w:val="16"/>
                <w:szCs w:val="16"/>
              </w:rPr>
            </w:pPr>
            <w:r w:rsidRPr="00662D7A">
              <w:rPr>
                <w:color w:val="111111"/>
                <w:sz w:val="16"/>
                <w:szCs w:val="16"/>
              </w:rPr>
              <w:t>Химия</w:t>
            </w:r>
          </w:p>
        </w:tc>
        <w:tc>
          <w:tcPr>
            <w:tcW w:w="633" w:type="pct"/>
            <w:tcBorders>
              <w:top w:val="nil"/>
              <w:left w:val="nil"/>
              <w:bottom w:val="single" w:sz="4" w:space="0" w:color="000000"/>
              <w:right w:val="single" w:sz="4" w:space="0" w:color="000000"/>
            </w:tcBorders>
            <w:shd w:val="clear" w:color="auto" w:fill="auto"/>
            <w:vAlign w:val="bottom"/>
            <w:hideMark/>
          </w:tcPr>
          <w:p w14:paraId="54570468" w14:textId="77777777" w:rsidR="00BC20DB" w:rsidRPr="00662D7A" w:rsidRDefault="00BC20DB" w:rsidP="00E86BB2">
            <w:pPr>
              <w:ind w:firstLineChars="100" w:firstLine="160"/>
              <w:jc w:val="center"/>
              <w:rPr>
                <w:color w:val="111111"/>
                <w:sz w:val="16"/>
                <w:szCs w:val="16"/>
              </w:rPr>
            </w:pPr>
            <w:r w:rsidRPr="00662D7A">
              <w:rPr>
                <w:color w:val="111111"/>
                <w:sz w:val="16"/>
                <w:szCs w:val="16"/>
              </w:rPr>
              <w:t>13</w:t>
            </w:r>
          </w:p>
        </w:tc>
        <w:tc>
          <w:tcPr>
            <w:tcW w:w="471" w:type="pct"/>
            <w:tcBorders>
              <w:top w:val="nil"/>
              <w:left w:val="nil"/>
              <w:bottom w:val="single" w:sz="4" w:space="0" w:color="000000"/>
              <w:right w:val="single" w:sz="4" w:space="0" w:color="000000"/>
            </w:tcBorders>
            <w:shd w:val="clear" w:color="auto" w:fill="auto"/>
            <w:vAlign w:val="bottom"/>
            <w:hideMark/>
          </w:tcPr>
          <w:p w14:paraId="2950E38C" w14:textId="77777777" w:rsidR="00BC20DB" w:rsidRPr="00662D7A" w:rsidRDefault="00BC20DB" w:rsidP="00E86BB2">
            <w:pPr>
              <w:ind w:firstLineChars="100" w:firstLine="160"/>
              <w:jc w:val="center"/>
              <w:rPr>
                <w:color w:val="111111"/>
                <w:sz w:val="16"/>
                <w:szCs w:val="16"/>
              </w:rPr>
            </w:pPr>
            <w:r w:rsidRPr="00662D7A">
              <w:rPr>
                <w:color w:val="111111"/>
                <w:sz w:val="16"/>
                <w:szCs w:val="16"/>
              </w:rPr>
              <w:t>1</w:t>
            </w:r>
          </w:p>
        </w:tc>
        <w:tc>
          <w:tcPr>
            <w:tcW w:w="644" w:type="pct"/>
            <w:tcBorders>
              <w:top w:val="nil"/>
              <w:left w:val="nil"/>
              <w:bottom w:val="single" w:sz="4" w:space="0" w:color="000000"/>
              <w:right w:val="single" w:sz="4" w:space="0" w:color="000000"/>
            </w:tcBorders>
            <w:shd w:val="clear" w:color="auto" w:fill="auto"/>
            <w:vAlign w:val="bottom"/>
            <w:hideMark/>
          </w:tcPr>
          <w:p w14:paraId="1F363C91" w14:textId="77777777" w:rsidR="00BC20DB" w:rsidRPr="00662D7A" w:rsidRDefault="00BC20DB" w:rsidP="00E86BB2">
            <w:pPr>
              <w:ind w:firstLineChars="100" w:firstLine="160"/>
              <w:jc w:val="right"/>
              <w:rPr>
                <w:color w:val="111111"/>
                <w:sz w:val="16"/>
                <w:szCs w:val="16"/>
              </w:rPr>
            </w:pPr>
            <w:r w:rsidRPr="00662D7A">
              <w:rPr>
                <w:color w:val="111111"/>
                <w:sz w:val="16"/>
                <w:szCs w:val="16"/>
              </w:rPr>
              <w:t>7,69</w:t>
            </w:r>
          </w:p>
        </w:tc>
        <w:tc>
          <w:tcPr>
            <w:tcW w:w="471" w:type="pct"/>
            <w:tcBorders>
              <w:top w:val="nil"/>
              <w:left w:val="nil"/>
              <w:bottom w:val="single" w:sz="4" w:space="0" w:color="000000"/>
              <w:right w:val="single" w:sz="4" w:space="0" w:color="000000"/>
            </w:tcBorders>
            <w:shd w:val="clear" w:color="auto" w:fill="auto"/>
            <w:vAlign w:val="bottom"/>
            <w:hideMark/>
          </w:tcPr>
          <w:p w14:paraId="7EBE3DD2" w14:textId="77777777" w:rsidR="00BC20DB" w:rsidRPr="00662D7A" w:rsidRDefault="00BC20DB" w:rsidP="00E86BB2">
            <w:pPr>
              <w:ind w:firstLineChars="100" w:firstLine="160"/>
              <w:jc w:val="center"/>
              <w:rPr>
                <w:color w:val="111111"/>
                <w:sz w:val="16"/>
                <w:szCs w:val="16"/>
              </w:rPr>
            </w:pPr>
            <w:r w:rsidRPr="00662D7A">
              <w:rPr>
                <w:color w:val="111111"/>
                <w:sz w:val="16"/>
                <w:szCs w:val="16"/>
              </w:rPr>
              <w:t>4</w:t>
            </w:r>
          </w:p>
        </w:tc>
        <w:tc>
          <w:tcPr>
            <w:tcW w:w="644" w:type="pct"/>
            <w:tcBorders>
              <w:top w:val="nil"/>
              <w:left w:val="nil"/>
              <w:bottom w:val="single" w:sz="4" w:space="0" w:color="000000"/>
              <w:right w:val="single" w:sz="4" w:space="0" w:color="000000"/>
            </w:tcBorders>
            <w:shd w:val="clear" w:color="auto" w:fill="auto"/>
            <w:vAlign w:val="bottom"/>
            <w:hideMark/>
          </w:tcPr>
          <w:p w14:paraId="63569580" w14:textId="77777777" w:rsidR="00BC20DB" w:rsidRPr="00662D7A" w:rsidRDefault="00BC20DB" w:rsidP="00E86BB2">
            <w:pPr>
              <w:ind w:firstLineChars="100" w:firstLine="160"/>
              <w:jc w:val="right"/>
              <w:rPr>
                <w:color w:val="111111"/>
                <w:sz w:val="16"/>
                <w:szCs w:val="16"/>
              </w:rPr>
            </w:pPr>
            <w:r w:rsidRPr="00662D7A">
              <w:rPr>
                <w:color w:val="111111"/>
                <w:sz w:val="16"/>
                <w:szCs w:val="16"/>
              </w:rPr>
              <w:t>30,77</w:t>
            </w:r>
          </w:p>
        </w:tc>
        <w:tc>
          <w:tcPr>
            <w:tcW w:w="471" w:type="pct"/>
            <w:tcBorders>
              <w:top w:val="nil"/>
              <w:left w:val="nil"/>
              <w:bottom w:val="single" w:sz="4" w:space="0" w:color="000000"/>
              <w:right w:val="single" w:sz="4" w:space="0" w:color="000000"/>
            </w:tcBorders>
            <w:shd w:val="clear" w:color="auto" w:fill="auto"/>
            <w:vAlign w:val="bottom"/>
            <w:hideMark/>
          </w:tcPr>
          <w:p w14:paraId="0BB24537" w14:textId="77777777" w:rsidR="00BC20DB" w:rsidRPr="00662D7A" w:rsidRDefault="00BC20DB" w:rsidP="00E86BB2">
            <w:pPr>
              <w:ind w:firstLineChars="100" w:firstLine="160"/>
              <w:jc w:val="center"/>
              <w:rPr>
                <w:color w:val="111111"/>
                <w:sz w:val="16"/>
                <w:szCs w:val="16"/>
              </w:rPr>
            </w:pPr>
            <w:r w:rsidRPr="00662D7A">
              <w:rPr>
                <w:color w:val="111111"/>
                <w:sz w:val="16"/>
                <w:szCs w:val="16"/>
              </w:rPr>
              <w:t>1</w:t>
            </w:r>
          </w:p>
        </w:tc>
        <w:tc>
          <w:tcPr>
            <w:tcW w:w="644" w:type="pct"/>
            <w:tcBorders>
              <w:top w:val="nil"/>
              <w:left w:val="nil"/>
              <w:bottom w:val="single" w:sz="4" w:space="0" w:color="000000"/>
              <w:right w:val="single" w:sz="4" w:space="0" w:color="000000"/>
            </w:tcBorders>
            <w:shd w:val="clear" w:color="auto" w:fill="auto"/>
            <w:vAlign w:val="bottom"/>
            <w:hideMark/>
          </w:tcPr>
          <w:p w14:paraId="5116102B" w14:textId="77777777" w:rsidR="00BC20DB" w:rsidRPr="00662D7A" w:rsidRDefault="00BC20DB" w:rsidP="00E86BB2">
            <w:pPr>
              <w:ind w:firstLineChars="100" w:firstLine="160"/>
              <w:jc w:val="right"/>
              <w:rPr>
                <w:color w:val="111111"/>
                <w:sz w:val="16"/>
                <w:szCs w:val="16"/>
              </w:rPr>
            </w:pPr>
            <w:r w:rsidRPr="00662D7A">
              <w:rPr>
                <w:color w:val="111111"/>
                <w:sz w:val="16"/>
                <w:szCs w:val="16"/>
              </w:rPr>
              <w:t>7,69</w:t>
            </w:r>
          </w:p>
        </w:tc>
      </w:tr>
      <w:tr w:rsidR="00BC20DB" w:rsidRPr="00662D7A" w14:paraId="15262CEA" w14:textId="77777777" w:rsidTr="00E86BB2">
        <w:trPr>
          <w:trHeight w:val="300"/>
        </w:trPr>
        <w:tc>
          <w:tcPr>
            <w:tcW w:w="1024" w:type="pct"/>
            <w:tcBorders>
              <w:top w:val="nil"/>
              <w:left w:val="single" w:sz="4" w:space="0" w:color="000000"/>
              <w:bottom w:val="single" w:sz="4" w:space="0" w:color="000000"/>
              <w:right w:val="single" w:sz="4" w:space="0" w:color="000000"/>
            </w:tcBorders>
            <w:shd w:val="clear" w:color="auto" w:fill="auto"/>
            <w:vAlign w:val="bottom"/>
            <w:hideMark/>
          </w:tcPr>
          <w:p w14:paraId="328D8DBB" w14:textId="77777777" w:rsidR="00BC20DB" w:rsidRPr="00662D7A" w:rsidRDefault="00BC20DB" w:rsidP="00E86BB2">
            <w:pPr>
              <w:ind w:firstLineChars="100" w:firstLine="161"/>
              <w:rPr>
                <w:b/>
                <w:bCs/>
                <w:color w:val="111111"/>
                <w:sz w:val="16"/>
                <w:szCs w:val="16"/>
              </w:rPr>
            </w:pPr>
            <w:r w:rsidRPr="00662D7A">
              <w:rPr>
                <w:b/>
                <w:bCs/>
                <w:color w:val="111111"/>
                <w:sz w:val="16"/>
                <w:szCs w:val="16"/>
              </w:rPr>
              <w:t>Итого:</w:t>
            </w:r>
          </w:p>
        </w:tc>
        <w:tc>
          <w:tcPr>
            <w:tcW w:w="633" w:type="pct"/>
            <w:tcBorders>
              <w:top w:val="nil"/>
              <w:left w:val="nil"/>
              <w:bottom w:val="single" w:sz="4" w:space="0" w:color="000000"/>
              <w:right w:val="single" w:sz="4" w:space="0" w:color="000000"/>
            </w:tcBorders>
            <w:shd w:val="clear" w:color="auto" w:fill="auto"/>
            <w:vAlign w:val="bottom"/>
            <w:hideMark/>
          </w:tcPr>
          <w:p w14:paraId="7B8304FD" w14:textId="77777777" w:rsidR="00BC20DB" w:rsidRPr="00662D7A" w:rsidRDefault="00BC20DB" w:rsidP="00E86BB2">
            <w:pPr>
              <w:ind w:firstLineChars="100" w:firstLine="161"/>
              <w:jc w:val="center"/>
              <w:rPr>
                <w:b/>
                <w:bCs/>
                <w:color w:val="111111"/>
                <w:sz w:val="16"/>
                <w:szCs w:val="16"/>
              </w:rPr>
            </w:pPr>
            <w:r>
              <w:rPr>
                <w:b/>
                <w:bCs/>
                <w:color w:val="111111"/>
                <w:sz w:val="16"/>
                <w:szCs w:val="16"/>
              </w:rPr>
              <w:t>509</w:t>
            </w:r>
          </w:p>
        </w:tc>
        <w:tc>
          <w:tcPr>
            <w:tcW w:w="471" w:type="pct"/>
            <w:tcBorders>
              <w:top w:val="nil"/>
              <w:left w:val="nil"/>
              <w:bottom w:val="single" w:sz="4" w:space="0" w:color="000000"/>
              <w:right w:val="single" w:sz="4" w:space="0" w:color="000000"/>
            </w:tcBorders>
            <w:shd w:val="clear" w:color="auto" w:fill="auto"/>
            <w:vAlign w:val="bottom"/>
            <w:hideMark/>
          </w:tcPr>
          <w:p w14:paraId="6C6357BE" w14:textId="77777777" w:rsidR="00BC20DB" w:rsidRPr="00662D7A" w:rsidRDefault="00BC20DB" w:rsidP="00E86BB2">
            <w:pPr>
              <w:ind w:firstLineChars="100" w:firstLine="161"/>
              <w:jc w:val="center"/>
              <w:rPr>
                <w:b/>
                <w:bCs/>
                <w:color w:val="111111"/>
                <w:sz w:val="16"/>
                <w:szCs w:val="16"/>
              </w:rPr>
            </w:pPr>
            <w:r>
              <w:rPr>
                <w:b/>
                <w:bCs/>
                <w:color w:val="111111"/>
                <w:sz w:val="16"/>
                <w:szCs w:val="16"/>
              </w:rPr>
              <w:t>58</w:t>
            </w:r>
          </w:p>
        </w:tc>
        <w:tc>
          <w:tcPr>
            <w:tcW w:w="644" w:type="pct"/>
            <w:tcBorders>
              <w:top w:val="nil"/>
              <w:left w:val="nil"/>
              <w:bottom w:val="single" w:sz="4" w:space="0" w:color="000000"/>
              <w:right w:val="single" w:sz="4" w:space="0" w:color="000000"/>
            </w:tcBorders>
            <w:shd w:val="clear" w:color="auto" w:fill="auto"/>
            <w:vAlign w:val="bottom"/>
            <w:hideMark/>
          </w:tcPr>
          <w:p w14:paraId="3A29FB5A" w14:textId="77777777" w:rsidR="00BC20DB" w:rsidRPr="00662D7A" w:rsidRDefault="00BC20DB" w:rsidP="00E86BB2">
            <w:pPr>
              <w:ind w:firstLineChars="100" w:firstLine="161"/>
              <w:jc w:val="right"/>
              <w:rPr>
                <w:b/>
                <w:bCs/>
                <w:color w:val="111111"/>
                <w:sz w:val="16"/>
                <w:szCs w:val="16"/>
              </w:rPr>
            </w:pPr>
            <w:r w:rsidRPr="00662D7A">
              <w:rPr>
                <w:b/>
                <w:bCs/>
                <w:color w:val="111111"/>
                <w:sz w:val="16"/>
                <w:szCs w:val="16"/>
              </w:rPr>
              <w:t>12,22</w:t>
            </w:r>
          </w:p>
        </w:tc>
        <w:tc>
          <w:tcPr>
            <w:tcW w:w="471" w:type="pct"/>
            <w:tcBorders>
              <w:top w:val="nil"/>
              <w:left w:val="nil"/>
              <w:bottom w:val="single" w:sz="4" w:space="0" w:color="000000"/>
              <w:right w:val="single" w:sz="4" w:space="0" w:color="000000"/>
            </w:tcBorders>
            <w:shd w:val="clear" w:color="auto" w:fill="auto"/>
            <w:vAlign w:val="bottom"/>
            <w:hideMark/>
          </w:tcPr>
          <w:p w14:paraId="779C71C0"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137</w:t>
            </w:r>
          </w:p>
        </w:tc>
        <w:tc>
          <w:tcPr>
            <w:tcW w:w="644" w:type="pct"/>
            <w:tcBorders>
              <w:top w:val="nil"/>
              <w:left w:val="nil"/>
              <w:bottom w:val="single" w:sz="4" w:space="0" w:color="000000"/>
              <w:right w:val="single" w:sz="4" w:space="0" w:color="000000"/>
            </w:tcBorders>
            <w:shd w:val="clear" w:color="auto" w:fill="auto"/>
            <w:vAlign w:val="bottom"/>
            <w:hideMark/>
          </w:tcPr>
          <w:p w14:paraId="47C4CC95" w14:textId="77777777" w:rsidR="00BC20DB" w:rsidRPr="00662D7A" w:rsidRDefault="00BC20DB" w:rsidP="00E86BB2">
            <w:pPr>
              <w:ind w:firstLineChars="100" w:firstLine="161"/>
              <w:jc w:val="right"/>
              <w:rPr>
                <w:b/>
                <w:bCs/>
                <w:color w:val="111111"/>
                <w:sz w:val="16"/>
                <w:szCs w:val="16"/>
              </w:rPr>
            </w:pPr>
            <w:r w:rsidRPr="00662D7A">
              <w:rPr>
                <w:b/>
                <w:bCs/>
                <w:color w:val="111111"/>
                <w:sz w:val="16"/>
                <w:szCs w:val="16"/>
              </w:rPr>
              <w:t>33,33</w:t>
            </w:r>
          </w:p>
        </w:tc>
        <w:tc>
          <w:tcPr>
            <w:tcW w:w="471" w:type="pct"/>
            <w:tcBorders>
              <w:top w:val="nil"/>
              <w:left w:val="nil"/>
              <w:bottom w:val="single" w:sz="4" w:space="0" w:color="000000"/>
              <w:right w:val="single" w:sz="4" w:space="0" w:color="000000"/>
            </w:tcBorders>
            <w:shd w:val="clear" w:color="auto" w:fill="auto"/>
            <w:vAlign w:val="bottom"/>
            <w:hideMark/>
          </w:tcPr>
          <w:p w14:paraId="63E95774" w14:textId="77777777" w:rsidR="00BC20DB" w:rsidRPr="00662D7A" w:rsidRDefault="00BC20DB" w:rsidP="00E86BB2">
            <w:pPr>
              <w:ind w:firstLineChars="100" w:firstLine="161"/>
              <w:jc w:val="center"/>
              <w:rPr>
                <w:b/>
                <w:bCs/>
                <w:color w:val="111111"/>
                <w:sz w:val="16"/>
                <w:szCs w:val="16"/>
              </w:rPr>
            </w:pPr>
            <w:r w:rsidRPr="00662D7A">
              <w:rPr>
                <w:b/>
                <w:bCs/>
                <w:color w:val="111111"/>
                <w:sz w:val="16"/>
                <w:szCs w:val="16"/>
              </w:rPr>
              <w:t>26</w:t>
            </w:r>
          </w:p>
        </w:tc>
        <w:tc>
          <w:tcPr>
            <w:tcW w:w="644" w:type="pct"/>
            <w:tcBorders>
              <w:top w:val="nil"/>
              <w:left w:val="nil"/>
              <w:bottom w:val="single" w:sz="4" w:space="0" w:color="000000"/>
              <w:right w:val="single" w:sz="4" w:space="0" w:color="000000"/>
            </w:tcBorders>
            <w:shd w:val="clear" w:color="auto" w:fill="auto"/>
            <w:vAlign w:val="bottom"/>
            <w:hideMark/>
          </w:tcPr>
          <w:p w14:paraId="09CCE97E" w14:textId="77777777" w:rsidR="00BC20DB" w:rsidRPr="00662D7A" w:rsidRDefault="00BC20DB" w:rsidP="00E86BB2">
            <w:pPr>
              <w:ind w:firstLineChars="100" w:firstLine="161"/>
              <w:jc w:val="right"/>
              <w:rPr>
                <w:b/>
                <w:bCs/>
                <w:color w:val="111111"/>
                <w:sz w:val="16"/>
                <w:szCs w:val="16"/>
              </w:rPr>
            </w:pPr>
            <w:r w:rsidRPr="00662D7A">
              <w:rPr>
                <w:b/>
                <w:bCs/>
                <w:color w:val="111111"/>
                <w:sz w:val="16"/>
                <w:szCs w:val="16"/>
              </w:rPr>
              <w:t>6,33</w:t>
            </w:r>
          </w:p>
        </w:tc>
      </w:tr>
    </w:tbl>
    <w:p w14:paraId="7495D1F0" w14:textId="59A6A9F0" w:rsidR="00BC20DB" w:rsidRDefault="00BC20DB" w:rsidP="00BC20DB">
      <w:pPr>
        <w:jc w:val="both"/>
        <w:rPr>
          <w:sz w:val="24"/>
          <w:szCs w:val="24"/>
        </w:rPr>
      </w:pPr>
      <w:r w:rsidRPr="00BC20DB">
        <w:rPr>
          <w:sz w:val="24"/>
          <w:szCs w:val="24"/>
        </w:rPr>
        <w:t>Результаты сдачи ЕГЭ в 2022-2023 учебном году</w:t>
      </w:r>
      <w:r>
        <w:rPr>
          <w:sz w:val="24"/>
          <w:szCs w:val="24"/>
        </w:rPr>
        <w:t xml:space="preserve"> стали </w:t>
      </w:r>
      <w:r w:rsidR="00C10076">
        <w:rPr>
          <w:sz w:val="24"/>
          <w:szCs w:val="24"/>
        </w:rPr>
        <w:t>лучше по сравнению с 2022 годом, что</w:t>
      </w:r>
      <w:r w:rsidRPr="00BC20DB">
        <w:rPr>
          <w:sz w:val="24"/>
          <w:szCs w:val="24"/>
        </w:rPr>
        <w:t xml:space="preserve"> говор</w:t>
      </w:r>
      <w:r w:rsidR="00C10076">
        <w:rPr>
          <w:sz w:val="24"/>
          <w:szCs w:val="24"/>
        </w:rPr>
        <w:t>и</w:t>
      </w:r>
      <w:r w:rsidRPr="00BC20DB">
        <w:rPr>
          <w:sz w:val="24"/>
          <w:szCs w:val="24"/>
        </w:rPr>
        <w:t>т о целенаправленной, спланированной работе по большинству учебных предметов.</w:t>
      </w:r>
      <w:r w:rsidR="00C10076">
        <w:rPr>
          <w:sz w:val="24"/>
          <w:szCs w:val="24"/>
        </w:rPr>
        <w:t xml:space="preserve"> Необходимо дальше продолжить работу по повышению качества государственной итоговой аттестации, особое внимание уделить предметам: обществознание, математика, информатики, физика.</w:t>
      </w:r>
    </w:p>
    <w:p w14:paraId="447D2D87" w14:textId="559D4965" w:rsidR="009D57BA" w:rsidRPr="009D57BA" w:rsidRDefault="009D57BA" w:rsidP="009D57BA">
      <w:pPr>
        <w:pStyle w:val="16"/>
        <w:shd w:val="clear" w:color="auto" w:fill="auto"/>
        <w:spacing w:line="240" w:lineRule="auto"/>
        <w:ind w:firstLine="600"/>
        <w:jc w:val="both"/>
        <w:rPr>
          <w:sz w:val="24"/>
          <w:szCs w:val="24"/>
        </w:rPr>
      </w:pPr>
      <w:r w:rsidRPr="009D57BA">
        <w:rPr>
          <w:sz w:val="24"/>
          <w:szCs w:val="24"/>
        </w:rPr>
        <w:t>Главная функция ВПР - анализ для последующего развития. Результаты ВПР используются образовательными организациями для объективной оценки обучения, улучшения качества образования, составления индивидуальных образовательных траекторий с целью ликвидации пробелов в знаниях обучающихся.</w:t>
      </w:r>
    </w:p>
    <w:p w14:paraId="114875E7" w14:textId="6DAEE6B1" w:rsidR="009D57BA" w:rsidRPr="00F37AD7" w:rsidRDefault="009D57BA" w:rsidP="009D57BA">
      <w:pPr>
        <w:pStyle w:val="16"/>
        <w:shd w:val="clear" w:color="auto" w:fill="auto"/>
        <w:spacing w:line="240" w:lineRule="auto"/>
        <w:ind w:firstLine="640"/>
        <w:jc w:val="both"/>
        <w:rPr>
          <w:sz w:val="24"/>
          <w:szCs w:val="24"/>
        </w:rPr>
      </w:pPr>
      <w:r w:rsidRPr="00F37AD7">
        <w:rPr>
          <w:sz w:val="24"/>
          <w:szCs w:val="24"/>
        </w:rPr>
        <w:t>Получены следующие результаты на всероссийских проверочных работах в 2023 году.</w:t>
      </w:r>
    </w:p>
    <w:p w14:paraId="23DFDAF0" w14:textId="717BAE87" w:rsidR="009D57BA" w:rsidRPr="00F37AD7" w:rsidRDefault="00F37AD7" w:rsidP="009D57BA">
      <w:pPr>
        <w:pStyle w:val="16"/>
        <w:shd w:val="clear" w:color="auto" w:fill="auto"/>
        <w:spacing w:line="240" w:lineRule="auto"/>
        <w:ind w:firstLine="660"/>
        <w:jc w:val="both"/>
        <w:rPr>
          <w:sz w:val="24"/>
          <w:szCs w:val="24"/>
        </w:rPr>
      </w:pPr>
      <w:r w:rsidRPr="00F37AD7">
        <w:rPr>
          <w:sz w:val="24"/>
          <w:szCs w:val="24"/>
        </w:rPr>
        <w:t xml:space="preserve">Абсолютная успеваемость </w:t>
      </w:r>
      <w:r w:rsidR="009D57BA" w:rsidRPr="00F37AD7">
        <w:rPr>
          <w:sz w:val="24"/>
          <w:szCs w:val="24"/>
        </w:rPr>
        <w:t xml:space="preserve">обучающихся 4-х классов </w:t>
      </w:r>
      <w:r w:rsidRPr="00F37AD7">
        <w:rPr>
          <w:sz w:val="24"/>
          <w:szCs w:val="24"/>
        </w:rPr>
        <w:t xml:space="preserve">по </w:t>
      </w:r>
      <w:r w:rsidR="009D57BA" w:rsidRPr="00F37AD7">
        <w:rPr>
          <w:sz w:val="24"/>
          <w:szCs w:val="24"/>
        </w:rPr>
        <w:t>ВПР</w:t>
      </w:r>
      <w:r w:rsidRPr="00F37AD7">
        <w:rPr>
          <w:sz w:val="24"/>
          <w:szCs w:val="24"/>
        </w:rPr>
        <w:t xml:space="preserve"> составила</w:t>
      </w:r>
      <w:r w:rsidR="009D57BA" w:rsidRPr="00F37AD7">
        <w:rPr>
          <w:sz w:val="24"/>
          <w:szCs w:val="24"/>
        </w:rPr>
        <w:t>: по русскому языку (9</w:t>
      </w:r>
      <w:r w:rsidRPr="00F37AD7">
        <w:rPr>
          <w:sz w:val="24"/>
          <w:szCs w:val="24"/>
        </w:rPr>
        <w:t>5,09</w:t>
      </w:r>
      <w:r w:rsidR="009D57BA" w:rsidRPr="00F37AD7">
        <w:rPr>
          <w:sz w:val="24"/>
          <w:szCs w:val="24"/>
        </w:rPr>
        <w:t>%), математике (9</w:t>
      </w:r>
      <w:r w:rsidRPr="00F37AD7">
        <w:rPr>
          <w:sz w:val="24"/>
          <w:szCs w:val="24"/>
        </w:rPr>
        <w:t>8,2</w:t>
      </w:r>
      <w:r w:rsidR="009D57BA" w:rsidRPr="00F37AD7">
        <w:rPr>
          <w:sz w:val="24"/>
          <w:szCs w:val="24"/>
        </w:rPr>
        <w:t>%), окружающий мир (</w:t>
      </w:r>
      <w:r w:rsidRPr="00F37AD7">
        <w:rPr>
          <w:sz w:val="24"/>
          <w:szCs w:val="24"/>
        </w:rPr>
        <w:t>100</w:t>
      </w:r>
      <w:r w:rsidR="009D57BA" w:rsidRPr="00F37AD7">
        <w:rPr>
          <w:sz w:val="24"/>
          <w:szCs w:val="24"/>
        </w:rPr>
        <w:t xml:space="preserve">%); </w:t>
      </w:r>
      <w:r w:rsidR="00B2101F" w:rsidRPr="00F37AD7">
        <w:rPr>
          <w:sz w:val="24"/>
          <w:szCs w:val="24"/>
        </w:rPr>
        <w:t>качеств</w:t>
      </w:r>
      <w:r w:rsidR="00B2101F">
        <w:rPr>
          <w:sz w:val="24"/>
          <w:szCs w:val="24"/>
        </w:rPr>
        <w:t>енная</w:t>
      </w:r>
      <w:r w:rsidR="009D57BA" w:rsidRPr="00F37AD7">
        <w:rPr>
          <w:sz w:val="24"/>
          <w:szCs w:val="24"/>
        </w:rPr>
        <w:t xml:space="preserve"> успеваемости в 4-х классах составил</w:t>
      </w:r>
      <w:r w:rsidR="00666C26">
        <w:rPr>
          <w:sz w:val="24"/>
          <w:szCs w:val="24"/>
        </w:rPr>
        <w:t>а:</w:t>
      </w:r>
      <w:r w:rsidR="009D57BA" w:rsidRPr="00F37AD7">
        <w:rPr>
          <w:sz w:val="24"/>
          <w:szCs w:val="24"/>
        </w:rPr>
        <w:t xml:space="preserve"> по математике (</w:t>
      </w:r>
      <w:r w:rsidRPr="00F37AD7">
        <w:rPr>
          <w:sz w:val="24"/>
          <w:szCs w:val="24"/>
        </w:rPr>
        <w:t>71</w:t>
      </w:r>
      <w:r w:rsidR="009D57BA" w:rsidRPr="00F37AD7">
        <w:rPr>
          <w:sz w:val="24"/>
          <w:szCs w:val="24"/>
        </w:rPr>
        <w:t>%), по русскому языку (</w:t>
      </w:r>
      <w:r w:rsidR="00666C26">
        <w:rPr>
          <w:sz w:val="24"/>
          <w:szCs w:val="24"/>
        </w:rPr>
        <w:t>62,57</w:t>
      </w:r>
      <w:r w:rsidR="009D57BA" w:rsidRPr="00F37AD7">
        <w:rPr>
          <w:sz w:val="24"/>
          <w:szCs w:val="24"/>
        </w:rPr>
        <w:t>%), по окружающему миру (74,</w:t>
      </w:r>
      <w:r w:rsidRPr="00F37AD7">
        <w:rPr>
          <w:sz w:val="24"/>
          <w:szCs w:val="24"/>
        </w:rPr>
        <w:t>62</w:t>
      </w:r>
      <w:r w:rsidR="009D57BA" w:rsidRPr="00F37AD7">
        <w:rPr>
          <w:sz w:val="24"/>
          <w:szCs w:val="24"/>
        </w:rPr>
        <w:t>%); наиболее успешно учащиеся справились с заданиями по математике, окружающему миру.</w:t>
      </w:r>
    </w:p>
    <w:p w14:paraId="60D245D1" w14:textId="7DD74CFE" w:rsidR="00666C26" w:rsidRPr="00666C26" w:rsidRDefault="00666C26" w:rsidP="009D57BA">
      <w:pPr>
        <w:pStyle w:val="16"/>
        <w:shd w:val="clear" w:color="auto" w:fill="auto"/>
        <w:spacing w:line="240" w:lineRule="auto"/>
        <w:ind w:firstLine="660"/>
        <w:jc w:val="both"/>
        <w:rPr>
          <w:sz w:val="24"/>
          <w:szCs w:val="24"/>
        </w:rPr>
      </w:pPr>
      <w:r w:rsidRPr="00666C26">
        <w:rPr>
          <w:sz w:val="24"/>
          <w:szCs w:val="24"/>
        </w:rPr>
        <w:t xml:space="preserve">Абсолютная успеваемость обучающихся 5-х классов по ВПР составила: </w:t>
      </w:r>
      <w:r w:rsidR="009D57BA" w:rsidRPr="00666C26">
        <w:rPr>
          <w:sz w:val="24"/>
          <w:szCs w:val="24"/>
        </w:rPr>
        <w:t>по русскому языку (</w:t>
      </w:r>
      <w:r w:rsidRPr="00666C26">
        <w:rPr>
          <w:sz w:val="24"/>
          <w:szCs w:val="24"/>
        </w:rPr>
        <w:t>86,86</w:t>
      </w:r>
      <w:r w:rsidR="009D57BA" w:rsidRPr="00666C26">
        <w:rPr>
          <w:sz w:val="24"/>
          <w:szCs w:val="24"/>
        </w:rPr>
        <w:t>%), математике (</w:t>
      </w:r>
      <w:r w:rsidRPr="00666C26">
        <w:rPr>
          <w:sz w:val="24"/>
          <w:szCs w:val="24"/>
        </w:rPr>
        <w:t>93,9</w:t>
      </w:r>
      <w:r w:rsidR="009D57BA" w:rsidRPr="00666C26">
        <w:rPr>
          <w:sz w:val="24"/>
          <w:szCs w:val="24"/>
        </w:rPr>
        <w:t>%), биологии (</w:t>
      </w:r>
      <w:r w:rsidRPr="00666C26">
        <w:rPr>
          <w:sz w:val="24"/>
          <w:szCs w:val="24"/>
        </w:rPr>
        <w:t>94,81</w:t>
      </w:r>
      <w:r w:rsidR="009D57BA" w:rsidRPr="00666C26">
        <w:rPr>
          <w:sz w:val="24"/>
          <w:szCs w:val="24"/>
        </w:rPr>
        <w:t>%), истории (</w:t>
      </w:r>
      <w:r w:rsidRPr="00666C26">
        <w:rPr>
          <w:sz w:val="24"/>
          <w:szCs w:val="24"/>
        </w:rPr>
        <w:t>95,42</w:t>
      </w:r>
      <w:r w:rsidR="009D57BA" w:rsidRPr="00666C26">
        <w:rPr>
          <w:sz w:val="24"/>
          <w:szCs w:val="24"/>
        </w:rPr>
        <w:t xml:space="preserve">%); </w:t>
      </w:r>
      <w:r w:rsidRPr="00666C26">
        <w:rPr>
          <w:sz w:val="24"/>
          <w:szCs w:val="24"/>
        </w:rPr>
        <w:t>качеств</w:t>
      </w:r>
      <w:r>
        <w:rPr>
          <w:sz w:val="24"/>
          <w:szCs w:val="24"/>
        </w:rPr>
        <w:t>енная</w:t>
      </w:r>
      <w:r w:rsidRPr="00666C26">
        <w:rPr>
          <w:sz w:val="24"/>
          <w:szCs w:val="24"/>
        </w:rPr>
        <w:t xml:space="preserve"> успеваемости в 5-х классах составило: по русскому языку (50,32%), математике (58,9%), биологии (56,73%),</w:t>
      </w:r>
    </w:p>
    <w:p w14:paraId="393A373A" w14:textId="77777777" w:rsidR="00D94C29" w:rsidRDefault="00D94C29" w:rsidP="00D94C29">
      <w:pPr>
        <w:pStyle w:val="16"/>
        <w:shd w:val="clear" w:color="auto" w:fill="auto"/>
        <w:spacing w:line="240" w:lineRule="auto"/>
        <w:ind w:firstLine="660"/>
        <w:jc w:val="both"/>
        <w:rPr>
          <w:sz w:val="24"/>
          <w:szCs w:val="24"/>
        </w:rPr>
      </w:pPr>
      <w:r w:rsidRPr="00D94C29">
        <w:rPr>
          <w:sz w:val="24"/>
          <w:szCs w:val="24"/>
        </w:rPr>
        <w:t>Н</w:t>
      </w:r>
      <w:r w:rsidR="009D57BA" w:rsidRPr="00D94C29">
        <w:rPr>
          <w:sz w:val="24"/>
          <w:szCs w:val="24"/>
        </w:rPr>
        <w:t>аиболее успешно</w:t>
      </w:r>
      <w:r w:rsidRPr="00D94C29">
        <w:rPr>
          <w:sz w:val="24"/>
          <w:szCs w:val="24"/>
        </w:rPr>
        <w:t xml:space="preserve"> учащиеся справились с историей,</w:t>
      </w:r>
      <w:r>
        <w:rPr>
          <w:sz w:val="24"/>
          <w:szCs w:val="24"/>
        </w:rPr>
        <w:t xml:space="preserve"> биологией.</w:t>
      </w:r>
    </w:p>
    <w:p w14:paraId="27981F70" w14:textId="55620B70" w:rsidR="00666C26" w:rsidRDefault="00666C26" w:rsidP="00D94C29">
      <w:pPr>
        <w:pStyle w:val="16"/>
        <w:shd w:val="clear" w:color="auto" w:fill="auto"/>
        <w:spacing w:line="240" w:lineRule="auto"/>
        <w:ind w:firstLine="660"/>
        <w:jc w:val="both"/>
        <w:rPr>
          <w:sz w:val="24"/>
          <w:szCs w:val="24"/>
        </w:rPr>
      </w:pPr>
      <w:r w:rsidRPr="00666C26">
        <w:rPr>
          <w:sz w:val="24"/>
          <w:szCs w:val="24"/>
        </w:rPr>
        <w:t xml:space="preserve"> Абсолютная успеваемость обучающихся </w:t>
      </w:r>
      <w:r w:rsidR="00934F29">
        <w:rPr>
          <w:sz w:val="24"/>
          <w:szCs w:val="24"/>
        </w:rPr>
        <w:t>6</w:t>
      </w:r>
      <w:r w:rsidRPr="00666C26">
        <w:rPr>
          <w:sz w:val="24"/>
          <w:szCs w:val="24"/>
        </w:rPr>
        <w:t xml:space="preserve">-х классов по ВПР составила: </w:t>
      </w:r>
      <w:r w:rsidR="009D57BA" w:rsidRPr="00666C26">
        <w:rPr>
          <w:sz w:val="24"/>
          <w:szCs w:val="24"/>
        </w:rPr>
        <w:t xml:space="preserve"> по русскому языку (</w:t>
      </w:r>
      <w:r w:rsidR="00934F29">
        <w:rPr>
          <w:sz w:val="24"/>
          <w:szCs w:val="24"/>
        </w:rPr>
        <w:t>84,5</w:t>
      </w:r>
      <w:r w:rsidR="009D57BA" w:rsidRPr="00666C26">
        <w:rPr>
          <w:sz w:val="24"/>
          <w:szCs w:val="24"/>
        </w:rPr>
        <w:t>%), математике (</w:t>
      </w:r>
      <w:r w:rsidR="00934F29">
        <w:rPr>
          <w:sz w:val="24"/>
          <w:szCs w:val="24"/>
        </w:rPr>
        <w:t>89,32</w:t>
      </w:r>
      <w:r w:rsidR="009D57BA" w:rsidRPr="00666C26">
        <w:rPr>
          <w:sz w:val="24"/>
          <w:szCs w:val="24"/>
        </w:rPr>
        <w:t>%), биологии</w:t>
      </w:r>
      <w:r w:rsidR="00934F29">
        <w:rPr>
          <w:sz w:val="24"/>
          <w:szCs w:val="24"/>
        </w:rPr>
        <w:t xml:space="preserve"> линейной (лицей, сош3) – 91,3%</w:t>
      </w:r>
      <w:r w:rsidR="009D57BA" w:rsidRPr="00666C26">
        <w:rPr>
          <w:sz w:val="24"/>
          <w:szCs w:val="24"/>
        </w:rPr>
        <w:t xml:space="preserve">, </w:t>
      </w:r>
      <w:r w:rsidR="00934F29">
        <w:rPr>
          <w:sz w:val="24"/>
          <w:szCs w:val="24"/>
        </w:rPr>
        <w:t>биологии концентрическая (67,39%</w:t>
      </w:r>
      <w:r w:rsidR="00B2101F">
        <w:rPr>
          <w:sz w:val="24"/>
          <w:szCs w:val="24"/>
        </w:rPr>
        <w:t>)</w:t>
      </w:r>
      <w:r w:rsidR="00934F29">
        <w:rPr>
          <w:sz w:val="24"/>
          <w:szCs w:val="24"/>
        </w:rPr>
        <w:t xml:space="preserve">, </w:t>
      </w:r>
      <w:r w:rsidR="009D57BA" w:rsidRPr="00666C26">
        <w:rPr>
          <w:sz w:val="24"/>
          <w:szCs w:val="24"/>
        </w:rPr>
        <w:t>истории (</w:t>
      </w:r>
      <w:r w:rsidR="00B2101F">
        <w:rPr>
          <w:sz w:val="24"/>
          <w:szCs w:val="24"/>
        </w:rPr>
        <w:t>95,67</w:t>
      </w:r>
      <w:r w:rsidR="009D57BA" w:rsidRPr="00666C26">
        <w:rPr>
          <w:sz w:val="24"/>
          <w:szCs w:val="24"/>
        </w:rPr>
        <w:t>%), географии (</w:t>
      </w:r>
      <w:r w:rsidR="00934F29">
        <w:rPr>
          <w:sz w:val="24"/>
          <w:szCs w:val="24"/>
        </w:rPr>
        <w:t>94,84</w:t>
      </w:r>
      <w:r w:rsidR="009D57BA" w:rsidRPr="00666C26">
        <w:rPr>
          <w:sz w:val="24"/>
          <w:szCs w:val="24"/>
        </w:rPr>
        <w:t>%), обществознанию (</w:t>
      </w:r>
      <w:r w:rsidR="00934F29">
        <w:rPr>
          <w:sz w:val="24"/>
          <w:szCs w:val="24"/>
        </w:rPr>
        <w:t>93,47</w:t>
      </w:r>
      <w:r w:rsidR="009D57BA" w:rsidRPr="00666C26">
        <w:rPr>
          <w:sz w:val="24"/>
          <w:szCs w:val="24"/>
        </w:rPr>
        <w:t>%); качеств</w:t>
      </w:r>
      <w:r>
        <w:rPr>
          <w:sz w:val="24"/>
          <w:szCs w:val="24"/>
        </w:rPr>
        <w:t>енная</w:t>
      </w:r>
      <w:r w:rsidR="009D57BA" w:rsidRPr="00666C26">
        <w:rPr>
          <w:sz w:val="24"/>
          <w:szCs w:val="24"/>
        </w:rPr>
        <w:t xml:space="preserve"> успеваемост</w:t>
      </w:r>
      <w:r>
        <w:rPr>
          <w:sz w:val="24"/>
          <w:szCs w:val="24"/>
        </w:rPr>
        <w:t>ь составила:</w:t>
      </w:r>
      <w:r w:rsidR="00934F29">
        <w:rPr>
          <w:sz w:val="24"/>
          <w:szCs w:val="24"/>
        </w:rPr>
        <w:t xml:space="preserve"> по русскому языку (44,31%), математике (39,16),</w:t>
      </w:r>
      <w:r w:rsidR="00934F29" w:rsidRPr="00934F29">
        <w:rPr>
          <w:sz w:val="24"/>
          <w:szCs w:val="24"/>
        </w:rPr>
        <w:t xml:space="preserve"> </w:t>
      </w:r>
      <w:r w:rsidR="00934F29" w:rsidRPr="00666C26">
        <w:rPr>
          <w:sz w:val="24"/>
          <w:szCs w:val="24"/>
        </w:rPr>
        <w:t>биологии</w:t>
      </w:r>
      <w:r w:rsidR="00934F29">
        <w:rPr>
          <w:sz w:val="24"/>
          <w:szCs w:val="24"/>
        </w:rPr>
        <w:t xml:space="preserve"> линейной (лицей, сош3) – 56,52%, истории (48,76%), географии (62,57%), обществознание (60,67%),</w:t>
      </w:r>
      <w:r w:rsidR="00934F29" w:rsidRPr="00934F29">
        <w:rPr>
          <w:sz w:val="24"/>
          <w:szCs w:val="24"/>
        </w:rPr>
        <w:t xml:space="preserve"> </w:t>
      </w:r>
      <w:r w:rsidR="00934F29">
        <w:rPr>
          <w:sz w:val="24"/>
          <w:szCs w:val="24"/>
        </w:rPr>
        <w:t>биологии концентрическая (35,87</w:t>
      </w:r>
      <w:r w:rsidR="00B2101F">
        <w:rPr>
          <w:sz w:val="24"/>
          <w:szCs w:val="24"/>
        </w:rPr>
        <w:t>%)</w:t>
      </w:r>
      <w:r w:rsidR="00D94C29">
        <w:rPr>
          <w:sz w:val="24"/>
          <w:szCs w:val="24"/>
        </w:rPr>
        <w:t>.</w:t>
      </w:r>
    </w:p>
    <w:p w14:paraId="4C9B76B6" w14:textId="261235F6" w:rsidR="009D57BA" w:rsidRPr="00D94C29" w:rsidRDefault="009D57BA" w:rsidP="009D57BA">
      <w:pPr>
        <w:pStyle w:val="16"/>
        <w:shd w:val="clear" w:color="auto" w:fill="auto"/>
        <w:spacing w:line="240" w:lineRule="auto"/>
        <w:ind w:firstLine="580"/>
        <w:jc w:val="both"/>
        <w:rPr>
          <w:sz w:val="24"/>
          <w:szCs w:val="24"/>
        </w:rPr>
      </w:pPr>
      <w:r w:rsidRPr="00D94C29">
        <w:rPr>
          <w:sz w:val="24"/>
          <w:szCs w:val="24"/>
        </w:rPr>
        <w:t xml:space="preserve"> </w:t>
      </w:r>
      <w:r w:rsidR="00D94C29" w:rsidRPr="00D94C29">
        <w:rPr>
          <w:sz w:val="24"/>
          <w:szCs w:val="24"/>
        </w:rPr>
        <w:t>Н</w:t>
      </w:r>
      <w:r w:rsidRPr="00D94C29">
        <w:rPr>
          <w:sz w:val="24"/>
          <w:szCs w:val="24"/>
        </w:rPr>
        <w:t xml:space="preserve">изкий процент качества успеваемости выявлен по </w:t>
      </w:r>
      <w:r w:rsidR="00D94C29" w:rsidRPr="00D94C29">
        <w:rPr>
          <w:sz w:val="24"/>
          <w:szCs w:val="24"/>
        </w:rPr>
        <w:t>математике</w:t>
      </w:r>
      <w:r w:rsidRPr="00D94C29">
        <w:rPr>
          <w:sz w:val="24"/>
          <w:szCs w:val="24"/>
        </w:rPr>
        <w:t>; наиболее успешно учащиеся справились с заданиями по обществознанию</w:t>
      </w:r>
      <w:r w:rsidR="00D94C29" w:rsidRPr="00D94C29">
        <w:rPr>
          <w:sz w:val="24"/>
          <w:szCs w:val="24"/>
        </w:rPr>
        <w:t>, истории, географии.</w:t>
      </w:r>
    </w:p>
    <w:p w14:paraId="6B576E18" w14:textId="6491476C" w:rsidR="00934F29" w:rsidRDefault="00934F29" w:rsidP="00B2101F">
      <w:pPr>
        <w:pStyle w:val="16"/>
        <w:shd w:val="clear" w:color="auto" w:fill="auto"/>
        <w:spacing w:line="240" w:lineRule="auto"/>
        <w:ind w:firstLine="578"/>
        <w:jc w:val="both"/>
        <w:rPr>
          <w:sz w:val="24"/>
          <w:szCs w:val="24"/>
        </w:rPr>
      </w:pPr>
      <w:r w:rsidRPr="00666C26">
        <w:rPr>
          <w:sz w:val="24"/>
          <w:szCs w:val="24"/>
        </w:rPr>
        <w:t xml:space="preserve">Абсолютная успеваемость обучающихся </w:t>
      </w:r>
      <w:r>
        <w:rPr>
          <w:sz w:val="24"/>
          <w:szCs w:val="24"/>
        </w:rPr>
        <w:t>7</w:t>
      </w:r>
      <w:r w:rsidRPr="00666C26">
        <w:rPr>
          <w:sz w:val="24"/>
          <w:szCs w:val="24"/>
        </w:rPr>
        <w:t>-х классов по ВПР составила:</w:t>
      </w:r>
      <w:r w:rsidR="009D57BA" w:rsidRPr="00934F29">
        <w:rPr>
          <w:sz w:val="24"/>
          <w:szCs w:val="24"/>
        </w:rPr>
        <w:t xml:space="preserve"> по русскому языку (</w:t>
      </w:r>
      <w:r>
        <w:rPr>
          <w:sz w:val="24"/>
          <w:szCs w:val="24"/>
        </w:rPr>
        <w:t>85,46</w:t>
      </w:r>
      <w:r w:rsidR="009D57BA" w:rsidRPr="00934F29">
        <w:rPr>
          <w:sz w:val="24"/>
          <w:szCs w:val="24"/>
        </w:rPr>
        <w:t>%), матем</w:t>
      </w:r>
      <w:r>
        <w:rPr>
          <w:sz w:val="24"/>
          <w:szCs w:val="24"/>
        </w:rPr>
        <w:t xml:space="preserve">атике (91,11%), </w:t>
      </w:r>
      <w:r w:rsidRPr="00934F29">
        <w:rPr>
          <w:sz w:val="24"/>
          <w:szCs w:val="24"/>
        </w:rPr>
        <w:t>физике (</w:t>
      </w:r>
      <w:r>
        <w:rPr>
          <w:sz w:val="24"/>
          <w:szCs w:val="24"/>
        </w:rPr>
        <w:t>89,21</w:t>
      </w:r>
      <w:r w:rsidRPr="00934F29">
        <w:rPr>
          <w:sz w:val="24"/>
          <w:szCs w:val="24"/>
        </w:rPr>
        <w:t xml:space="preserve">%), </w:t>
      </w:r>
      <w:r>
        <w:rPr>
          <w:sz w:val="24"/>
          <w:szCs w:val="24"/>
        </w:rPr>
        <w:t>биологии по образцу 7 класса (</w:t>
      </w:r>
      <w:r w:rsidR="00B2101F">
        <w:rPr>
          <w:sz w:val="24"/>
          <w:szCs w:val="24"/>
        </w:rPr>
        <w:t>71%)</w:t>
      </w:r>
      <w:r>
        <w:rPr>
          <w:sz w:val="24"/>
          <w:szCs w:val="24"/>
        </w:rPr>
        <w:t xml:space="preserve">, </w:t>
      </w:r>
      <w:r w:rsidR="009D57BA" w:rsidRPr="00934F29">
        <w:rPr>
          <w:sz w:val="24"/>
          <w:szCs w:val="24"/>
        </w:rPr>
        <w:t>истории (</w:t>
      </w:r>
      <w:r w:rsidR="00B2101F">
        <w:rPr>
          <w:sz w:val="24"/>
          <w:szCs w:val="24"/>
        </w:rPr>
        <w:t>93,75</w:t>
      </w:r>
      <w:r w:rsidR="009D57BA" w:rsidRPr="00934F29">
        <w:rPr>
          <w:sz w:val="24"/>
          <w:szCs w:val="24"/>
        </w:rPr>
        <w:t>%), географии (</w:t>
      </w:r>
      <w:r w:rsidR="00B2101F">
        <w:rPr>
          <w:sz w:val="24"/>
          <w:szCs w:val="24"/>
        </w:rPr>
        <w:t>94,31</w:t>
      </w:r>
      <w:r w:rsidR="009D57BA" w:rsidRPr="00934F29">
        <w:rPr>
          <w:sz w:val="24"/>
          <w:szCs w:val="24"/>
        </w:rPr>
        <w:t>%), обществознанию (</w:t>
      </w:r>
      <w:r w:rsidR="00B2101F">
        <w:rPr>
          <w:sz w:val="24"/>
          <w:szCs w:val="24"/>
        </w:rPr>
        <w:t>91,58</w:t>
      </w:r>
      <w:r w:rsidR="009D57BA" w:rsidRPr="00934F29">
        <w:rPr>
          <w:sz w:val="24"/>
          <w:szCs w:val="24"/>
        </w:rPr>
        <w:t>%), английскому языку (</w:t>
      </w:r>
      <w:r w:rsidR="00B2101F">
        <w:rPr>
          <w:sz w:val="24"/>
          <w:szCs w:val="24"/>
        </w:rPr>
        <w:t>89,95</w:t>
      </w:r>
      <w:r w:rsidR="009D57BA" w:rsidRPr="00934F29">
        <w:rPr>
          <w:sz w:val="24"/>
          <w:szCs w:val="24"/>
        </w:rPr>
        <w:t>%)</w:t>
      </w:r>
      <w:r w:rsidR="00B2101F">
        <w:rPr>
          <w:sz w:val="24"/>
          <w:szCs w:val="24"/>
        </w:rPr>
        <w:t>, биология линейная (100%)</w:t>
      </w:r>
      <w:r w:rsidR="009D57BA" w:rsidRPr="00934F29">
        <w:rPr>
          <w:sz w:val="24"/>
          <w:szCs w:val="24"/>
        </w:rPr>
        <w:t>; качеств</w:t>
      </w:r>
      <w:r>
        <w:rPr>
          <w:sz w:val="24"/>
          <w:szCs w:val="24"/>
        </w:rPr>
        <w:t xml:space="preserve">енная </w:t>
      </w:r>
      <w:r w:rsidR="009D57BA" w:rsidRPr="00934F29">
        <w:rPr>
          <w:sz w:val="24"/>
          <w:szCs w:val="24"/>
        </w:rPr>
        <w:t>успеваемости в 7-х классах составил</w:t>
      </w:r>
      <w:r>
        <w:rPr>
          <w:sz w:val="24"/>
          <w:szCs w:val="24"/>
        </w:rPr>
        <w:t>а: по русскому языку (41,49)</w:t>
      </w:r>
      <w:r w:rsidR="009D57BA" w:rsidRPr="00934F29">
        <w:rPr>
          <w:sz w:val="24"/>
          <w:szCs w:val="24"/>
        </w:rPr>
        <w:t xml:space="preserve"> 24%; </w:t>
      </w:r>
      <w:r>
        <w:rPr>
          <w:sz w:val="24"/>
          <w:szCs w:val="24"/>
        </w:rPr>
        <w:t xml:space="preserve">математике (35,59%), физике (46,76%), </w:t>
      </w:r>
      <w:r w:rsidR="00B2101F">
        <w:rPr>
          <w:sz w:val="24"/>
          <w:szCs w:val="24"/>
        </w:rPr>
        <w:t xml:space="preserve">биологии по образцу 7 класса (40%), истории (38,75%), географии (63,63%), английскому языку (41,48%), обществознанию (52,63%), биология линейная (68%), </w:t>
      </w:r>
    </w:p>
    <w:p w14:paraId="0325F6B1" w14:textId="28DE28D0" w:rsidR="009D57BA" w:rsidRPr="00D94C29" w:rsidRDefault="00D94C29" w:rsidP="009D57BA">
      <w:pPr>
        <w:pStyle w:val="16"/>
        <w:shd w:val="clear" w:color="auto" w:fill="auto"/>
        <w:spacing w:line="240" w:lineRule="auto"/>
        <w:ind w:firstLine="578"/>
        <w:jc w:val="both"/>
        <w:rPr>
          <w:sz w:val="24"/>
          <w:szCs w:val="24"/>
        </w:rPr>
      </w:pPr>
      <w:r w:rsidRPr="00D94C29">
        <w:rPr>
          <w:sz w:val="24"/>
          <w:szCs w:val="24"/>
        </w:rPr>
        <w:t>Н</w:t>
      </w:r>
      <w:r w:rsidR="009D57BA" w:rsidRPr="00D94C29">
        <w:rPr>
          <w:sz w:val="24"/>
          <w:szCs w:val="24"/>
        </w:rPr>
        <w:t>изкий процент качества успеваемос</w:t>
      </w:r>
      <w:r w:rsidRPr="00D94C29">
        <w:rPr>
          <w:sz w:val="24"/>
          <w:szCs w:val="24"/>
        </w:rPr>
        <w:t>ти выявлен по математике, истории</w:t>
      </w:r>
      <w:r w:rsidR="009D57BA" w:rsidRPr="00D94C29">
        <w:rPr>
          <w:sz w:val="24"/>
          <w:szCs w:val="24"/>
        </w:rPr>
        <w:t xml:space="preserve">, </w:t>
      </w:r>
      <w:r w:rsidRPr="00D94C29">
        <w:rPr>
          <w:sz w:val="24"/>
          <w:szCs w:val="24"/>
        </w:rPr>
        <w:t>английскому языку</w:t>
      </w:r>
      <w:r w:rsidR="009D57BA" w:rsidRPr="00D94C29">
        <w:rPr>
          <w:sz w:val="24"/>
          <w:szCs w:val="24"/>
        </w:rPr>
        <w:t xml:space="preserve">; наиболее успешно учащиеся справились с заданиями по </w:t>
      </w:r>
      <w:r w:rsidRPr="00D94C29">
        <w:rPr>
          <w:sz w:val="24"/>
          <w:szCs w:val="24"/>
        </w:rPr>
        <w:t>математике, географии.</w:t>
      </w:r>
    </w:p>
    <w:p w14:paraId="2B67FABF" w14:textId="5B7AEC06" w:rsidR="00FC53DA" w:rsidRDefault="00B2101F" w:rsidP="009D57BA">
      <w:pPr>
        <w:pStyle w:val="16"/>
        <w:shd w:val="clear" w:color="auto" w:fill="auto"/>
        <w:spacing w:line="240" w:lineRule="auto"/>
        <w:ind w:firstLine="578"/>
        <w:jc w:val="both"/>
        <w:rPr>
          <w:sz w:val="24"/>
          <w:szCs w:val="24"/>
        </w:rPr>
      </w:pPr>
      <w:r w:rsidRPr="00666C26">
        <w:rPr>
          <w:sz w:val="24"/>
          <w:szCs w:val="24"/>
        </w:rPr>
        <w:t xml:space="preserve">Абсолютная успеваемость обучающихся </w:t>
      </w:r>
      <w:r>
        <w:rPr>
          <w:sz w:val="24"/>
          <w:szCs w:val="24"/>
        </w:rPr>
        <w:t>8</w:t>
      </w:r>
      <w:r w:rsidRPr="00666C26">
        <w:rPr>
          <w:sz w:val="24"/>
          <w:szCs w:val="24"/>
        </w:rPr>
        <w:t>-х классов по ВПР составила:</w:t>
      </w:r>
      <w:r w:rsidRPr="00934F29">
        <w:rPr>
          <w:sz w:val="24"/>
          <w:szCs w:val="24"/>
        </w:rPr>
        <w:t xml:space="preserve"> </w:t>
      </w:r>
      <w:r w:rsidR="009D57BA" w:rsidRPr="00B2101F">
        <w:rPr>
          <w:sz w:val="24"/>
          <w:szCs w:val="24"/>
        </w:rPr>
        <w:t>по русскому языку (</w:t>
      </w:r>
      <w:r>
        <w:rPr>
          <w:sz w:val="24"/>
          <w:szCs w:val="24"/>
        </w:rPr>
        <w:t>85,05</w:t>
      </w:r>
      <w:r w:rsidR="009D57BA" w:rsidRPr="00B2101F">
        <w:rPr>
          <w:sz w:val="24"/>
          <w:szCs w:val="24"/>
        </w:rPr>
        <w:t>%), математике (</w:t>
      </w:r>
      <w:r>
        <w:rPr>
          <w:sz w:val="24"/>
          <w:szCs w:val="24"/>
        </w:rPr>
        <w:t>85</w:t>
      </w:r>
      <w:r w:rsidR="009D57BA" w:rsidRPr="00B2101F">
        <w:rPr>
          <w:sz w:val="24"/>
          <w:szCs w:val="24"/>
        </w:rPr>
        <w:t xml:space="preserve">%), </w:t>
      </w:r>
      <w:r w:rsidRPr="00B2101F">
        <w:rPr>
          <w:sz w:val="24"/>
          <w:szCs w:val="24"/>
        </w:rPr>
        <w:t>физике (</w:t>
      </w:r>
      <w:r>
        <w:rPr>
          <w:sz w:val="24"/>
          <w:szCs w:val="24"/>
        </w:rPr>
        <w:t>91,02</w:t>
      </w:r>
      <w:r w:rsidRPr="00B2101F">
        <w:rPr>
          <w:sz w:val="24"/>
          <w:szCs w:val="24"/>
        </w:rPr>
        <w:t xml:space="preserve">%), </w:t>
      </w:r>
      <w:r w:rsidR="009D57BA" w:rsidRPr="00B2101F">
        <w:rPr>
          <w:sz w:val="24"/>
          <w:szCs w:val="24"/>
        </w:rPr>
        <w:t xml:space="preserve">биологии (83,7%), </w:t>
      </w:r>
      <w:r w:rsidR="00FC53DA">
        <w:rPr>
          <w:sz w:val="24"/>
          <w:szCs w:val="24"/>
        </w:rPr>
        <w:t xml:space="preserve">биологии концентрическая (95,77%), </w:t>
      </w:r>
      <w:r w:rsidR="00FC53DA" w:rsidRPr="00B2101F">
        <w:rPr>
          <w:sz w:val="24"/>
          <w:szCs w:val="24"/>
        </w:rPr>
        <w:t>химия (</w:t>
      </w:r>
      <w:r w:rsidR="00FC53DA">
        <w:rPr>
          <w:sz w:val="24"/>
          <w:szCs w:val="24"/>
        </w:rPr>
        <w:t>89,01</w:t>
      </w:r>
      <w:r w:rsidR="00FC53DA" w:rsidRPr="00B2101F">
        <w:rPr>
          <w:sz w:val="24"/>
          <w:szCs w:val="24"/>
        </w:rPr>
        <w:t xml:space="preserve">%) </w:t>
      </w:r>
      <w:r w:rsidR="009D57BA" w:rsidRPr="00B2101F">
        <w:rPr>
          <w:sz w:val="24"/>
          <w:szCs w:val="24"/>
        </w:rPr>
        <w:t>истории (87,1%), географии (</w:t>
      </w:r>
      <w:r w:rsidR="00FC53DA">
        <w:rPr>
          <w:sz w:val="24"/>
          <w:szCs w:val="24"/>
        </w:rPr>
        <w:t>92,03</w:t>
      </w:r>
      <w:r w:rsidR="009D57BA" w:rsidRPr="00B2101F">
        <w:rPr>
          <w:sz w:val="24"/>
          <w:szCs w:val="24"/>
        </w:rPr>
        <w:t>%), обществознанию (</w:t>
      </w:r>
      <w:r w:rsidR="00FC53DA">
        <w:rPr>
          <w:sz w:val="24"/>
          <w:szCs w:val="24"/>
        </w:rPr>
        <w:t>89,54</w:t>
      </w:r>
      <w:r w:rsidR="00D94C29">
        <w:rPr>
          <w:sz w:val="24"/>
          <w:szCs w:val="24"/>
        </w:rPr>
        <w:t>%)</w:t>
      </w:r>
      <w:r w:rsidR="009D57BA" w:rsidRPr="00B2101F">
        <w:rPr>
          <w:sz w:val="24"/>
          <w:szCs w:val="24"/>
        </w:rPr>
        <w:t>; качеств</w:t>
      </w:r>
      <w:r>
        <w:rPr>
          <w:sz w:val="24"/>
          <w:szCs w:val="24"/>
        </w:rPr>
        <w:t>енная</w:t>
      </w:r>
      <w:r w:rsidR="009D57BA" w:rsidRPr="00B2101F">
        <w:rPr>
          <w:sz w:val="24"/>
          <w:szCs w:val="24"/>
        </w:rPr>
        <w:t xml:space="preserve"> успеваемости в </w:t>
      </w:r>
      <w:r>
        <w:rPr>
          <w:sz w:val="24"/>
          <w:szCs w:val="24"/>
        </w:rPr>
        <w:t>8</w:t>
      </w:r>
      <w:r w:rsidR="009D57BA" w:rsidRPr="00B2101F">
        <w:rPr>
          <w:sz w:val="24"/>
          <w:szCs w:val="24"/>
        </w:rPr>
        <w:t>-х классах составил</w:t>
      </w:r>
      <w:r>
        <w:rPr>
          <w:sz w:val="24"/>
          <w:szCs w:val="24"/>
        </w:rPr>
        <w:t>а по русскому языку (44,86%), математике (35%), физике (39,33%)</w:t>
      </w:r>
      <w:r w:rsidR="00FC53DA">
        <w:rPr>
          <w:sz w:val="24"/>
          <w:szCs w:val="24"/>
        </w:rPr>
        <w:t>, химии (50,55%),</w:t>
      </w:r>
      <w:r w:rsidR="00D94C29">
        <w:rPr>
          <w:sz w:val="24"/>
          <w:szCs w:val="24"/>
        </w:rPr>
        <w:t xml:space="preserve"> </w:t>
      </w:r>
      <w:r w:rsidR="00FC53DA">
        <w:rPr>
          <w:sz w:val="24"/>
          <w:szCs w:val="24"/>
        </w:rPr>
        <w:t xml:space="preserve">географии (52,21%), обществознанию (48,84%), биологии концентрическая (49,29%), </w:t>
      </w:r>
    </w:p>
    <w:p w14:paraId="62759E38" w14:textId="447C7F1D" w:rsidR="009D57BA" w:rsidRPr="00D94C29" w:rsidRDefault="009D57BA" w:rsidP="009D57BA">
      <w:pPr>
        <w:pStyle w:val="16"/>
        <w:shd w:val="clear" w:color="auto" w:fill="auto"/>
        <w:spacing w:line="240" w:lineRule="auto"/>
        <w:ind w:firstLine="578"/>
        <w:jc w:val="both"/>
        <w:rPr>
          <w:sz w:val="24"/>
          <w:szCs w:val="24"/>
        </w:rPr>
      </w:pPr>
      <w:r w:rsidRPr="00B2101F">
        <w:rPr>
          <w:sz w:val="24"/>
          <w:szCs w:val="24"/>
        </w:rPr>
        <w:t xml:space="preserve"> </w:t>
      </w:r>
      <w:r w:rsidR="00D94C29">
        <w:rPr>
          <w:sz w:val="24"/>
          <w:szCs w:val="24"/>
        </w:rPr>
        <w:t>Н</w:t>
      </w:r>
      <w:r w:rsidRPr="00D94C29">
        <w:rPr>
          <w:sz w:val="24"/>
          <w:szCs w:val="24"/>
        </w:rPr>
        <w:t>изкий процент качества успеваемости выявлен по математике</w:t>
      </w:r>
      <w:r w:rsidR="00D94C29" w:rsidRPr="00D94C29">
        <w:rPr>
          <w:sz w:val="24"/>
          <w:szCs w:val="24"/>
        </w:rPr>
        <w:t>, физике</w:t>
      </w:r>
      <w:r w:rsidRPr="00D94C29">
        <w:rPr>
          <w:sz w:val="24"/>
          <w:szCs w:val="24"/>
        </w:rPr>
        <w:t xml:space="preserve"> (14,7%); наиболее успешно учащиеся справились с заданиями по обществознанию</w:t>
      </w:r>
      <w:r w:rsidR="00D94C29" w:rsidRPr="00D94C29">
        <w:rPr>
          <w:sz w:val="24"/>
          <w:szCs w:val="24"/>
        </w:rPr>
        <w:t>, географии.</w:t>
      </w:r>
    </w:p>
    <w:p w14:paraId="2D625A61" w14:textId="4F0BDA9A" w:rsidR="00FC53DA" w:rsidRDefault="009D57BA" w:rsidP="009D57BA">
      <w:pPr>
        <w:jc w:val="both"/>
        <w:rPr>
          <w:sz w:val="24"/>
          <w:szCs w:val="24"/>
        </w:rPr>
      </w:pPr>
      <w:r w:rsidRPr="00347A06">
        <w:rPr>
          <w:sz w:val="24"/>
          <w:szCs w:val="24"/>
        </w:rPr>
        <w:lastRenderedPageBreak/>
        <w:t xml:space="preserve">Не менее важным показателем является сравнение отметок ВПР с реальными отметками обучающихся в журнале. </w:t>
      </w:r>
    </w:p>
    <w:tbl>
      <w:tblPr>
        <w:tblStyle w:val="af0"/>
        <w:tblW w:w="9450" w:type="dxa"/>
        <w:tblLook w:val="04A0" w:firstRow="1" w:lastRow="0" w:firstColumn="1" w:lastColumn="0" w:noHBand="0" w:noVBand="1"/>
      </w:tblPr>
      <w:tblGrid>
        <w:gridCol w:w="1655"/>
        <w:gridCol w:w="1289"/>
        <w:gridCol w:w="1304"/>
        <w:gridCol w:w="1299"/>
        <w:gridCol w:w="1310"/>
        <w:gridCol w:w="1286"/>
        <w:gridCol w:w="1307"/>
      </w:tblGrid>
      <w:tr w:rsidR="00347A06" w:rsidRPr="00347A06" w14:paraId="073D804C" w14:textId="77777777" w:rsidTr="00347A06">
        <w:trPr>
          <w:trHeight w:val="696"/>
        </w:trPr>
        <w:tc>
          <w:tcPr>
            <w:tcW w:w="1655" w:type="dxa"/>
          </w:tcPr>
          <w:p w14:paraId="04585D20" w14:textId="0271B2C7" w:rsidR="00347A06" w:rsidRPr="00347A06" w:rsidRDefault="00347A06" w:rsidP="00347A06">
            <w:pPr>
              <w:pStyle w:val="16"/>
              <w:shd w:val="clear" w:color="auto" w:fill="auto"/>
              <w:ind w:firstLine="0"/>
              <w:jc w:val="both"/>
            </w:pPr>
            <w:r w:rsidRPr="00347A06">
              <w:t xml:space="preserve">ДГО </w:t>
            </w:r>
          </w:p>
        </w:tc>
        <w:tc>
          <w:tcPr>
            <w:tcW w:w="2593" w:type="dxa"/>
            <w:gridSpan w:val="2"/>
          </w:tcPr>
          <w:p w14:paraId="4CF95284" w14:textId="77777777" w:rsidR="00347A06" w:rsidRPr="00347A06" w:rsidRDefault="00347A06" w:rsidP="00AE20A1">
            <w:pPr>
              <w:pStyle w:val="16"/>
              <w:shd w:val="clear" w:color="auto" w:fill="auto"/>
              <w:ind w:firstLine="0"/>
              <w:jc w:val="both"/>
            </w:pPr>
            <w:r w:rsidRPr="00347A06">
              <w:t>Понизили (Отметка &lt; Отметка по журналу) %</w:t>
            </w:r>
          </w:p>
        </w:tc>
        <w:tc>
          <w:tcPr>
            <w:tcW w:w="2609" w:type="dxa"/>
            <w:gridSpan w:val="2"/>
          </w:tcPr>
          <w:p w14:paraId="13DF6D25" w14:textId="77777777" w:rsidR="00347A06" w:rsidRPr="00347A06" w:rsidRDefault="00347A06" w:rsidP="00AE20A1">
            <w:pPr>
              <w:pStyle w:val="16"/>
              <w:shd w:val="clear" w:color="auto" w:fill="auto"/>
              <w:ind w:firstLine="0"/>
              <w:jc w:val="both"/>
            </w:pPr>
            <w:r w:rsidRPr="00347A06">
              <w:t xml:space="preserve">  Подтвердили (Отметка = Отметке по журналу) %</w:t>
            </w:r>
          </w:p>
        </w:tc>
        <w:tc>
          <w:tcPr>
            <w:tcW w:w="2593" w:type="dxa"/>
            <w:gridSpan w:val="2"/>
          </w:tcPr>
          <w:p w14:paraId="7D6ADA16" w14:textId="77777777" w:rsidR="00347A06" w:rsidRPr="00347A06" w:rsidRDefault="00347A06" w:rsidP="00AE20A1">
            <w:pPr>
              <w:pStyle w:val="16"/>
              <w:shd w:val="clear" w:color="auto" w:fill="auto"/>
              <w:ind w:firstLine="0"/>
              <w:jc w:val="both"/>
            </w:pPr>
            <w:r w:rsidRPr="00347A06">
              <w:t>Повысили (Отметка &gt; Отметка по журналу) %</w:t>
            </w:r>
          </w:p>
        </w:tc>
      </w:tr>
      <w:tr w:rsidR="00347A06" w:rsidRPr="00347A06" w14:paraId="40CC2135" w14:textId="77777777" w:rsidTr="00347A06">
        <w:trPr>
          <w:trHeight w:val="360"/>
        </w:trPr>
        <w:tc>
          <w:tcPr>
            <w:tcW w:w="1655" w:type="dxa"/>
          </w:tcPr>
          <w:p w14:paraId="546E5B00" w14:textId="77777777" w:rsidR="00347A06" w:rsidRDefault="00347A06" w:rsidP="00AE20A1">
            <w:pPr>
              <w:pStyle w:val="16"/>
              <w:shd w:val="clear" w:color="auto" w:fill="auto"/>
              <w:ind w:firstLine="0"/>
              <w:jc w:val="both"/>
            </w:pPr>
            <w:r w:rsidRPr="00347A06">
              <w:t xml:space="preserve">Русский язык </w:t>
            </w:r>
          </w:p>
          <w:p w14:paraId="5D6F924A" w14:textId="77AA1ED9" w:rsidR="00347A06" w:rsidRPr="00347A06" w:rsidRDefault="00347A06" w:rsidP="00AE20A1">
            <w:pPr>
              <w:pStyle w:val="16"/>
              <w:shd w:val="clear" w:color="auto" w:fill="auto"/>
              <w:ind w:firstLine="0"/>
              <w:jc w:val="both"/>
            </w:pPr>
            <w:r w:rsidRPr="00347A06">
              <w:t>4 класс</w:t>
            </w:r>
          </w:p>
        </w:tc>
        <w:tc>
          <w:tcPr>
            <w:tcW w:w="1289" w:type="dxa"/>
            <w:vAlign w:val="bottom"/>
          </w:tcPr>
          <w:p w14:paraId="1C4C00F2" w14:textId="77777777" w:rsidR="00347A06" w:rsidRPr="00347A06" w:rsidRDefault="00347A06" w:rsidP="00AE20A1">
            <w:pPr>
              <w:pStyle w:val="16"/>
              <w:shd w:val="clear" w:color="auto" w:fill="auto"/>
              <w:ind w:firstLine="0"/>
              <w:jc w:val="both"/>
            </w:pPr>
            <w:r w:rsidRPr="00347A06">
              <w:t>28</w:t>
            </w:r>
          </w:p>
        </w:tc>
        <w:tc>
          <w:tcPr>
            <w:tcW w:w="1304" w:type="dxa"/>
            <w:vAlign w:val="bottom"/>
          </w:tcPr>
          <w:p w14:paraId="2ACCF225" w14:textId="77777777" w:rsidR="00347A06" w:rsidRPr="00347A06" w:rsidRDefault="00347A06" w:rsidP="00AE20A1">
            <w:pPr>
              <w:pStyle w:val="16"/>
              <w:shd w:val="clear" w:color="auto" w:fill="auto"/>
              <w:ind w:firstLine="0"/>
              <w:jc w:val="both"/>
            </w:pPr>
            <w:r w:rsidRPr="00347A06">
              <w:t>8,59</w:t>
            </w:r>
          </w:p>
        </w:tc>
        <w:tc>
          <w:tcPr>
            <w:tcW w:w="1299" w:type="dxa"/>
            <w:vAlign w:val="bottom"/>
          </w:tcPr>
          <w:p w14:paraId="1372520E" w14:textId="77777777" w:rsidR="00347A06" w:rsidRPr="00347A06" w:rsidRDefault="00347A06" w:rsidP="00AE20A1">
            <w:pPr>
              <w:pStyle w:val="16"/>
              <w:shd w:val="clear" w:color="auto" w:fill="auto"/>
              <w:ind w:firstLine="0"/>
              <w:jc w:val="both"/>
            </w:pPr>
            <w:r w:rsidRPr="00347A06">
              <w:t>249</w:t>
            </w:r>
          </w:p>
        </w:tc>
        <w:tc>
          <w:tcPr>
            <w:tcW w:w="1310" w:type="dxa"/>
            <w:vAlign w:val="bottom"/>
          </w:tcPr>
          <w:p w14:paraId="23C2AA0C" w14:textId="77777777" w:rsidR="00347A06" w:rsidRPr="00347A06" w:rsidRDefault="00347A06" w:rsidP="00AE20A1">
            <w:pPr>
              <w:pStyle w:val="16"/>
              <w:shd w:val="clear" w:color="auto" w:fill="auto"/>
              <w:ind w:firstLine="0"/>
              <w:jc w:val="both"/>
            </w:pPr>
            <w:r w:rsidRPr="00347A06">
              <w:t>76,38</w:t>
            </w:r>
          </w:p>
        </w:tc>
        <w:tc>
          <w:tcPr>
            <w:tcW w:w="1286" w:type="dxa"/>
            <w:vAlign w:val="bottom"/>
          </w:tcPr>
          <w:p w14:paraId="7E02425B" w14:textId="77777777" w:rsidR="00347A06" w:rsidRPr="00347A06" w:rsidRDefault="00347A06" w:rsidP="00AE20A1">
            <w:pPr>
              <w:pStyle w:val="16"/>
              <w:shd w:val="clear" w:color="auto" w:fill="auto"/>
              <w:ind w:firstLine="0"/>
              <w:jc w:val="both"/>
            </w:pPr>
            <w:r w:rsidRPr="00347A06">
              <w:t>49</w:t>
            </w:r>
          </w:p>
        </w:tc>
        <w:tc>
          <w:tcPr>
            <w:tcW w:w="1307" w:type="dxa"/>
            <w:vAlign w:val="bottom"/>
          </w:tcPr>
          <w:p w14:paraId="37B89F82" w14:textId="77777777" w:rsidR="00347A06" w:rsidRPr="00347A06" w:rsidRDefault="00347A06" w:rsidP="00AE20A1">
            <w:pPr>
              <w:pStyle w:val="16"/>
              <w:shd w:val="clear" w:color="auto" w:fill="auto"/>
              <w:ind w:firstLine="0"/>
              <w:jc w:val="both"/>
            </w:pPr>
            <w:r w:rsidRPr="00347A06">
              <w:t>15,03</w:t>
            </w:r>
          </w:p>
        </w:tc>
      </w:tr>
      <w:tr w:rsidR="00347A06" w:rsidRPr="00347A06" w14:paraId="1507B87E" w14:textId="77777777" w:rsidTr="00347A06">
        <w:trPr>
          <w:trHeight w:val="360"/>
        </w:trPr>
        <w:tc>
          <w:tcPr>
            <w:tcW w:w="1655" w:type="dxa"/>
          </w:tcPr>
          <w:p w14:paraId="475D73E9" w14:textId="77777777" w:rsidR="00347A06" w:rsidRDefault="00347A06" w:rsidP="00347A06">
            <w:pPr>
              <w:pStyle w:val="16"/>
              <w:shd w:val="clear" w:color="auto" w:fill="auto"/>
              <w:ind w:firstLine="0"/>
              <w:jc w:val="both"/>
            </w:pPr>
            <w:r>
              <w:t>Математика</w:t>
            </w:r>
          </w:p>
          <w:p w14:paraId="68223F17" w14:textId="173D378D" w:rsidR="00347A06" w:rsidRPr="00347A06" w:rsidRDefault="00347A06" w:rsidP="00347A06">
            <w:pPr>
              <w:pStyle w:val="16"/>
              <w:shd w:val="clear" w:color="auto" w:fill="auto"/>
              <w:ind w:firstLine="0"/>
              <w:jc w:val="both"/>
            </w:pPr>
            <w:r>
              <w:t>4 класс</w:t>
            </w:r>
          </w:p>
        </w:tc>
        <w:tc>
          <w:tcPr>
            <w:tcW w:w="1289" w:type="dxa"/>
            <w:vAlign w:val="bottom"/>
          </w:tcPr>
          <w:p w14:paraId="04DB4899" w14:textId="3247A6A5" w:rsidR="00347A06" w:rsidRPr="00347A06" w:rsidRDefault="00347A06" w:rsidP="00347A06">
            <w:pPr>
              <w:pStyle w:val="16"/>
              <w:shd w:val="clear" w:color="auto" w:fill="auto"/>
              <w:ind w:firstLine="0"/>
              <w:jc w:val="both"/>
            </w:pPr>
            <w:r w:rsidRPr="00DA22A1">
              <w:rPr>
                <w:sz w:val="24"/>
                <w:szCs w:val="24"/>
              </w:rPr>
              <w:t>30</w:t>
            </w:r>
          </w:p>
        </w:tc>
        <w:tc>
          <w:tcPr>
            <w:tcW w:w="1304" w:type="dxa"/>
            <w:vAlign w:val="bottom"/>
          </w:tcPr>
          <w:p w14:paraId="6B7CD6FE" w14:textId="01D0DC77" w:rsidR="00347A06" w:rsidRPr="00347A06" w:rsidRDefault="00347A06" w:rsidP="00347A06">
            <w:pPr>
              <w:pStyle w:val="16"/>
              <w:shd w:val="clear" w:color="auto" w:fill="auto"/>
              <w:ind w:firstLine="0"/>
              <w:jc w:val="both"/>
            </w:pPr>
            <w:r w:rsidRPr="00DA22A1">
              <w:rPr>
                <w:sz w:val="24"/>
                <w:szCs w:val="24"/>
              </w:rPr>
              <w:t>8,88</w:t>
            </w:r>
          </w:p>
        </w:tc>
        <w:tc>
          <w:tcPr>
            <w:tcW w:w="1299" w:type="dxa"/>
            <w:vAlign w:val="bottom"/>
          </w:tcPr>
          <w:p w14:paraId="2F50BE11" w14:textId="44A67C03" w:rsidR="00347A06" w:rsidRPr="00347A06" w:rsidRDefault="00347A06" w:rsidP="00347A06">
            <w:pPr>
              <w:pStyle w:val="16"/>
              <w:shd w:val="clear" w:color="auto" w:fill="auto"/>
              <w:ind w:firstLine="0"/>
              <w:jc w:val="both"/>
            </w:pPr>
            <w:r w:rsidRPr="00DA22A1">
              <w:rPr>
                <w:sz w:val="24"/>
                <w:szCs w:val="24"/>
              </w:rPr>
              <w:t>223</w:t>
            </w:r>
          </w:p>
        </w:tc>
        <w:tc>
          <w:tcPr>
            <w:tcW w:w="1310" w:type="dxa"/>
            <w:vAlign w:val="bottom"/>
          </w:tcPr>
          <w:p w14:paraId="47986C50" w14:textId="41F058D2" w:rsidR="00347A06" w:rsidRPr="00347A06" w:rsidRDefault="00347A06" w:rsidP="00347A06">
            <w:pPr>
              <w:pStyle w:val="16"/>
              <w:shd w:val="clear" w:color="auto" w:fill="auto"/>
              <w:ind w:firstLine="0"/>
              <w:jc w:val="both"/>
            </w:pPr>
            <w:r w:rsidRPr="00DA22A1">
              <w:rPr>
                <w:sz w:val="24"/>
                <w:szCs w:val="24"/>
              </w:rPr>
              <w:t>65,98</w:t>
            </w:r>
          </w:p>
        </w:tc>
        <w:tc>
          <w:tcPr>
            <w:tcW w:w="1286" w:type="dxa"/>
            <w:vAlign w:val="bottom"/>
          </w:tcPr>
          <w:p w14:paraId="3D80269C" w14:textId="3C8C3B4B" w:rsidR="00347A06" w:rsidRPr="00347A06" w:rsidRDefault="00347A06" w:rsidP="00347A06">
            <w:pPr>
              <w:pStyle w:val="16"/>
              <w:shd w:val="clear" w:color="auto" w:fill="auto"/>
              <w:ind w:firstLine="0"/>
              <w:jc w:val="both"/>
            </w:pPr>
            <w:r w:rsidRPr="00DA22A1">
              <w:rPr>
                <w:sz w:val="24"/>
                <w:szCs w:val="24"/>
              </w:rPr>
              <w:t>85</w:t>
            </w:r>
          </w:p>
        </w:tc>
        <w:tc>
          <w:tcPr>
            <w:tcW w:w="1307" w:type="dxa"/>
            <w:vAlign w:val="bottom"/>
          </w:tcPr>
          <w:p w14:paraId="7855F793" w14:textId="6ACB7F44" w:rsidR="00347A06" w:rsidRPr="00347A06" w:rsidRDefault="00347A06" w:rsidP="00347A06">
            <w:pPr>
              <w:pStyle w:val="16"/>
              <w:shd w:val="clear" w:color="auto" w:fill="auto"/>
              <w:ind w:firstLine="0"/>
              <w:jc w:val="both"/>
            </w:pPr>
            <w:r w:rsidRPr="00DA22A1">
              <w:rPr>
                <w:sz w:val="24"/>
                <w:szCs w:val="24"/>
              </w:rPr>
              <w:t>25,15</w:t>
            </w:r>
          </w:p>
        </w:tc>
      </w:tr>
      <w:tr w:rsidR="00347A06" w:rsidRPr="00347A06" w14:paraId="527D90E9" w14:textId="77777777" w:rsidTr="00347A06">
        <w:trPr>
          <w:trHeight w:val="360"/>
        </w:trPr>
        <w:tc>
          <w:tcPr>
            <w:tcW w:w="1655" w:type="dxa"/>
          </w:tcPr>
          <w:p w14:paraId="6B00F78A" w14:textId="08669BE6" w:rsidR="00347A06" w:rsidRDefault="00347A06" w:rsidP="00347A06">
            <w:pPr>
              <w:pStyle w:val="16"/>
              <w:shd w:val="clear" w:color="auto" w:fill="auto"/>
              <w:ind w:firstLine="0"/>
              <w:jc w:val="both"/>
            </w:pPr>
            <w:r>
              <w:t>Окружающий мир 4 класс</w:t>
            </w:r>
          </w:p>
        </w:tc>
        <w:tc>
          <w:tcPr>
            <w:tcW w:w="1289" w:type="dxa"/>
            <w:vAlign w:val="bottom"/>
          </w:tcPr>
          <w:p w14:paraId="1F2565F7" w14:textId="3CA7405B" w:rsidR="00347A06" w:rsidRPr="00DA22A1" w:rsidRDefault="00347A06" w:rsidP="00347A06">
            <w:pPr>
              <w:pStyle w:val="16"/>
              <w:shd w:val="clear" w:color="auto" w:fill="auto"/>
              <w:ind w:firstLine="0"/>
              <w:jc w:val="both"/>
              <w:rPr>
                <w:sz w:val="24"/>
                <w:szCs w:val="24"/>
              </w:rPr>
            </w:pPr>
            <w:r w:rsidRPr="00DA22A1">
              <w:rPr>
                <w:sz w:val="24"/>
                <w:szCs w:val="24"/>
              </w:rPr>
              <w:t>48</w:t>
            </w:r>
          </w:p>
        </w:tc>
        <w:tc>
          <w:tcPr>
            <w:tcW w:w="1304" w:type="dxa"/>
            <w:vAlign w:val="bottom"/>
          </w:tcPr>
          <w:p w14:paraId="78C57FE1" w14:textId="775CB3C1" w:rsidR="00347A06" w:rsidRPr="00DA22A1" w:rsidRDefault="00347A06" w:rsidP="00347A06">
            <w:pPr>
              <w:pStyle w:val="16"/>
              <w:shd w:val="clear" w:color="auto" w:fill="auto"/>
              <w:ind w:firstLine="0"/>
              <w:jc w:val="both"/>
              <w:rPr>
                <w:sz w:val="24"/>
                <w:szCs w:val="24"/>
              </w:rPr>
            </w:pPr>
            <w:r w:rsidRPr="00DA22A1">
              <w:rPr>
                <w:sz w:val="24"/>
                <w:szCs w:val="24"/>
              </w:rPr>
              <w:t>14,68</w:t>
            </w:r>
          </w:p>
        </w:tc>
        <w:tc>
          <w:tcPr>
            <w:tcW w:w="1299" w:type="dxa"/>
            <w:vAlign w:val="bottom"/>
          </w:tcPr>
          <w:p w14:paraId="4BC7E20F" w14:textId="3A68E501" w:rsidR="00347A06" w:rsidRPr="00DA22A1" w:rsidRDefault="00347A06" w:rsidP="00347A06">
            <w:pPr>
              <w:pStyle w:val="16"/>
              <w:shd w:val="clear" w:color="auto" w:fill="auto"/>
              <w:ind w:firstLine="0"/>
              <w:jc w:val="both"/>
              <w:rPr>
                <w:sz w:val="24"/>
                <w:szCs w:val="24"/>
              </w:rPr>
            </w:pPr>
            <w:r w:rsidRPr="00DA22A1">
              <w:rPr>
                <w:sz w:val="24"/>
                <w:szCs w:val="24"/>
              </w:rPr>
              <w:t>230</w:t>
            </w:r>
          </w:p>
        </w:tc>
        <w:tc>
          <w:tcPr>
            <w:tcW w:w="1310" w:type="dxa"/>
            <w:vAlign w:val="bottom"/>
          </w:tcPr>
          <w:p w14:paraId="4E383516" w14:textId="652634CC" w:rsidR="00347A06" w:rsidRPr="00DA22A1" w:rsidRDefault="00347A06" w:rsidP="00347A06">
            <w:pPr>
              <w:pStyle w:val="16"/>
              <w:shd w:val="clear" w:color="auto" w:fill="auto"/>
              <w:ind w:firstLine="0"/>
              <w:jc w:val="both"/>
              <w:rPr>
                <w:sz w:val="24"/>
                <w:szCs w:val="24"/>
              </w:rPr>
            </w:pPr>
            <w:r w:rsidRPr="00DA22A1">
              <w:rPr>
                <w:sz w:val="24"/>
                <w:szCs w:val="24"/>
              </w:rPr>
              <w:t>70,34</w:t>
            </w:r>
          </w:p>
        </w:tc>
        <w:tc>
          <w:tcPr>
            <w:tcW w:w="1286" w:type="dxa"/>
            <w:vAlign w:val="bottom"/>
          </w:tcPr>
          <w:p w14:paraId="5D596C73" w14:textId="05C4635C" w:rsidR="00347A06" w:rsidRPr="00DA22A1" w:rsidRDefault="00347A06" w:rsidP="00347A06">
            <w:pPr>
              <w:pStyle w:val="16"/>
              <w:shd w:val="clear" w:color="auto" w:fill="auto"/>
              <w:ind w:firstLine="0"/>
              <w:jc w:val="both"/>
              <w:rPr>
                <w:sz w:val="24"/>
                <w:szCs w:val="24"/>
              </w:rPr>
            </w:pPr>
            <w:r w:rsidRPr="00DA22A1">
              <w:rPr>
                <w:sz w:val="24"/>
                <w:szCs w:val="24"/>
              </w:rPr>
              <w:t>49</w:t>
            </w:r>
          </w:p>
        </w:tc>
        <w:tc>
          <w:tcPr>
            <w:tcW w:w="1307" w:type="dxa"/>
            <w:vAlign w:val="bottom"/>
          </w:tcPr>
          <w:p w14:paraId="4AA2615A" w14:textId="5A246D74" w:rsidR="00347A06" w:rsidRPr="00DA22A1" w:rsidRDefault="00347A06" w:rsidP="00347A06">
            <w:pPr>
              <w:pStyle w:val="16"/>
              <w:shd w:val="clear" w:color="auto" w:fill="auto"/>
              <w:ind w:firstLine="0"/>
              <w:jc w:val="both"/>
              <w:rPr>
                <w:sz w:val="24"/>
                <w:szCs w:val="24"/>
              </w:rPr>
            </w:pPr>
            <w:r w:rsidRPr="00DA22A1">
              <w:rPr>
                <w:sz w:val="24"/>
                <w:szCs w:val="24"/>
              </w:rPr>
              <w:t>14,98</w:t>
            </w:r>
          </w:p>
        </w:tc>
      </w:tr>
      <w:tr w:rsidR="00347A06" w:rsidRPr="00347A06" w14:paraId="6D2E341B" w14:textId="77777777" w:rsidTr="00347A06">
        <w:trPr>
          <w:trHeight w:val="360"/>
        </w:trPr>
        <w:tc>
          <w:tcPr>
            <w:tcW w:w="1655" w:type="dxa"/>
          </w:tcPr>
          <w:p w14:paraId="726056DE" w14:textId="77777777" w:rsidR="00347A06" w:rsidRDefault="00347A06" w:rsidP="00347A06">
            <w:pPr>
              <w:pStyle w:val="16"/>
              <w:shd w:val="clear" w:color="auto" w:fill="auto"/>
              <w:ind w:firstLine="0"/>
              <w:jc w:val="both"/>
            </w:pPr>
            <w:r w:rsidRPr="00347A06">
              <w:t xml:space="preserve">Русский язык </w:t>
            </w:r>
          </w:p>
          <w:p w14:paraId="3452CE93" w14:textId="472C2546" w:rsidR="00347A06" w:rsidRDefault="00347A06" w:rsidP="00347A06">
            <w:pPr>
              <w:pStyle w:val="16"/>
              <w:shd w:val="clear" w:color="auto" w:fill="auto"/>
              <w:ind w:firstLine="0"/>
              <w:jc w:val="both"/>
            </w:pPr>
            <w:r>
              <w:t>5</w:t>
            </w:r>
            <w:r w:rsidRPr="00347A06">
              <w:t xml:space="preserve"> класс</w:t>
            </w:r>
          </w:p>
        </w:tc>
        <w:tc>
          <w:tcPr>
            <w:tcW w:w="1289" w:type="dxa"/>
            <w:vAlign w:val="bottom"/>
          </w:tcPr>
          <w:p w14:paraId="67CBACD4" w14:textId="139F9903" w:rsidR="00347A06" w:rsidRPr="00DA22A1" w:rsidRDefault="00347A06" w:rsidP="00347A06">
            <w:pPr>
              <w:pStyle w:val="16"/>
              <w:shd w:val="clear" w:color="auto" w:fill="auto"/>
              <w:ind w:firstLine="0"/>
              <w:jc w:val="both"/>
              <w:rPr>
                <w:sz w:val="24"/>
                <w:szCs w:val="24"/>
              </w:rPr>
            </w:pPr>
            <w:r w:rsidRPr="00DA22A1">
              <w:rPr>
                <w:sz w:val="24"/>
                <w:szCs w:val="24"/>
              </w:rPr>
              <w:t>67</w:t>
            </w:r>
          </w:p>
        </w:tc>
        <w:tc>
          <w:tcPr>
            <w:tcW w:w="1304" w:type="dxa"/>
            <w:vAlign w:val="bottom"/>
          </w:tcPr>
          <w:p w14:paraId="0BB2202E" w14:textId="6CBDB32C" w:rsidR="00347A06" w:rsidRPr="00DA22A1" w:rsidRDefault="00347A06" w:rsidP="00347A06">
            <w:pPr>
              <w:pStyle w:val="16"/>
              <w:shd w:val="clear" w:color="auto" w:fill="auto"/>
              <w:ind w:firstLine="0"/>
              <w:jc w:val="both"/>
              <w:rPr>
                <w:sz w:val="24"/>
                <w:szCs w:val="24"/>
              </w:rPr>
            </w:pPr>
            <w:r w:rsidRPr="00DA22A1">
              <w:rPr>
                <w:sz w:val="24"/>
                <w:szCs w:val="24"/>
              </w:rPr>
              <w:t>21,47</w:t>
            </w:r>
          </w:p>
        </w:tc>
        <w:tc>
          <w:tcPr>
            <w:tcW w:w="1299" w:type="dxa"/>
            <w:vAlign w:val="bottom"/>
          </w:tcPr>
          <w:p w14:paraId="4B892C0C" w14:textId="448F89D5" w:rsidR="00347A06" w:rsidRPr="00DA22A1" w:rsidRDefault="00347A06" w:rsidP="00347A06">
            <w:pPr>
              <w:pStyle w:val="16"/>
              <w:shd w:val="clear" w:color="auto" w:fill="auto"/>
              <w:ind w:firstLine="0"/>
              <w:jc w:val="both"/>
              <w:rPr>
                <w:sz w:val="24"/>
                <w:szCs w:val="24"/>
              </w:rPr>
            </w:pPr>
            <w:r w:rsidRPr="00DA22A1">
              <w:rPr>
                <w:sz w:val="24"/>
                <w:szCs w:val="24"/>
              </w:rPr>
              <w:t>225</w:t>
            </w:r>
          </w:p>
        </w:tc>
        <w:tc>
          <w:tcPr>
            <w:tcW w:w="1310" w:type="dxa"/>
            <w:vAlign w:val="bottom"/>
          </w:tcPr>
          <w:p w14:paraId="686BB00F" w14:textId="51A78B1E" w:rsidR="00347A06" w:rsidRPr="00DA22A1" w:rsidRDefault="00347A06" w:rsidP="00347A06">
            <w:pPr>
              <w:pStyle w:val="16"/>
              <w:shd w:val="clear" w:color="auto" w:fill="auto"/>
              <w:ind w:firstLine="0"/>
              <w:jc w:val="both"/>
              <w:rPr>
                <w:sz w:val="24"/>
                <w:szCs w:val="24"/>
              </w:rPr>
            </w:pPr>
            <w:r w:rsidRPr="00DA22A1">
              <w:rPr>
                <w:sz w:val="24"/>
                <w:szCs w:val="24"/>
              </w:rPr>
              <w:t>72,12</w:t>
            </w:r>
          </w:p>
        </w:tc>
        <w:tc>
          <w:tcPr>
            <w:tcW w:w="1286" w:type="dxa"/>
            <w:vAlign w:val="bottom"/>
          </w:tcPr>
          <w:p w14:paraId="064E1847" w14:textId="2390D677" w:rsidR="00347A06" w:rsidRPr="00DA22A1" w:rsidRDefault="00347A06" w:rsidP="00347A06">
            <w:pPr>
              <w:pStyle w:val="16"/>
              <w:shd w:val="clear" w:color="auto" w:fill="auto"/>
              <w:ind w:firstLine="0"/>
              <w:jc w:val="both"/>
              <w:rPr>
                <w:sz w:val="24"/>
                <w:szCs w:val="24"/>
              </w:rPr>
            </w:pPr>
            <w:r w:rsidRPr="00DA22A1">
              <w:rPr>
                <w:sz w:val="24"/>
                <w:szCs w:val="24"/>
              </w:rPr>
              <w:t>20</w:t>
            </w:r>
          </w:p>
        </w:tc>
        <w:tc>
          <w:tcPr>
            <w:tcW w:w="1307" w:type="dxa"/>
            <w:vAlign w:val="bottom"/>
          </w:tcPr>
          <w:p w14:paraId="7D0613B0" w14:textId="06806189" w:rsidR="00347A06" w:rsidRPr="00DA22A1" w:rsidRDefault="00347A06" w:rsidP="00347A06">
            <w:pPr>
              <w:pStyle w:val="16"/>
              <w:shd w:val="clear" w:color="auto" w:fill="auto"/>
              <w:ind w:firstLine="0"/>
              <w:jc w:val="both"/>
              <w:rPr>
                <w:sz w:val="24"/>
                <w:szCs w:val="24"/>
              </w:rPr>
            </w:pPr>
            <w:r w:rsidRPr="00DA22A1">
              <w:rPr>
                <w:sz w:val="24"/>
                <w:szCs w:val="24"/>
              </w:rPr>
              <w:t>6,41</w:t>
            </w:r>
          </w:p>
        </w:tc>
      </w:tr>
      <w:tr w:rsidR="00347A06" w:rsidRPr="00347A06" w14:paraId="6DB12127" w14:textId="77777777" w:rsidTr="00347A06">
        <w:trPr>
          <w:trHeight w:val="360"/>
        </w:trPr>
        <w:tc>
          <w:tcPr>
            <w:tcW w:w="1655" w:type="dxa"/>
          </w:tcPr>
          <w:p w14:paraId="708BF30F" w14:textId="77777777" w:rsidR="00347A06" w:rsidRDefault="00347A06" w:rsidP="00347A06">
            <w:pPr>
              <w:pStyle w:val="16"/>
              <w:shd w:val="clear" w:color="auto" w:fill="auto"/>
              <w:ind w:firstLine="0"/>
              <w:jc w:val="both"/>
            </w:pPr>
            <w:r>
              <w:t>Математика</w:t>
            </w:r>
          </w:p>
          <w:p w14:paraId="336E737C" w14:textId="1C8286FA" w:rsidR="00347A06" w:rsidRDefault="00347A06" w:rsidP="00347A06">
            <w:pPr>
              <w:pStyle w:val="16"/>
              <w:shd w:val="clear" w:color="auto" w:fill="auto"/>
              <w:ind w:firstLine="0"/>
              <w:jc w:val="both"/>
            </w:pPr>
            <w:r>
              <w:t>5 класс</w:t>
            </w:r>
          </w:p>
        </w:tc>
        <w:tc>
          <w:tcPr>
            <w:tcW w:w="1289" w:type="dxa"/>
            <w:vAlign w:val="bottom"/>
          </w:tcPr>
          <w:p w14:paraId="2F512926" w14:textId="7E0951FC" w:rsidR="00347A06" w:rsidRPr="00DA22A1" w:rsidRDefault="00347A06" w:rsidP="00347A06">
            <w:pPr>
              <w:pStyle w:val="16"/>
              <w:shd w:val="clear" w:color="auto" w:fill="auto"/>
              <w:ind w:firstLine="0"/>
              <w:jc w:val="both"/>
              <w:rPr>
                <w:sz w:val="24"/>
                <w:szCs w:val="24"/>
              </w:rPr>
            </w:pPr>
            <w:r w:rsidRPr="00DA22A1">
              <w:rPr>
                <w:sz w:val="24"/>
                <w:szCs w:val="24"/>
              </w:rPr>
              <w:t>54</w:t>
            </w:r>
          </w:p>
        </w:tc>
        <w:tc>
          <w:tcPr>
            <w:tcW w:w="1304" w:type="dxa"/>
            <w:vAlign w:val="bottom"/>
          </w:tcPr>
          <w:p w14:paraId="57A46D1F" w14:textId="469B1CE5" w:rsidR="00347A06" w:rsidRPr="00DA22A1" w:rsidRDefault="00347A06" w:rsidP="00347A06">
            <w:pPr>
              <w:pStyle w:val="16"/>
              <w:shd w:val="clear" w:color="auto" w:fill="auto"/>
              <w:ind w:firstLine="0"/>
              <w:jc w:val="both"/>
              <w:rPr>
                <w:sz w:val="24"/>
                <w:szCs w:val="24"/>
              </w:rPr>
            </w:pPr>
            <w:r w:rsidRPr="00DA22A1">
              <w:rPr>
                <w:sz w:val="24"/>
                <w:szCs w:val="24"/>
              </w:rPr>
              <w:t>18,31</w:t>
            </w:r>
          </w:p>
        </w:tc>
        <w:tc>
          <w:tcPr>
            <w:tcW w:w="1299" w:type="dxa"/>
            <w:vAlign w:val="bottom"/>
          </w:tcPr>
          <w:p w14:paraId="59FB21B1" w14:textId="47B049D8" w:rsidR="00347A06" w:rsidRPr="00DA22A1" w:rsidRDefault="00347A06" w:rsidP="00347A06">
            <w:pPr>
              <w:pStyle w:val="16"/>
              <w:shd w:val="clear" w:color="auto" w:fill="auto"/>
              <w:ind w:firstLine="0"/>
              <w:jc w:val="both"/>
              <w:rPr>
                <w:sz w:val="24"/>
                <w:szCs w:val="24"/>
              </w:rPr>
            </w:pPr>
            <w:r w:rsidRPr="00DA22A1">
              <w:rPr>
                <w:sz w:val="24"/>
                <w:szCs w:val="24"/>
              </w:rPr>
              <w:t>214</w:t>
            </w:r>
          </w:p>
        </w:tc>
        <w:tc>
          <w:tcPr>
            <w:tcW w:w="1310" w:type="dxa"/>
            <w:vAlign w:val="bottom"/>
          </w:tcPr>
          <w:p w14:paraId="12485E91" w14:textId="510DB657" w:rsidR="00347A06" w:rsidRPr="00DA22A1" w:rsidRDefault="00347A06" w:rsidP="00347A06">
            <w:pPr>
              <w:pStyle w:val="16"/>
              <w:shd w:val="clear" w:color="auto" w:fill="auto"/>
              <w:ind w:firstLine="0"/>
              <w:jc w:val="both"/>
              <w:rPr>
                <w:sz w:val="24"/>
                <w:szCs w:val="24"/>
              </w:rPr>
            </w:pPr>
            <w:r w:rsidRPr="00DA22A1">
              <w:rPr>
                <w:sz w:val="24"/>
                <w:szCs w:val="24"/>
              </w:rPr>
              <w:t>72,54</w:t>
            </w:r>
          </w:p>
        </w:tc>
        <w:tc>
          <w:tcPr>
            <w:tcW w:w="1286" w:type="dxa"/>
            <w:vAlign w:val="bottom"/>
          </w:tcPr>
          <w:p w14:paraId="7D609D4A" w14:textId="1618FD67" w:rsidR="00347A06" w:rsidRPr="00DA22A1" w:rsidRDefault="00347A06" w:rsidP="00347A06">
            <w:pPr>
              <w:pStyle w:val="16"/>
              <w:shd w:val="clear" w:color="auto" w:fill="auto"/>
              <w:ind w:firstLine="0"/>
              <w:jc w:val="both"/>
              <w:rPr>
                <w:sz w:val="24"/>
                <w:szCs w:val="24"/>
              </w:rPr>
            </w:pPr>
            <w:r w:rsidRPr="00DA22A1">
              <w:rPr>
                <w:sz w:val="24"/>
                <w:szCs w:val="24"/>
              </w:rPr>
              <w:t>27</w:t>
            </w:r>
          </w:p>
        </w:tc>
        <w:tc>
          <w:tcPr>
            <w:tcW w:w="1307" w:type="dxa"/>
            <w:vAlign w:val="bottom"/>
          </w:tcPr>
          <w:p w14:paraId="7E7F1E0F" w14:textId="57BE0B12" w:rsidR="00347A06" w:rsidRPr="00DA22A1" w:rsidRDefault="00347A06" w:rsidP="00347A06">
            <w:pPr>
              <w:pStyle w:val="16"/>
              <w:shd w:val="clear" w:color="auto" w:fill="auto"/>
              <w:ind w:firstLine="0"/>
              <w:jc w:val="both"/>
              <w:rPr>
                <w:sz w:val="24"/>
                <w:szCs w:val="24"/>
              </w:rPr>
            </w:pPr>
            <w:r w:rsidRPr="00DA22A1">
              <w:rPr>
                <w:sz w:val="24"/>
                <w:szCs w:val="24"/>
              </w:rPr>
              <w:t>9,15</w:t>
            </w:r>
          </w:p>
        </w:tc>
      </w:tr>
      <w:tr w:rsidR="00347A06" w:rsidRPr="00347A06" w14:paraId="1577004D" w14:textId="77777777" w:rsidTr="00347A06">
        <w:trPr>
          <w:trHeight w:val="360"/>
        </w:trPr>
        <w:tc>
          <w:tcPr>
            <w:tcW w:w="1655" w:type="dxa"/>
          </w:tcPr>
          <w:p w14:paraId="161BA88F" w14:textId="77777777" w:rsidR="00347A06" w:rsidRDefault="00347A06" w:rsidP="00347A06">
            <w:pPr>
              <w:pStyle w:val="16"/>
              <w:shd w:val="clear" w:color="auto" w:fill="auto"/>
              <w:ind w:firstLine="0"/>
              <w:jc w:val="both"/>
            </w:pPr>
            <w:r>
              <w:t>Биология</w:t>
            </w:r>
          </w:p>
          <w:p w14:paraId="762B40DC" w14:textId="116988B8" w:rsidR="00347A06" w:rsidRDefault="00347A06" w:rsidP="00347A06">
            <w:pPr>
              <w:pStyle w:val="16"/>
              <w:shd w:val="clear" w:color="auto" w:fill="auto"/>
              <w:ind w:firstLine="0"/>
              <w:jc w:val="both"/>
            </w:pPr>
            <w:r>
              <w:t>5 класс</w:t>
            </w:r>
          </w:p>
        </w:tc>
        <w:tc>
          <w:tcPr>
            <w:tcW w:w="1289" w:type="dxa"/>
            <w:vAlign w:val="bottom"/>
          </w:tcPr>
          <w:p w14:paraId="746429E3" w14:textId="19970F94" w:rsidR="00347A06" w:rsidRPr="00DA22A1" w:rsidRDefault="00347A06" w:rsidP="00347A06">
            <w:pPr>
              <w:pStyle w:val="16"/>
              <w:shd w:val="clear" w:color="auto" w:fill="auto"/>
              <w:ind w:firstLine="0"/>
              <w:jc w:val="both"/>
              <w:rPr>
                <w:sz w:val="24"/>
                <w:szCs w:val="24"/>
              </w:rPr>
            </w:pPr>
            <w:r w:rsidRPr="00DA22A1">
              <w:rPr>
                <w:sz w:val="24"/>
                <w:szCs w:val="24"/>
              </w:rPr>
              <w:t>50</w:t>
            </w:r>
          </w:p>
        </w:tc>
        <w:tc>
          <w:tcPr>
            <w:tcW w:w="1304" w:type="dxa"/>
            <w:vAlign w:val="bottom"/>
          </w:tcPr>
          <w:p w14:paraId="41A7CDF2" w14:textId="533D695F" w:rsidR="00347A06" w:rsidRPr="00DA22A1" w:rsidRDefault="00347A06" w:rsidP="00347A06">
            <w:pPr>
              <w:pStyle w:val="16"/>
              <w:shd w:val="clear" w:color="auto" w:fill="auto"/>
              <w:ind w:firstLine="0"/>
              <w:jc w:val="both"/>
              <w:rPr>
                <w:sz w:val="24"/>
                <w:szCs w:val="24"/>
              </w:rPr>
            </w:pPr>
            <w:r w:rsidRPr="00DA22A1">
              <w:rPr>
                <w:sz w:val="24"/>
                <w:szCs w:val="24"/>
              </w:rPr>
              <w:t>17,3</w:t>
            </w:r>
          </w:p>
        </w:tc>
        <w:tc>
          <w:tcPr>
            <w:tcW w:w="1299" w:type="dxa"/>
            <w:vAlign w:val="bottom"/>
          </w:tcPr>
          <w:p w14:paraId="5D9486B8" w14:textId="76003BB9" w:rsidR="00347A06" w:rsidRPr="00DA22A1" w:rsidRDefault="00347A06" w:rsidP="00347A06">
            <w:pPr>
              <w:pStyle w:val="16"/>
              <w:shd w:val="clear" w:color="auto" w:fill="auto"/>
              <w:ind w:firstLine="0"/>
              <w:jc w:val="both"/>
              <w:rPr>
                <w:sz w:val="24"/>
                <w:szCs w:val="24"/>
              </w:rPr>
            </w:pPr>
            <w:r w:rsidRPr="00DA22A1">
              <w:rPr>
                <w:sz w:val="24"/>
                <w:szCs w:val="24"/>
              </w:rPr>
              <w:t>209</w:t>
            </w:r>
          </w:p>
        </w:tc>
        <w:tc>
          <w:tcPr>
            <w:tcW w:w="1310" w:type="dxa"/>
            <w:vAlign w:val="bottom"/>
          </w:tcPr>
          <w:p w14:paraId="26011776" w14:textId="02001CBA" w:rsidR="00347A06" w:rsidRPr="00DA22A1" w:rsidRDefault="00347A06" w:rsidP="00347A06">
            <w:pPr>
              <w:pStyle w:val="16"/>
              <w:shd w:val="clear" w:color="auto" w:fill="auto"/>
              <w:ind w:firstLine="0"/>
              <w:jc w:val="both"/>
              <w:rPr>
                <w:sz w:val="24"/>
                <w:szCs w:val="24"/>
              </w:rPr>
            </w:pPr>
            <w:r w:rsidRPr="00DA22A1">
              <w:rPr>
                <w:sz w:val="24"/>
                <w:szCs w:val="24"/>
              </w:rPr>
              <w:t>72,32</w:t>
            </w:r>
          </w:p>
        </w:tc>
        <w:tc>
          <w:tcPr>
            <w:tcW w:w="1286" w:type="dxa"/>
            <w:vAlign w:val="bottom"/>
          </w:tcPr>
          <w:p w14:paraId="12EDE2CF" w14:textId="595AAA11" w:rsidR="00347A06" w:rsidRPr="00DA22A1" w:rsidRDefault="00347A06" w:rsidP="00347A06">
            <w:pPr>
              <w:pStyle w:val="16"/>
              <w:shd w:val="clear" w:color="auto" w:fill="auto"/>
              <w:ind w:firstLine="0"/>
              <w:jc w:val="both"/>
              <w:rPr>
                <w:sz w:val="24"/>
                <w:szCs w:val="24"/>
              </w:rPr>
            </w:pPr>
            <w:r w:rsidRPr="00DA22A1">
              <w:rPr>
                <w:sz w:val="24"/>
                <w:szCs w:val="24"/>
              </w:rPr>
              <w:t>30</w:t>
            </w:r>
          </w:p>
        </w:tc>
        <w:tc>
          <w:tcPr>
            <w:tcW w:w="1307" w:type="dxa"/>
            <w:vAlign w:val="bottom"/>
          </w:tcPr>
          <w:p w14:paraId="4B22E9FA" w14:textId="063B2540" w:rsidR="00347A06" w:rsidRPr="00DA22A1" w:rsidRDefault="00347A06" w:rsidP="00347A06">
            <w:pPr>
              <w:pStyle w:val="16"/>
              <w:shd w:val="clear" w:color="auto" w:fill="auto"/>
              <w:ind w:firstLine="0"/>
              <w:jc w:val="both"/>
              <w:rPr>
                <w:sz w:val="24"/>
                <w:szCs w:val="24"/>
              </w:rPr>
            </w:pPr>
            <w:r w:rsidRPr="00DA22A1">
              <w:rPr>
                <w:sz w:val="24"/>
                <w:szCs w:val="24"/>
              </w:rPr>
              <w:t>10,38</w:t>
            </w:r>
          </w:p>
        </w:tc>
      </w:tr>
      <w:tr w:rsidR="00347A06" w:rsidRPr="00347A06" w14:paraId="7C01D9F2" w14:textId="77777777" w:rsidTr="00347A06">
        <w:trPr>
          <w:trHeight w:val="360"/>
        </w:trPr>
        <w:tc>
          <w:tcPr>
            <w:tcW w:w="1655" w:type="dxa"/>
          </w:tcPr>
          <w:p w14:paraId="267A2877" w14:textId="77777777" w:rsidR="00347A06" w:rsidRDefault="00347A06" w:rsidP="00347A06">
            <w:pPr>
              <w:pStyle w:val="16"/>
              <w:shd w:val="clear" w:color="auto" w:fill="auto"/>
              <w:ind w:firstLine="0"/>
              <w:jc w:val="both"/>
            </w:pPr>
            <w:r>
              <w:t>История</w:t>
            </w:r>
          </w:p>
          <w:p w14:paraId="5E9385D8" w14:textId="1EE75A32" w:rsidR="00347A06" w:rsidRDefault="00347A06" w:rsidP="00347A06">
            <w:pPr>
              <w:pStyle w:val="16"/>
              <w:shd w:val="clear" w:color="auto" w:fill="auto"/>
              <w:ind w:firstLine="0"/>
              <w:jc w:val="both"/>
            </w:pPr>
            <w:r>
              <w:t>5 класс</w:t>
            </w:r>
          </w:p>
        </w:tc>
        <w:tc>
          <w:tcPr>
            <w:tcW w:w="1289" w:type="dxa"/>
            <w:vAlign w:val="bottom"/>
          </w:tcPr>
          <w:p w14:paraId="5C82A4E1" w14:textId="0CC19B9C" w:rsidR="00347A06" w:rsidRPr="00DA22A1" w:rsidRDefault="00347A06" w:rsidP="00347A06">
            <w:pPr>
              <w:pStyle w:val="16"/>
              <w:shd w:val="clear" w:color="auto" w:fill="auto"/>
              <w:ind w:firstLine="0"/>
              <w:jc w:val="both"/>
              <w:rPr>
                <w:sz w:val="24"/>
                <w:szCs w:val="24"/>
              </w:rPr>
            </w:pPr>
            <w:r w:rsidRPr="00DA22A1">
              <w:rPr>
                <w:sz w:val="24"/>
                <w:szCs w:val="24"/>
              </w:rPr>
              <w:t>50</w:t>
            </w:r>
          </w:p>
        </w:tc>
        <w:tc>
          <w:tcPr>
            <w:tcW w:w="1304" w:type="dxa"/>
            <w:vAlign w:val="bottom"/>
          </w:tcPr>
          <w:p w14:paraId="1AFC3DC8" w14:textId="7A7B677D" w:rsidR="00347A06" w:rsidRPr="00DA22A1" w:rsidRDefault="00347A06" w:rsidP="00347A06">
            <w:pPr>
              <w:pStyle w:val="16"/>
              <w:shd w:val="clear" w:color="auto" w:fill="auto"/>
              <w:ind w:firstLine="0"/>
              <w:jc w:val="both"/>
              <w:rPr>
                <w:sz w:val="24"/>
                <w:szCs w:val="24"/>
              </w:rPr>
            </w:pPr>
            <w:r w:rsidRPr="00DA22A1">
              <w:rPr>
                <w:sz w:val="24"/>
                <w:szCs w:val="24"/>
              </w:rPr>
              <w:t>16,39</w:t>
            </w:r>
          </w:p>
        </w:tc>
        <w:tc>
          <w:tcPr>
            <w:tcW w:w="1299" w:type="dxa"/>
            <w:vAlign w:val="bottom"/>
          </w:tcPr>
          <w:p w14:paraId="59DAE6AA" w14:textId="6B3E32F9" w:rsidR="00347A06" w:rsidRPr="00DA22A1" w:rsidRDefault="00347A06" w:rsidP="00347A06">
            <w:pPr>
              <w:pStyle w:val="16"/>
              <w:shd w:val="clear" w:color="auto" w:fill="auto"/>
              <w:ind w:firstLine="0"/>
              <w:jc w:val="both"/>
              <w:rPr>
                <w:sz w:val="24"/>
                <w:szCs w:val="24"/>
              </w:rPr>
            </w:pPr>
            <w:r w:rsidRPr="00DA22A1">
              <w:rPr>
                <w:sz w:val="24"/>
                <w:szCs w:val="24"/>
              </w:rPr>
              <w:t>237</w:t>
            </w:r>
          </w:p>
        </w:tc>
        <w:tc>
          <w:tcPr>
            <w:tcW w:w="1310" w:type="dxa"/>
            <w:vAlign w:val="bottom"/>
          </w:tcPr>
          <w:p w14:paraId="3DCFECC3" w14:textId="4C36715E" w:rsidR="00347A06" w:rsidRPr="00DA22A1" w:rsidRDefault="00347A06" w:rsidP="00347A06">
            <w:pPr>
              <w:pStyle w:val="16"/>
              <w:shd w:val="clear" w:color="auto" w:fill="auto"/>
              <w:ind w:firstLine="0"/>
              <w:jc w:val="both"/>
              <w:rPr>
                <w:sz w:val="24"/>
                <w:szCs w:val="24"/>
              </w:rPr>
            </w:pPr>
            <w:r w:rsidRPr="00DA22A1">
              <w:rPr>
                <w:sz w:val="24"/>
                <w:szCs w:val="24"/>
              </w:rPr>
              <w:t>77,7</w:t>
            </w:r>
          </w:p>
        </w:tc>
        <w:tc>
          <w:tcPr>
            <w:tcW w:w="1286" w:type="dxa"/>
            <w:vAlign w:val="bottom"/>
          </w:tcPr>
          <w:p w14:paraId="6CBAC8FB" w14:textId="5FA8072D" w:rsidR="00347A06" w:rsidRPr="00DA22A1" w:rsidRDefault="00347A06" w:rsidP="00347A06">
            <w:pPr>
              <w:pStyle w:val="16"/>
              <w:shd w:val="clear" w:color="auto" w:fill="auto"/>
              <w:ind w:firstLine="0"/>
              <w:jc w:val="both"/>
              <w:rPr>
                <w:sz w:val="24"/>
                <w:szCs w:val="24"/>
              </w:rPr>
            </w:pPr>
            <w:r w:rsidRPr="00DA22A1">
              <w:rPr>
                <w:sz w:val="24"/>
                <w:szCs w:val="24"/>
              </w:rPr>
              <w:t>18</w:t>
            </w:r>
          </w:p>
        </w:tc>
        <w:tc>
          <w:tcPr>
            <w:tcW w:w="1307" w:type="dxa"/>
            <w:vAlign w:val="bottom"/>
          </w:tcPr>
          <w:p w14:paraId="54BD44B6" w14:textId="4C2835FE" w:rsidR="00347A06" w:rsidRPr="00DA22A1" w:rsidRDefault="00347A06" w:rsidP="00347A06">
            <w:pPr>
              <w:pStyle w:val="16"/>
              <w:shd w:val="clear" w:color="auto" w:fill="auto"/>
              <w:ind w:firstLine="0"/>
              <w:jc w:val="both"/>
              <w:rPr>
                <w:sz w:val="24"/>
                <w:szCs w:val="24"/>
              </w:rPr>
            </w:pPr>
            <w:r w:rsidRPr="00DA22A1">
              <w:rPr>
                <w:sz w:val="24"/>
                <w:szCs w:val="24"/>
              </w:rPr>
              <w:t>5,9</w:t>
            </w:r>
          </w:p>
        </w:tc>
      </w:tr>
      <w:tr w:rsidR="00347A06" w:rsidRPr="00347A06" w14:paraId="5E8F4DC2" w14:textId="77777777" w:rsidTr="00347A06">
        <w:trPr>
          <w:trHeight w:val="360"/>
        </w:trPr>
        <w:tc>
          <w:tcPr>
            <w:tcW w:w="1655" w:type="dxa"/>
          </w:tcPr>
          <w:p w14:paraId="4DEAAD06" w14:textId="77777777" w:rsidR="00347A06" w:rsidRDefault="00347A06" w:rsidP="00347A06">
            <w:pPr>
              <w:pStyle w:val="16"/>
              <w:shd w:val="clear" w:color="auto" w:fill="auto"/>
              <w:ind w:firstLine="0"/>
              <w:jc w:val="both"/>
            </w:pPr>
            <w:r>
              <w:t xml:space="preserve">Русский язык </w:t>
            </w:r>
          </w:p>
          <w:p w14:paraId="4DCFB816" w14:textId="0BEE5E65" w:rsidR="00347A06" w:rsidRDefault="00347A06" w:rsidP="00347A06">
            <w:pPr>
              <w:pStyle w:val="16"/>
              <w:shd w:val="clear" w:color="auto" w:fill="auto"/>
              <w:ind w:firstLine="0"/>
              <w:jc w:val="both"/>
            </w:pPr>
            <w:r>
              <w:t>6 класс</w:t>
            </w:r>
          </w:p>
        </w:tc>
        <w:tc>
          <w:tcPr>
            <w:tcW w:w="1289" w:type="dxa"/>
            <w:vAlign w:val="bottom"/>
          </w:tcPr>
          <w:p w14:paraId="34D61309" w14:textId="51B36CDC" w:rsidR="00347A06" w:rsidRPr="00DA22A1" w:rsidRDefault="00347A06" w:rsidP="00347A06">
            <w:pPr>
              <w:pStyle w:val="16"/>
              <w:shd w:val="clear" w:color="auto" w:fill="auto"/>
              <w:ind w:firstLine="0"/>
              <w:jc w:val="both"/>
              <w:rPr>
                <w:sz w:val="24"/>
                <w:szCs w:val="24"/>
              </w:rPr>
            </w:pPr>
            <w:r w:rsidRPr="00DA22A1">
              <w:rPr>
                <w:sz w:val="24"/>
                <w:szCs w:val="24"/>
              </w:rPr>
              <w:t>88</w:t>
            </w:r>
          </w:p>
        </w:tc>
        <w:tc>
          <w:tcPr>
            <w:tcW w:w="1304" w:type="dxa"/>
            <w:vAlign w:val="bottom"/>
          </w:tcPr>
          <w:p w14:paraId="13A52174" w14:textId="6B642164" w:rsidR="00347A06" w:rsidRPr="00DA22A1" w:rsidRDefault="00347A06" w:rsidP="00347A06">
            <w:pPr>
              <w:pStyle w:val="16"/>
              <w:shd w:val="clear" w:color="auto" w:fill="auto"/>
              <w:ind w:firstLine="0"/>
              <w:jc w:val="both"/>
              <w:rPr>
                <w:sz w:val="24"/>
                <w:szCs w:val="24"/>
              </w:rPr>
            </w:pPr>
            <w:r w:rsidRPr="00DA22A1">
              <w:rPr>
                <w:sz w:val="24"/>
                <w:szCs w:val="24"/>
              </w:rPr>
              <w:t>27,85</w:t>
            </w:r>
          </w:p>
        </w:tc>
        <w:tc>
          <w:tcPr>
            <w:tcW w:w="1299" w:type="dxa"/>
            <w:vAlign w:val="bottom"/>
          </w:tcPr>
          <w:p w14:paraId="4101292C" w14:textId="7B61E1A0" w:rsidR="00347A06" w:rsidRPr="00DA22A1" w:rsidRDefault="00347A06" w:rsidP="00347A06">
            <w:pPr>
              <w:pStyle w:val="16"/>
              <w:shd w:val="clear" w:color="auto" w:fill="auto"/>
              <w:ind w:firstLine="0"/>
              <w:jc w:val="both"/>
              <w:rPr>
                <w:sz w:val="24"/>
                <w:szCs w:val="24"/>
              </w:rPr>
            </w:pPr>
            <w:r w:rsidRPr="00DA22A1">
              <w:rPr>
                <w:sz w:val="24"/>
                <w:szCs w:val="24"/>
              </w:rPr>
              <w:t>212</w:t>
            </w:r>
          </w:p>
        </w:tc>
        <w:tc>
          <w:tcPr>
            <w:tcW w:w="1310" w:type="dxa"/>
            <w:vAlign w:val="bottom"/>
          </w:tcPr>
          <w:p w14:paraId="64954224" w14:textId="7519B155" w:rsidR="00347A06" w:rsidRPr="00DA22A1" w:rsidRDefault="00347A06" w:rsidP="00347A06">
            <w:pPr>
              <w:pStyle w:val="16"/>
              <w:shd w:val="clear" w:color="auto" w:fill="auto"/>
              <w:ind w:firstLine="0"/>
              <w:jc w:val="both"/>
              <w:rPr>
                <w:sz w:val="24"/>
                <w:szCs w:val="24"/>
              </w:rPr>
            </w:pPr>
            <w:r w:rsidRPr="00DA22A1">
              <w:rPr>
                <w:sz w:val="24"/>
                <w:szCs w:val="24"/>
              </w:rPr>
              <w:t>67,09</w:t>
            </w:r>
          </w:p>
        </w:tc>
        <w:tc>
          <w:tcPr>
            <w:tcW w:w="1286" w:type="dxa"/>
            <w:vAlign w:val="bottom"/>
          </w:tcPr>
          <w:p w14:paraId="4D175205" w14:textId="75B4ED9B" w:rsidR="00347A06" w:rsidRPr="00DA22A1" w:rsidRDefault="00347A06" w:rsidP="00347A06">
            <w:pPr>
              <w:pStyle w:val="16"/>
              <w:shd w:val="clear" w:color="auto" w:fill="auto"/>
              <w:ind w:firstLine="0"/>
              <w:jc w:val="both"/>
              <w:rPr>
                <w:sz w:val="24"/>
                <w:szCs w:val="24"/>
              </w:rPr>
            </w:pPr>
            <w:r w:rsidRPr="00DA22A1">
              <w:rPr>
                <w:sz w:val="24"/>
                <w:szCs w:val="24"/>
              </w:rPr>
              <w:t>16</w:t>
            </w:r>
          </w:p>
        </w:tc>
        <w:tc>
          <w:tcPr>
            <w:tcW w:w="1307" w:type="dxa"/>
            <w:vAlign w:val="bottom"/>
          </w:tcPr>
          <w:p w14:paraId="12B255B9" w14:textId="390C4A85" w:rsidR="00347A06" w:rsidRPr="00DA22A1" w:rsidRDefault="00347A06" w:rsidP="00347A06">
            <w:pPr>
              <w:pStyle w:val="16"/>
              <w:shd w:val="clear" w:color="auto" w:fill="auto"/>
              <w:ind w:firstLine="0"/>
              <w:jc w:val="both"/>
              <w:rPr>
                <w:sz w:val="24"/>
                <w:szCs w:val="24"/>
              </w:rPr>
            </w:pPr>
            <w:r w:rsidRPr="00DA22A1">
              <w:rPr>
                <w:sz w:val="24"/>
                <w:szCs w:val="24"/>
              </w:rPr>
              <w:t>506</w:t>
            </w:r>
          </w:p>
        </w:tc>
      </w:tr>
      <w:tr w:rsidR="00347A06" w:rsidRPr="00347A06" w14:paraId="0CE908A7" w14:textId="77777777" w:rsidTr="00347A06">
        <w:trPr>
          <w:trHeight w:val="360"/>
        </w:trPr>
        <w:tc>
          <w:tcPr>
            <w:tcW w:w="1655" w:type="dxa"/>
          </w:tcPr>
          <w:p w14:paraId="11ADC381" w14:textId="77777777" w:rsidR="00347A06" w:rsidRDefault="00347A06" w:rsidP="00347A06">
            <w:pPr>
              <w:pStyle w:val="16"/>
              <w:shd w:val="clear" w:color="auto" w:fill="auto"/>
              <w:ind w:firstLine="0"/>
              <w:jc w:val="both"/>
            </w:pPr>
            <w:r>
              <w:t xml:space="preserve">Математика </w:t>
            </w:r>
          </w:p>
          <w:p w14:paraId="079AF1EE" w14:textId="63F42661" w:rsidR="00347A06" w:rsidRDefault="00347A06" w:rsidP="00347A06">
            <w:pPr>
              <w:pStyle w:val="16"/>
              <w:shd w:val="clear" w:color="auto" w:fill="auto"/>
              <w:ind w:firstLine="0"/>
              <w:jc w:val="both"/>
            </w:pPr>
            <w:r>
              <w:t>6 класс</w:t>
            </w:r>
          </w:p>
        </w:tc>
        <w:tc>
          <w:tcPr>
            <w:tcW w:w="1289" w:type="dxa"/>
            <w:vAlign w:val="bottom"/>
          </w:tcPr>
          <w:p w14:paraId="5E3FD91A" w14:textId="2AF1FDCA" w:rsidR="00347A06" w:rsidRPr="00DA22A1" w:rsidRDefault="00347A06" w:rsidP="00347A06">
            <w:pPr>
              <w:pStyle w:val="16"/>
              <w:shd w:val="clear" w:color="auto" w:fill="auto"/>
              <w:ind w:firstLine="0"/>
              <w:jc w:val="both"/>
              <w:rPr>
                <w:sz w:val="24"/>
                <w:szCs w:val="24"/>
              </w:rPr>
            </w:pPr>
            <w:r w:rsidRPr="00DA22A1">
              <w:rPr>
                <w:sz w:val="24"/>
                <w:szCs w:val="24"/>
              </w:rPr>
              <w:t>72</w:t>
            </w:r>
          </w:p>
        </w:tc>
        <w:tc>
          <w:tcPr>
            <w:tcW w:w="1304" w:type="dxa"/>
            <w:vAlign w:val="bottom"/>
          </w:tcPr>
          <w:p w14:paraId="5278A9A3" w14:textId="20A1ECCD" w:rsidR="00347A06" w:rsidRPr="00DA22A1" w:rsidRDefault="00347A06" w:rsidP="00347A06">
            <w:pPr>
              <w:pStyle w:val="16"/>
              <w:shd w:val="clear" w:color="auto" w:fill="auto"/>
              <w:ind w:firstLine="0"/>
              <w:jc w:val="both"/>
              <w:rPr>
                <w:sz w:val="24"/>
                <w:szCs w:val="24"/>
              </w:rPr>
            </w:pPr>
            <w:r w:rsidRPr="00DA22A1">
              <w:rPr>
                <w:sz w:val="24"/>
                <w:szCs w:val="24"/>
              </w:rPr>
              <w:t>23,3</w:t>
            </w:r>
          </w:p>
        </w:tc>
        <w:tc>
          <w:tcPr>
            <w:tcW w:w="1299" w:type="dxa"/>
            <w:vAlign w:val="bottom"/>
          </w:tcPr>
          <w:p w14:paraId="7A10C155" w14:textId="7F0633B5" w:rsidR="00347A06" w:rsidRPr="00DA22A1" w:rsidRDefault="00347A06" w:rsidP="00347A06">
            <w:pPr>
              <w:pStyle w:val="16"/>
              <w:shd w:val="clear" w:color="auto" w:fill="auto"/>
              <w:ind w:firstLine="0"/>
              <w:jc w:val="both"/>
              <w:rPr>
                <w:sz w:val="24"/>
                <w:szCs w:val="24"/>
              </w:rPr>
            </w:pPr>
            <w:r w:rsidRPr="00DA22A1">
              <w:rPr>
                <w:sz w:val="24"/>
                <w:szCs w:val="24"/>
              </w:rPr>
              <w:t>219</w:t>
            </w:r>
          </w:p>
        </w:tc>
        <w:tc>
          <w:tcPr>
            <w:tcW w:w="1310" w:type="dxa"/>
            <w:vAlign w:val="bottom"/>
          </w:tcPr>
          <w:p w14:paraId="6FD5C207" w14:textId="2BFAB2A6" w:rsidR="00347A06" w:rsidRPr="00DA22A1" w:rsidRDefault="00347A06" w:rsidP="00347A06">
            <w:pPr>
              <w:pStyle w:val="16"/>
              <w:shd w:val="clear" w:color="auto" w:fill="auto"/>
              <w:ind w:firstLine="0"/>
              <w:jc w:val="both"/>
              <w:rPr>
                <w:sz w:val="24"/>
                <w:szCs w:val="24"/>
              </w:rPr>
            </w:pPr>
            <w:r w:rsidRPr="00DA22A1">
              <w:rPr>
                <w:sz w:val="24"/>
                <w:szCs w:val="24"/>
              </w:rPr>
              <w:t>70,87</w:t>
            </w:r>
          </w:p>
        </w:tc>
        <w:tc>
          <w:tcPr>
            <w:tcW w:w="1286" w:type="dxa"/>
            <w:vAlign w:val="bottom"/>
          </w:tcPr>
          <w:p w14:paraId="768172F6" w14:textId="4BA44293" w:rsidR="00347A06" w:rsidRPr="00DA22A1" w:rsidRDefault="00347A06" w:rsidP="00347A06">
            <w:pPr>
              <w:pStyle w:val="16"/>
              <w:shd w:val="clear" w:color="auto" w:fill="auto"/>
              <w:ind w:firstLine="0"/>
              <w:jc w:val="both"/>
              <w:rPr>
                <w:sz w:val="24"/>
                <w:szCs w:val="24"/>
              </w:rPr>
            </w:pPr>
            <w:r w:rsidRPr="00DA22A1">
              <w:rPr>
                <w:sz w:val="24"/>
                <w:szCs w:val="24"/>
              </w:rPr>
              <w:t>18</w:t>
            </w:r>
          </w:p>
        </w:tc>
        <w:tc>
          <w:tcPr>
            <w:tcW w:w="1307" w:type="dxa"/>
            <w:vAlign w:val="bottom"/>
          </w:tcPr>
          <w:p w14:paraId="5F244146" w14:textId="779AEB0C" w:rsidR="00347A06" w:rsidRPr="00DA22A1" w:rsidRDefault="00347A06" w:rsidP="00347A06">
            <w:pPr>
              <w:pStyle w:val="16"/>
              <w:shd w:val="clear" w:color="auto" w:fill="auto"/>
              <w:ind w:firstLine="0"/>
              <w:jc w:val="both"/>
              <w:rPr>
                <w:sz w:val="24"/>
                <w:szCs w:val="24"/>
              </w:rPr>
            </w:pPr>
            <w:r w:rsidRPr="00DA22A1">
              <w:rPr>
                <w:sz w:val="24"/>
                <w:szCs w:val="24"/>
              </w:rPr>
              <w:t>5,83</w:t>
            </w:r>
          </w:p>
        </w:tc>
      </w:tr>
      <w:tr w:rsidR="00347A06" w:rsidRPr="00347A06" w14:paraId="05FD25FB" w14:textId="77777777" w:rsidTr="00347A06">
        <w:trPr>
          <w:trHeight w:val="360"/>
        </w:trPr>
        <w:tc>
          <w:tcPr>
            <w:tcW w:w="1655" w:type="dxa"/>
          </w:tcPr>
          <w:p w14:paraId="53DCD016" w14:textId="77777777" w:rsidR="00347A06" w:rsidRDefault="00347A06" w:rsidP="00347A06">
            <w:pPr>
              <w:pStyle w:val="16"/>
              <w:shd w:val="clear" w:color="auto" w:fill="auto"/>
              <w:ind w:firstLine="0"/>
              <w:jc w:val="both"/>
            </w:pPr>
            <w:r>
              <w:t>История</w:t>
            </w:r>
          </w:p>
          <w:p w14:paraId="6688D533" w14:textId="55C3CEAE" w:rsidR="00347A06" w:rsidRDefault="00347A06" w:rsidP="00347A06">
            <w:pPr>
              <w:pStyle w:val="16"/>
              <w:shd w:val="clear" w:color="auto" w:fill="auto"/>
              <w:ind w:firstLine="0"/>
              <w:jc w:val="both"/>
            </w:pPr>
            <w:r>
              <w:t>6 класс</w:t>
            </w:r>
          </w:p>
        </w:tc>
        <w:tc>
          <w:tcPr>
            <w:tcW w:w="1289" w:type="dxa"/>
            <w:vAlign w:val="bottom"/>
          </w:tcPr>
          <w:p w14:paraId="2A67ED9B" w14:textId="48D18236" w:rsidR="00347A06" w:rsidRPr="00DA22A1" w:rsidRDefault="00347A06" w:rsidP="00347A06">
            <w:pPr>
              <w:pStyle w:val="16"/>
              <w:shd w:val="clear" w:color="auto" w:fill="auto"/>
              <w:ind w:firstLine="0"/>
              <w:jc w:val="both"/>
              <w:rPr>
                <w:sz w:val="24"/>
                <w:szCs w:val="24"/>
              </w:rPr>
            </w:pPr>
            <w:r w:rsidRPr="00DA22A1">
              <w:rPr>
                <w:sz w:val="24"/>
                <w:szCs w:val="24"/>
              </w:rPr>
              <w:t>30</w:t>
            </w:r>
          </w:p>
        </w:tc>
        <w:tc>
          <w:tcPr>
            <w:tcW w:w="1304" w:type="dxa"/>
            <w:vAlign w:val="bottom"/>
          </w:tcPr>
          <w:p w14:paraId="7013123F" w14:textId="287D2E28" w:rsidR="00347A06" w:rsidRPr="00DA22A1" w:rsidRDefault="00347A06" w:rsidP="00347A06">
            <w:pPr>
              <w:pStyle w:val="16"/>
              <w:shd w:val="clear" w:color="auto" w:fill="auto"/>
              <w:ind w:firstLine="0"/>
              <w:jc w:val="both"/>
              <w:rPr>
                <w:sz w:val="24"/>
                <w:szCs w:val="24"/>
              </w:rPr>
            </w:pPr>
            <w:r w:rsidRPr="00DA22A1">
              <w:rPr>
                <w:sz w:val="24"/>
                <w:szCs w:val="24"/>
              </w:rPr>
              <w:t>18,52</w:t>
            </w:r>
          </w:p>
        </w:tc>
        <w:tc>
          <w:tcPr>
            <w:tcW w:w="1299" w:type="dxa"/>
            <w:vAlign w:val="bottom"/>
          </w:tcPr>
          <w:p w14:paraId="26AFEAE8" w14:textId="65607485" w:rsidR="00347A06" w:rsidRPr="00DA22A1" w:rsidRDefault="00347A06" w:rsidP="00347A06">
            <w:pPr>
              <w:pStyle w:val="16"/>
              <w:shd w:val="clear" w:color="auto" w:fill="auto"/>
              <w:ind w:firstLine="0"/>
              <w:jc w:val="both"/>
              <w:rPr>
                <w:sz w:val="24"/>
                <w:szCs w:val="24"/>
              </w:rPr>
            </w:pPr>
            <w:r w:rsidRPr="00DA22A1">
              <w:rPr>
                <w:sz w:val="24"/>
                <w:szCs w:val="24"/>
              </w:rPr>
              <w:t>108</w:t>
            </w:r>
          </w:p>
        </w:tc>
        <w:tc>
          <w:tcPr>
            <w:tcW w:w="1310" w:type="dxa"/>
            <w:vAlign w:val="bottom"/>
          </w:tcPr>
          <w:p w14:paraId="45D38F09" w14:textId="4062F0CD" w:rsidR="00347A06" w:rsidRPr="00DA22A1" w:rsidRDefault="00347A06" w:rsidP="00347A06">
            <w:pPr>
              <w:pStyle w:val="16"/>
              <w:shd w:val="clear" w:color="auto" w:fill="auto"/>
              <w:ind w:firstLine="0"/>
              <w:jc w:val="both"/>
              <w:rPr>
                <w:sz w:val="24"/>
                <w:szCs w:val="24"/>
              </w:rPr>
            </w:pPr>
            <w:r w:rsidRPr="00DA22A1">
              <w:rPr>
                <w:sz w:val="24"/>
                <w:szCs w:val="24"/>
              </w:rPr>
              <w:t>66,67</w:t>
            </w:r>
          </w:p>
        </w:tc>
        <w:tc>
          <w:tcPr>
            <w:tcW w:w="1286" w:type="dxa"/>
            <w:vAlign w:val="bottom"/>
          </w:tcPr>
          <w:p w14:paraId="6023346B" w14:textId="2EBCC430" w:rsidR="00347A06" w:rsidRPr="00DA22A1" w:rsidRDefault="00347A06" w:rsidP="00347A06">
            <w:pPr>
              <w:pStyle w:val="16"/>
              <w:shd w:val="clear" w:color="auto" w:fill="auto"/>
              <w:ind w:firstLine="0"/>
              <w:jc w:val="both"/>
              <w:rPr>
                <w:sz w:val="24"/>
                <w:szCs w:val="24"/>
              </w:rPr>
            </w:pPr>
            <w:r w:rsidRPr="00DA22A1">
              <w:rPr>
                <w:sz w:val="24"/>
                <w:szCs w:val="24"/>
              </w:rPr>
              <w:t>24</w:t>
            </w:r>
          </w:p>
        </w:tc>
        <w:tc>
          <w:tcPr>
            <w:tcW w:w="1307" w:type="dxa"/>
            <w:vAlign w:val="bottom"/>
          </w:tcPr>
          <w:p w14:paraId="419ED925" w14:textId="1ABF2581" w:rsidR="00347A06" w:rsidRPr="00DA22A1" w:rsidRDefault="00347A06" w:rsidP="00347A06">
            <w:pPr>
              <w:pStyle w:val="16"/>
              <w:shd w:val="clear" w:color="auto" w:fill="auto"/>
              <w:ind w:firstLine="0"/>
              <w:jc w:val="both"/>
              <w:rPr>
                <w:sz w:val="24"/>
                <w:szCs w:val="24"/>
              </w:rPr>
            </w:pPr>
            <w:r w:rsidRPr="00DA22A1">
              <w:rPr>
                <w:sz w:val="24"/>
                <w:szCs w:val="24"/>
              </w:rPr>
              <w:t>14,81</w:t>
            </w:r>
          </w:p>
        </w:tc>
      </w:tr>
      <w:tr w:rsidR="00347A06" w:rsidRPr="00347A06" w14:paraId="090C3037" w14:textId="77777777" w:rsidTr="00347A06">
        <w:trPr>
          <w:trHeight w:val="360"/>
        </w:trPr>
        <w:tc>
          <w:tcPr>
            <w:tcW w:w="1655" w:type="dxa"/>
          </w:tcPr>
          <w:p w14:paraId="3E31D2B3" w14:textId="77777777" w:rsidR="00347A06" w:rsidRDefault="00347A06" w:rsidP="00347A06">
            <w:pPr>
              <w:pStyle w:val="16"/>
              <w:shd w:val="clear" w:color="auto" w:fill="auto"/>
              <w:ind w:firstLine="0"/>
              <w:jc w:val="both"/>
            </w:pPr>
            <w:r>
              <w:t>География</w:t>
            </w:r>
          </w:p>
          <w:p w14:paraId="067208F4" w14:textId="67A6CAC7" w:rsidR="00347A06" w:rsidRDefault="00347A06" w:rsidP="00347A06">
            <w:pPr>
              <w:pStyle w:val="16"/>
              <w:shd w:val="clear" w:color="auto" w:fill="auto"/>
              <w:ind w:firstLine="0"/>
              <w:jc w:val="both"/>
            </w:pPr>
            <w:r>
              <w:t>6 класс</w:t>
            </w:r>
          </w:p>
        </w:tc>
        <w:tc>
          <w:tcPr>
            <w:tcW w:w="1289" w:type="dxa"/>
            <w:vAlign w:val="bottom"/>
          </w:tcPr>
          <w:p w14:paraId="5FCE2A77" w14:textId="48C3B022" w:rsidR="00347A06" w:rsidRPr="00DA22A1" w:rsidRDefault="00347A06" w:rsidP="00347A06">
            <w:pPr>
              <w:pStyle w:val="16"/>
              <w:shd w:val="clear" w:color="auto" w:fill="auto"/>
              <w:ind w:firstLine="0"/>
              <w:jc w:val="both"/>
              <w:rPr>
                <w:sz w:val="24"/>
                <w:szCs w:val="24"/>
              </w:rPr>
            </w:pPr>
            <w:r w:rsidRPr="00DA22A1">
              <w:rPr>
                <w:sz w:val="24"/>
                <w:szCs w:val="24"/>
              </w:rPr>
              <w:t>35</w:t>
            </w:r>
          </w:p>
        </w:tc>
        <w:tc>
          <w:tcPr>
            <w:tcW w:w="1304" w:type="dxa"/>
            <w:vAlign w:val="bottom"/>
          </w:tcPr>
          <w:p w14:paraId="03400F6B" w14:textId="1648D588" w:rsidR="00347A06" w:rsidRPr="00DA22A1" w:rsidRDefault="00347A06" w:rsidP="00347A06">
            <w:pPr>
              <w:pStyle w:val="16"/>
              <w:shd w:val="clear" w:color="auto" w:fill="auto"/>
              <w:ind w:firstLine="0"/>
              <w:jc w:val="both"/>
              <w:rPr>
                <w:sz w:val="24"/>
                <w:szCs w:val="24"/>
              </w:rPr>
            </w:pPr>
            <w:r w:rsidRPr="00DA22A1">
              <w:rPr>
                <w:sz w:val="24"/>
                <w:szCs w:val="24"/>
              </w:rPr>
              <w:t>22,58</w:t>
            </w:r>
          </w:p>
        </w:tc>
        <w:tc>
          <w:tcPr>
            <w:tcW w:w="1299" w:type="dxa"/>
            <w:vAlign w:val="bottom"/>
          </w:tcPr>
          <w:p w14:paraId="4B9C3CD5" w14:textId="03349056" w:rsidR="00347A06" w:rsidRPr="00DA22A1" w:rsidRDefault="00347A06" w:rsidP="00347A06">
            <w:pPr>
              <w:pStyle w:val="16"/>
              <w:shd w:val="clear" w:color="auto" w:fill="auto"/>
              <w:ind w:firstLine="0"/>
              <w:jc w:val="both"/>
              <w:rPr>
                <w:sz w:val="24"/>
                <w:szCs w:val="24"/>
              </w:rPr>
            </w:pPr>
            <w:r w:rsidRPr="00DA22A1">
              <w:rPr>
                <w:sz w:val="24"/>
                <w:szCs w:val="24"/>
              </w:rPr>
              <w:t>105</w:t>
            </w:r>
          </w:p>
        </w:tc>
        <w:tc>
          <w:tcPr>
            <w:tcW w:w="1310" w:type="dxa"/>
            <w:vAlign w:val="bottom"/>
          </w:tcPr>
          <w:p w14:paraId="43D6A3BA" w14:textId="1291E320" w:rsidR="00347A06" w:rsidRPr="00DA22A1" w:rsidRDefault="00347A06" w:rsidP="00347A06">
            <w:pPr>
              <w:pStyle w:val="16"/>
              <w:shd w:val="clear" w:color="auto" w:fill="auto"/>
              <w:ind w:firstLine="0"/>
              <w:jc w:val="both"/>
              <w:rPr>
                <w:sz w:val="24"/>
                <w:szCs w:val="24"/>
              </w:rPr>
            </w:pPr>
            <w:r w:rsidRPr="00DA22A1">
              <w:rPr>
                <w:sz w:val="24"/>
                <w:szCs w:val="24"/>
              </w:rPr>
              <w:t>67,74</w:t>
            </w:r>
          </w:p>
        </w:tc>
        <w:tc>
          <w:tcPr>
            <w:tcW w:w="1286" w:type="dxa"/>
            <w:vAlign w:val="bottom"/>
          </w:tcPr>
          <w:p w14:paraId="1C53FA14" w14:textId="01C2F8BB" w:rsidR="00347A06" w:rsidRPr="00DA22A1" w:rsidRDefault="00347A06" w:rsidP="00347A06">
            <w:pPr>
              <w:pStyle w:val="16"/>
              <w:shd w:val="clear" w:color="auto" w:fill="auto"/>
              <w:ind w:firstLine="0"/>
              <w:jc w:val="both"/>
              <w:rPr>
                <w:sz w:val="24"/>
                <w:szCs w:val="24"/>
              </w:rPr>
            </w:pPr>
            <w:r w:rsidRPr="00DA22A1">
              <w:rPr>
                <w:sz w:val="24"/>
                <w:szCs w:val="24"/>
              </w:rPr>
              <w:t>15</w:t>
            </w:r>
          </w:p>
        </w:tc>
        <w:tc>
          <w:tcPr>
            <w:tcW w:w="1307" w:type="dxa"/>
            <w:vAlign w:val="bottom"/>
          </w:tcPr>
          <w:p w14:paraId="5CAD8D22" w14:textId="2FCCC798" w:rsidR="00347A06" w:rsidRPr="00DA22A1" w:rsidRDefault="00347A06" w:rsidP="00347A06">
            <w:pPr>
              <w:pStyle w:val="16"/>
              <w:shd w:val="clear" w:color="auto" w:fill="auto"/>
              <w:ind w:firstLine="0"/>
              <w:jc w:val="both"/>
              <w:rPr>
                <w:sz w:val="24"/>
                <w:szCs w:val="24"/>
              </w:rPr>
            </w:pPr>
            <w:r w:rsidRPr="00DA22A1">
              <w:rPr>
                <w:sz w:val="24"/>
                <w:szCs w:val="24"/>
              </w:rPr>
              <w:t>9,68</w:t>
            </w:r>
          </w:p>
        </w:tc>
      </w:tr>
      <w:tr w:rsidR="00347A06" w:rsidRPr="00347A06" w14:paraId="7E0DA4DB" w14:textId="77777777" w:rsidTr="00347A06">
        <w:trPr>
          <w:trHeight w:val="360"/>
        </w:trPr>
        <w:tc>
          <w:tcPr>
            <w:tcW w:w="1655" w:type="dxa"/>
          </w:tcPr>
          <w:p w14:paraId="429A86AA" w14:textId="77777777" w:rsidR="00347A06" w:rsidRDefault="00347A06" w:rsidP="00347A06">
            <w:pPr>
              <w:pStyle w:val="16"/>
              <w:shd w:val="clear" w:color="auto" w:fill="auto"/>
              <w:ind w:firstLine="0"/>
              <w:jc w:val="both"/>
            </w:pPr>
            <w:r>
              <w:t>Обществознание</w:t>
            </w:r>
          </w:p>
          <w:p w14:paraId="4C51C121" w14:textId="3C37C869" w:rsidR="00347A06" w:rsidRDefault="00347A06" w:rsidP="00347A06">
            <w:pPr>
              <w:pStyle w:val="16"/>
              <w:shd w:val="clear" w:color="auto" w:fill="auto"/>
              <w:ind w:firstLine="0"/>
              <w:jc w:val="both"/>
            </w:pPr>
            <w:r>
              <w:t>6 класс</w:t>
            </w:r>
          </w:p>
        </w:tc>
        <w:tc>
          <w:tcPr>
            <w:tcW w:w="1289" w:type="dxa"/>
            <w:vAlign w:val="bottom"/>
          </w:tcPr>
          <w:p w14:paraId="776AE1A2" w14:textId="3B2ACABF" w:rsidR="00347A06" w:rsidRPr="00DA22A1" w:rsidRDefault="00347A06" w:rsidP="00347A06">
            <w:pPr>
              <w:pStyle w:val="16"/>
              <w:shd w:val="clear" w:color="auto" w:fill="auto"/>
              <w:ind w:firstLine="0"/>
              <w:jc w:val="both"/>
              <w:rPr>
                <w:sz w:val="24"/>
                <w:szCs w:val="24"/>
              </w:rPr>
            </w:pPr>
            <w:r w:rsidRPr="00DA22A1">
              <w:rPr>
                <w:sz w:val="24"/>
                <w:szCs w:val="24"/>
              </w:rPr>
              <w:t>48</w:t>
            </w:r>
          </w:p>
        </w:tc>
        <w:tc>
          <w:tcPr>
            <w:tcW w:w="1304" w:type="dxa"/>
            <w:vAlign w:val="bottom"/>
          </w:tcPr>
          <w:p w14:paraId="5A5EEB1A" w14:textId="73B0E7E3" w:rsidR="00347A06" w:rsidRPr="00DA22A1" w:rsidRDefault="00347A06" w:rsidP="00347A06">
            <w:pPr>
              <w:pStyle w:val="16"/>
              <w:shd w:val="clear" w:color="auto" w:fill="auto"/>
              <w:ind w:firstLine="0"/>
              <w:jc w:val="both"/>
              <w:rPr>
                <w:sz w:val="24"/>
                <w:szCs w:val="24"/>
              </w:rPr>
            </w:pPr>
            <w:r w:rsidRPr="00DA22A1">
              <w:rPr>
                <w:sz w:val="24"/>
                <w:szCs w:val="24"/>
              </w:rPr>
              <w:t>31,37</w:t>
            </w:r>
          </w:p>
        </w:tc>
        <w:tc>
          <w:tcPr>
            <w:tcW w:w="1299" w:type="dxa"/>
            <w:vAlign w:val="bottom"/>
          </w:tcPr>
          <w:p w14:paraId="066E29FA" w14:textId="64BCDBE2" w:rsidR="00347A06" w:rsidRPr="00DA22A1" w:rsidRDefault="00347A06" w:rsidP="00347A06">
            <w:pPr>
              <w:pStyle w:val="16"/>
              <w:shd w:val="clear" w:color="auto" w:fill="auto"/>
              <w:ind w:firstLine="0"/>
              <w:jc w:val="both"/>
              <w:rPr>
                <w:sz w:val="24"/>
                <w:szCs w:val="24"/>
              </w:rPr>
            </w:pPr>
            <w:r w:rsidRPr="00DA22A1">
              <w:rPr>
                <w:sz w:val="24"/>
                <w:szCs w:val="24"/>
              </w:rPr>
              <w:t>98</w:t>
            </w:r>
          </w:p>
        </w:tc>
        <w:tc>
          <w:tcPr>
            <w:tcW w:w="1310" w:type="dxa"/>
            <w:vAlign w:val="bottom"/>
          </w:tcPr>
          <w:p w14:paraId="4B4D1404" w14:textId="3C4C6703" w:rsidR="00347A06" w:rsidRPr="00DA22A1" w:rsidRDefault="00347A06" w:rsidP="00347A06">
            <w:pPr>
              <w:pStyle w:val="16"/>
              <w:shd w:val="clear" w:color="auto" w:fill="auto"/>
              <w:ind w:firstLine="0"/>
              <w:jc w:val="both"/>
              <w:rPr>
                <w:sz w:val="24"/>
                <w:szCs w:val="24"/>
              </w:rPr>
            </w:pPr>
            <w:r w:rsidRPr="00DA22A1">
              <w:rPr>
                <w:sz w:val="24"/>
                <w:szCs w:val="24"/>
              </w:rPr>
              <w:t>64,05</w:t>
            </w:r>
          </w:p>
        </w:tc>
        <w:tc>
          <w:tcPr>
            <w:tcW w:w="1286" w:type="dxa"/>
            <w:vAlign w:val="bottom"/>
          </w:tcPr>
          <w:p w14:paraId="6705C022" w14:textId="5A18A5DF" w:rsidR="00347A06" w:rsidRPr="00DA22A1" w:rsidRDefault="00347A06" w:rsidP="00347A06">
            <w:pPr>
              <w:pStyle w:val="16"/>
              <w:shd w:val="clear" w:color="auto" w:fill="auto"/>
              <w:ind w:firstLine="0"/>
              <w:jc w:val="both"/>
              <w:rPr>
                <w:sz w:val="24"/>
                <w:szCs w:val="24"/>
              </w:rPr>
            </w:pPr>
            <w:r w:rsidRPr="00DA22A1">
              <w:rPr>
                <w:sz w:val="24"/>
                <w:szCs w:val="24"/>
              </w:rPr>
              <w:t>7</w:t>
            </w:r>
          </w:p>
        </w:tc>
        <w:tc>
          <w:tcPr>
            <w:tcW w:w="1307" w:type="dxa"/>
            <w:vAlign w:val="bottom"/>
          </w:tcPr>
          <w:p w14:paraId="62A8BAA8" w14:textId="7EA0364C" w:rsidR="00347A06" w:rsidRPr="00DA22A1" w:rsidRDefault="00347A06" w:rsidP="00347A06">
            <w:pPr>
              <w:pStyle w:val="16"/>
              <w:shd w:val="clear" w:color="auto" w:fill="auto"/>
              <w:ind w:firstLine="0"/>
              <w:jc w:val="both"/>
              <w:rPr>
                <w:sz w:val="24"/>
                <w:szCs w:val="24"/>
              </w:rPr>
            </w:pPr>
            <w:r w:rsidRPr="00DA22A1">
              <w:rPr>
                <w:sz w:val="24"/>
                <w:szCs w:val="24"/>
              </w:rPr>
              <w:t>4,58</w:t>
            </w:r>
          </w:p>
        </w:tc>
      </w:tr>
      <w:tr w:rsidR="00347A06" w:rsidRPr="00347A06" w14:paraId="71C852F0" w14:textId="77777777" w:rsidTr="00347A06">
        <w:trPr>
          <w:trHeight w:val="360"/>
        </w:trPr>
        <w:tc>
          <w:tcPr>
            <w:tcW w:w="1655" w:type="dxa"/>
          </w:tcPr>
          <w:p w14:paraId="31B16AB9" w14:textId="77777777" w:rsidR="00347A06" w:rsidRDefault="00347A06" w:rsidP="00347A06">
            <w:pPr>
              <w:pStyle w:val="16"/>
              <w:shd w:val="clear" w:color="auto" w:fill="auto"/>
              <w:ind w:firstLine="0"/>
              <w:jc w:val="both"/>
            </w:pPr>
            <w:r>
              <w:t>Русский язык</w:t>
            </w:r>
          </w:p>
          <w:p w14:paraId="49F408DB" w14:textId="6D7F628A" w:rsidR="00347A06" w:rsidRDefault="00347A06" w:rsidP="00347A06">
            <w:pPr>
              <w:pStyle w:val="16"/>
              <w:shd w:val="clear" w:color="auto" w:fill="auto"/>
              <w:ind w:firstLine="0"/>
              <w:jc w:val="both"/>
            </w:pPr>
            <w:r>
              <w:t>7 класс</w:t>
            </w:r>
          </w:p>
        </w:tc>
        <w:tc>
          <w:tcPr>
            <w:tcW w:w="1289" w:type="dxa"/>
            <w:vAlign w:val="bottom"/>
          </w:tcPr>
          <w:p w14:paraId="32048696" w14:textId="249608D9" w:rsidR="00347A06" w:rsidRPr="00DA22A1" w:rsidRDefault="00347A06" w:rsidP="00347A06">
            <w:pPr>
              <w:pStyle w:val="16"/>
              <w:shd w:val="clear" w:color="auto" w:fill="auto"/>
              <w:ind w:firstLine="0"/>
              <w:jc w:val="both"/>
              <w:rPr>
                <w:sz w:val="24"/>
                <w:szCs w:val="24"/>
              </w:rPr>
            </w:pPr>
            <w:r w:rsidRPr="00DA22A1">
              <w:rPr>
                <w:sz w:val="24"/>
                <w:szCs w:val="24"/>
              </w:rPr>
              <w:t>62</w:t>
            </w:r>
          </w:p>
        </w:tc>
        <w:tc>
          <w:tcPr>
            <w:tcW w:w="1304" w:type="dxa"/>
            <w:vAlign w:val="bottom"/>
          </w:tcPr>
          <w:p w14:paraId="72ABF7D7" w14:textId="2ADE45B3" w:rsidR="00347A06" w:rsidRPr="00DA22A1" w:rsidRDefault="00347A06" w:rsidP="00347A06">
            <w:pPr>
              <w:pStyle w:val="16"/>
              <w:shd w:val="clear" w:color="auto" w:fill="auto"/>
              <w:ind w:firstLine="0"/>
              <w:jc w:val="both"/>
              <w:rPr>
                <w:sz w:val="24"/>
                <w:szCs w:val="24"/>
              </w:rPr>
            </w:pPr>
            <w:r w:rsidRPr="00DA22A1">
              <w:rPr>
                <w:sz w:val="24"/>
                <w:szCs w:val="24"/>
              </w:rPr>
              <w:t>21,99</w:t>
            </w:r>
          </w:p>
        </w:tc>
        <w:tc>
          <w:tcPr>
            <w:tcW w:w="1299" w:type="dxa"/>
            <w:vAlign w:val="bottom"/>
          </w:tcPr>
          <w:p w14:paraId="4A4FDAA8" w14:textId="2C24A7D7" w:rsidR="00347A06" w:rsidRPr="00DA22A1" w:rsidRDefault="00347A06" w:rsidP="00347A06">
            <w:pPr>
              <w:pStyle w:val="16"/>
              <w:shd w:val="clear" w:color="auto" w:fill="auto"/>
              <w:ind w:firstLine="0"/>
              <w:jc w:val="both"/>
              <w:rPr>
                <w:sz w:val="24"/>
                <w:szCs w:val="24"/>
              </w:rPr>
            </w:pPr>
            <w:r w:rsidRPr="00DA22A1">
              <w:rPr>
                <w:sz w:val="24"/>
                <w:szCs w:val="24"/>
              </w:rPr>
              <w:t>203</w:t>
            </w:r>
          </w:p>
        </w:tc>
        <w:tc>
          <w:tcPr>
            <w:tcW w:w="1310" w:type="dxa"/>
            <w:vAlign w:val="bottom"/>
          </w:tcPr>
          <w:p w14:paraId="74843A11" w14:textId="1547A558" w:rsidR="00347A06" w:rsidRPr="00DA22A1" w:rsidRDefault="00347A06" w:rsidP="00347A06">
            <w:pPr>
              <w:pStyle w:val="16"/>
              <w:shd w:val="clear" w:color="auto" w:fill="auto"/>
              <w:ind w:firstLine="0"/>
              <w:jc w:val="both"/>
              <w:rPr>
                <w:sz w:val="24"/>
                <w:szCs w:val="24"/>
              </w:rPr>
            </w:pPr>
            <w:r w:rsidRPr="00DA22A1">
              <w:rPr>
                <w:sz w:val="24"/>
                <w:szCs w:val="24"/>
              </w:rPr>
              <w:t>71,99</w:t>
            </w:r>
          </w:p>
        </w:tc>
        <w:tc>
          <w:tcPr>
            <w:tcW w:w="1286" w:type="dxa"/>
            <w:vAlign w:val="bottom"/>
          </w:tcPr>
          <w:p w14:paraId="0FB4929E" w14:textId="789EEA52" w:rsidR="00347A06" w:rsidRPr="00DA22A1" w:rsidRDefault="00347A06" w:rsidP="00347A06">
            <w:pPr>
              <w:pStyle w:val="16"/>
              <w:shd w:val="clear" w:color="auto" w:fill="auto"/>
              <w:ind w:firstLine="0"/>
              <w:jc w:val="both"/>
              <w:rPr>
                <w:sz w:val="24"/>
                <w:szCs w:val="24"/>
              </w:rPr>
            </w:pPr>
            <w:r w:rsidRPr="00DA22A1">
              <w:rPr>
                <w:sz w:val="24"/>
                <w:szCs w:val="24"/>
              </w:rPr>
              <w:t>17</w:t>
            </w:r>
          </w:p>
        </w:tc>
        <w:tc>
          <w:tcPr>
            <w:tcW w:w="1307" w:type="dxa"/>
            <w:vAlign w:val="bottom"/>
          </w:tcPr>
          <w:p w14:paraId="1D69755E" w14:textId="03904554" w:rsidR="00347A06" w:rsidRPr="00DA22A1" w:rsidRDefault="00347A06" w:rsidP="00347A06">
            <w:pPr>
              <w:pStyle w:val="16"/>
              <w:shd w:val="clear" w:color="auto" w:fill="auto"/>
              <w:ind w:firstLine="0"/>
              <w:jc w:val="both"/>
              <w:rPr>
                <w:sz w:val="24"/>
                <w:szCs w:val="24"/>
              </w:rPr>
            </w:pPr>
            <w:r w:rsidRPr="00DA22A1">
              <w:rPr>
                <w:sz w:val="24"/>
                <w:szCs w:val="24"/>
              </w:rPr>
              <w:t>6,03</w:t>
            </w:r>
          </w:p>
        </w:tc>
      </w:tr>
      <w:tr w:rsidR="00347A06" w:rsidRPr="00347A06" w14:paraId="0BFF3C8C" w14:textId="77777777" w:rsidTr="00347A06">
        <w:trPr>
          <w:trHeight w:val="360"/>
        </w:trPr>
        <w:tc>
          <w:tcPr>
            <w:tcW w:w="1655" w:type="dxa"/>
          </w:tcPr>
          <w:p w14:paraId="76F69DD1" w14:textId="77777777" w:rsidR="00347A06" w:rsidRDefault="00347A06" w:rsidP="00347A06">
            <w:pPr>
              <w:pStyle w:val="16"/>
              <w:shd w:val="clear" w:color="auto" w:fill="auto"/>
              <w:ind w:firstLine="0"/>
              <w:jc w:val="both"/>
            </w:pPr>
            <w:r>
              <w:t>Математика</w:t>
            </w:r>
          </w:p>
          <w:p w14:paraId="4EAE6333" w14:textId="036E552E" w:rsidR="00347A06" w:rsidRDefault="00347A06" w:rsidP="00347A06">
            <w:pPr>
              <w:pStyle w:val="16"/>
              <w:shd w:val="clear" w:color="auto" w:fill="auto"/>
              <w:ind w:firstLine="0"/>
              <w:jc w:val="both"/>
            </w:pPr>
            <w:r>
              <w:t>7 класс</w:t>
            </w:r>
          </w:p>
        </w:tc>
        <w:tc>
          <w:tcPr>
            <w:tcW w:w="1289" w:type="dxa"/>
            <w:vAlign w:val="bottom"/>
          </w:tcPr>
          <w:p w14:paraId="132083FB" w14:textId="5816CC12" w:rsidR="00347A06" w:rsidRPr="00DA22A1" w:rsidRDefault="00347A06" w:rsidP="00347A06">
            <w:pPr>
              <w:pStyle w:val="16"/>
              <w:shd w:val="clear" w:color="auto" w:fill="auto"/>
              <w:ind w:firstLine="0"/>
              <w:jc w:val="both"/>
              <w:rPr>
                <w:sz w:val="24"/>
                <w:szCs w:val="24"/>
              </w:rPr>
            </w:pPr>
            <w:r w:rsidRPr="00DA22A1">
              <w:rPr>
                <w:sz w:val="24"/>
                <w:szCs w:val="24"/>
              </w:rPr>
              <w:t>61</w:t>
            </w:r>
          </w:p>
        </w:tc>
        <w:tc>
          <w:tcPr>
            <w:tcW w:w="1304" w:type="dxa"/>
            <w:vAlign w:val="bottom"/>
          </w:tcPr>
          <w:p w14:paraId="6173EF9A" w14:textId="7D9FAAC6" w:rsidR="00347A06" w:rsidRPr="00DA22A1" w:rsidRDefault="00347A06" w:rsidP="00347A06">
            <w:pPr>
              <w:pStyle w:val="16"/>
              <w:shd w:val="clear" w:color="auto" w:fill="auto"/>
              <w:ind w:firstLine="0"/>
              <w:jc w:val="both"/>
              <w:rPr>
                <w:sz w:val="24"/>
                <w:szCs w:val="24"/>
              </w:rPr>
            </w:pPr>
            <w:r w:rsidRPr="00DA22A1">
              <w:rPr>
                <w:sz w:val="24"/>
                <w:szCs w:val="24"/>
              </w:rPr>
              <w:t>21,71</w:t>
            </w:r>
          </w:p>
        </w:tc>
        <w:tc>
          <w:tcPr>
            <w:tcW w:w="1299" w:type="dxa"/>
            <w:vAlign w:val="bottom"/>
          </w:tcPr>
          <w:p w14:paraId="37BBC25C" w14:textId="71675EC5" w:rsidR="00347A06" w:rsidRPr="00DA22A1" w:rsidRDefault="00347A06" w:rsidP="00347A06">
            <w:pPr>
              <w:pStyle w:val="16"/>
              <w:shd w:val="clear" w:color="auto" w:fill="auto"/>
              <w:ind w:firstLine="0"/>
              <w:jc w:val="both"/>
              <w:rPr>
                <w:sz w:val="24"/>
                <w:szCs w:val="24"/>
              </w:rPr>
            </w:pPr>
            <w:r w:rsidRPr="00DA22A1">
              <w:rPr>
                <w:sz w:val="24"/>
                <w:szCs w:val="24"/>
              </w:rPr>
              <w:t>208</w:t>
            </w:r>
          </w:p>
        </w:tc>
        <w:tc>
          <w:tcPr>
            <w:tcW w:w="1310" w:type="dxa"/>
            <w:vAlign w:val="bottom"/>
          </w:tcPr>
          <w:p w14:paraId="391C0DFA" w14:textId="25AB9AB0" w:rsidR="00347A06" w:rsidRPr="00DA22A1" w:rsidRDefault="00347A06" w:rsidP="00347A06">
            <w:pPr>
              <w:pStyle w:val="16"/>
              <w:shd w:val="clear" w:color="auto" w:fill="auto"/>
              <w:ind w:firstLine="0"/>
              <w:jc w:val="both"/>
              <w:rPr>
                <w:sz w:val="24"/>
                <w:szCs w:val="24"/>
              </w:rPr>
            </w:pPr>
            <w:r w:rsidRPr="00DA22A1">
              <w:rPr>
                <w:sz w:val="24"/>
                <w:szCs w:val="24"/>
              </w:rPr>
              <w:t>74,02</w:t>
            </w:r>
          </w:p>
        </w:tc>
        <w:tc>
          <w:tcPr>
            <w:tcW w:w="1286" w:type="dxa"/>
            <w:vAlign w:val="bottom"/>
          </w:tcPr>
          <w:p w14:paraId="0450FF66" w14:textId="435A13CD" w:rsidR="00347A06" w:rsidRPr="00DA22A1" w:rsidRDefault="00347A06" w:rsidP="00347A06">
            <w:pPr>
              <w:pStyle w:val="16"/>
              <w:shd w:val="clear" w:color="auto" w:fill="auto"/>
              <w:ind w:firstLine="0"/>
              <w:jc w:val="both"/>
              <w:rPr>
                <w:sz w:val="24"/>
                <w:szCs w:val="24"/>
              </w:rPr>
            </w:pPr>
            <w:r w:rsidRPr="00DA22A1">
              <w:rPr>
                <w:sz w:val="24"/>
                <w:szCs w:val="24"/>
              </w:rPr>
              <w:t>12</w:t>
            </w:r>
          </w:p>
        </w:tc>
        <w:tc>
          <w:tcPr>
            <w:tcW w:w="1307" w:type="dxa"/>
            <w:vAlign w:val="bottom"/>
          </w:tcPr>
          <w:p w14:paraId="32629BC9" w14:textId="71B66C59" w:rsidR="00347A06" w:rsidRPr="00DA22A1" w:rsidRDefault="00347A06" w:rsidP="00347A06">
            <w:pPr>
              <w:pStyle w:val="16"/>
              <w:shd w:val="clear" w:color="auto" w:fill="auto"/>
              <w:ind w:firstLine="0"/>
              <w:jc w:val="both"/>
              <w:rPr>
                <w:sz w:val="24"/>
                <w:szCs w:val="24"/>
              </w:rPr>
            </w:pPr>
            <w:r w:rsidRPr="00DA22A1">
              <w:rPr>
                <w:sz w:val="24"/>
                <w:szCs w:val="24"/>
              </w:rPr>
              <w:t>4,27</w:t>
            </w:r>
          </w:p>
        </w:tc>
      </w:tr>
      <w:tr w:rsidR="00347A06" w:rsidRPr="00347A06" w14:paraId="0BFD421C" w14:textId="77777777" w:rsidTr="00347A06">
        <w:trPr>
          <w:trHeight w:val="360"/>
        </w:trPr>
        <w:tc>
          <w:tcPr>
            <w:tcW w:w="1655" w:type="dxa"/>
          </w:tcPr>
          <w:p w14:paraId="62698A4D" w14:textId="77777777" w:rsidR="00347A06" w:rsidRDefault="00347A06" w:rsidP="00347A06">
            <w:pPr>
              <w:pStyle w:val="16"/>
              <w:shd w:val="clear" w:color="auto" w:fill="auto"/>
              <w:ind w:firstLine="0"/>
              <w:jc w:val="both"/>
            </w:pPr>
            <w:r>
              <w:t>Физика</w:t>
            </w:r>
          </w:p>
          <w:p w14:paraId="414DE187" w14:textId="231902E7" w:rsidR="00347A06" w:rsidRDefault="00347A06" w:rsidP="00347A06">
            <w:pPr>
              <w:pStyle w:val="16"/>
              <w:shd w:val="clear" w:color="auto" w:fill="auto"/>
              <w:ind w:firstLine="0"/>
              <w:jc w:val="both"/>
            </w:pPr>
            <w:r>
              <w:t>7 класс</w:t>
            </w:r>
          </w:p>
        </w:tc>
        <w:tc>
          <w:tcPr>
            <w:tcW w:w="1289" w:type="dxa"/>
            <w:vAlign w:val="bottom"/>
          </w:tcPr>
          <w:p w14:paraId="63D1C152" w14:textId="12CDE93F" w:rsidR="00347A06" w:rsidRPr="00DA22A1" w:rsidRDefault="00347A06" w:rsidP="00347A06">
            <w:pPr>
              <w:pStyle w:val="16"/>
              <w:shd w:val="clear" w:color="auto" w:fill="auto"/>
              <w:ind w:firstLine="0"/>
              <w:jc w:val="both"/>
              <w:rPr>
                <w:sz w:val="24"/>
                <w:szCs w:val="24"/>
              </w:rPr>
            </w:pPr>
            <w:r w:rsidRPr="00DA22A1">
              <w:rPr>
                <w:sz w:val="24"/>
                <w:szCs w:val="24"/>
              </w:rPr>
              <w:t>38</w:t>
            </w:r>
          </w:p>
        </w:tc>
        <w:tc>
          <w:tcPr>
            <w:tcW w:w="1304" w:type="dxa"/>
            <w:vAlign w:val="bottom"/>
          </w:tcPr>
          <w:p w14:paraId="00F2595C" w14:textId="0079DAAD" w:rsidR="00347A06" w:rsidRPr="00DA22A1" w:rsidRDefault="00347A06" w:rsidP="00347A06">
            <w:pPr>
              <w:pStyle w:val="16"/>
              <w:shd w:val="clear" w:color="auto" w:fill="auto"/>
              <w:ind w:firstLine="0"/>
              <w:jc w:val="both"/>
              <w:rPr>
                <w:sz w:val="24"/>
                <w:szCs w:val="24"/>
              </w:rPr>
            </w:pPr>
            <w:r w:rsidRPr="00DA22A1">
              <w:rPr>
                <w:sz w:val="24"/>
                <w:szCs w:val="24"/>
              </w:rPr>
              <w:t>27,34</w:t>
            </w:r>
          </w:p>
        </w:tc>
        <w:tc>
          <w:tcPr>
            <w:tcW w:w="1299" w:type="dxa"/>
            <w:vAlign w:val="bottom"/>
          </w:tcPr>
          <w:p w14:paraId="6C5AC77B" w14:textId="5DC6C895" w:rsidR="00347A06" w:rsidRPr="00DA22A1" w:rsidRDefault="00347A06" w:rsidP="00347A06">
            <w:pPr>
              <w:pStyle w:val="16"/>
              <w:shd w:val="clear" w:color="auto" w:fill="auto"/>
              <w:ind w:firstLine="0"/>
              <w:jc w:val="both"/>
              <w:rPr>
                <w:sz w:val="24"/>
                <w:szCs w:val="24"/>
              </w:rPr>
            </w:pPr>
            <w:r w:rsidRPr="00DA22A1">
              <w:rPr>
                <w:sz w:val="24"/>
                <w:szCs w:val="24"/>
              </w:rPr>
              <w:t>86</w:t>
            </w:r>
          </w:p>
        </w:tc>
        <w:tc>
          <w:tcPr>
            <w:tcW w:w="1310" w:type="dxa"/>
            <w:vAlign w:val="bottom"/>
          </w:tcPr>
          <w:p w14:paraId="71A3A834" w14:textId="2E09DCA4" w:rsidR="00347A06" w:rsidRPr="00DA22A1" w:rsidRDefault="00347A06" w:rsidP="00347A06">
            <w:pPr>
              <w:pStyle w:val="16"/>
              <w:shd w:val="clear" w:color="auto" w:fill="auto"/>
              <w:ind w:firstLine="0"/>
              <w:jc w:val="both"/>
              <w:rPr>
                <w:sz w:val="24"/>
                <w:szCs w:val="24"/>
              </w:rPr>
            </w:pPr>
            <w:r w:rsidRPr="00DA22A1">
              <w:rPr>
                <w:sz w:val="24"/>
                <w:szCs w:val="24"/>
              </w:rPr>
              <w:t>61,87</w:t>
            </w:r>
          </w:p>
        </w:tc>
        <w:tc>
          <w:tcPr>
            <w:tcW w:w="1286" w:type="dxa"/>
            <w:vAlign w:val="bottom"/>
          </w:tcPr>
          <w:p w14:paraId="2E78B546" w14:textId="4B623CB8" w:rsidR="00347A06" w:rsidRPr="00DA22A1" w:rsidRDefault="00347A06" w:rsidP="00347A06">
            <w:pPr>
              <w:pStyle w:val="16"/>
              <w:shd w:val="clear" w:color="auto" w:fill="auto"/>
              <w:ind w:firstLine="0"/>
              <w:jc w:val="both"/>
              <w:rPr>
                <w:sz w:val="24"/>
                <w:szCs w:val="24"/>
              </w:rPr>
            </w:pPr>
            <w:r w:rsidRPr="00DA22A1">
              <w:rPr>
                <w:sz w:val="24"/>
                <w:szCs w:val="24"/>
              </w:rPr>
              <w:t>15</w:t>
            </w:r>
          </w:p>
        </w:tc>
        <w:tc>
          <w:tcPr>
            <w:tcW w:w="1307" w:type="dxa"/>
            <w:vAlign w:val="bottom"/>
          </w:tcPr>
          <w:p w14:paraId="67CF04EF" w14:textId="12C04114" w:rsidR="00347A06" w:rsidRPr="00DA22A1" w:rsidRDefault="00347A06" w:rsidP="00347A06">
            <w:pPr>
              <w:pStyle w:val="16"/>
              <w:shd w:val="clear" w:color="auto" w:fill="auto"/>
              <w:ind w:firstLine="0"/>
              <w:jc w:val="both"/>
              <w:rPr>
                <w:sz w:val="24"/>
                <w:szCs w:val="24"/>
              </w:rPr>
            </w:pPr>
            <w:r w:rsidRPr="00DA22A1">
              <w:rPr>
                <w:sz w:val="24"/>
                <w:szCs w:val="24"/>
              </w:rPr>
              <w:t>10,79</w:t>
            </w:r>
          </w:p>
        </w:tc>
      </w:tr>
      <w:tr w:rsidR="00AE20A1" w:rsidRPr="00347A06" w14:paraId="32967340" w14:textId="77777777" w:rsidTr="00347A06">
        <w:trPr>
          <w:trHeight w:val="360"/>
        </w:trPr>
        <w:tc>
          <w:tcPr>
            <w:tcW w:w="1655" w:type="dxa"/>
          </w:tcPr>
          <w:p w14:paraId="2D9B2106" w14:textId="77777777" w:rsidR="00AE20A1" w:rsidRDefault="00AE20A1" w:rsidP="00AE20A1">
            <w:pPr>
              <w:pStyle w:val="16"/>
              <w:shd w:val="clear" w:color="auto" w:fill="auto"/>
              <w:ind w:firstLine="0"/>
              <w:jc w:val="both"/>
            </w:pPr>
            <w:r>
              <w:t>История</w:t>
            </w:r>
          </w:p>
          <w:p w14:paraId="20A665DC" w14:textId="775B7B90" w:rsidR="00AE20A1" w:rsidRDefault="00AE20A1" w:rsidP="00AE20A1">
            <w:pPr>
              <w:pStyle w:val="16"/>
              <w:shd w:val="clear" w:color="auto" w:fill="auto"/>
              <w:ind w:firstLine="0"/>
              <w:jc w:val="both"/>
            </w:pPr>
            <w:r>
              <w:t>7 класс</w:t>
            </w:r>
          </w:p>
        </w:tc>
        <w:tc>
          <w:tcPr>
            <w:tcW w:w="1289" w:type="dxa"/>
            <w:vAlign w:val="bottom"/>
          </w:tcPr>
          <w:p w14:paraId="2A9E7DE4" w14:textId="1837C422" w:rsidR="00AE20A1" w:rsidRPr="00DA22A1" w:rsidRDefault="00AE20A1" w:rsidP="00AE20A1">
            <w:pPr>
              <w:pStyle w:val="16"/>
              <w:shd w:val="clear" w:color="auto" w:fill="auto"/>
              <w:ind w:firstLine="0"/>
              <w:jc w:val="both"/>
              <w:rPr>
                <w:sz w:val="24"/>
                <w:szCs w:val="24"/>
              </w:rPr>
            </w:pPr>
            <w:r w:rsidRPr="00DA22A1">
              <w:rPr>
                <w:sz w:val="24"/>
                <w:szCs w:val="24"/>
              </w:rPr>
              <w:t>21</w:t>
            </w:r>
          </w:p>
        </w:tc>
        <w:tc>
          <w:tcPr>
            <w:tcW w:w="1304" w:type="dxa"/>
            <w:vAlign w:val="bottom"/>
          </w:tcPr>
          <w:p w14:paraId="1D506CEC" w14:textId="2E6C0D17" w:rsidR="00AE20A1" w:rsidRPr="00DA22A1" w:rsidRDefault="00AE20A1" w:rsidP="00AE20A1">
            <w:pPr>
              <w:pStyle w:val="16"/>
              <w:shd w:val="clear" w:color="auto" w:fill="auto"/>
              <w:ind w:firstLine="0"/>
              <w:jc w:val="both"/>
              <w:rPr>
                <w:sz w:val="24"/>
                <w:szCs w:val="24"/>
              </w:rPr>
            </w:pPr>
            <w:r w:rsidRPr="00DA22A1">
              <w:rPr>
                <w:sz w:val="24"/>
                <w:szCs w:val="24"/>
              </w:rPr>
              <w:t>26,25</w:t>
            </w:r>
          </w:p>
        </w:tc>
        <w:tc>
          <w:tcPr>
            <w:tcW w:w="1299" w:type="dxa"/>
            <w:vAlign w:val="bottom"/>
          </w:tcPr>
          <w:p w14:paraId="316F4C16" w14:textId="023F02CD" w:rsidR="00AE20A1" w:rsidRPr="00DA22A1" w:rsidRDefault="00AE20A1" w:rsidP="00AE20A1">
            <w:pPr>
              <w:pStyle w:val="16"/>
              <w:shd w:val="clear" w:color="auto" w:fill="auto"/>
              <w:ind w:firstLine="0"/>
              <w:jc w:val="both"/>
              <w:rPr>
                <w:sz w:val="24"/>
                <w:szCs w:val="24"/>
              </w:rPr>
            </w:pPr>
            <w:r w:rsidRPr="00DA22A1">
              <w:rPr>
                <w:sz w:val="24"/>
                <w:szCs w:val="24"/>
              </w:rPr>
              <w:t>55</w:t>
            </w:r>
          </w:p>
        </w:tc>
        <w:tc>
          <w:tcPr>
            <w:tcW w:w="1310" w:type="dxa"/>
            <w:vAlign w:val="bottom"/>
          </w:tcPr>
          <w:p w14:paraId="15C6C43B" w14:textId="465B24F9" w:rsidR="00AE20A1" w:rsidRPr="00DA22A1" w:rsidRDefault="00AE20A1" w:rsidP="00AE20A1">
            <w:pPr>
              <w:pStyle w:val="16"/>
              <w:shd w:val="clear" w:color="auto" w:fill="auto"/>
              <w:ind w:firstLine="0"/>
              <w:jc w:val="both"/>
              <w:rPr>
                <w:sz w:val="24"/>
                <w:szCs w:val="24"/>
              </w:rPr>
            </w:pPr>
            <w:r w:rsidRPr="00DA22A1">
              <w:rPr>
                <w:sz w:val="24"/>
                <w:szCs w:val="24"/>
              </w:rPr>
              <w:t>68,75</w:t>
            </w:r>
          </w:p>
        </w:tc>
        <w:tc>
          <w:tcPr>
            <w:tcW w:w="1286" w:type="dxa"/>
            <w:vAlign w:val="bottom"/>
          </w:tcPr>
          <w:p w14:paraId="0562D5EB" w14:textId="31A64EA2" w:rsidR="00AE20A1" w:rsidRPr="00DA22A1" w:rsidRDefault="00AE20A1" w:rsidP="00AE20A1">
            <w:pPr>
              <w:pStyle w:val="16"/>
              <w:shd w:val="clear" w:color="auto" w:fill="auto"/>
              <w:ind w:firstLine="0"/>
              <w:jc w:val="both"/>
              <w:rPr>
                <w:sz w:val="24"/>
                <w:szCs w:val="24"/>
              </w:rPr>
            </w:pPr>
            <w:r w:rsidRPr="00DA22A1">
              <w:rPr>
                <w:sz w:val="24"/>
                <w:szCs w:val="24"/>
              </w:rPr>
              <w:t>4</w:t>
            </w:r>
          </w:p>
        </w:tc>
        <w:tc>
          <w:tcPr>
            <w:tcW w:w="1307" w:type="dxa"/>
            <w:vAlign w:val="bottom"/>
          </w:tcPr>
          <w:p w14:paraId="3BB53A9D" w14:textId="54237617" w:rsidR="00AE20A1" w:rsidRPr="00DA22A1" w:rsidRDefault="00AE20A1" w:rsidP="00AE20A1">
            <w:pPr>
              <w:pStyle w:val="16"/>
              <w:shd w:val="clear" w:color="auto" w:fill="auto"/>
              <w:ind w:firstLine="0"/>
              <w:jc w:val="both"/>
              <w:rPr>
                <w:sz w:val="24"/>
                <w:szCs w:val="24"/>
              </w:rPr>
            </w:pPr>
            <w:r w:rsidRPr="00DA22A1">
              <w:rPr>
                <w:sz w:val="24"/>
                <w:szCs w:val="24"/>
              </w:rPr>
              <w:t>5,00</w:t>
            </w:r>
          </w:p>
        </w:tc>
      </w:tr>
      <w:tr w:rsidR="00AE20A1" w:rsidRPr="00347A06" w14:paraId="68E0871B" w14:textId="77777777" w:rsidTr="00347A06">
        <w:trPr>
          <w:trHeight w:val="360"/>
        </w:trPr>
        <w:tc>
          <w:tcPr>
            <w:tcW w:w="1655" w:type="dxa"/>
          </w:tcPr>
          <w:p w14:paraId="7BB271B8" w14:textId="2C4C13DF" w:rsidR="00AE20A1" w:rsidRDefault="00AE20A1" w:rsidP="00AE20A1">
            <w:pPr>
              <w:pStyle w:val="16"/>
              <w:shd w:val="clear" w:color="auto" w:fill="auto"/>
              <w:ind w:firstLine="0"/>
              <w:jc w:val="both"/>
            </w:pPr>
            <w:r>
              <w:t>Английский язык 7 класс</w:t>
            </w:r>
          </w:p>
        </w:tc>
        <w:tc>
          <w:tcPr>
            <w:tcW w:w="1289" w:type="dxa"/>
            <w:vAlign w:val="bottom"/>
          </w:tcPr>
          <w:p w14:paraId="07C19A21" w14:textId="6F3420B3" w:rsidR="00AE20A1" w:rsidRPr="00DA22A1" w:rsidRDefault="00AE20A1" w:rsidP="00AE20A1">
            <w:pPr>
              <w:pStyle w:val="16"/>
              <w:shd w:val="clear" w:color="auto" w:fill="auto"/>
              <w:ind w:firstLine="0"/>
              <w:jc w:val="both"/>
              <w:rPr>
                <w:sz w:val="24"/>
                <w:szCs w:val="24"/>
              </w:rPr>
            </w:pPr>
            <w:r w:rsidRPr="00DA22A1">
              <w:rPr>
                <w:sz w:val="24"/>
                <w:szCs w:val="24"/>
              </w:rPr>
              <w:t>57</w:t>
            </w:r>
          </w:p>
        </w:tc>
        <w:tc>
          <w:tcPr>
            <w:tcW w:w="1304" w:type="dxa"/>
            <w:vAlign w:val="bottom"/>
          </w:tcPr>
          <w:p w14:paraId="2942A840" w14:textId="3DD77028" w:rsidR="00AE20A1" w:rsidRPr="00DA22A1" w:rsidRDefault="00AE20A1" w:rsidP="00AE20A1">
            <w:pPr>
              <w:pStyle w:val="16"/>
              <w:shd w:val="clear" w:color="auto" w:fill="auto"/>
              <w:ind w:firstLine="0"/>
              <w:jc w:val="both"/>
              <w:rPr>
                <w:sz w:val="24"/>
                <w:szCs w:val="24"/>
              </w:rPr>
            </w:pPr>
            <w:r w:rsidRPr="00DA22A1">
              <w:rPr>
                <w:sz w:val="24"/>
                <w:szCs w:val="24"/>
              </w:rPr>
              <w:t>24,89</w:t>
            </w:r>
          </w:p>
        </w:tc>
        <w:tc>
          <w:tcPr>
            <w:tcW w:w="1299" w:type="dxa"/>
            <w:vAlign w:val="bottom"/>
          </w:tcPr>
          <w:p w14:paraId="7D3D64EE" w14:textId="0CF69590" w:rsidR="00AE20A1" w:rsidRPr="00DA22A1" w:rsidRDefault="00AE20A1" w:rsidP="00AE20A1">
            <w:pPr>
              <w:pStyle w:val="16"/>
              <w:shd w:val="clear" w:color="auto" w:fill="auto"/>
              <w:ind w:firstLine="0"/>
              <w:jc w:val="both"/>
              <w:rPr>
                <w:sz w:val="24"/>
                <w:szCs w:val="24"/>
              </w:rPr>
            </w:pPr>
            <w:r w:rsidRPr="00DA22A1">
              <w:rPr>
                <w:sz w:val="24"/>
                <w:szCs w:val="24"/>
              </w:rPr>
              <w:t>168</w:t>
            </w:r>
          </w:p>
        </w:tc>
        <w:tc>
          <w:tcPr>
            <w:tcW w:w="1310" w:type="dxa"/>
            <w:vAlign w:val="bottom"/>
          </w:tcPr>
          <w:p w14:paraId="3755FBD1" w14:textId="6AD45F6B" w:rsidR="00AE20A1" w:rsidRPr="00DA22A1" w:rsidRDefault="00AE20A1" w:rsidP="00AE20A1">
            <w:pPr>
              <w:pStyle w:val="16"/>
              <w:shd w:val="clear" w:color="auto" w:fill="auto"/>
              <w:ind w:firstLine="0"/>
              <w:jc w:val="both"/>
              <w:rPr>
                <w:sz w:val="24"/>
                <w:szCs w:val="24"/>
              </w:rPr>
            </w:pPr>
            <w:r w:rsidRPr="00DA22A1">
              <w:rPr>
                <w:sz w:val="24"/>
                <w:szCs w:val="24"/>
              </w:rPr>
              <w:t>73,36</w:t>
            </w:r>
          </w:p>
        </w:tc>
        <w:tc>
          <w:tcPr>
            <w:tcW w:w="1286" w:type="dxa"/>
            <w:vAlign w:val="bottom"/>
          </w:tcPr>
          <w:p w14:paraId="78AA566A" w14:textId="705D8F38" w:rsidR="00AE20A1" w:rsidRPr="00DA22A1" w:rsidRDefault="00AE20A1" w:rsidP="00AE20A1">
            <w:pPr>
              <w:pStyle w:val="16"/>
              <w:shd w:val="clear" w:color="auto" w:fill="auto"/>
              <w:ind w:firstLine="0"/>
              <w:jc w:val="both"/>
              <w:rPr>
                <w:sz w:val="24"/>
                <w:szCs w:val="24"/>
              </w:rPr>
            </w:pPr>
            <w:r w:rsidRPr="00DA22A1">
              <w:rPr>
                <w:sz w:val="24"/>
                <w:szCs w:val="24"/>
              </w:rPr>
              <w:t>4</w:t>
            </w:r>
          </w:p>
        </w:tc>
        <w:tc>
          <w:tcPr>
            <w:tcW w:w="1307" w:type="dxa"/>
            <w:vAlign w:val="bottom"/>
          </w:tcPr>
          <w:p w14:paraId="39C22A60" w14:textId="504C4137" w:rsidR="00AE20A1" w:rsidRPr="00DA22A1" w:rsidRDefault="00AE20A1" w:rsidP="00AE20A1">
            <w:pPr>
              <w:pStyle w:val="16"/>
              <w:shd w:val="clear" w:color="auto" w:fill="auto"/>
              <w:ind w:firstLine="0"/>
              <w:jc w:val="both"/>
              <w:rPr>
                <w:sz w:val="24"/>
                <w:szCs w:val="24"/>
              </w:rPr>
            </w:pPr>
            <w:r w:rsidRPr="00DA22A1">
              <w:rPr>
                <w:sz w:val="24"/>
                <w:szCs w:val="24"/>
              </w:rPr>
              <w:t>1,75</w:t>
            </w:r>
          </w:p>
        </w:tc>
      </w:tr>
      <w:tr w:rsidR="00AE20A1" w:rsidRPr="00347A06" w14:paraId="4A17A5A7" w14:textId="77777777" w:rsidTr="00347A06">
        <w:trPr>
          <w:trHeight w:val="360"/>
        </w:trPr>
        <w:tc>
          <w:tcPr>
            <w:tcW w:w="1655" w:type="dxa"/>
          </w:tcPr>
          <w:p w14:paraId="063550C9" w14:textId="77777777" w:rsidR="00AE20A1" w:rsidRDefault="00AE20A1" w:rsidP="00AE20A1">
            <w:pPr>
              <w:pStyle w:val="16"/>
              <w:shd w:val="clear" w:color="auto" w:fill="auto"/>
              <w:ind w:firstLine="0"/>
              <w:jc w:val="both"/>
            </w:pPr>
            <w:r>
              <w:t>Обществознание</w:t>
            </w:r>
          </w:p>
          <w:p w14:paraId="281D8F39" w14:textId="185FF862" w:rsidR="00AE20A1" w:rsidRDefault="00AE20A1" w:rsidP="00AE20A1">
            <w:pPr>
              <w:pStyle w:val="16"/>
              <w:shd w:val="clear" w:color="auto" w:fill="auto"/>
              <w:ind w:firstLine="0"/>
              <w:jc w:val="both"/>
            </w:pPr>
            <w:r>
              <w:t>7 класс</w:t>
            </w:r>
          </w:p>
        </w:tc>
        <w:tc>
          <w:tcPr>
            <w:tcW w:w="1289" w:type="dxa"/>
            <w:vAlign w:val="bottom"/>
          </w:tcPr>
          <w:p w14:paraId="110C409F" w14:textId="29930CE1" w:rsidR="00AE20A1" w:rsidRPr="00DA22A1" w:rsidRDefault="00AE20A1" w:rsidP="00AE20A1">
            <w:pPr>
              <w:pStyle w:val="16"/>
              <w:shd w:val="clear" w:color="auto" w:fill="auto"/>
              <w:ind w:firstLine="0"/>
              <w:jc w:val="both"/>
              <w:rPr>
                <w:sz w:val="24"/>
                <w:szCs w:val="24"/>
              </w:rPr>
            </w:pPr>
            <w:r w:rsidRPr="00DA22A1">
              <w:rPr>
                <w:sz w:val="24"/>
                <w:szCs w:val="24"/>
              </w:rPr>
              <w:t>15</w:t>
            </w:r>
          </w:p>
        </w:tc>
        <w:tc>
          <w:tcPr>
            <w:tcW w:w="1304" w:type="dxa"/>
            <w:vAlign w:val="bottom"/>
          </w:tcPr>
          <w:p w14:paraId="1E17CF1B" w14:textId="0961EDE1" w:rsidR="00AE20A1" w:rsidRPr="00DA22A1" w:rsidRDefault="00AE20A1" w:rsidP="00AE20A1">
            <w:pPr>
              <w:pStyle w:val="16"/>
              <w:shd w:val="clear" w:color="auto" w:fill="auto"/>
              <w:ind w:firstLine="0"/>
              <w:jc w:val="both"/>
              <w:rPr>
                <w:sz w:val="24"/>
                <w:szCs w:val="24"/>
              </w:rPr>
            </w:pPr>
            <w:r w:rsidRPr="00DA22A1">
              <w:rPr>
                <w:sz w:val="24"/>
                <w:szCs w:val="24"/>
              </w:rPr>
              <w:t>15,79</w:t>
            </w:r>
          </w:p>
        </w:tc>
        <w:tc>
          <w:tcPr>
            <w:tcW w:w="1299" w:type="dxa"/>
            <w:vAlign w:val="bottom"/>
          </w:tcPr>
          <w:p w14:paraId="12711342" w14:textId="0CEF97EC" w:rsidR="00AE20A1" w:rsidRPr="00DA22A1" w:rsidRDefault="00AE20A1" w:rsidP="00AE20A1">
            <w:pPr>
              <w:pStyle w:val="16"/>
              <w:shd w:val="clear" w:color="auto" w:fill="auto"/>
              <w:ind w:firstLine="0"/>
              <w:jc w:val="both"/>
              <w:rPr>
                <w:sz w:val="24"/>
                <w:szCs w:val="24"/>
              </w:rPr>
            </w:pPr>
            <w:r w:rsidRPr="00DA22A1">
              <w:rPr>
                <w:sz w:val="24"/>
                <w:szCs w:val="24"/>
              </w:rPr>
              <w:t>76</w:t>
            </w:r>
          </w:p>
        </w:tc>
        <w:tc>
          <w:tcPr>
            <w:tcW w:w="1310" w:type="dxa"/>
            <w:vAlign w:val="bottom"/>
          </w:tcPr>
          <w:p w14:paraId="16FC734A" w14:textId="5EA401A3" w:rsidR="00AE20A1" w:rsidRPr="00DA22A1" w:rsidRDefault="00AE20A1" w:rsidP="00AE20A1">
            <w:pPr>
              <w:pStyle w:val="16"/>
              <w:shd w:val="clear" w:color="auto" w:fill="auto"/>
              <w:ind w:firstLine="0"/>
              <w:jc w:val="both"/>
              <w:rPr>
                <w:sz w:val="24"/>
                <w:szCs w:val="24"/>
              </w:rPr>
            </w:pPr>
            <w:r w:rsidRPr="00DA22A1">
              <w:rPr>
                <w:sz w:val="24"/>
                <w:szCs w:val="24"/>
              </w:rPr>
              <w:t>80,0</w:t>
            </w:r>
          </w:p>
        </w:tc>
        <w:tc>
          <w:tcPr>
            <w:tcW w:w="1286" w:type="dxa"/>
            <w:vAlign w:val="bottom"/>
          </w:tcPr>
          <w:p w14:paraId="6DDFAD14" w14:textId="54DFC04D" w:rsidR="00AE20A1" w:rsidRPr="00DA22A1" w:rsidRDefault="00AE20A1" w:rsidP="00AE20A1">
            <w:pPr>
              <w:pStyle w:val="16"/>
              <w:shd w:val="clear" w:color="auto" w:fill="auto"/>
              <w:ind w:firstLine="0"/>
              <w:jc w:val="both"/>
              <w:rPr>
                <w:sz w:val="24"/>
                <w:szCs w:val="24"/>
              </w:rPr>
            </w:pPr>
            <w:r w:rsidRPr="00DA22A1">
              <w:rPr>
                <w:sz w:val="24"/>
                <w:szCs w:val="24"/>
              </w:rPr>
              <w:t>4</w:t>
            </w:r>
          </w:p>
        </w:tc>
        <w:tc>
          <w:tcPr>
            <w:tcW w:w="1307" w:type="dxa"/>
            <w:vAlign w:val="bottom"/>
          </w:tcPr>
          <w:p w14:paraId="38FFD83E" w14:textId="26E12E01" w:rsidR="00AE20A1" w:rsidRPr="00DA22A1" w:rsidRDefault="00AE20A1" w:rsidP="00AE20A1">
            <w:pPr>
              <w:pStyle w:val="16"/>
              <w:shd w:val="clear" w:color="auto" w:fill="auto"/>
              <w:ind w:firstLine="0"/>
              <w:jc w:val="both"/>
              <w:rPr>
                <w:sz w:val="24"/>
                <w:szCs w:val="24"/>
              </w:rPr>
            </w:pPr>
            <w:r w:rsidRPr="00DA22A1">
              <w:rPr>
                <w:sz w:val="24"/>
                <w:szCs w:val="24"/>
              </w:rPr>
              <w:t>4,21</w:t>
            </w:r>
          </w:p>
        </w:tc>
      </w:tr>
      <w:tr w:rsidR="00AE20A1" w:rsidRPr="00347A06" w14:paraId="72F26FAC" w14:textId="77777777" w:rsidTr="00347A06">
        <w:trPr>
          <w:trHeight w:val="360"/>
        </w:trPr>
        <w:tc>
          <w:tcPr>
            <w:tcW w:w="1655" w:type="dxa"/>
          </w:tcPr>
          <w:p w14:paraId="28370578" w14:textId="77777777" w:rsidR="00AE20A1" w:rsidRDefault="00AE20A1" w:rsidP="00AE20A1">
            <w:pPr>
              <w:pStyle w:val="16"/>
              <w:shd w:val="clear" w:color="auto" w:fill="auto"/>
              <w:ind w:firstLine="0"/>
              <w:jc w:val="both"/>
            </w:pPr>
            <w:r>
              <w:t>Русский язык</w:t>
            </w:r>
          </w:p>
          <w:p w14:paraId="723CE7B7" w14:textId="12950EDB" w:rsidR="00AE20A1" w:rsidRDefault="00AE20A1" w:rsidP="00AE20A1">
            <w:pPr>
              <w:pStyle w:val="16"/>
              <w:shd w:val="clear" w:color="auto" w:fill="auto"/>
              <w:ind w:firstLine="0"/>
              <w:jc w:val="both"/>
            </w:pPr>
            <w:r>
              <w:t>8 класс</w:t>
            </w:r>
          </w:p>
        </w:tc>
        <w:tc>
          <w:tcPr>
            <w:tcW w:w="1289" w:type="dxa"/>
            <w:vAlign w:val="bottom"/>
          </w:tcPr>
          <w:p w14:paraId="2592469A" w14:textId="40BB48E9" w:rsidR="00AE20A1" w:rsidRPr="00DA22A1" w:rsidRDefault="00AE20A1" w:rsidP="00AE20A1">
            <w:pPr>
              <w:pStyle w:val="16"/>
              <w:shd w:val="clear" w:color="auto" w:fill="auto"/>
              <w:ind w:firstLine="0"/>
              <w:jc w:val="both"/>
              <w:rPr>
                <w:sz w:val="24"/>
                <w:szCs w:val="24"/>
              </w:rPr>
            </w:pPr>
            <w:r w:rsidRPr="00DA22A1">
              <w:rPr>
                <w:sz w:val="24"/>
                <w:szCs w:val="24"/>
              </w:rPr>
              <w:t>36</w:t>
            </w:r>
          </w:p>
        </w:tc>
        <w:tc>
          <w:tcPr>
            <w:tcW w:w="1304" w:type="dxa"/>
            <w:vAlign w:val="bottom"/>
          </w:tcPr>
          <w:p w14:paraId="77AB43CE" w14:textId="6BE8E5D0" w:rsidR="00AE20A1" w:rsidRPr="00DA22A1" w:rsidRDefault="00AE20A1" w:rsidP="00AE20A1">
            <w:pPr>
              <w:pStyle w:val="16"/>
              <w:shd w:val="clear" w:color="auto" w:fill="auto"/>
              <w:ind w:firstLine="0"/>
              <w:jc w:val="both"/>
              <w:rPr>
                <w:sz w:val="24"/>
                <w:szCs w:val="24"/>
              </w:rPr>
            </w:pPr>
            <w:r w:rsidRPr="00DA22A1">
              <w:rPr>
                <w:sz w:val="24"/>
                <w:szCs w:val="24"/>
              </w:rPr>
              <w:t>16,82</w:t>
            </w:r>
          </w:p>
        </w:tc>
        <w:tc>
          <w:tcPr>
            <w:tcW w:w="1299" w:type="dxa"/>
            <w:vAlign w:val="bottom"/>
          </w:tcPr>
          <w:p w14:paraId="00552914" w14:textId="60C54E3A" w:rsidR="00AE20A1" w:rsidRPr="00DA22A1" w:rsidRDefault="00AE20A1" w:rsidP="00AE20A1">
            <w:pPr>
              <w:pStyle w:val="16"/>
              <w:shd w:val="clear" w:color="auto" w:fill="auto"/>
              <w:ind w:firstLine="0"/>
              <w:jc w:val="both"/>
              <w:rPr>
                <w:sz w:val="24"/>
                <w:szCs w:val="24"/>
              </w:rPr>
            </w:pPr>
            <w:r w:rsidRPr="00DA22A1">
              <w:rPr>
                <w:sz w:val="24"/>
                <w:szCs w:val="24"/>
              </w:rPr>
              <w:t>163</w:t>
            </w:r>
          </w:p>
        </w:tc>
        <w:tc>
          <w:tcPr>
            <w:tcW w:w="1310" w:type="dxa"/>
            <w:vAlign w:val="bottom"/>
          </w:tcPr>
          <w:p w14:paraId="5E15A5D4" w14:textId="0C56F60B" w:rsidR="00AE20A1" w:rsidRPr="00DA22A1" w:rsidRDefault="00AE20A1" w:rsidP="00AE20A1">
            <w:pPr>
              <w:pStyle w:val="16"/>
              <w:shd w:val="clear" w:color="auto" w:fill="auto"/>
              <w:ind w:firstLine="0"/>
              <w:jc w:val="both"/>
              <w:rPr>
                <w:sz w:val="24"/>
                <w:szCs w:val="24"/>
              </w:rPr>
            </w:pPr>
            <w:r w:rsidRPr="00DA22A1">
              <w:rPr>
                <w:sz w:val="24"/>
                <w:szCs w:val="24"/>
              </w:rPr>
              <w:t>76,17</w:t>
            </w:r>
          </w:p>
        </w:tc>
        <w:tc>
          <w:tcPr>
            <w:tcW w:w="1286" w:type="dxa"/>
            <w:vAlign w:val="bottom"/>
          </w:tcPr>
          <w:p w14:paraId="7F878D61" w14:textId="7F29B7D8" w:rsidR="00AE20A1" w:rsidRPr="00DA22A1" w:rsidRDefault="00AE20A1" w:rsidP="00AE20A1">
            <w:pPr>
              <w:pStyle w:val="16"/>
              <w:shd w:val="clear" w:color="auto" w:fill="auto"/>
              <w:ind w:firstLine="0"/>
              <w:jc w:val="both"/>
              <w:rPr>
                <w:sz w:val="24"/>
                <w:szCs w:val="24"/>
              </w:rPr>
            </w:pPr>
            <w:r w:rsidRPr="00DA22A1">
              <w:rPr>
                <w:sz w:val="24"/>
                <w:szCs w:val="24"/>
              </w:rPr>
              <w:t>15</w:t>
            </w:r>
          </w:p>
        </w:tc>
        <w:tc>
          <w:tcPr>
            <w:tcW w:w="1307" w:type="dxa"/>
            <w:vAlign w:val="bottom"/>
          </w:tcPr>
          <w:p w14:paraId="0E47C8E3" w14:textId="7E7ECDFB" w:rsidR="00AE20A1" w:rsidRPr="00DA22A1" w:rsidRDefault="00AE20A1" w:rsidP="00AE20A1">
            <w:pPr>
              <w:pStyle w:val="16"/>
              <w:shd w:val="clear" w:color="auto" w:fill="auto"/>
              <w:ind w:firstLine="0"/>
              <w:jc w:val="both"/>
              <w:rPr>
                <w:sz w:val="24"/>
                <w:szCs w:val="24"/>
              </w:rPr>
            </w:pPr>
            <w:r w:rsidRPr="00DA22A1">
              <w:rPr>
                <w:sz w:val="24"/>
                <w:szCs w:val="24"/>
              </w:rPr>
              <w:t>7,01</w:t>
            </w:r>
          </w:p>
        </w:tc>
      </w:tr>
      <w:tr w:rsidR="00AE20A1" w:rsidRPr="00347A06" w14:paraId="02191F23" w14:textId="77777777" w:rsidTr="00347A06">
        <w:trPr>
          <w:trHeight w:val="360"/>
        </w:trPr>
        <w:tc>
          <w:tcPr>
            <w:tcW w:w="1655" w:type="dxa"/>
          </w:tcPr>
          <w:p w14:paraId="386236DA" w14:textId="77777777" w:rsidR="00AE20A1" w:rsidRDefault="00AE20A1" w:rsidP="00AE20A1">
            <w:pPr>
              <w:pStyle w:val="16"/>
              <w:shd w:val="clear" w:color="auto" w:fill="auto"/>
              <w:ind w:firstLine="0"/>
              <w:jc w:val="both"/>
            </w:pPr>
            <w:r>
              <w:t xml:space="preserve">Математика </w:t>
            </w:r>
          </w:p>
          <w:p w14:paraId="739E1FA9" w14:textId="5E9FDF2E" w:rsidR="00AE20A1" w:rsidRDefault="00AE20A1" w:rsidP="00AE20A1">
            <w:pPr>
              <w:pStyle w:val="16"/>
              <w:shd w:val="clear" w:color="auto" w:fill="auto"/>
              <w:ind w:firstLine="0"/>
              <w:jc w:val="both"/>
            </w:pPr>
            <w:r>
              <w:t>8 класс</w:t>
            </w:r>
          </w:p>
        </w:tc>
        <w:tc>
          <w:tcPr>
            <w:tcW w:w="1289" w:type="dxa"/>
            <w:vAlign w:val="bottom"/>
          </w:tcPr>
          <w:p w14:paraId="14319A92" w14:textId="56F84F1B" w:rsidR="00AE20A1" w:rsidRPr="00DA22A1" w:rsidRDefault="00AE20A1" w:rsidP="00AE20A1">
            <w:pPr>
              <w:pStyle w:val="16"/>
              <w:shd w:val="clear" w:color="auto" w:fill="auto"/>
              <w:ind w:firstLine="0"/>
              <w:jc w:val="both"/>
              <w:rPr>
                <w:sz w:val="24"/>
                <w:szCs w:val="24"/>
              </w:rPr>
            </w:pPr>
            <w:r w:rsidRPr="00DA22A1">
              <w:rPr>
                <w:sz w:val="24"/>
                <w:szCs w:val="24"/>
              </w:rPr>
              <w:t>58</w:t>
            </w:r>
          </w:p>
        </w:tc>
        <w:tc>
          <w:tcPr>
            <w:tcW w:w="1304" w:type="dxa"/>
            <w:vAlign w:val="bottom"/>
          </w:tcPr>
          <w:p w14:paraId="4E039666" w14:textId="0EFF9C19" w:rsidR="00AE20A1" w:rsidRPr="00DA22A1" w:rsidRDefault="00AE20A1" w:rsidP="00AE20A1">
            <w:pPr>
              <w:pStyle w:val="16"/>
              <w:shd w:val="clear" w:color="auto" w:fill="auto"/>
              <w:ind w:firstLine="0"/>
              <w:jc w:val="both"/>
              <w:rPr>
                <w:sz w:val="24"/>
                <w:szCs w:val="24"/>
              </w:rPr>
            </w:pPr>
            <w:r w:rsidRPr="00DA22A1">
              <w:rPr>
                <w:sz w:val="24"/>
                <w:szCs w:val="24"/>
              </w:rPr>
              <w:t>24,17</w:t>
            </w:r>
          </w:p>
        </w:tc>
        <w:tc>
          <w:tcPr>
            <w:tcW w:w="1299" w:type="dxa"/>
            <w:vAlign w:val="bottom"/>
          </w:tcPr>
          <w:p w14:paraId="7AADAC34" w14:textId="7F142406" w:rsidR="00AE20A1" w:rsidRPr="00DA22A1" w:rsidRDefault="00AE20A1" w:rsidP="00AE20A1">
            <w:pPr>
              <w:pStyle w:val="16"/>
              <w:shd w:val="clear" w:color="auto" w:fill="auto"/>
              <w:ind w:firstLine="0"/>
              <w:jc w:val="both"/>
              <w:rPr>
                <w:sz w:val="24"/>
                <w:szCs w:val="24"/>
              </w:rPr>
            </w:pPr>
            <w:r w:rsidRPr="00DA22A1">
              <w:rPr>
                <w:sz w:val="24"/>
                <w:szCs w:val="24"/>
              </w:rPr>
              <w:t>174</w:t>
            </w:r>
          </w:p>
        </w:tc>
        <w:tc>
          <w:tcPr>
            <w:tcW w:w="1310" w:type="dxa"/>
            <w:vAlign w:val="bottom"/>
          </w:tcPr>
          <w:p w14:paraId="73B44F55" w14:textId="42B6FC2E" w:rsidR="00AE20A1" w:rsidRPr="00DA22A1" w:rsidRDefault="00AE20A1" w:rsidP="00AE20A1">
            <w:pPr>
              <w:pStyle w:val="16"/>
              <w:shd w:val="clear" w:color="auto" w:fill="auto"/>
              <w:ind w:firstLine="0"/>
              <w:jc w:val="both"/>
              <w:rPr>
                <w:sz w:val="24"/>
                <w:szCs w:val="24"/>
              </w:rPr>
            </w:pPr>
            <w:r w:rsidRPr="00DA22A1">
              <w:rPr>
                <w:sz w:val="24"/>
                <w:szCs w:val="24"/>
              </w:rPr>
              <w:t>72,50</w:t>
            </w:r>
          </w:p>
        </w:tc>
        <w:tc>
          <w:tcPr>
            <w:tcW w:w="1286" w:type="dxa"/>
            <w:vAlign w:val="bottom"/>
          </w:tcPr>
          <w:p w14:paraId="6754673D" w14:textId="00F55040" w:rsidR="00AE20A1" w:rsidRPr="00DA22A1" w:rsidRDefault="00AE20A1" w:rsidP="00AE20A1">
            <w:pPr>
              <w:pStyle w:val="16"/>
              <w:shd w:val="clear" w:color="auto" w:fill="auto"/>
              <w:ind w:firstLine="0"/>
              <w:jc w:val="both"/>
              <w:rPr>
                <w:sz w:val="24"/>
                <w:szCs w:val="24"/>
              </w:rPr>
            </w:pPr>
            <w:r w:rsidRPr="00DA22A1">
              <w:rPr>
                <w:sz w:val="24"/>
                <w:szCs w:val="24"/>
              </w:rPr>
              <w:t>8</w:t>
            </w:r>
          </w:p>
        </w:tc>
        <w:tc>
          <w:tcPr>
            <w:tcW w:w="1307" w:type="dxa"/>
            <w:vAlign w:val="bottom"/>
          </w:tcPr>
          <w:p w14:paraId="2C0976A3" w14:textId="5E144B10" w:rsidR="00AE20A1" w:rsidRPr="00DA22A1" w:rsidRDefault="00AE20A1" w:rsidP="00AE20A1">
            <w:pPr>
              <w:pStyle w:val="16"/>
              <w:shd w:val="clear" w:color="auto" w:fill="auto"/>
              <w:ind w:firstLine="0"/>
              <w:jc w:val="both"/>
              <w:rPr>
                <w:sz w:val="24"/>
                <w:szCs w:val="24"/>
              </w:rPr>
            </w:pPr>
            <w:r w:rsidRPr="00DA22A1">
              <w:rPr>
                <w:sz w:val="24"/>
                <w:szCs w:val="24"/>
              </w:rPr>
              <w:t>3,33</w:t>
            </w:r>
          </w:p>
        </w:tc>
      </w:tr>
      <w:tr w:rsidR="00AE20A1" w:rsidRPr="00347A06" w14:paraId="1843A3D4" w14:textId="77777777" w:rsidTr="00347A06">
        <w:trPr>
          <w:trHeight w:val="360"/>
        </w:trPr>
        <w:tc>
          <w:tcPr>
            <w:tcW w:w="1655" w:type="dxa"/>
          </w:tcPr>
          <w:p w14:paraId="60757EA9" w14:textId="77777777" w:rsidR="00AE20A1" w:rsidRDefault="00AE20A1" w:rsidP="00AE20A1">
            <w:pPr>
              <w:pStyle w:val="16"/>
              <w:shd w:val="clear" w:color="auto" w:fill="auto"/>
              <w:ind w:firstLine="0"/>
              <w:jc w:val="both"/>
            </w:pPr>
            <w:r>
              <w:t xml:space="preserve">Физика </w:t>
            </w:r>
          </w:p>
          <w:p w14:paraId="10215C0C" w14:textId="18B45103" w:rsidR="00AE20A1" w:rsidRDefault="00AE20A1" w:rsidP="00AE20A1">
            <w:pPr>
              <w:pStyle w:val="16"/>
              <w:shd w:val="clear" w:color="auto" w:fill="auto"/>
              <w:ind w:firstLine="0"/>
              <w:jc w:val="both"/>
            </w:pPr>
            <w:r>
              <w:t>8 класс</w:t>
            </w:r>
          </w:p>
        </w:tc>
        <w:tc>
          <w:tcPr>
            <w:tcW w:w="1289" w:type="dxa"/>
            <w:vAlign w:val="bottom"/>
          </w:tcPr>
          <w:p w14:paraId="6AD4EE3B" w14:textId="7086B824" w:rsidR="00AE20A1" w:rsidRPr="00DA22A1" w:rsidRDefault="00AE20A1" w:rsidP="00AE20A1">
            <w:pPr>
              <w:pStyle w:val="16"/>
              <w:shd w:val="clear" w:color="auto" w:fill="auto"/>
              <w:ind w:firstLine="0"/>
              <w:jc w:val="both"/>
              <w:rPr>
                <w:sz w:val="24"/>
                <w:szCs w:val="24"/>
              </w:rPr>
            </w:pPr>
            <w:r w:rsidRPr="00DA22A1">
              <w:rPr>
                <w:sz w:val="24"/>
                <w:szCs w:val="24"/>
              </w:rPr>
              <w:t>19</w:t>
            </w:r>
          </w:p>
        </w:tc>
        <w:tc>
          <w:tcPr>
            <w:tcW w:w="1304" w:type="dxa"/>
            <w:vAlign w:val="bottom"/>
          </w:tcPr>
          <w:p w14:paraId="05C43E48" w14:textId="7B5336AF" w:rsidR="00AE20A1" w:rsidRPr="00DA22A1" w:rsidRDefault="00AE20A1" w:rsidP="00AE20A1">
            <w:pPr>
              <w:pStyle w:val="16"/>
              <w:shd w:val="clear" w:color="auto" w:fill="auto"/>
              <w:ind w:firstLine="0"/>
              <w:jc w:val="both"/>
              <w:rPr>
                <w:sz w:val="24"/>
                <w:szCs w:val="24"/>
              </w:rPr>
            </w:pPr>
            <w:r w:rsidRPr="00DA22A1">
              <w:rPr>
                <w:sz w:val="24"/>
                <w:szCs w:val="24"/>
              </w:rPr>
              <w:t>21,35</w:t>
            </w:r>
          </w:p>
        </w:tc>
        <w:tc>
          <w:tcPr>
            <w:tcW w:w="1299" w:type="dxa"/>
            <w:vAlign w:val="bottom"/>
          </w:tcPr>
          <w:p w14:paraId="5495F28C" w14:textId="4265D049" w:rsidR="00AE20A1" w:rsidRPr="00DA22A1" w:rsidRDefault="00AE20A1" w:rsidP="00AE20A1">
            <w:pPr>
              <w:pStyle w:val="16"/>
              <w:shd w:val="clear" w:color="auto" w:fill="auto"/>
              <w:ind w:firstLine="0"/>
              <w:jc w:val="both"/>
              <w:rPr>
                <w:sz w:val="24"/>
                <w:szCs w:val="24"/>
              </w:rPr>
            </w:pPr>
            <w:r w:rsidRPr="00DA22A1">
              <w:rPr>
                <w:sz w:val="24"/>
                <w:szCs w:val="24"/>
              </w:rPr>
              <w:t>56</w:t>
            </w:r>
          </w:p>
        </w:tc>
        <w:tc>
          <w:tcPr>
            <w:tcW w:w="1310" w:type="dxa"/>
            <w:vAlign w:val="bottom"/>
          </w:tcPr>
          <w:p w14:paraId="1786CD03" w14:textId="56F44BF9" w:rsidR="00AE20A1" w:rsidRPr="00DA22A1" w:rsidRDefault="00AE20A1" w:rsidP="00AE20A1">
            <w:pPr>
              <w:pStyle w:val="16"/>
              <w:shd w:val="clear" w:color="auto" w:fill="auto"/>
              <w:ind w:firstLine="0"/>
              <w:jc w:val="both"/>
              <w:rPr>
                <w:sz w:val="24"/>
                <w:szCs w:val="24"/>
              </w:rPr>
            </w:pPr>
            <w:r w:rsidRPr="00DA22A1">
              <w:rPr>
                <w:sz w:val="24"/>
                <w:szCs w:val="24"/>
              </w:rPr>
              <w:t>62,92</w:t>
            </w:r>
          </w:p>
        </w:tc>
        <w:tc>
          <w:tcPr>
            <w:tcW w:w="1286" w:type="dxa"/>
            <w:vAlign w:val="bottom"/>
          </w:tcPr>
          <w:p w14:paraId="2973B200" w14:textId="751365EC" w:rsidR="00AE20A1" w:rsidRPr="00DA22A1" w:rsidRDefault="00AE20A1" w:rsidP="00AE20A1">
            <w:pPr>
              <w:pStyle w:val="16"/>
              <w:shd w:val="clear" w:color="auto" w:fill="auto"/>
              <w:ind w:firstLine="0"/>
              <w:jc w:val="both"/>
              <w:rPr>
                <w:sz w:val="24"/>
                <w:szCs w:val="24"/>
              </w:rPr>
            </w:pPr>
            <w:r w:rsidRPr="00DA22A1">
              <w:rPr>
                <w:sz w:val="24"/>
                <w:szCs w:val="24"/>
              </w:rPr>
              <w:t>14</w:t>
            </w:r>
          </w:p>
        </w:tc>
        <w:tc>
          <w:tcPr>
            <w:tcW w:w="1307" w:type="dxa"/>
            <w:vAlign w:val="bottom"/>
          </w:tcPr>
          <w:p w14:paraId="56806F88" w14:textId="043A001B" w:rsidR="00AE20A1" w:rsidRPr="00DA22A1" w:rsidRDefault="00AE20A1" w:rsidP="00AE20A1">
            <w:pPr>
              <w:pStyle w:val="16"/>
              <w:shd w:val="clear" w:color="auto" w:fill="auto"/>
              <w:ind w:firstLine="0"/>
              <w:jc w:val="both"/>
              <w:rPr>
                <w:sz w:val="24"/>
                <w:szCs w:val="24"/>
              </w:rPr>
            </w:pPr>
            <w:r w:rsidRPr="00DA22A1">
              <w:rPr>
                <w:sz w:val="24"/>
                <w:szCs w:val="24"/>
              </w:rPr>
              <w:t>15,73</w:t>
            </w:r>
          </w:p>
        </w:tc>
      </w:tr>
      <w:tr w:rsidR="00AE20A1" w:rsidRPr="00347A06" w14:paraId="4DB1DE00" w14:textId="77777777" w:rsidTr="00347A06">
        <w:trPr>
          <w:trHeight w:val="360"/>
        </w:trPr>
        <w:tc>
          <w:tcPr>
            <w:tcW w:w="1655" w:type="dxa"/>
          </w:tcPr>
          <w:p w14:paraId="31D842BE" w14:textId="77777777" w:rsidR="00AE20A1" w:rsidRDefault="00AE20A1" w:rsidP="00AE20A1">
            <w:pPr>
              <w:pStyle w:val="16"/>
              <w:shd w:val="clear" w:color="auto" w:fill="auto"/>
              <w:ind w:firstLine="0"/>
              <w:jc w:val="both"/>
            </w:pPr>
            <w:r>
              <w:t xml:space="preserve">Химия </w:t>
            </w:r>
          </w:p>
          <w:p w14:paraId="588EE67C" w14:textId="27256BEB" w:rsidR="00AE20A1" w:rsidRDefault="00AE20A1" w:rsidP="00AE20A1">
            <w:pPr>
              <w:pStyle w:val="16"/>
              <w:shd w:val="clear" w:color="auto" w:fill="auto"/>
              <w:ind w:firstLine="0"/>
              <w:jc w:val="both"/>
            </w:pPr>
            <w:r>
              <w:t>8 класс</w:t>
            </w:r>
          </w:p>
        </w:tc>
        <w:tc>
          <w:tcPr>
            <w:tcW w:w="1289" w:type="dxa"/>
            <w:vAlign w:val="bottom"/>
          </w:tcPr>
          <w:p w14:paraId="7D2D15E9" w14:textId="28A64F2E" w:rsidR="00AE20A1" w:rsidRPr="00DA22A1" w:rsidRDefault="00AE20A1" w:rsidP="00AE20A1">
            <w:pPr>
              <w:pStyle w:val="16"/>
              <w:shd w:val="clear" w:color="auto" w:fill="auto"/>
              <w:ind w:firstLine="0"/>
              <w:jc w:val="both"/>
              <w:rPr>
                <w:sz w:val="24"/>
                <w:szCs w:val="24"/>
              </w:rPr>
            </w:pPr>
            <w:r w:rsidRPr="00DA22A1">
              <w:rPr>
                <w:sz w:val="24"/>
                <w:szCs w:val="24"/>
              </w:rPr>
              <w:t>13</w:t>
            </w:r>
          </w:p>
        </w:tc>
        <w:tc>
          <w:tcPr>
            <w:tcW w:w="1304" w:type="dxa"/>
            <w:vAlign w:val="bottom"/>
          </w:tcPr>
          <w:p w14:paraId="45AE76F1" w14:textId="0F386E7B" w:rsidR="00AE20A1" w:rsidRPr="00DA22A1" w:rsidRDefault="00AE20A1" w:rsidP="00AE20A1">
            <w:pPr>
              <w:pStyle w:val="16"/>
              <w:shd w:val="clear" w:color="auto" w:fill="auto"/>
              <w:ind w:firstLine="0"/>
              <w:jc w:val="both"/>
              <w:rPr>
                <w:sz w:val="24"/>
                <w:szCs w:val="24"/>
              </w:rPr>
            </w:pPr>
            <w:r w:rsidRPr="00DA22A1">
              <w:rPr>
                <w:sz w:val="24"/>
                <w:szCs w:val="24"/>
              </w:rPr>
              <w:t>14,29</w:t>
            </w:r>
          </w:p>
        </w:tc>
        <w:tc>
          <w:tcPr>
            <w:tcW w:w="1299" w:type="dxa"/>
            <w:vAlign w:val="bottom"/>
          </w:tcPr>
          <w:p w14:paraId="5115D996" w14:textId="02F32533" w:rsidR="00AE20A1" w:rsidRPr="00DA22A1" w:rsidRDefault="00AE20A1" w:rsidP="00AE20A1">
            <w:pPr>
              <w:pStyle w:val="16"/>
              <w:shd w:val="clear" w:color="auto" w:fill="auto"/>
              <w:ind w:firstLine="0"/>
              <w:jc w:val="both"/>
              <w:rPr>
                <w:sz w:val="24"/>
                <w:szCs w:val="24"/>
              </w:rPr>
            </w:pPr>
            <w:r w:rsidRPr="00DA22A1">
              <w:rPr>
                <w:sz w:val="24"/>
                <w:szCs w:val="24"/>
              </w:rPr>
              <w:t>68</w:t>
            </w:r>
          </w:p>
        </w:tc>
        <w:tc>
          <w:tcPr>
            <w:tcW w:w="1310" w:type="dxa"/>
            <w:vAlign w:val="bottom"/>
          </w:tcPr>
          <w:p w14:paraId="4E4927C2" w14:textId="44E6D810" w:rsidR="00AE20A1" w:rsidRPr="00DA22A1" w:rsidRDefault="00AE20A1" w:rsidP="00AE20A1">
            <w:pPr>
              <w:pStyle w:val="16"/>
              <w:shd w:val="clear" w:color="auto" w:fill="auto"/>
              <w:ind w:firstLine="0"/>
              <w:jc w:val="both"/>
              <w:rPr>
                <w:sz w:val="24"/>
                <w:szCs w:val="24"/>
              </w:rPr>
            </w:pPr>
            <w:r w:rsidRPr="00DA22A1">
              <w:rPr>
                <w:sz w:val="24"/>
                <w:szCs w:val="24"/>
              </w:rPr>
              <w:t>74,73</w:t>
            </w:r>
          </w:p>
        </w:tc>
        <w:tc>
          <w:tcPr>
            <w:tcW w:w="1286" w:type="dxa"/>
            <w:vAlign w:val="bottom"/>
          </w:tcPr>
          <w:p w14:paraId="67871644" w14:textId="66FBC30A" w:rsidR="00AE20A1" w:rsidRPr="00DA22A1" w:rsidRDefault="00AE20A1" w:rsidP="00AE20A1">
            <w:pPr>
              <w:pStyle w:val="16"/>
              <w:shd w:val="clear" w:color="auto" w:fill="auto"/>
              <w:ind w:firstLine="0"/>
              <w:jc w:val="both"/>
              <w:rPr>
                <w:sz w:val="24"/>
                <w:szCs w:val="24"/>
              </w:rPr>
            </w:pPr>
            <w:r w:rsidRPr="00DA22A1">
              <w:rPr>
                <w:sz w:val="24"/>
                <w:szCs w:val="24"/>
              </w:rPr>
              <w:t>10</w:t>
            </w:r>
          </w:p>
        </w:tc>
        <w:tc>
          <w:tcPr>
            <w:tcW w:w="1307" w:type="dxa"/>
            <w:vAlign w:val="bottom"/>
          </w:tcPr>
          <w:p w14:paraId="446E11E9" w14:textId="637656AF" w:rsidR="00AE20A1" w:rsidRPr="00DA22A1" w:rsidRDefault="00AE20A1" w:rsidP="00AE20A1">
            <w:pPr>
              <w:pStyle w:val="16"/>
              <w:shd w:val="clear" w:color="auto" w:fill="auto"/>
              <w:ind w:firstLine="0"/>
              <w:jc w:val="both"/>
              <w:rPr>
                <w:sz w:val="24"/>
                <w:szCs w:val="24"/>
              </w:rPr>
            </w:pPr>
            <w:r w:rsidRPr="00DA22A1">
              <w:rPr>
                <w:sz w:val="24"/>
                <w:szCs w:val="24"/>
              </w:rPr>
              <w:t>10,99</w:t>
            </w:r>
          </w:p>
        </w:tc>
      </w:tr>
      <w:tr w:rsidR="00AE20A1" w:rsidRPr="00347A06" w14:paraId="70119A61" w14:textId="77777777" w:rsidTr="00347A06">
        <w:trPr>
          <w:trHeight w:val="360"/>
        </w:trPr>
        <w:tc>
          <w:tcPr>
            <w:tcW w:w="1655" w:type="dxa"/>
          </w:tcPr>
          <w:p w14:paraId="53C26023" w14:textId="77777777" w:rsidR="00AE20A1" w:rsidRDefault="00AE20A1" w:rsidP="00AE20A1">
            <w:pPr>
              <w:pStyle w:val="16"/>
              <w:shd w:val="clear" w:color="auto" w:fill="auto"/>
              <w:ind w:firstLine="0"/>
              <w:jc w:val="both"/>
            </w:pPr>
            <w:r>
              <w:t>География</w:t>
            </w:r>
          </w:p>
          <w:p w14:paraId="60093107" w14:textId="1386DAF2" w:rsidR="00AE20A1" w:rsidRDefault="00AE20A1" w:rsidP="00AE20A1">
            <w:pPr>
              <w:pStyle w:val="16"/>
              <w:shd w:val="clear" w:color="auto" w:fill="auto"/>
              <w:ind w:firstLine="0"/>
              <w:jc w:val="both"/>
            </w:pPr>
            <w:r>
              <w:t>8 класс</w:t>
            </w:r>
          </w:p>
        </w:tc>
        <w:tc>
          <w:tcPr>
            <w:tcW w:w="1289" w:type="dxa"/>
            <w:vAlign w:val="bottom"/>
          </w:tcPr>
          <w:p w14:paraId="5BAAC97C" w14:textId="6408E55E" w:rsidR="00AE20A1" w:rsidRPr="00DA22A1" w:rsidRDefault="00AE20A1" w:rsidP="00AE20A1">
            <w:pPr>
              <w:pStyle w:val="16"/>
              <w:shd w:val="clear" w:color="auto" w:fill="auto"/>
              <w:ind w:firstLine="0"/>
              <w:jc w:val="both"/>
              <w:rPr>
                <w:sz w:val="24"/>
                <w:szCs w:val="24"/>
              </w:rPr>
            </w:pPr>
            <w:r w:rsidRPr="00DA22A1">
              <w:rPr>
                <w:sz w:val="24"/>
                <w:szCs w:val="24"/>
              </w:rPr>
              <w:t>27</w:t>
            </w:r>
          </w:p>
        </w:tc>
        <w:tc>
          <w:tcPr>
            <w:tcW w:w="1304" w:type="dxa"/>
            <w:vAlign w:val="bottom"/>
          </w:tcPr>
          <w:p w14:paraId="4200821F" w14:textId="44543764" w:rsidR="00AE20A1" w:rsidRPr="00DA22A1" w:rsidRDefault="00AE20A1" w:rsidP="00AE20A1">
            <w:pPr>
              <w:pStyle w:val="16"/>
              <w:shd w:val="clear" w:color="auto" w:fill="auto"/>
              <w:ind w:firstLine="0"/>
              <w:jc w:val="both"/>
              <w:rPr>
                <w:sz w:val="24"/>
                <w:szCs w:val="24"/>
              </w:rPr>
            </w:pPr>
            <w:r w:rsidRPr="00DA22A1">
              <w:rPr>
                <w:sz w:val="24"/>
                <w:szCs w:val="24"/>
              </w:rPr>
              <w:t>23,89</w:t>
            </w:r>
          </w:p>
        </w:tc>
        <w:tc>
          <w:tcPr>
            <w:tcW w:w="1299" w:type="dxa"/>
            <w:vAlign w:val="bottom"/>
          </w:tcPr>
          <w:p w14:paraId="288CC491" w14:textId="6DDDD4E9" w:rsidR="00AE20A1" w:rsidRPr="00DA22A1" w:rsidRDefault="00AE20A1" w:rsidP="00AE20A1">
            <w:pPr>
              <w:pStyle w:val="16"/>
              <w:shd w:val="clear" w:color="auto" w:fill="auto"/>
              <w:ind w:firstLine="0"/>
              <w:jc w:val="both"/>
              <w:rPr>
                <w:sz w:val="24"/>
                <w:szCs w:val="24"/>
              </w:rPr>
            </w:pPr>
            <w:r w:rsidRPr="00DA22A1">
              <w:rPr>
                <w:sz w:val="24"/>
                <w:szCs w:val="24"/>
              </w:rPr>
              <w:t>79</w:t>
            </w:r>
          </w:p>
        </w:tc>
        <w:tc>
          <w:tcPr>
            <w:tcW w:w="1310" w:type="dxa"/>
            <w:vAlign w:val="bottom"/>
          </w:tcPr>
          <w:p w14:paraId="3B5DB855" w14:textId="723DE9D3" w:rsidR="00AE20A1" w:rsidRPr="00DA22A1" w:rsidRDefault="00AE20A1" w:rsidP="00AE20A1">
            <w:pPr>
              <w:pStyle w:val="16"/>
              <w:shd w:val="clear" w:color="auto" w:fill="auto"/>
              <w:ind w:firstLine="0"/>
              <w:jc w:val="both"/>
              <w:rPr>
                <w:sz w:val="24"/>
                <w:szCs w:val="24"/>
              </w:rPr>
            </w:pPr>
            <w:r w:rsidRPr="00DA22A1">
              <w:rPr>
                <w:sz w:val="24"/>
                <w:szCs w:val="24"/>
              </w:rPr>
              <w:t>69,91</w:t>
            </w:r>
          </w:p>
        </w:tc>
        <w:tc>
          <w:tcPr>
            <w:tcW w:w="1286" w:type="dxa"/>
            <w:vAlign w:val="bottom"/>
          </w:tcPr>
          <w:p w14:paraId="15755D90" w14:textId="4C40352B" w:rsidR="00AE20A1" w:rsidRPr="00DA22A1" w:rsidRDefault="00AE20A1" w:rsidP="00AE20A1">
            <w:pPr>
              <w:pStyle w:val="16"/>
              <w:shd w:val="clear" w:color="auto" w:fill="auto"/>
              <w:ind w:firstLine="0"/>
              <w:jc w:val="both"/>
              <w:rPr>
                <w:sz w:val="24"/>
                <w:szCs w:val="24"/>
              </w:rPr>
            </w:pPr>
            <w:r w:rsidRPr="00DA22A1">
              <w:rPr>
                <w:sz w:val="24"/>
                <w:szCs w:val="24"/>
              </w:rPr>
              <w:t>7</w:t>
            </w:r>
          </w:p>
        </w:tc>
        <w:tc>
          <w:tcPr>
            <w:tcW w:w="1307" w:type="dxa"/>
            <w:vAlign w:val="bottom"/>
          </w:tcPr>
          <w:p w14:paraId="6F4B2C90" w14:textId="77777777" w:rsidR="00AE20A1" w:rsidRDefault="00AE20A1" w:rsidP="00AE20A1">
            <w:pPr>
              <w:pStyle w:val="16"/>
              <w:shd w:val="clear" w:color="auto" w:fill="auto"/>
              <w:ind w:firstLine="0"/>
              <w:jc w:val="both"/>
              <w:rPr>
                <w:sz w:val="24"/>
                <w:szCs w:val="24"/>
              </w:rPr>
            </w:pPr>
            <w:r w:rsidRPr="00DA22A1">
              <w:rPr>
                <w:sz w:val="24"/>
                <w:szCs w:val="24"/>
              </w:rPr>
              <w:t>6,19</w:t>
            </w:r>
          </w:p>
          <w:p w14:paraId="52931821" w14:textId="204417A1" w:rsidR="00AE20A1" w:rsidRPr="00DA22A1" w:rsidRDefault="00AE20A1" w:rsidP="00AE20A1">
            <w:pPr>
              <w:pStyle w:val="16"/>
              <w:shd w:val="clear" w:color="auto" w:fill="auto"/>
              <w:ind w:firstLine="0"/>
              <w:jc w:val="both"/>
              <w:rPr>
                <w:sz w:val="24"/>
                <w:szCs w:val="24"/>
              </w:rPr>
            </w:pPr>
          </w:p>
        </w:tc>
      </w:tr>
      <w:tr w:rsidR="00AE20A1" w:rsidRPr="00347A06" w14:paraId="3D6CEE8B" w14:textId="77777777" w:rsidTr="00347A06">
        <w:trPr>
          <w:trHeight w:val="360"/>
        </w:trPr>
        <w:tc>
          <w:tcPr>
            <w:tcW w:w="1655" w:type="dxa"/>
          </w:tcPr>
          <w:p w14:paraId="27B58430" w14:textId="77777777" w:rsidR="00AE20A1" w:rsidRDefault="00AE20A1" w:rsidP="00AE20A1">
            <w:pPr>
              <w:pStyle w:val="16"/>
              <w:shd w:val="clear" w:color="auto" w:fill="auto"/>
              <w:ind w:firstLine="0"/>
              <w:jc w:val="both"/>
            </w:pPr>
            <w:r>
              <w:t>Обществознание</w:t>
            </w:r>
          </w:p>
          <w:p w14:paraId="148387B2" w14:textId="4D726C50" w:rsidR="00AE20A1" w:rsidRDefault="00AE20A1" w:rsidP="00AE20A1">
            <w:pPr>
              <w:pStyle w:val="16"/>
              <w:shd w:val="clear" w:color="auto" w:fill="auto"/>
              <w:ind w:firstLine="0"/>
              <w:jc w:val="both"/>
            </w:pPr>
            <w:r>
              <w:lastRenderedPageBreak/>
              <w:t>8 класс</w:t>
            </w:r>
          </w:p>
        </w:tc>
        <w:tc>
          <w:tcPr>
            <w:tcW w:w="1289" w:type="dxa"/>
            <w:vAlign w:val="bottom"/>
          </w:tcPr>
          <w:p w14:paraId="14F96346" w14:textId="5B46B48A" w:rsidR="00AE20A1" w:rsidRPr="00DA22A1" w:rsidRDefault="00AE20A1" w:rsidP="00AE20A1">
            <w:pPr>
              <w:pStyle w:val="16"/>
              <w:shd w:val="clear" w:color="auto" w:fill="auto"/>
              <w:ind w:firstLine="0"/>
              <w:jc w:val="both"/>
              <w:rPr>
                <w:sz w:val="24"/>
                <w:szCs w:val="24"/>
              </w:rPr>
            </w:pPr>
            <w:r w:rsidRPr="00DA22A1">
              <w:rPr>
                <w:sz w:val="24"/>
                <w:szCs w:val="24"/>
              </w:rPr>
              <w:lastRenderedPageBreak/>
              <w:t>17</w:t>
            </w:r>
          </w:p>
        </w:tc>
        <w:tc>
          <w:tcPr>
            <w:tcW w:w="1304" w:type="dxa"/>
            <w:vAlign w:val="bottom"/>
          </w:tcPr>
          <w:p w14:paraId="3E624354" w14:textId="4288F21E" w:rsidR="00AE20A1" w:rsidRPr="00DA22A1" w:rsidRDefault="00AE20A1" w:rsidP="00AE20A1">
            <w:pPr>
              <w:pStyle w:val="16"/>
              <w:shd w:val="clear" w:color="auto" w:fill="auto"/>
              <w:ind w:firstLine="0"/>
              <w:jc w:val="both"/>
              <w:rPr>
                <w:sz w:val="24"/>
                <w:szCs w:val="24"/>
              </w:rPr>
            </w:pPr>
            <w:r w:rsidRPr="00DA22A1">
              <w:rPr>
                <w:sz w:val="24"/>
                <w:szCs w:val="24"/>
              </w:rPr>
              <w:t>19,77</w:t>
            </w:r>
          </w:p>
        </w:tc>
        <w:tc>
          <w:tcPr>
            <w:tcW w:w="1299" w:type="dxa"/>
            <w:vAlign w:val="bottom"/>
          </w:tcPr>
          <w:p w14:paraId="5ABDD19E" w14:textId="1ABD3687" w:rsidR="00AE20A1" w:rsidRPr="00DA22A1" w:rsidRDefault="00AE20A1" w:rsidP="00AE20A1">
            <w:pPr>
              <w:pStyle w:val="16"/>
              <w:shd w:val="clear" w:color="auto" w:fill="auto"/>
              <w:ind w:firstLine="0"/>
              <w:jc w:val="both"/>
              <w:rPr>
                <w:sz w:val="24"/>
                <w:szCs w:val="24"/>
              </w:rPr>
            </w:pPr>
            <w:r w:rsidRPr="00DA22A1">
              <w:rPr>
                <w:sz w:val="24"/>
                <w:szCs w:val="24"/>
              </w:rPr>
              <w:t>60</w:t>
            </w:r>
          </w:p>
        </w:tc>
        <w:tc>
          <w:tcPr>
            <w:tcW w:w="1310" w:type="dxa"/>
            <w:vAlign w:val="bottom"/>
          </w:tcPr>
          <w:p w14:paraId="3F1F8E03" w14:textId="67E19369" w:rsidR="00AE20A1" w:rsidRPr="00DA22A1" w:rsidRDefault="00AE20A1" w:rsidP="00AE20A1">
            <w:pPr>
              <w:pStyle w:val="16"/>
              <w:shd w:val="clear" w:color="auto" w:fill="auto"/>
              <w:ind w:firstLine="0"/>
              <w:jc w:val="both"/>
              <w:rPr>
                <w:sz w:val="24"/>
                <w:szCs w:val="24"/>
              </w:rPr>
            </w:pPr>
            <w:r w:rsidRPr="00DA22A1">
              <w:rPr>
                <w:sz w:val="24"/>
                <w:szCs w:val="24"/>
              </w:rPr>
              <w:t>69,77</w:t>
            </w:r>
          </w:p>
        </w:tc>
        <w:tc>
          <w:tcPr>
            <w:tcW w:w="1286" w:type="dxa"/>
            <w:vAlign w:val="bottom"/>
          </w:tcPr>
          <w:p w14:paraId="3897ED58" w14:textId="53E11017" w:rsidR="00AE20A1" w:rsidRPr="00DA22A1" w:rsidRDefault="00AE20A1" w:rsidP="00AE20A1">
            <w:pPr>
              <w:pStyle w:val="16"/>
              <w:shd w:val="clear" w:color="auto" w:fill="auto"/>
              <w:ind w:firstLine="0"/>
              <w:jc w:val="both"/>
              <w:rPr>
                <w:sz w:val="24"/>
                <w:szCs w:val="24"/>
              </w:rPr>
            </w:pPr>
            <w:r w:rsidRPr="00DA22A1">
              <w:rPr>
                <w:sz w:val="24"/>
                <w:szCs w:val="24"/>
              </w:rPr>
              <w:t>9</w:t>
            </w:r>
          </w:p>
        </w:tc>
        <w:tc>
          <w:tcPr>
            <w:tcW w:w="1307" w:type="dxa"/>
            <w:vAlign w:val="bottom"/>
          </w:tcPr>
          <w:p w14:paraId="37792428" w14:textId="7C33203D" w:rsidR="00AE20A1" w:rsidRPr="00DA22A1" w:rsidRDefault="00AE20A1" w:rsidP="00AE20A1">
            <w:pPr>
              <w:pStyle w:val="16"/>
              <w:shd w:val="clear" w:color="auto" w:fill="auto"/>
              <w:ind w:firstLine="0"/>
              <w:jc w:val="both"/>
              <w:rPr>
                <w:sz w:val="24"/>
                <w:szCs w:val="24"/>
              </w:rPr>
            </w:pPr>
            <w:r w:rsidRPr="00DA22A1">
              <w:rPr>
                <w:sz w:val="24"/>
                <w:szCs w:val="24"/>
              </w:rPr>
              <w:t>10,47</w:t>
            </w:r>
          </w:p>
        </w:tc>
      </w:tr>
    </w:tbl>
    <w:p w14:paraId="03D25D66" w14:textId="18425B8F" w:rsidR="009D57BA" w:rsidRPr="00824954" w:rsidRDefault="009D57BA" w:rsidP="004C714C">
      <w:pPr>
        <w:jc w:val="both"/>
        <w:rPr>
          <w:sz w:val="24"/>
          <w:szCs w:val="24"/>
        </w:rPr>
      </w:pPr>
      <w:r w:rsidRPr="004C714C">
        <w:rPr>
          <w:sz w:val="24"/>
          <w:szCs w:val="24"/>
        </w:rPr>
        <w:t>Анализ полученных результатов по</w:t>
      </w:r>
      <w:r w:rsidR="004C714C">
        <w:rPr>
          <w:sz w:val="24"/>
          <w:szCs w:val="24"/>
        </w:rPr>
        <w:t xml:space="preserve">зволил сделать следующие выводы - </w:t>
      </w:r>
      <w:r w:rsidRPr="004C714C">
        <w:rPr>
          <w:sz w:val="24"/>
          <w:szCs w:val="24"/>
        </w:rPr>
        <w:t xml:space="preserve"> в общем по ДГО наблюдается отрицательная динамика – увеличение % обучающихся, которые понизили свою отметку, и снижение % обучающихся, которые повысили отметку в сравнении с отметкой в журнале.</w:t>
      </w:r>
    </w:p>
    <w:p w14:paraId="69D25113" w14:textId="77777777" w:rsidR="009D57BA" w:rsidRPr="00BC20DB" w:rsidRDefault="009D57BA" w:rsidP="00BC20DB">
      <w:pPr>
        <w:jc w:val="both"/>
        <w:rPr>
          <w:sz w:val="24"/>
          <w:szCs w:val="24"/>
        </w:rPr>
      </w:pPr>
    </w:p>
    <w:p w14:paraId="6A7E8D7E" w14:textId="49DA25B9" w:rsidR="001C5078" w:rsidRDefault="00A76BDF" w:rsidP="004C714C">
      <w:pPr>
        <w:pStyle w:val="a4"/>
        <w:spacing w:after="0"/>
        <w:ind w:right="181"/>
        <w:jc w:val="both"/>
        <w:rPr>
          <w:b/>
          <w:bCs/>
          <w:sz w:val="24"/>
          <w:szCs w:val="24"/>
        </w:rPr>
      </w:pPr>
      <w:r w:rsidRPr="00946AC2">
        <w:rPr>
          <w:b/>
          <w:bCs/>
          <w:sz w:val="24"/>
          <w:szCs w:val="24"/>
        </w:rPr>
        <w:t>Ожидаемые конечные результаты реализации программы:</w:t>
      </w:r>
    </w:p>
    <w:p w14:paraId="50E6022C" w14:textId="7F7CAF11" w:rsidR="00B027F0" w:rsidRPr="00F63A55" w:rsidRDefault="00B027F0" w:rsidP="004C714C">
      <w:pPr>
        <w:pStyle w:val="a4"/>
        <w:spacing w:after="0"/>
        <w:ind w:right="181"/>
        <w:jc w:val="both"/>
        <w:rPr>
          <w:b/>
          <w:bCs/>
          <w:sz w:val="24"/>
          <w:szCs w:val="24"/>
        </w:rPr>
      </w:pPr>
    </w:p>
    <w:p w14:paraId="61409138" w14:textId="6B1D8BA3" w:rsidR="00B027F0" w:rsidRPr="00F63A55" w:rsidRDefault="00B027F0" w:rsidP="00582622">
      <w:pPr>
        <w:pStyle w:val="aa"/>
        <w:numPr>
          <w:ilvl w:val="0"/>
          <w:numId w:val="4"/>
        </w:numPr>
        <w:jc w:val="both"/>
      </w:pPr>
      <w:r w:rsidRPr="00F63A55">
        <w:t xml:space="preserve">Достижение </w:t>
      </w:r>
      <w:r w:rsidR="00F63A55" w:rsidRPr="00F63A55">
        <w:t>в рамках ЕГЭ средних действующих результатов равно или выше средних действующих результатов по Российской Федерации по предметам литература, химия, история и по остальным предметам (русскому языку, математике, обществознанию, физике, английскому языку и информатике) – равно или выше средних действующих результатов по Приморскому краю,  в рамках ОГЭ достичь снижения не менее чем на 3% неудовлетворительных результатов и повышения не менее чем на 3% высоких результатов по обязательным предметам и предметам по выбору.</w:t>
      </w:r>
    </w:p>
    <w:p w14:paraId="050FEF75" w14:textId="77777777" w:rsidR="00B027F0" w:rsidRDefault="00B027F0" w:rsidP="00582622">
      <w:pPr>
        <w:pStyle w:val="aa"/>
        <w:numPr>
          <w:ilvl w:val="0"/>
          <w:numId w:val="4"/>
        </w:numPr>
        <w:jc w:val="both"/>
      </w:pPr>
      <w:r w:rsidRPr="00F63A55">
        <w:t xml:space="preserve">Доля организаций Дальнереченского городского округа, где система работы выстроена на </w:t>
      </w:r>
      <w:r>
        <w:t xml:space="preserve">выявлении и ликвидации квалификационных дефицитов педагогов (предметных, метапредметных, методических, психолого-педагогических) (не менее 90%). </w:t>
      </w:r>
    </w:p>
    <w:p w14:paraId="4F621460" w14:textId="77777777" w:rsidR="00B027F0" w:rsidRDefault="00B027F0" w:rsidP="00582622">
      <w:pPr>
        <w:pStyle w:val="aa"/>
        <w:numPr>
          <w:ilvl w:val="0"/>
          <w:numId w:val="4"/>
        </w:numPr>
        <w:jc w:val="both"/>
      </w:pPr>
      <w:r>
        <w:t xml:space="preserve">Участие в реализации программы партнерского взаимодействия по повышению качества образования - 100% школ Дальнереченского городского округа; </w:t>
      </w:r>
    </w:p>
    <w:p w14:paraId="00B47B8C" w14:textId="77777777" w:rsidR="00B027F0" w:rsidRDefault="00B027F0" w:rsidP="00582622">
      <w:pPr>
        <w:pStyle w:val="aa"/>
        <w:numPr>
          <w:ilvl w:val="0"/>
          <w:numId w:val="4"/>
        </w:numPr>
        <w:jc w:val="both"/>
      </w:pPr>
      <w:r>
        <w:t>Доля обучающихся по индивидуальным учебным планам по подготовке к ГИА – не менее 80%.</w:t>
      </w:r>
    </w:p>
    <w:p w14:paraId="26F46714" w14:textId="77777777" w:rsidR="00B027F0" w:rsidRDefault="00B027F0" w:rsidP="00582622">
      <w:pPr>
        <w:pStyle w:val="16"/>
        <w:numPr>
          <w:ilvl w:val="0"/>
          <w:numId w:val="4"/>
        </w:numPr>
        <w:shd w:val="clear" w:color="auto" w:fill="auto"/>
        <w:spacing w:line="240" w:lineRule="auto"/>
        <w:jc w:val="both"/>
        <w:rPr>
          <w:sz w:val="24"/>
          <w:szCs w:val="24"/>
        </w:rPr>
      </w:pPr>
      <w:r>
        <w:rPr>
          <w:sz w:val="24"/>
          <w:szCs w:val="24"/>
        </w:rPr>
        <w:t>Спланированная, целенаправленная</w:t>
      </w:r>
      <w:r w:rsidRPr="00630F90">
        <w:rPr>
          <w:sz w:val="24"/>
          <w:szCs w:val="24"/>
        </w:rPr>
        <w:t xml:space="preserve"> работ</w:t>
      </w:r>
      <w:r>
        <w:rPr>
          <w:sz w:val="24"/>
          <w:szCs w:val="24"/>
        </w:rPr>
        <w:t>а</w:t>
      </w:r>
      <w:r w:rsidRPr="00630F90">
        <w:rPr>
          <w:sz w:val="24"/>
          <w:szCs w:val="24"/>
        </w:rPr>
        <w:t xml:space="preserve"> </w:t>
      </w:r>
      <w:r>
        <w:rPr>
          <w:sz w:val="24"/>
          <w:szCs w:val="24"/>
        </w:rPr>
        <w:t>в общеобразовательных учреждениях Дальнереченского городского округа с</w:t>
      </w:r>
      <w:r w:rsidRPr="00630F90">
        <w:rPr>
          <w:sz w:val="24"/>
          <w:szCs w:val="24"/>
        </w:rPr>
        <w:t xml:space="preserve"> обучающимися, родителями, классными руководителями по выбору предмет</w:t>
      </w:r>
      <w:r>
        <w:rPr>
          <w:sz w:val="24"/>
          <w:szCs w:val="24"/>
        </w:rPr>
        <w:t>ов</w:t>
      </w:r>
      <w:r w:rsidRPr="00630F90">
        <w:rPr>
          <w:sz w:val="24"/>
          <w:szCs w:val="24"/>
        </w:rPr>
        <w:t xml:space="preserve"> для сдачи </w:t>
      </w:r>
      <w:r>
        <w:rPr>
          <w:sz w:val="24"/>
          <w:szCs w:val="24"/>
        </w:rPr>
        <w:t xml:space="preserve">ГИА. </w:t>
      </w:r>
    </w:p>
    <w:p w14:paraId="09232D1B" w14:textId="627DF65D" w:rsidR="00B027F0" w:rsidRDefault="00B027F0" w:rsidP="00582622">
      <w:pPr>
        <w:pStyle w:val="16"/>
        <w:numPr>
          <w:ilvl w:val="0"/>
          <w:numId w:val="4"/>
        </w:numPr>
        <w:shd w:val="clear" w:color="auto" w:fill="auto"/>
        <w:spacing w:line="240" w:lineRule="auto"/>
        <w:jc w:val="both"/>
      </w:pPr>
      <w:r>
        <w:rPr>
          <w:sz w:val="24"/>
          <w:szCs w:val="24"/>
        </w:rPr>
        <w:t xml:space="preserve">Проведение </w:t>
      </w:r>
      <w:r w:rsidR="0068237F">
        <w:rPr>
          <w:sz w:val="24"/>
          <w:szCs w:val="24"/>
        </w:rPr>
        <w:t xml:space="preserve">тренировочных работ </w:t>
      </w:r>
      <w:proofErr w:type="gramStart"/>
      <w:r w:rsidR="0068237F">
        <w:rPr>
          <w:sz w:val="24"/>
          <w:szCs w:val="24"/>
        </w:rPr>
        <w:t xml:space="preserve">по </w:t>
      </w:r>
      <w:r>
        <w:rPr>
          <w:sz w:val="24"/>
          <w:szCs w:val="24"/>
        </w:rPr>
        <w:t xml:space="preserve"> ЕГЭ</w:t>
      </w:r>
      <w:proofErr w:type="gramEnd"/>
      <w:r>
        <w:rPr>
          <w:sz w:val="24"/>
          <w:szCs w:val="24"/>
        </w:rPr>
        <w:t xml:space="preserve"> и ОГЭ в общеобразовательных организациях  – 100%.</w:t>
      </w:r>
    </w:p>
    <w:p w14:paraId="258624B0" w14:textId="77777777" w:rsidR="00B027F0" w:rsidRDefault="00B027F0" w:rsidP="00582622">
      <w:pPr>
        <w:pStyle w:val="aa"/>
        <w:numPr>
          <w:ilvl w:val="0"/>
          <w:numId w:val="4"/>
        </w:numPr>
        <w:jc w:val="both"/>
      </w:pPr>
      <w:r>
        <w:t>Доля обучающихся, выбравших для сдачи ЕГЭ предметы, соответствующие профилю обучения – 100%.</w:t>
      </w:r>
    </w:p>
    <w:p w14:paraId="263A34CA" w14:textId="77777777" w:rsidR="00B027F0" w:rsidRDefault="00B027F0" w:rsidP="00582622">
      <w:pPr>
        <w:pStyle w:val="aa"/>
        <w:numPr>
          <w:ilvl w:val="0"/>
          <w:numId w:val="4"/>
        </w:numPr>
        <w:jc w:val="both"/>
      </w:pPr>
      <w:r>
        <w:t>Доля обучающихся, получивших по итогам ОГЭ и ЕГЭ по обязательным предметам количество баллов ниже минимума, установленного Рособрнадзором – не более 5 %.</w:t>
      </w:r>
    </w:p>
    <w:p w14:paraId="2207F819" w14:textId="77777777" w:rsidR="00B027F0" w:rsidRDefault="00B027F0" w:rsidP="00582622">
      <w:pPr>
        <w:pStyle w:val="aa"/>
        <w:numPr>
          <w:ilvl w:val="0"/>
          <w:numId w:val="4"/>
        </w:numPr>
        <w:jc w:val="both"/>
      </w:pPr>
      <w:r>
        <w:t>Доля выпускников муниципальных общеобразовательных учреждений Дальнереченского городского округа, не получивших аттестат об основном общем образовании, в общей численности выпускников основного общего образования муниципальных общеобразовательных организаций – 0%.</w:t>
      </w:r>
    </w:p>
    <w:p w14:paraId="6D551AA8" w14:textId="26463B7C" w:rsidR="00B027F0" w:rsidRDefault="00B027F0" w:rsidP="004C714C">
      <w:pPr>
        <w:pStyle w:val="a4"/>
        <w:spacing w:after="0"/>
        <w:ind w:right="181"/>
        <w:jc w:val="both"/>
        <w:rPr>
          <w:b/>
          <w:bCs/>
          <w:sz w:val="24"/>
          <w:szCs w:val="24"/>
        </w:rPr>
      </w:pPr>
    </w:p>
    <w:p w14:paraId="03818339" w14:textId="3732868D" w:rsidR="00DE3652" w:rsidRDefault="00DE3652" w:rsidP="004C714C">
      <w:pPr>
        <w:pStyle w:val="a4"/>
        <w:spacing w:after="0"/>
        <w:ind w:right="181"/>
        <w:jc w:val="both"/>
        <w:rPr>
          <w:b/>
          <w:bCs/>
          <w:sz w:val="24"/>
          <w:szCs w:val="24"/>
        </w:rPr>
      </w:pPr>
      <w:r w:rsidRPr="008875AE">
        <w:rPr>
          <w:b/>
          <w:bCs/>
          <w:sz w:val="24"/>
          <w:szCs w:val="24"/>
        </w:rPr>
        <w:t>Возможные риски реализации программы</w:t>
      </w:r>
    </w:p>
    <w:p w14:paraId="286093C9" w14:textId="77777777" w:rsidR="008875AE" w:rsidRPr="008875AE" w:rsidRDefault="008875AE" w:rsidP="004C714C">
      <w:pPr>
        <w:pStyle w:val="a4"/>
        <w:spacing w:after="0"/>
        <w:ind w:right="181"/>
        <w:jc w:val="both"/>
        <w:rPr>
          <w:b/>
          <w:bCs/>
          <w:sz w:val="24"/>
          <w:szCs w:val="24"/>
        </w:rPr>
      </w:pPr>
    </w:p>
    <w:p w14:paraId="53F2E538" w14:textId="3C7A3BF4" w:rsidR="004A2E8F" w:rsidRPr="008875AE" w:rsidRDefault="004A2E8F" w:rsidP="004C714C">
      <w:pPr>
        <w:pStyle w:val="a4"/>
        <w:spacing w:after="0"/>
        <w:ind w:right="181"/>
        <w:jc w:val="both"/>
        <w:rPr>
          <w:sz w:val="24"/>
          <w:szCs w:val="24"/>
        </w:rPr>
      </w:pPr>
      <w:r w:rsidRPr="008875AE">
        <w:rPr>
          <w:sz w:val="24"/>
          <w:szCs w:val="24"/>
        </w:rPr>
        <w:t>1.</w:t>
      </w:r>
      <w:r w:rsidR="008875AE">
        <w:rPr>
          <w:sz w:val="24"/>
          <w:szCs w:val="24"/>
        </w:rPr>
        <w:t xml:space="preserve"> </w:t>
      </w:r>
      <w:r w:rsidRPr="008875AE">
        <w:rPr>
          <w:sz w:val="24"/>
          <w:szCs w:val="24"/>
        </w:rPr>
        <w:t>Н</w:t>
      </w:r>
      <w:r w:rsidR="00DE3652" w:rsidRPr="008875AE">
        <w:rPr>
          <w:sz w:val="24"/>
          <w:szCs w:val="24"/>
        </w:rPr>
        <w:t xml:space="preserve">ехватка </w:t>
      </w:r>
      <w:r w:rsidRPr="008875AE">
        <w:rPr>
          <w:sz w:val="24"/>
          <w:szCs w:val="24"/>
        </w:rPr>
        <w:t>квалифицированных кадров.</w:t>
      </w:r>
    </w:p>
    <w:p w14:paraId="0CA6FC7C" w14:textId="7F71B07B" w:rsidR="004A2E8F" w:rsidRPr="008875AE" w:rsidRDefault="004A2E8F" w:rsidP="004C714C">
      <w:pPr>
        <w:pStyle w:val="a4"/>
        <w:spacing w:after="0"/>
        <w:ind w:right="181"/>
        <w:jc w:val="both"/>
        <w:rPr>
          <w:sz w:val="24"/>
          <w:szCs w:val="24"/>
        </w:rPr>
      </w:pPr>
      <w:r w:rsidRPr="008875AE">
        <w:rPr>
          <w:sz w:val="24"/>
          <w:szCs w:val="24"/>
        </w:rPr>
        <w:t>2.</w:t>
      </w:r>
      <w:r w:rsidR="008875AE">
        <w:rPr>
          <w:sz w:val="24"/>
          <w:szCs w:val="24"/>
        </w:rPr>
        <w:t xml:space="preserve"> </w:t>
      </w:r>
      <w:r w:rsidRPr="008875AE">
        <w:rPr>
          <w:sz w:val="24"/>
          <w:szCs w:val="24"/>
        </w:rPr>
        <w:t>Л</w:t>
      </w:r>
      <w:r w:rsidR="00DE3652" w:rsidRPr="008875AE">
        <w:rPr>
          <w:sz w:val="24"/>
          <w:szCs w:val="24"/>
        </w:rPr>
        <w:t>иквидация дефицита кадров путем внешнего</w:t>
      </w:r>
      <w:r w:rsidRPr="008875AE">
        <w:rPr>
          <w:sz w:val="24"/>
          <w:szCs w:val="24"/>
        </w:rPr>
        <w:t xml:space="preserve"> и внутреннего совместительства.</w:t>
      </w:r>
    </w:p>
    <w:p w14:paraId="72B07F87" w14:textId="77777777" w:rsidR="004A2E8F" w:rsidRPr="008875AE" w:rsidRDefault="004A2E8F" w:rsidP="004C714C">
      <w:pPr>
        <w:pStyle w:val="a4"/>
        <w:spacing w:after="0"/>
        <w:ind w:right="181"/>
        <w:jc w:val="both"/>
        <w:rPr>
          <w:sz w:val="24"/>
          <w:szCs w:val="24"/>
        </w:rPr>
      </w:pPr>
      <w:r w:rsidRPr="008875AE">
        <w:rPr>
          <w:sz w:val="24"/>
          <w:szCs w:val="24"/>
        </w:rPr>
        <w:t>3. Большая загруженность учителей.</w:t>
      </w:r>
    </w:p>
    <w:p w14:paraId="54B3DCF0" w14:textId="77777777" w:rsidR="00631F95" w:rsidRDefault="004A2E8F" w:rsidP="004C714C">
      <w:pPr>
        <w:pStyle w:val="a4"/>
        <w:spacing w:after="0"/>
        <w:ind w:right="181"/>
        <w:jc w:val="both"/>
        <w:rPr>
          <w:sz w:val="24"/>
          <w:szCs w:val="24"/>
        </w:rPr>
      </w:pPr>
      <w:r w:rsidRPr="008875AE">
        <w:rPr>
          <w:sz w:val="24"/>
          <w:szCs w:val="24"/>
        </w:rPr>
        <w:t xml:space="preserve">4. </w:t>
      </w:r>
      <w:r w:rsidR="0068237F">
        <w:rPr>
          <w:sz w:val="24"/>
          <w:szCs w:val="24"/>
        </w:rPr>
        <w:t>Недостаточно эффективная работа с выпускниками 9-х и 11-х классов и их родителями (законными представителями) при выборе экзаменов.</w:t>
      </w:r>
      <w:r w:rsidR="00631F95" w:rsidRPr="00631F95">
        <w:rPr>
          <w:sz w:val="24"/>
          <w:szCs w:val="24"/>
        </w:rPr>
        <w:t xml:space="preserve"> </w:t>
      </w:r>
    </w:p>
    <w:p w14:paraId="17484267" w14:textId="7F50FE4A" w:rsidR="00DE3652" w:rsidRDefault="00631F95" w:rsidP="004C714C">
      <w:pPr>
        <w:pStyle w:val="a4"/>
        <w:spacing w:after="0"/>
        <w:ind w:right="181"/>
        <w:jc w:val="both"/>
        <w:rPr>
          <w:sz w:val="24"/>
          <w:szCs w:val="24"/>
        </w:rPr>
      </w:pPr>
      <w:r>
        <w:rPr>
          <w:sz w:val="24"/>
          <w:szCs w:val="24"/>
        </w:rPr>
        <w:t>5. Наличие 10% семей, в которых родители (законные представители) безразличны к достижению их детьми положительных результатов в рамках ГИА</w:t>
      </w:r>
    </w:p>
    <w:p w14:paraId="4404A38C" w14:textId="2C83735B" w:rsidR="0068237F" w:rsidRDefault="00631F95" w:rsidP="004C714C">
      <w:pPr>
        <w:pStyle w:val="a4"/>
        <w:spacing w:after="0"/>
        <w:ind w:right="181"/>
        <w:jc w:val="both"/>
        <w:rPr>
          <w:sz w:val="24"/>
          <w:szCs w:val="24"/>
        </w:rPr>
      </w:pPr>
      <w:r>
        <w:rPr>
          <w:sz w:val="24"/>
          <w:szCs w:val="24"/>
        </w:rPr>
        <w:t xml:space="preserve">6. </w:t>
      </w:r>
      <w:r w:rsidR="0068237F">
        <w:rPr>
          <w:sz w:val="24"/>
          <w:szCs w:val="24"/>
        </w:rPr>
        <w:t>Отсутствие целенаправленного комплексного анализа выявления и устранения профессиональных (предметных) дефицитов у 100% учителей, реализующих образовательные программы в 9-х и 11-х классах.</w:t>
      </w:r>
    </w:p>
    <w:p w14:paraId="011EF60F" w14:textId="1648D381" w:rsidR="0068237F" w:rsidRDefault="00631F95" w:rsidP="004C714C">
      <w:pPr>
        <w:pStyle w:val="a4"/>
        <w:spacing w:after="0"/>
        <w:ind w:right="181"/>
        <w:jc w:val="both"/>
        <w:rPr>
          <w:sz w:val="24"/>
          <w:szCs w:val="24"/>
        </w:rPr>
      </w:pPr>
      <w:r>
        <w:rPr>
          <w:sz w:val="24"/>
          <w:szCs w:val="24"/>
        </w:rPr>
        <w:t xml:space="preserve">7. </w:t>
      </w:r>
      <w:r w:rsidR="0068237F">
        <w:rPr>
          <w:sz w:val="24"/>
          <w:szCs w:val="24"/>
        </w:rPr>
        <w:t>Отсутствие практики системного использования внеурочной деятельности для подготовки 100% обучающихся 9-х и 11-х классов к ГИА, в том числе с привлечением внешних ресурсов.</w:t>
      </w:r>
    </w:p>
    <w:p w14:paraId="5DC7E81F" w14:textId="02E6B350" w:rsidR="008875AE" w:rsidRPr="008875AE" w:rsidRDefault="008875AE" w:rsidP="004C714C">
      <w:pPr>
        <w:pStyle w:val="a4"/>
        <w:spacing w:after="0"/>
        <w:ind w:right="181"/>
        <w:jc w:val="both"/>
        <w:rPr>
          <w:bCs/>
          <w:sz w:val="24"/>
          <w:szCs w:val="24"/>
        </w:rPr>
      </w:pPr>
    </w:p>
    <w:tbl>
      <w:tblPr>
        <w:tblStyle w:val="af0"/>
        <w:tblW w:w="0" w:type="auto"/>
        <w:tblLook w:val="04A0" w:firstRow="1" w:lastRow="0" w:firstColumn="1" w:lastColumn="0" w:noHBand="0" w:noVBand="1"/>
      </w:tblPr>
      <w:tblGrid>
        <w:gridCol w:w="679"/>
        <w:gridCol w:w="4752"/>
        <w:gridCol w:w="1961"/>
        <w:gridCol w:w="2513"/>
      </w:tblGrid>
      <w:tr w:rsidR="00946AC2" w:rsidRPr="00A4734C" w14:paraId="3487E542" w14:textId="77777777" w:rsidTr="008F028F">
        <w:trPr>
          <w:trHeight w:hRule="exact" w:val="567"/>
        </w:trPr>
        <w:tc>
          <w:tcPr>
            <w:tcW w:w="9905" w:type="dxa"/>
            <w:gridSpan w:val="4"/>
          </w:tcPr>
          <w:p w14:paraId="571AA710" w14:textId="77777777" w:rsidR="00946AC2" w:rsidRPr="00412DC7" w:rsidRDefault="00946AC2" w:rsidP="008F028F">
            <w:pPr>
              <w:pStyle w:val="22"/>
              <w:keepNext/>
              <w:keepLines/>
              <w:shd w:val="clear" w:color="auto" w:fill="auto"/>
            </w:pPr>
            <w:r w:rsidRPr="00412DC7">
              <w:lastRenderedPageBreak/>
              <w:t>План антикризисных мероприятий</w:t>
            </w:r>
          </w:p>
        </w:tc>
      </w:tr>
      <w:tr w:rsidR="00B41790" w:rsidRPr="00A4734C" w14:paraId="57420458" w14:textId="77777777" w:rsidTr="00962378">
        <w:trPr>
          <w:trHeight w:hRule="exact" w:val="567"/>
        </w:trPr>
        <w:tc>
          <w:tcPr>
            <w:tcW w:w="679" w:type="dxa"/>
          </w:tcPr>
          <w:p w14:paraId="5C72E3A6" w14:textId="77777777" w:rsidR="00946AC2" w:rsidRPr="00A4734C" w:rsidRDefault="00946AC2" w:rsidP="008F028F">
            <w:pPr>
              <w:pStyle w:val="22"/>
              <w:keepNext/>
              <w:keepLines/>
              <w:shd w:val="clear" w:color="auto" w:fill="auto"/>
              <w:rPr>
                <w:sz w:val="20"/>
                <w:szCs w:val="20"/>
              </w:rPr>
            </w:pPr>
            <w:r w:rsidRPr="00A4734C">
              <w:rPr>
                <w:sz w:val="20"/>
                <w:szCs w:val="20"/>
              </w:rPr>
              <w:t>№</w:t>
            </w:r>
          </w:p>
        </w:tc>
        <w:tc>
          <w:tcPr>
            <w:tcW w:w="4752" w:type="dxa"/>
          </w:tcPr>
          <w:p w14:paraId="3E944CDE" w14:textId="77777777" w:rsidR="00946AC2" w:rsidRPr="00412DC7" w:rsidRDefault="00946AC2" w:rsidP="008F028F">
            <w:pPr>
              <w:pStyle w:val="22"/>
              <w:keepNext/>
              <w:keepLines/>
              <w:shd w:val="clear" w:color="auto" w:fill="auto"/>
            </w:pPr>
            <w:r w:rsidRPr="00412DC7">
              <w:t>Мероприятия</w:t>
            </w:r>
          </w:p>
        </w:tc>
        <w:tc>
          <w:tcPr>
            <w:tcW w:w="1961" w:type="dxa"/>
          </w:tcPr>
          <w:p w14:paraId="5A55BA43" w14:textId="77777777" w:rsidR="00946AC2" w:rsidRPr="00412DC7" w:rsidRDefault="00946AC2" w:rsidP="008F028F">
            <w:pPr>
              <w:pStyle w:val="22"/>
              <w:keepNext/>
              <w:keepLines/>
              <w:shd w:val="clear" w:color="auto" w:fill="auto"/>
            </w:pPr>
            <w:r w:rsidRPr="00412DC7">
              <w:t>Сроки исполнения</w:t>
            </w:r>
          </w:p>
        </w:tc>
        <w:tc>
          <w:tcPr>
            <w:tcW w:w="2513" w:type="dxa"/>
          </w:tcPr>
          <w:p w14:paraId="25D77F79" w14:textId="77777777" w:rsidR="00946AC2" w:rsidRPr="00A4734C" w:rsidRDefault="00946AC2" w:rsidP="008F028F">
            <w:pPr>
              <w:pStyle w:val="22"/>
              <w:keepNext/>
              <w:keepLines/>
              <w:shd w:val="clear" w:color="auto" w:fill="auto"/>
              <w:rPr>
                <w:sz w:val="20"/>
                <w:szCs w:val="20"/>
              </w:rPr>
            </w:pPr>
            <w:r w:rsidRPr="00A4734C">
              <w:rPr>
                <w:sz w:val="20"/>
                <w:szCs w:val="20"/>
              </w:rPr>
              <w:t>Ответственные</w:t>
            </w:r>
          </w:p>
        </w:tc>
      </w:tr>
      <w:tr w:rsidR="00946AC2" w:rsidRPr="00A4734C" w14:paraId="109753A5" w14:textId="77777777" w:rsidTr="008F028F">
        <w:trPr>
          <w:trHeight w:hRule="exact" w:val="438"/>
        </w:trPr>
        <w:tc>
          <w:tcPr>
            <w:tcW w:w="9905" w:type="dxa"/>
            <w:gridSpan w:val="4"/>
          </w:tcPr>
          <w:p w14:paraId="1AAD9770" w14:textId="694364BC" w:rsidR="00946AC2" w:rsidRPr="00412DC7" w:rsidRDefault="004503D8" w:rsidP="00582622">
            <w:pPr>
              <w:pStyle w:val="22"/>
              <w:keepNext/>
              <w:keepLines/>
              <w:numPr>
                <w:ilvl w:val="0"/>
                <w:numId w:val="5"/>
              </w:numPr>
              <w:shd w:val="clear" w:color="auto" w:fill="auto"/>
            </w:pPr>
            <w:r w:rsidRPr="00412DC7">
              <w:rPr>
                <w:color w:val="000000"/>
                <w:lang w:eastAsia="ru-RU" w:bidi="ru-RU"/>
              </w:rPr>
              <w:t>Управленческие команды</w:t>
            </w:r>
          </w:p>
        </w:tc>
      </w:tr>
      <w:tr w:rsidR="00B41790" w:rsidRPr="00A4734C" w14:paraId="715F8A9D" w14:textId="77777777" w:rsidTr="00962378">
        <w:trPr>
          <w:trHeight w:hRule="exact" w:val="848"/>
        </w:trPr>
        <w:tc>
          <w:tcPr>
            <w:tcW w:w="679" w:type="dxa"/>
          </w:tcPr>
          <w:p w14:paraId="18709E03" w14:textId="77777777" w:rsidR="00946AC2" w:rsidRDefault="00946AC2" w:rsidP="008F028F">
            <w:pPr>
              <w:pStyle w:val="22"/>
              <w:keepNext/>
              <w:keepLines/>
              <w:shd w:val="clear" w:color="auto" w:fill="auto"/>
              <w:rPr>
                <w:b w:val="0"/>
                <w:bCs w:val="0"/>
                <w:sz w:val="20"/>
                <w:szCs w:val="20"/>
              </w:rPr>
            </w:pPr>
            <w:r>
              <w:rPr>
                <w:b w:val="0"/>
                <w:bCs w:val="0"/>
                <w:sz w:val="20"/>
                <w:szCs w:val="20"/>
              </w:rPr>
              <w:t>1</w:t>
            </w:r>
          </w:p>
        </w:tc>
        <w:tc>
          <w:tcPr>
            <w:tcW w:w="4752" w:type="dxa"/>
          </w:tcPr>
          <w:p w14:paraId="336A8DFE" w14:textId="77777777" w:rsidR="00946AC2" w:rsidRPr="00412DC7" w:rsidRDefault="00946AC2" w:rsidP="008F028F">
            <w:pPr>
              <w:pStyle w:val="22"/>
              <w:keepNext/>
              <w:keepLines/>
              <w:shd w:val="clear" w:color="auto" w:fill="auto"/>
              <w:jc w:val="left"/>
              <w:rPr>
                <w:b w:val="0"/>
                <w:bCs w:val="0"/>
                <w:color w:val="000000"/>
                <w:lang w:eastAsia="ru-RU" w:bidi="ru-RU"/>
              </w:rPr>
            </w:pPr>
            <w:r w:rsidRPr="00412DC7">
              <w:rPr>
                <w:b w:val="0"/>
                <w:bCs w:val="0"/>
              </w:rPr>
              <w:t>Разработка алгоритмов действий по реализации антикризисных мер для МКУ УО, руководителей ОО</w:t>
            </w:r>
          </w:p>
        </w:tc>
        <w:tc>
          <w:tcPr>
            <w:tcW w:w="1961" w:type="dxa"/>
          </w:tcPr>
          <w:p w14:paraId="19D605E5" w14:textId="77777777" w:rsidR="00946AC2" w:rsidRPr="00412DC7" w:rsidRDefault="00946AC2" w:rsidP="008F028F">
            <w:pPr>
              <w:pStyle w:val="22"/>
              <w:keepNext/>
              <w:keepLines/>
              <w:shd w:val="clear" w:color="auto" w:fill="auto"/>
              <w:rPr>
                <w:b w:val="0"/>
                <w:bCs w:val="0"/>
                <w:color w:val="000000"/>
                <w:lang w:eastAsia="ru-RU" w:bidi="ru-RU"/>
              </w:rPr>
            </w:pPr>
            <w:r w:rsidRPr="00412DC7">
              <w:rPr>
                <w:b w:val="0"/>
                <w:bCs w:val="0"/>
              </w:rPr>
              <w:t xml:space="preserve">до 10 августа </w:t>
            </w:r>
          </w:p>
        </w:tc>
        <w:tc>
          <w:tcPr>
            <w:tcW w:w="2513" w:type="dxa"/>
          </w:tcPr>
          <w:p w14:paraId="42ACD3A5" w14:textId="77777777" w:rsidR="00946AC2" w:rsidRPr="00A4734C" w:rsidRDefault="00946AC2" w:rsidP="008F028F">
            <w:pPr>
              <w:pStyle w:val="22"/>
              <w:keepNext/>
              <w:keepLines/>
              <w:shd w:val="clear" w:color="auto" w:fill="auto"/>
              <w:spacing w:after="0"/>
              <w:jc w:val="left"/>
              <w:rPr>
                <w:b w:val="0"/>
                <w:bCs w:val="0"/>
                <w:color w:val="000000"/>
                <w:sz w:val="20"/>
                <w:szCs w:val="20"/>
                <w:lang w:eastAsia="ru-RU" w:bidi="ru-RU"/>
              </w:rPr>
            </w:pPr>
            <w:r w:rsidRPr="00A4734C">
              <w:rPr>
                <w:b w:val="0"/>
                <w:bCs w:val="0"/>
                <w:color w:val="000000"/>
                <w:sz w:val="20"/>
                <w:szCs w:val="20"/>
                <w:lang w:eastAsia="ru-RU" w:bidi="ru-RU"/>
              </w:rPr>
              <w:t>Кондратьева В.В., заместитель начальника МКУ УО</w:t>
            </w:r>
          </w:p>
          <w:p w14:paraId="7B403648" w14:textId="77777777" w:rsidR="00946AC2" w:rsidRPr="00A4734C" w:rsidRDefault="00946AC2" w:rsidP="008F028F">
            <w:r w:rsidRPr="00A4734C">
              <w:rPr>
                <w:color w:val="000000"/>
                <w:lang w:bidi="ru-RU"/>
              </w:rPr>
              <w:t>Абдуллаева Л.Г., специалист по методической работе</w:t>
            </w:r>
          </w:p>
          <w:p w14:paraId="696F6416" w14:textId="77777777" w:rsidR="00946AC2" w:rsidRPr="00A4734C" w:rsidRDefault="00946AC2" w:rsidP="008F028F">
            <w:pPr>
              <w:pStyle w:val="22"/>
              <w:keepNext/>
              <w:keepLines/>
              <w:shd w:val="clear" w:color="auto" w:fill="auto"/>
              <w:jc w:val="left"/>
              <w:rPr>
                <w:b w:val="0"/>
                <w:bCs w:val="0"/>
                <w:color w:val="000000"/>
                <w:sz w:val="20"/>
                <w:szCs w:val="20"/>
                <w:lang w:eastAsia="ru-RU" w:bidi="ru-RU"/>
              </w:rPr>
            </w:pPr>
          </w:p>
        </w:tc>
      </w:tr>
      <w:tr w:rsidR="00B41790" w:rsidRPr="00A4734C" w14:paraId="2540AB94" w14:textId="77777777" w:rsidTr="00962378">
        <w:trPr>
          <w:trHeight w:hRule="exact" w:val="3269"/>
        </w:trPr>
        <w:tc>
          <w:tcPr>
            <w:tcW w:w="679" w:type="dxa"/>
          </w:tcPr>
          <w:p w14:paraId="70CB0464" w14:textId="70E2D13F" w:rsidR="00E377F5" w:rsidRDefault="00E53E18" w:rsidP="00E377F5">
            <w:pPr>
              <w:pStyle w:val="22"/>
              <w:keepNext/>
              <w:keepLines/>
              <w:shd w:val="clear" w:color="auto" w:fill="auto"/>
              <w:rPr>
                <w:b w:val="0"/>
                <w:bCs w:val="0"/>
                <w:sz w:val="20"/>
                <w:szCs w:val="20"/>
              </w:rPr>
            </w:pPr>
            <w:r>
              <w:rPr>
                <w:b w:val="0"/>
                <w:bCs w:val="0"/>
                <w:sz w:val="20"/>
                <w:szCs w:val="20"/>
              </w:rPr>
              <w:t>2</w:t>
            </w:r>
          </w:p>
        </w:tc>
        <w:tc>
          <w:tcPr>
            <w:tcW w:w="4752" w:type="dxa"/>
          </w:tcPr>
          <w:p w14:paraId="37746BE3" w14:textId="4904130F" w:rsidR="00E377F5" w:rsidRPr="00412DC7" w:rsidRDefault="00E377F5" w:rsidP="00E377F5">
            <w:pPr>
              <w:pStyle w:val="22"/>
              <w:keepNext/>
              <w:keepLines/>
              <w:shd w:val="clear" w:color="auto" w:fill="auto"/>
              <w:jc w:val="left"/>
              <w:rPr>
                <w:b w:val="0"/>
                <w:bCs w:val="0"/>
              </w:rPr>
            </w:pPr>
            <w:r w:rsidRPr="00412DC7">
              <w:rPr>
                <w:b w:val="0"/>
                <w:bCs w:val="0"/>
              </w:rPr>
              <w:t>Проведение собеседований с руководителями ОО по анализу данных образовательных результатов обучающихся. Проектирование программы контроля деятельности отдельных педагогов.</w:t>
            </w:r>
          </w:p>
        </w:tc>
        <w:tc>
          <w:tcPr>
            <w:tcW w:w="1961" w:type="dxa"/>
          </w:tcPr>
          <w:p w14:paraId="3C5C14F8" w14:textId="77777777" w:rsidR="00E377F5" w:rsidRPr="00412DC7" w:rsidRDefault="00E377F5" w:rsidP="00E377F5">
            <w:pPr>
              <w:rPr>
                <w:sz w:val="22"/>
                <w:szCs w:val="22"/>
              </w:rPr>
            </w:pPr>
            <w:r w:rsidRPr="00412DC7">
              <w:rPr>
                <w:sz w:val="22"/>
                <w:szCs w:val="22"/>
              </w:rPr>
              <w:t>16 августа (МБОУ «Лицей», МБОУ «СОШ№5»)</w:t>
            </w:r>
          </w:p>
          <w:p w14:paraId="339D44DD" w14:textId="77777777" w:rsidR="00E377F5" w:rsidRPr="00412DC7" w:rsidRDefault="00E377F5" w:rsidP="00E377F5">
            <w:pPr>
              <w:rPr>
                <w:sz w:val="22"/>
                <w:szCs w:val="22"/>
              </w:rPr>
            </w:pPr>
            <w:r w:rsidRPr="00412DC7">
              <w:rPr>
                <w:sz w:val="22"/>
                <w:szCs w:val="22"/>
              </w:rPr>
              <w:t>17 августа (МБОУ «СОШ№2», МБОУ «СОШ№3»)</w:t>
            </w:r>
          </w:p>
          <w:p w14:paraId="336792CD" w14:textId="77777777" w:rsidR="00E377F5" w:rsidRPr="00412DC7" w:rsidRDefault="00E377F5" w:rsidP="00E377F5">
            <w:pPr>
              <w:rPr>
                <w:sz w:val="22"/>
                <w:szCs w:val="22"/>
              </w:rPr>
            </w:pPr>
            <w:r w:rsidRPr="00412DC7">
              <w:rPr>
                <w:sz w:val="22"/>
                <w:szCs w:val="22"/>
              </w:rPr>
              <w:t>18 августа (МБОУ «СОШ№2», МБОУ «ООШ№12)</w:t>
            </w:r>
          </w:p>
          <w:p w14:paraId="085BAB2D" w14:textId="77777777" w:rsidR="00E377F5" w:rsidRPr="00412DC7" w:rsidRDefault="00E377F5" w:rsidP="00E377F5">
            <w:pPr>
              <w:pStyle w:val="22"/>
              <w:keepNext/>
              <w:keepLines/>
              <w:shd w:val="clear" w:color="auto" w:fill="auto"/>
              <w:rPr>
                <w:b w:val="0"/>
                <w:bCs w:val="0"/>
              </w:rPr>
            </w:pPr>
          </w:p>
        </w:tc>
        <w:tc>
          <w:tcPr>
            <w:tcW w:w="2513" w:type="dxa"/>
          </w:tcPr>
          <w:p w14:paraId="27778503" w14:textId="77777777"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r w:rsidRPr="00A4734C">
              <w:rPr>
                <w:b w:val="0"/>
                <w:bCs w:val="0"/>
                <w:color w:val="000000"/>
                <w:sz w:val="20"/>
                <w:szCs w:val="20"/>
                <w:lang w:eastAsia="ru-RU" w:bidi="ru-RU"/>
              </w:rPr>
              <w:t>Кондратьева В.В., заместитель начальника МКУ УО</w:t>
            </w:r>
          </w:p>
          <w:p w14:paraId="2F3682F5" w14:textId="77777777" w:rsidR="00E377F5" w:rsidRDefault="00E377F5" w:rsidP="00E377F5">
            <w:pPr>
              <w:rPr>
                <w:color w:val="000000"/>
                <w:lang w:bidi="ru-RU"/>
              </w:rPr>
            </w:pPr>
            <w:r w:rsidRPr="00A4734C">
              <w:rPr>
                <w:color w:val="000000"/>
                <w:lang w:bidi="ru-RU"/>
              </w:rPr>
              <w:t>Абдуллаева Л.Г., специалист по методической работе</w:t>
            </w:r>
          </w:p>
          <w:p w14:paraId="594AB3B0" w14:textId="77777777" w:rsidR="00E377F5" w:rsidRPr="00A4734C" w:rsidRDefault="00E377F5" w:rsidP="00E377F5">
            <w:r>
              <w:rPr>
                <w:color w:val="000000"/>
                <w:lang w:bidi="ru-RU"/>
              </w:rPr>
              <w:t>Бредня М.В., ведущий специалист по учебной работе</w:t>
            </w:r>
          </w:p>
          <w:p w14:paraId="3FC28A4E" w14:textId="77777777"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p>
        </w:tc>
      </w:tr>
      <w:tr w:rsidR="00B41790" w:rsidRPr="00A4734C" w14:paraId="5CFE8EEA" w14:textId="77777777" w:rsidTr="00962378">
        <w:trPr>
          <w:trHeight w:hRule="exact" w:val="2561"/>
        </w:trPr>
        <w:tc>
          <w:tcPr>
            <w:tcW w:w="679" w:type="dxa"/>
          </w:tcPr>
          <w:p w14:paraId="1786C13F" w14:textId="27C62B43" w:rsidR="00E377F5" w:rsidRDefault="00E53E18" w:rsidP="00E377F5">
            <w:pPr>
              <w:pStyle w:val="22"/>
              <w:keepNext/>
              <w:keepLines/>
              <w:shd w:val="clear" w:color="auto" w:fill="auto"/>
              <w:rPr>
                <w:b w:val="0"/>
                <w:bCs w:val="0"/>
                <w:sz w:val="20"/>
                <w:szCs w:val="20"/>
              </w:rPr>
            </w:pPr>
            <w:r>
              <w:rPr>
                <w:b w:val="0"/>
                <w:bCs w:val="0"/>
                <w:sz w:val="20"/>
                <w:szCs w:val="20"/>
              </w:rPr>
              <w:t>3</w:t>
            </w:r>
          </w:p>
        </w:tc>
        <w:tc>
          <w:tcPr>
            <w:tcW w:w="4752" w:type="dxa"/>
          </w:tcPr>
          <w:p w14:paraId="27B04EDA" w14:textId="4CF2D951" w:rsidR="00E377F5" w:rsidRPr="00412DC7" w:rsidRDefault="00E377F5" w:rsidP="00E377F5">
            <w:pPr>
              <w:pStyle w:val="22"/>
              <w:keepNext/>
              <w:keepLines/>
              <w:shd w:val="clear" w:color="auto" w:fill="auto"/>
              <w:jc w:val="left"/>
              <w:rPr>
                <w:b w:val="0"/>
                <w:bCs w:val="0"/>
              </w:rPr>
            </w:pPr>
            <w:r w:rsidRPr="00412DC7">
              <w:rPr>
                <w:b w:val="0"/>
                <w:bCs w:val="0"/>
                <w:color w:val="000000"/>
                <w:lang w:eastAsia="ru-RU" w:bidi="ru-RU"/>
              </w:rPr>
              <w:t>Совещание с руководителями общеобразовательных организаций по реализации антикризисных мер по повышению качества образования в Дальнереченском округе: определение дефицитов в профессиональных компетенциях педагогов; ознакомление с результатами диагностических работ по математике, ВПР; информирование о проблемах и причинах несформированности предметных и метапредметных умений обучающихся</w:t>
            </w:r>
          </w:p>
        </w:tc>
        <w:tc>
          <w:tcPr>
            <w:tcW w:w="1961" w:type="dxa"/>
          </w:tcPr>
          <w:p w14:paraId="31CDC72E" w14:textId="1B87D21E" w:rsidR="00E377F5" w:rsidRPr="00412DC7" w:rsidRDefault="00E377F5" w:rsidP="00E377F5">
            <w:pPr>
              <w:pStyle w:val="22"/>
              <w:keepNext/>
              <w:keepLines/>
              <w:shd w:val="clear" w:color="auto" w:fill="auto"/>
              <w:rPr>
                <w:b w:val="0"/>
                <w:bCs w:val="0"/>
              </w:rPr>
            </w:pPr>
            <w:r w:rsidRPr="00412DC7">
              <w:rPr>
                <w:b w:val="0"/>
                <w:bCs w:val="0"/>
              </w:rPr>
              <w:t xml:space="preserve">29 августа </w:t>
            </w:r>
          </w:p>
        </w:tc>
        <w:tc>
          <w:tcPr>
            <w:tcW w:w="2513" w:type="dxa"/>
          </w:tcPr>
          <w:p w14:paraId="3E5EFC37" w14:textId="44948CA2"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r w:rsidRPr="00A4734C">
              <w:rPr>
                <w:b w:val="0"/>
                <w:bCs w:val="0"/>
                <w:color w:val="000000"/>
                <w:sz w:val="20"/>
                <w:szCs w:val="20"/>
                <w:lang w:eastAsia="ru-RU" w:bidi="ru-RU"/>
              </w:rPr>
              <w:t>Кондратьева В.В., заместитель начальника МКУ УО</w:t>
            </w:r>
          </w:p>
        </w:tc>
      </w:tr>
      <w:tr w:rsidR="00B41790" w:rsidRPr="00A4734C" w14:paraId="2DB2D701" w14:textId="77777777" w:rsidTr="00962378">
        <w:trPr>
          <w:trHeight w:hRule="exact" w:val="1974"/>
        </w:trPr>
        <w:tc>
          <w:tcPr>
            <w:tcW w:w="679" w:type="dxa"/>
          </w:tcPr>
          <w:p w14:paraId="2A9A28BC" w14:textId="64703732" w:rsidR="00E377F5" w:rsidRDefault="00E53E18" w:rsidP="00E377F5">
            <w:pPr>
              <w:pStyle w:val="22"/>
              <w:keepNext/>
              <w:keepLines/>
              <w:shd w:val="clear" w:color="auto" w:fill="auto"/>
              <w:rPr>
                <w:b w:val="0"/>
                <w:bCs w:val="0"/>
                <w:sz w:val="20"/>
                <w:szCs w:val="20"/>
              </w:rPr>
            </w:pPr>
            <w:r>
              <w:rPr>
                <w:b w:val="0"/>
                <w:bCs w:val="0"/>
                <w:sz w:val="20"/>
                <w:szCs w:val="20"/>
              </w:rPr>
              <w:t>4</w:t>
            </w:r>
          </w:p>
        </w:tc>
        <w:tc>
          <w:tcPr>
            <w:tcW w:w="4752" w:type="dxa"/>
          </w:tcPr>
          <w:p w14:paraId="77198118" w14:textId="78AFE31F" w:rsidR="00E377F5" w:rsidRPr="00412DC7" w:rsidRDefault="00E377F5" w:rsidP="00E377F5">
            <w:pPr>
              <w:pStyle w:val="22"/>
              <w:keepNext/>
              <w:keepLines/>
              <w:shd w:val="clear" w:color="auto" w:fill="auto"/>
              <w:jc w:val="left"/>
              <w:rPr>
                <w:b w:val="0"/>
                <w:bCs w:val="0"/>
                <w:color w:val="000000"/>
                <w:lang w:eastAsia="ru-RU" w:bidi="ru-RU"/>
              </w:rPr>
            </w:pPr>
            <w:r w:rsidRPr="00412DC7">
              <w:rPr>
                <w:b w:val="0"/>
                <w:bCs w:val="0"/>
              </w:rPr>
              <w:t xml:space="preserve">Проведение муниципального модельного семинара по разработке антикризисных программ выравнивания в ОО </w:t>
            </w:r>
          </w:p>
        </w:tc>
        <w:tc>
          <w:tcPr>
            <w:tcW w:w="1961" w:type="dxa"/>
          </w:tcPr>
          <w:p w14:paraId="287A7CE4" w14:textId="0EA91739" w:rsidR="00E377F5" w:rsidRPr="00412DC7" w:rsidRDefault="00E377F5" w:rsidP="00E377F5">
            <w:pPr>
              <w:pStyle w:val="22"/>
              <w:keepNext/>
              <w:keepLines/>
              <w:shd w:val="clear" w:color="auto" w:fill="auto"/>
              <w:rPr>
                <w:b w:val="0"/>
                <w:bCs w:val="0"/>
              </w:rPr>
            </w:pPr>
            <w:r w:rsidRPr="00412DC7">
              <w:rPr>
                <w:b w:val="0"/>
                <w:bCs w:val="0"/>
              </w:rPr>
              <w:t>31 августа</w:t>
            </w:r>
          </w:p>
        </w:tc>
        <w:tc>
          <w:tcPr>
            <w:tcW w:w="2513" w:type="dxa"/>
          </w:tcPr>
          <w:p w14:paraId="07EC9C09" w14:textId="77777777" w:rsidR="00E377F5" w:rsidRDefault="00E377F5" w:rsidP="00E377F5">
            <w:pPr>
              <w:rPr>
                <w:color w:val="000000"/>
                <w:lang w:bidi="ru-RU"/>
              </w:rPr>
            </w:pPr>
            <w:r w:rsidRPr="00A4734C">
              <w:rPr>
                <w:color w:val="000000"/>
                <w:lang w:bidi="ru-RU"/>
              </w:rPr>
              <w:t>Абдуллаева Л.Г., специалист по методической работе</w:t>
            </w:r>
            <w:r>
              <w:rPr>
                <w:color w:val="000000"/>
                <w:lang w:bidi="ru-RU"/>
              </w:rPr>
              <w:t xml:space="preserve"> МКУ УО</w:t>
            </w:r>
          </w:p>
          <w:p w14:paraId="1B2AACD6" w14:textId="77777777" w:rsidR="00E377F5" w:rsidRPr="00A4734C" w:rsidRDefault="00E377F5" w:rsidP="00E377F5">
            <w:r>
              <w:rPr>
                <w:color w:val="000000"/>
                <w:lang w:bidi="ru-RU"/>
              </w:rPr>
              <w:t>Бредня М.В., ведущий специалист по учебной работе МКУ УО</w:t>
            </w:r>
          </w:p>
          <w:p w14:paraId="7E160460" w14:textId="77777777"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p>
        </w:tc>
      </w:tr>
      <w:tr w:rsidR="00B41790" w:rsidRPr="00A4734C" w14:paraId="234F8C21" w14:textId="77777777" w:rsidTr="00962378">
        <w:trPr>
          <w:trHeight w:hRule="exact" w:val="848"/>
        </w:trPr>
        <w:tc>
          <w:tcPr>
            <w:tcW w:w="679" w:type="dxa"/>
          </w:tcPr>
          <w:p w14:paraId="332D080C" w14:textId="76BBF85A" w:rsidR="00E377F5" w:rsidRDefault="00E53E18" w:rsidP="00E377F5">
            <w:pPr>
              <w:pStyle w:val="22"/>
              <w:keepNext/>
              <w:keepLines/>
              <w:shd w:val="clear" w:color="auto" w:fill="auto"/>
              <w:rPr>
                <w:b w:val="0"/>
                <w:bCs w:val="0"/>
                <w:sz w:val="20"/>
                <w:szCs w:val="20"/>
              </w:rPr>
            </w:pPr>
            <w:r>
              <w:rPr>
                <w:b w:val="0"/>
                <w:bCs w:val="0"/>
                <w:sz w:val="20"/>
                <w:szCs w:val="20"/>
              </w:rPr>
              <w:t>5</w:t>
            </w:r>
          </w:p>
        </w:tc>
        <w:tc>
          <w:tcPr>
            <w:tcW w:w="4752" w:type="dxa"/>
          </w:tcPr>
          <w:p w14:paraId="619A82E2" w14:textId="3FE84EC5" w:rsidR="00E377F5" w:rsidRPr="00412DC7" w:rsidRDefault="00E377F5" w:rsidP="00E377F5">
            <w:pPr>
              <w:pStyle w:val="22"/>
              <w:keepNext/>
              <w:keepLines/>
              <w:shd w:val="clear" w:color="auto" w:fill="auto"/>
              <w:jc w:val="left"/>
              <w:rPr>
                <w:b w:val="0"/>
                <w:bCs w:val="0"/>
              </w:rPr>
            </w:pPr>
            <w:proofErr w:type="gramStart"/>
            <w:r w:rsidRPr="00412DC7">
              <w:rPr>
                <w:b w:val="0"/>
              </w:rPr>
              <w:t>Совещание  с</w:t>
            </w:r>
            <w:proofErr w:type="gramEnd"/>
            <w:r w:rsidRPr="00412DC7">
              <w:rPr>
                <w:b w:val="0"/>
              </w:rPr>
              <w:t xml:space="preserve"> управленческими командами ОО. Представление ежемесячного плана работы по повышению качества образования</w:t>
            </w:r>
          </w:p>
        </w:tc>
        <w:tc>
          <w:tcPr>
            <w:tcW w:w="1961" w:type="dxa"/>
          </w:tcPr>
          <w:p w14:paraId="7F9BFFB9" w14:textId="2A2F76F1" w:rsidR="00E377F5" w:rsidRPr="00412DC7" w:rsidRDefault="00E377F5" w:rsidP="00E377F5">
            <w:pPr>
              <w:pStyle w:val="22"/>
              <w:keepNext/>
              <w:keepLines/>
              <w:shd w:val="clear" w:color="auto" w:fill="auto"/>
              <w:rPr>
                <w:b w:val="0"/>
                <w:bCs w:val="0"/>
              </w:rPr>
            </w:pPr>
            <w:r w:rsidRPr="00412DC7">
              <w:rPr>
                <w:b w:val="0"/>
                <w:bCs w:val="0"/>
              </w:rPr>
              <w:t>Первый понедельник месяца</w:t>
            </w:r>
          </w:p>
        </w:tc>
        <w:tc>
          <w:tcPr>
            <w:tcW w:w="2513" w:type="dxa"/>
          </w:tcPr>
          <w:p w14:paraId="06F0A42A" w14:textId="77777777" w:rsidR="00E377F5" w:rsidRPr="004503D8" w:rsidRDefault="00E377F5" w:rsidP="00E377F5">
            <w:pPr>
              <w:rPr>
                <w:sz w:val="22"/>
                <w:szCs w:val="22"/>
              </w:rPr>
            </w:pPr>
            <w:r w:rsidRPr="004503D8">
              <w:rPr>
                <w:sz w:val="22"/>
                <w:szCs w:val="22"/>
              </w:rPr>
              <w:t>Муниципальный координатор</w:t>
            </w:r>
          </w:p>
          <w:p w14:paraId="1EAE646E" w14:textId="58D6A158" w:rsidR="00E377F5" w:rsidRPr="004503D8" w:rsidRDefault="00E377F5" w:rsidP="00E377F5">
            <w:pPr>
              <w:pStyle w:val="22"/>
              <w:keepNext/>
              <w:keepLines/>
              <w:shd w:val="clear" w:color="auto" w:fill="auto"/>
              <w:spacing w:after="0"/>
              <w:jc w:val="left"/>
              <w:rPr>
                <w:b w:val="0"/>
                <w:bCs w:val="0"/>
                <w:color w:val="000000"/>
                <w:lang w:eastAsia="ru-RU" w:bidi="ru-RU"/>
              </w:rPr>
            </w:pPr>
            <w:r w:rsidRPr="004503D8">
              <w:rPr>
                <w:b w:val="0"/>
              </w:rPr>
              <w:t xml:space="preserve"> Кондратьева В.В.</w:t>
            </w:r>
          </w:p>
        </w:tc>
      </w:tr>
      <w:tr w:rsidR="00B41790" w:rsidRPr="00A4734C" w14:paraId="1FE40900" w14:textId="77777777" w:rsidTr="00962378">
        <w:trPr>
          <w:trHeight w:hRule="exact" w:val="1546"/>
        </w:trPr>
        <w:tc>
          <w:tcPr>
            <w:tcW w:w="679" w:type="dxa"/>
          </w:tcPr>
          <w:p w14:paraId="0BE684F3" w14:textId="34E13D4A" w:rsidR="00E377F5" w:rsidRDefault="00E53E18" w:rsidP="00E377F5">
            <w:pPr>
              <w:pStyle w:val="22"/>
              <w:keepNext/>
              <w:keepLines/>
              <w:shd w:val="clear" w:color="auto" w:fill="auto"/>
              <w:rPr>
                <w:b w:val="0"/>
                <w:bCs w:val="0"/>
                <w:sz w:val="20"/>
                <w:szCs w:val="20"/>
              </w:rPr>
            </w:pPr>
            <w:r>
              <w:rPr>
                <w:b w:val="0"/>
                <w:bCs w:val="0"/>
                <w:sz w:val="20"/>
                <w:szCs w:val="20"/>
              </w:rPr>
              <w:t>6</w:t>
            </w:r>
          </w:p>
        </w:tc>
        <w:tc>
          <w:tcPr>
            <w:tcW w:w="4752" w:type="dxa"/>
          </w:tcPr>
          <w:p w14:paraId="25872829" w14:textId="6EBD1406" w:rsidR="00E377F5" w:rsidRPr="00412DC7" w:rsidRDefault="00E377F5" w:rsidP="00E377F5">
            <w:pPr>
              <w:pStyle w:val="22"/>
              <w:keepNext/>
              <w:keepLines/>
              <w:shd w:val="clear" w:color="auto" w:fill="auto"/>
              <w:jc w:val="left"/>
              <w:rPr>
                <w:b w:val="0"/>
                <w:bCs w:val="0"/>
              </w:rPr>
            </w:pPr>
            <w:r w:rsidRPr="00412DC7">
              <w:rPr>
                <w:b w:val="0"/>
              </w:rPr>
              <w:t>Приказ о назначении муниципального координатора по качеству образования в Дальнереченском городском округе и о создании муниципальной управленческой команды по повышению качества образования</w:t>
            </w:r>
          </w:p>
        </w:tc>
        <w:tc>
          <w:tcPr>
            <w:tcW w:w="1961" w:type="dxa"/>
          </w:tcPr>
          <w:p w14:paraId="4D1C641E" w14:textId="329752E7" w:rsidR="00E377F5" w:rsidRPr="00412DC7" w:rsidRDefault="00E377F5" w:rsidP="00E377F5">
            <w:pPr>
              <w:pStyle w:val="22"/>
              <w:keepNext/>
              <w:keepLines/>
              <w:shd w:val="clear" w:color="auto" w:fill="auto"/>
              <w:rPr>
                <w:b w:val="0"/>
                <w:bCs w:val="0"/>
              </w:rPr>
            </w:pPr>
            <w:r w:rsidRPr="00412DC7">
              <w:rPr>
                <w:b w:val="0"/>
                <w:bCs w:val="0"/>
              </w:rPr>
              <w:t>До 03.10.2023</w:t>
            </w:r>
          </w:p>
        </w:tc>
        <w:tc>
          <w:tcPr>
            <w:tcW w:w="2513" w:type="dxa"/>
          </w:tcPr>
          <w:p w14:paraId="5539A7B7" w14:textId="693D015B"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r>
              <w:rPr>
                <w:b w:val="0"/>
                <w:bCs w:val="0"/>
                <w:color w:val="000000"/>
                <w:sz w:val="20"/>
                <w:szCs w:val="20"/>
                <w:lang w:eastAsia="ru-RU" w:bidi="ru-RU"/>
              </w:rPr>
              <w:t>МКУ УО</w:t>
            </w:r>
          </w:p>
        </w:tc>
      </w:tr>
      <w:tr w:rsidR="00B41790" w:rsidRPr="00A4734C" w14:paraId="38532D5D" w14:textId="77777777" w:rsidTr="00962378">
        <w:trPr>
          <w:trHeight w:hRule="exact" w:val="2419"/>
        </w:trPr>
        <w:tc>
          <w:tcPr>
            <w:tcW w:w="679" w:type="dxa"/>
          </w:tcPr>
          <w:p w14:paraId="0EDB5459" w14:textId="75CC6B54" w:rsidR="00E377F5" w:rsidRDefault="00E53E18" w:rsidP="00E377F5">
            <w:pPr>
              <w:pStyle w:val="22"/>
              <w:keepNext/>
              <w:keepLines/>
              <w:shd w:val="clear" w:color="auto" w:fill="auto"/>
              <w:rPr>
                <w:b w:val="0"/>
                <w:bCs w:val="0"/>
                <w:sz w:val="20"/>
                <w:szCs w:val="20"/>
              </w:rPr>
            </w:pPr>
            <w:r>
              <w:rPr>
                <w:b w:val="0"/>
                <w:bCs w:val="0"/>
                <w:sz w:val="20"/>
                <w:szCs w:val="20"/>
              </w:rPr>
              <w:lastRenderedPageBreak/>
              <w:t>7</w:t>
            </w:r>
          </w:p>
        </w:tc>
        <w:tc>
          <w:tcPr>
            <w:tcW w:w="4752" w:type="dxa"/>
          </w:tcPr>
          <w:p w14:paraId="0F3FA14B" w14:textId="58EC1DA0" w:rsidR="00E377F5" w:rsidRPr="00412DC7" w:rsidRDefault="00E377F5" w:rsidP="00E377F5">
            <w:pPr>
              <w:pStyle w:val="22"/>
              <w:keepNext/>
              <w:keepLines/>
              <w:shd w:val="clear" w:color="auto" w:fill="auto"/>
              <w:jc w:val="left"/>
              <w:rPr>
                <w:b w:val="0"/>
                <w:bCs w:val="0"/>
              </w:rPr>
            </w:pPr>
            <w:r w:rsidRPr="00412DC7">
              <w:rPr>
                <w:b w:val="0"/>
                <w:bCs w:val="0"/>
              </w:rPr>
              <w:t>Командные собеседования с руководителями ОО в рамках методических десантов: выявление системных причин низкого качества в ОО</w:t>
            </w:r>
          </w:p>
        </w:tc>
        <w:tc>
          <w:tcPr>
            <w:tcW w:w="1961" w:type="dxa"/>
          </w:tcPr>
          <w:p w14:paraId="171B6E40" w14:textId="2387F838" w:rsidR="00E377F5" w:rsidRPr="00412DC7" w:rsidRDefault="00E377F5" w:rsidP="00E377F5">
            <w:pPr>
              <w:pStyle w:val="22"/>
              <w:keepNext/>
              <w:keepLines/>
              <w:shd w:val="clear" w:color="auto" w:fill="auto"/>
              <w:rPr>
                <w:b w:val="0"/>
                <w:bCs w:val="0"/>
              </w:rPr>
            </w:pPr>
            <w:r w:rsidRPr="00412DC7">
              <w:rPr>
                <w:b w:val="0"/>
                <w:bCs w:val="0"/>
              </w:rPr>
              <w:t>1 раз в месяц</w:t>
            </w:r>
          </w:p>
        </w:tc>
        <w:tc>
          <w:tcPr>
            <w:tcW w:w="2513" w:type="dxa"/>
          </w:tcPr>
          <w:p w14:paraId="33A4ED6E" w14:textId="77777777"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r w:rsidRPr="00A4734C">
              <w:rPr>
                <w:b w:val="0"/>
                <w:bCs w:val="0"/>
                <w:color w:val="000000"/>
                <w:sz w:val="20"/>
                <w:szCs w:val="20"/>
                <w:lang w:eastAsia="ru-RU" w:bidi="ru-RU"/>
              </w:rPr>
              <w:t>Кондратьева В.В., заместитель начальника МКУ УО</w:t>
            </w:r>
          </w:p>
          <w:p w14:paraId="59356E0D" w14:textId="77777777" w:rsidR="00E377F5" w:rsidRDefault="00E377F5" w:rsidP="00E377F5">
            <w:pPr>
              <w:rPr>
                <w:color w:val="000000"/>
                <w:lang w:bidi="ru-RU"/>
              </w:rPr>
            </w:pPr>
            <w:r w:rsidRPr="00A4734C">
              <w:rPr>
                <w:color w:val="000000"/>
                <w:lang w:bidi="ru-RU"/>
              </w:rPr>
              <w:t>Абдуллаева Л.Г., специалист по методической работе</w:t>
            </w:r>
            <w:r>
              <w:rPr>
                <w:color w:val="000000"/>
                <w:lang w:bidi="ru-RU"/>
              </w:rPr>
              <w:t xml:space="preserve"> МКУ УО</w:t>
            </w:r>
          </w:p>
          <w:p w14:paraId="71CBC16F" w14:textId="77777777" w:rsidR="00E377F5" w:rsidRPr="00A4734C" w:rsidRDefault="00E377F5" w:rsidP="00E377F5">
            <w:r>
              <w:rPr>
                <w:color w:val="000000"/>
                <w:lang w:bidi="ru-RU"/>
              </w:rPr>
              <w:t>Бредня М.В., ведущий специалист по учебной работе МКУ УО</w:t>
            </w:r>
          </w:p>
          <w:p w14:paraId="126142FA" w14:textId="77777777"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p>
        </w:tc>
      </w:tr>
      <w:tr w:rsidR="00B41790" w:rsidRPr="00A4734C" w14:paraId="08B33A97" w14:textId="77777777" w:rsidTr="00962378">
        <w:trPr>
          <w:trHeight w:hRule="exact" w:val="1567"/>
        </w:trPr>
        <w:tc>
          <w:tcPr>
            <w:tcW w:w="679" w:type="dxa"/>
          </w:tcPr>
          <w:p w14:paraId="0DC929C3" w14:textId="424A6B6C" w:rsidR="00E377F5" w:rsidRDefault="00E53E18" w:rsidP="00E377F5">
            <w:pPr>
              <w:pStyle w:val="22"/>
              <w:keepNext/>
              <w:keepLines/>
              <w:shd w:val="clear" w:color="auto" w:fill="auto"/>
              <w:rPr>
                <w:b w:val="0"/>
                <w:bCs w:val="0"/>
                <w:sz w:val="20"/>
                <w:szCs w:val="20"/>
              </w:rPr>
            </w:pPr>
            <w:r>
              <w:rPr>
                <w:b w:val="0"/>
                <w:bCs w:val="0"/>
                <w:sz w:val="20"/>
                <w:szCs w:val="20"/>
              </w:rPr>
              <w:t>8</w:t>
            </w:r>
          </w:p>
        </w:tc>
        <w:tc>
          <w:tcPr>
            <w:tcW w:w="4752" w:type="dxa"/>
          </w:tcPr>
          <w:p w14:paraId="7953D176" w14:textId="6F5F4FFA" w:rsidR="00E377F5" w:rsidRPr="00412DC7" w:rsidRDefault="00E377F5" w:rsidP="00E377F5">
            <w:pPr>
              <w:pStyle w:val="22"/>
              <w:keepNext/>
              <w:keepLines/>
              <w:shd w:val="clear" w:color="auto" w:fill="auto"/>
              <w:jc w:val="left"/>
              <w:rPr>
                <w:b w:val="0"/>
                <w:bCs w:val="0"/>
              </w:rPr>
            </w:pPr>
            <w:r w:rsidRPr="00412DC7">
              <w:rPr>
                <w:b w:val="0"/>
              </w:rPr>
              <w:t>Корректировка антикризисных программ МОУО и ОО.</w:t>
            </w:r>
          </w:p>
        </w:tc>
        <w:tc>
          <w:tcPr>
            <w:tcW w:w="1961" w:type="dxa"/>
          </w:tcPr>
          <w:p w14:paraId="1F97A1D7" w14:textId="6D31AB36" w:rsidR="00E377F5" w:rsidRPr="00412DC7" w:rsidRDefault="00E377F5" w:rsidP="00E377F5">
            <w:pPr>
              <w:pStyle w:val="22"/>
              <w:keepNext/>
              <w:keepLines/>
              <w:shd w:val="clear" w:color="auto" w:fill="auto"/>
              <w:rPr>
                <w:b w:val="0"/>
                <w:bCs w:val="0"/>
              </w:rPr>
            </w:pPr>
            <w:r w:rsidRPr="00412DC7">
              <w:rPr>
                <w:b w:val="0"/>
                <w:bCs w:val="0"/>
              </w:rPr>
              <w:t>До 10.10.2023</w:t>
            </w:r>
          </w:p>
        </w:tc>
        <w:tc>
          <w:tcPr>
            <w:tcW w:w="2513" w:type="dxa"/>
          </w:tcPr>
          <w:p w14:paraId="5B142240" w14:textId="77777777" w:rsidR="00E377F5" w:rsidRPr="004503D8" w:rsidRDefault="00E377F5" w:rsidP="00E377F5">
            <w:pPr>
              <w:rPr>
                <w:sz w:val="22"/>
                <w:szCs w:val="22"/>
              </w:rPr>
            </w:pPr>
            <w:r w:rsidRPr="004503D8">
              <w:rPr>
                <w:sz w:val="22"/>
                <w:szCs w:val="22"/>
              </w:rPr>
              <w:t>МКУ УО</w:t>
            </w:r>
          </w:p>
          <w:p w14:paraId="2E72CD30" w14:textId="77777777" w:rsidR="00E377F5" w:rsidRPr="004503D8" w:rsidRDefault="00E377F5" w:rsidP="00E377F5">
            <w:pPr>
              <w:rPr>
                <w:sz w:val="22"/>
                <w:szCs w:val="22"/>
              </w:rPr>
            </w:pPr>
            <w:r w:rsidRPr="004503D8">
              <w:rPr>
                <w:sz w:val="22"/>
                <w:szCs w:val="22"/>
              </w:rPr>
              <w:t>Лицей</w:t>
            </w:r>
          </w:p>
          <w:p w14:paraId="05367F69" w14:textId="77777777" w:rsidR="00E377F5" w:rsidRPr="004503D8" w:rsidRDefault="00E377F5" w:rsidP="00E377F5">
            <w:pPr>
              <w:rPr>
                <w:sz w:val="22"/>
                <w:szCs w:val="22"/>
              </w:rPr>
            </w:pPr>
            <w:r w:rsidRPr="004503D8">
              <w:rPr>
                <w:sz w:val="22"/>
                <w:szCs w:val="22"/>
              </w:rPr>
              <w:t>СОШ№2</w:t>
            </w:r>
          </w:p>
          <w:p w14:paraId="16C291E0" w14:textId="77777777" w:rsidR="00E377F5" w:rsidRPr="004503D8" w:rsidRDefault="00E377F5" w:rsidP="00E377F5">
            <w:pPr>
              <w:rPr>
                <w:sz w:val="22"/>
                <w:szCs w:val="22"/>
              </w:rPr>
            </w:pPr>
            <w:r w:rsidRPr="004503D8">
              <w:rPr>
                <w:sz w:val="22"/>
                <w:szCs w:val="22"/>
              </w:rPr>
              <w:t>СОШ№3</w:t>
            </w:r>
          </w:p>
          <w:p w14:paraId="4162F0BA" w14:textId="77777777" w:rsidR="00E377F5" w:rsidRPr="004503D8" w:rsidRDefault="00E377F5" w:rsidP="00E377F5">
            <w:pPr>
              <w:rPr>
                <w:sz w:val="22"/>
                <w:szCs w:val="22"/>
              </w:rPr>
            </w:pPr>
            <w:r w:rsidRPr="004503D8">
              <w:rPr>
                <w:sz w:val="22"/>
                <w:szCs w:val="22"/>
              </w:rPr>
              <w:t>СОШ№5</w:t>
            </w:r>
          </w:p>
          <w:p w14:paraId="17288641" w14:textId="0BB9EBD0" w:rsidR="00E377F5" w:rsidRPr="004503D8" w:rsidRDefault="00E377F5" w:rsidP="00E377F5">
            <w:pPr>
              <w:pStyle w:val="22"/>
              <w:keepNext/>
              <w:keepLines/>
              <w:shd w:val="clear" w:color="auto" w:fill="auto"/>
              <w:spacing w:after="0"/>
              <w:jc w:val="left"/>
              <w:rPr>
                <w:b w:val="0"/>
                <w:bCs w:val="0"/>
                <w:color w:val="000000"/>
                <w:lang w:eastAsia="ru-RU" w:bidi="ru-RU"/>
              </w:rPr>
            </w:pPr>
            <w:r w:rsidRPr="004503D8">
              <w:rPr>
                <w:b w:val="0"/>
              </w:rPr>
              <w:t>СОШ№6</w:t>
            </w:r>
          </w:p>
        </w:tc>
      </w:tr>
      <w:tr w:rsidR="00B41790" w:rsidRPr="00A4734C" w14:paraId="3756D6A3" w14:textId="77777777" w:rsidTr="00962378">
        <w:trPr>
          <w:trHeight w:hRule="exact" w:val="848"/>
        </w:trPr>
        <w:tc>
          <w:tcPr>
            <w:tcW w:w="679" w:type="dxa"/>
          </w:tcPr>
          <w:p w14:paraId="51095EFD" w14:textId="06F3AF16" w:rsidR="00E377F5" w:rsidRDefault="00E53E18" w:rsidP="00E377F5">
            <w:pPr>
              <w:pStyle w:val="22"/>
              <w:keepNext/>
              <w:keepLines/>
              <w:shd w:val="clear" w:color="auto" w:fill="auto"/>
              <w:rPr>
                <w:b w:val="0"/>
                <w:bCs w:val="0"/>
                <w:sz w:val="20"/>
                <w:szCs w:val="20"/>
              </w:rPr>
            </w:pPr>
            <w:r>
              <w:rPr>
                <w:b w:val="0"/>
                <w:bCs w:val="0"/>
                <w:sz w:val="20"/>
                <w:szCs w:val="20"/>
              </w:rPr>
              <w:t>9</w:t>
            </w:r>
          </w:p>
        </w:tc>
        <w:tc>
          <w:tcPr>
            <w:tcW w:w="4752" w:type="dxa"/>
          </w:tcPr>
          <w:p w14:paraId="6F8DEDA5" w14:textId="3A28DFE2" w:rsidR="00E377F5" w:rsidRPr="00412DC7" w:rsidRDefault="00E377F5" w:rsidP="00E377F5">
            <w:pPr>
              <w:pStyle w:val="22"/>
              <w:keepNext/>
              <w:keepLines/>
              <w:shd w:val="clear" w:color="auto" w:fill="auto"/>
              <w:jc w:val="left"/>
              <w:rPr>
                <w:b w:val="0"/>
                <w:bCs w:val="0"/>
              </w:rPr>
            </w:pPr>
            <w:r w:rsidRPr="00412DC7">
              <w:rPr>
                <w:b w:val="0"/>
              </w:rPr>
              <w:t>Утверждение муниципального план-графика горизонтального обучения</w:t>
            </w:r>
          </w:p>
        </w:tc>
        <w:tc>
          <w:tcPr>
            <w:tcW w:w="1961" w:type="dxa"/>
          </w:tcPr>
          <w:p w14:paraId="32E2B5B3" w14:textId="453E1608" w:rsidR="00E377F5" w:rsidRPr="00412DC7" w:rsidRDefault="00E377F5" w:rsidP="00E377F5">
            <w:pPr>
              <w:pStyle w:val="22"/>
              <w:keepNext/>
              <w:keepLines/>
              <w:shd w:val="clear" w:color="auto" w:fill="auto"/>
              <w:rPr>
                <w:b w:val="0"/>
                <w:bCs w:val="0"/>
              </w:rPr>
            </w:pPr>
            <w:r w:rsidRPr="00412DC7">
              <w:rPr>
                <w:b w:val="0"/>
                <w:bCs w:val="0"/>
              </w:rPr>
              <w:t>До 10.10.2023</w:t>
            </w:r>
          </w:p>
        </w:tc>
        <w:tc>
          <w:tcPr>
            <w:tcW w:w="2513" w:type="dxa"/>
          </w:tcPr>
          <w:p w14:paraId="3E615717" w14:textId="401A5D69"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r>
              <w:rPr>
                <w:b w:val="0"/>
                <w:bCs w:val="0"/>
                <w:color w:val="000000"/>
                <w:sz w:val="20"/>
                <w:szCs w:val="20"/>
                <w:lang w:eastAsia="ru-RU" w:bidi="ru-RU"/>
              </w:rPr>
              <w:t>МКУ УО</w:t>
            </w:r>
          </w:p>
        </w:tc>
      </w:tr>
      <w:tr w:rsidR="00B41790" w:rsidRPr="00A4734C" w14:paraId="16FE6744" w14:textId="77777777" w:rsidTr="00962378">
        <w:trPr>
          <w:trHeight w:hRule="exact" w:val="2126"/>
        </w:trPr>
        <w:tc>
          <w:tcPr>
            <w:tcW w:w="679" w:type="dxa"/>
          </w:tcPr>
          <w:p w14:paraId="35C49634" w14:textId="77BB948B" w:rsidR="00E377F5" w:rsidRDefault="00E53E18" w:rsidP="00E377F5">
            <w:pPr>
              <w:pStyle w:val="22"/>
              <w:keepNext/>
              <w:keepLines/>
              <w:shd w:val="clear" w:color="auto" w:fill="auto"/>
              <w:rPr>
                <w:b w:val="0"/>
                <w:bCs w:val="0"/>
                <w:sz w:val="20"/>
                <w:szCs w:val="20"/>
              </w:rPr>
            </w:pPr>
            <w:r>
              <w:rPr>
                <w:b w:val="0"/>
                <w:bCs w:val="0"/>
                <w:sz w:val="20"/>
                <w:szCs w:val="20"/>
              </w:rPr>
              <w:t>10</w:t>
            </w:r>
          </w:p>
        </w:tc>
        <w:tc>
          <w:tcPr>
            <w:tcW w:w="4752" w:type="dxa"/>
          </w:tcPr>
          <w:p w14:paraId="51C30D4D" w14:textId="35C86CE2" w:rsidR="00E377F5" w:rsidRPr="00412DC7" w:rsidRDefault="00E377F5" w:rsidP="00E377F5">
            <w:pPr>
              <w:pStyle w:val="22"/>
              <w:keepNext/>
              <w:keepLines/>
              <w:shd w:val="clear" w:color="auto" w:fill="auto"/>
              <w:jc w:val="left"/>
              <w:rPr>
                <w:b w:val="0"/>
                <w:bCs w:val="0"/>
              </w:rPr>
            </w:pPr>
            <w:r w:rsidRPr="00412DC7">
              <w:rPr>
                <w:b w:val="0"/>
              </w:rPr>
              <w:t>Контроль реализации элективных курсов и внеурочной деятельности в соответствии с федеральным графиком</w:t>
            </w:r>
          </w:p>
        </w:tc>
        <w:tc>
          <w:tcPr>
            <w:tcW w:w="1961" w:type="dxa"/>
          </w:tcPr>
          <w:p w14:paraId="42E21698" w14:textId="3AF582DA" w:rsidR="00E377F5" w:rsidRPr="00412DC7" w:rsidRDefault="00E377F5" w:rsidP="00E377F5">
            <w:pPr>
              <w:pStyle w:val="22"/>
              <w:keepNext/>
              <w:keepLines/>
              <w:shd w:val="clear" w:color="auto" w:fill="auto"/>
              <w:rPr>
                <w:b w:val="0"/>
                <w:bCs w:val="0"/>
              </w:rPr>
            </w:pPr>
            <w:r w:rsidRPr="00412DC7">
              <w:rPr>
                <w:b w:val="0"/>
                <w:bCs w:val="0"/>
              </w:rPr>
              <w:t>Постоянно</w:t>
            </w:r>
          </w:p>
        </w:tc>
        <w:tc>
          <w:tcPr>
            <w:tcW w:w="2513" w:type="dxa"/>
          </w:tcPr>
          <w:p w14:paraId="01A73FA4" w14:textId="3333112A" w:rsidR="00E377F5" w:rsidRPr="00085FC4" w:rsidRDefault="00E377F5" w:rsidP="00E377F5">
            <w:pPr>
              <w:rPr>
                <w:sz w:val="22"/>
                <w:szCs w:val="22"/>
              </w:rPr>
            </w:pPr>
            <w:r>
              <w:rPr>
                <w:sz w:val="22"/>
                <w:szCs w:val="22"/>
              </w:rPr>
              <w:t xml:space="preserve">Бредня </w:t>
            </w:r>
            <w:proofErr w:type="gramStart"/>
            <w:r>
              <w:rPr>
                <w:sz w:val="22"/>
                <w:szCs w:val="22"/>
              </w:rPr>
              <w:t>М.В. ,</w:t>
            </w:r>
            <w:proofErr w:type="gramEnd"/>
            <w:r>
              <w:rPr>
                <w:sz w:val="22"/>
                <w:szCs w:val="22"/>
              </w:rPr>
              <w:t xml:space="preserve"> ведущий специалист по учебной работе</w:t>
            </w:r>
          </w:p>
          <w:p w14:paraId="0841373F" w14:textId="77777777" w:rsidR="00E377F5" w:rsidRPr="00085FC4" w:rsidRDefault="00E377F5" w:rsidP="00E377F5">
            <w:pPr>
              <w:rPr>
                <w:sz w:val="22"/>
                <w:szCs w:val="22"/>
              </w:rPr>
            </w:pPr>
            <w:r w:rsidRPr="00085FC4">
              <w:rPr>
                <w:sz w:val="22"/>
                <w:szCs w:val="22"/>
              </w:rPr>
              <w:t>Лицей</w:t>
            </w:r>
          </w:p>
          <w:p w14:paraId="48F115FF" w14:textId="77777777" w:rsidR="00E377F5" w:rsidRPr="00085FC4" w:rsidRDefault="00E377F5" w:rsidP="00E377F5">
            <w:pPr>
              <w:rPr>
                <w:sz w:val="22"/>
                <w:szCs w:val="22"/>
              </w:rPr>
            </w:pPr>
            <w:r w:rsidRPr="00085FC4">
              <w:rPr>
                <w:sz w:val="22"/>
                <w:szCs w:val="22"/>
              </w:rPr>
              <w:t>СОШ№2</w:t>
            </w:r>
          </w:p>
          <w:p w14:paraId="63E5C01F" w14:textId="77777777" w:rsidR="00E377F5" w:rsidRPr="00085FC4" w:rsidRDefault="00E377F5" w:rsidP="00E377F5">
            <w:pPr>
              <w:rPr>
                <w:sz w:val="22"/>
                <w:szCs w:val="22"/>
              </w:rPr>
            </w:pPr>
            <w:r w:rsidRPr="00085FC4">
              <w:rPr>
                <w:sz w:val="22"/>
                <w:szCs w:val="22"/>
              </w:rPr>
              <w:t>СОШ№3</w:t>
            </w:r>
          </w:p>
          <w:p w14:paraId="00085DC0" w14:textId="77777777" w:rsidR="00E377F5" w:rsidRPr="00085FC4" w:rsidRDefault="00E377F5" w:rsidP="00E377F5">
            <w:pPr>
              <w:rPr>
                <w:sz w:val="22"/>
                <w:szCs w:val="22"/>
              </w:rPr>
            </w:pPr>
            <w:r w:rsidRPr="00085FC4">
              <w:rPr>
                <w:sz w:val="22"/>
                <w:szCs w:val="22"/>
              </w:rPr>
              <w:t>СОШ№5</w:t>
            </w:r>
          </w:p>
          <w:p w14:paraId="768993F7" w14:textId="5C014539"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r w:rsidRPr="00085FC4">
              <w:rPr>
                <w:b w:val="0"/>
              </w:rPr>
              <w:t>СОШ№6</w:t>
            </w:r>
          </w:p>
        </w:tc>
      </w:tr>
      <w:tr w:rsidR="00B41790" w:rsidRPr="00A4734C" w14:paraId="50EB059C" w14:textId="77777777" w:rsidTr="00962378">
        <w:trPr>
          <w:trHeight w:hRule="exact" w:val="1279"/>
        </w:trPr>
        <w:tc>
          <w:tcPr>
            <w:tcW w:w="679" w:type="dxa"/>
          </w:tcPr>
          <w:p w14:paraId="05330AEC" w14:textId="0D754002" w:rsidR="00E377F5" w:rsidRDefault="00E53E18" w:rsidP="00E377F5">
            <w:pPr>
              <w:pStyle w:val="22"/>
              <w:keepNext/>
              <w:keepLines/>
              <w:shd w:val="clear" w:color="auto" w:fill="auto"/>
              <w:rPr>
                <w:b w:val="0"/>
                <w:bCs w:val="0"/>
                <w:sz w:val="20"/>
                <w:szCs w:val="20"/>
              </w:rPr>
            </w:pPr>
            <w:r>
              <w:rPr>
                <w:b w:val="0"/>
                <w:bCs w:val="0"/>
                <w:sz w:val="20"/>
                <w:szCs w:val="20"/>
              </w:rPr>
              <w:t>11</w:t>
            </w:r>
          </w:p>
        </w:tc>
        <w:tc>
          <w:tcPr>
            <w:tcW w:w="4752" w:type="dxa"/>
          </w:tcPr>
          <w:p w14:paraId="1236BCCE" w14:textId="1F5F7603" w:rsidR="00E377F5" w:rsidRPr="00412DC7" w:rsidRDefault="00E377F5" w:rsidP="00E377F5">
            <w:pPr>
              <w:pStyle w:val="22"/>
              <w:keepNext/>
              <w:keepLines/>
              <w:shd w:val="clear" w:color="auto" w:fill="auto"/>
              <w:jc w:val="left"/>
              <w:rPr>
                <w:b w:val="0"/>
                <w:bCs w:val="0"/>
              </w:rPr>
            </w:pPr>
            <w:r w:rsidRPr="00412DC7">
              <w:rPr>
                <w:b w:val="0"/>
              </w:rPr>
              <w:t>Участие в ВКС с управленческими командами МОУО «Контроль выполнения плана мероприятий по повышению качества образования»</w:t>
            </w:r>
          </w:p>
        </w:tc>
        <w:tc>
          <w:tcPr>
            <w:tcW w:w="1961" w:type="dxa"/>
          </w:tcPr>
          <w:p w14:paraId="58F5DFBC" w14:textId="64B7C7B1" w:rsidR="00E377F5" w:rsidRPr="00412DC7" w:rsidRDefault="00E377F5" w:rsidP="00E377F5">
            <w:pPr>
              <w:pStyle w:val="22"/>
              <w:keepNext/>
              <w:keepLines/>
              <w:shd w:val="clear" w:color="auto" w:fill="auto"/>
              <w:rPr>
                <w:b w:val="0"/>
                <w:bCs w:val="0"/>
              </w:rPr>
            </w:pPr>
            <w:r w:rsidRPr="00412DC7">
              <w:rPr>
                <w:b w:val="0"/>
                <w:bCs w:val="0"/>
              </w:rPr>
              <w:t>Еженедельно каждая среда</w:t>
            </w:r>
          </w:p>
        </w:tc>
        <w:tc>
          <w:tcPr>
            <w:tcW w:w="2513" w:type="dxa"/>
          </w:tcPr>
          <w:p w14:paraId="6B951246" w14:textId="3F3C888A"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r>
              <w:rPr>
                <w:b w:val="0"/>
                <w:bCs w:val="0"/>
                <w:color w:val="000000"/>
                <w:sz w:val="20"/>
                <w:szCs w:val="20"/>
                <w:lang w:eastAsia="ru-RU" w:bidi="ru-RU"/>
              </w:rPr>
              <w:t>МО ПК</w:t>
            </w:r>
          </w:p>
        </w:tc>
      </w:tr>
      <w:tr w:rsidR="00B41790" w:rsidRPr="00A4734C" w14:paraId="2F00032E" w14:textId="77777777" w:rsidTr="00962378">
        <w:trPr>
          <w:trHeight w:hRule="exact" w:val="2287"/>
        </w:trPr>
        <w:tc>
          <w:tcPr>
            <w:tcW w:w="679" w:type="dxa"/>
          </w:tcPr>
          <w:p w14:paraId="149395DD" w14:textId="1ABB3202" w:rsidR="00E377F5" w:rsidRDefault="00E53E18" w:rsidP="00E377F5">
            <w:pPr>
              <w:pStyle w:val="22"/>
              <w:keepNext/>
              <w:keepLines/>
              <w:shd w:val="clear" w:color="auto" w:fill="auto"/>
              <w:rPr>
                <w:b w:val="0"/>
                <w:bCs w:val="0"/>
                <w:sz w:val="20"/>
                <w:szCs w:val="20"/>
              </w:rPr>
            </w:pPr>
            <w:r>
              <w:rPr>
                <w:b w:val="0"/>
                <w:bCs w:val="0"/>
                <w:sz w:val="20"/>
                <w:szCs w:val="20"/>
              </w:rPr>
              <w:t>12</w:t>
            </w:r>
          </w:p>
        </w:tc>
        <w:tc>
          <w:tcPr>
            <w:tcW w:w="4752" w:type="dxa"/>
          </w:tcPr>
          <w:p w14:paraId="2D83B7B8" w14:textId="47FD00FA" w:rsidR="00E377F5" w:rsidRPr="00412DC7" w:rsidRDefault="00E377F5" w:rsidP="00E377F5">
            <w:pPr>
              <w:rPr>
                <w:sz w:val="22"/>
                <w:szCs w:val="22"/>
              </w:rPr>
            </w:pPr>
            <w:r w:rsidRPr="00412DC7">
              <w:rPr>
                <w:sz w:val="22"/>
                <w:szCs w:val="22"/>
              </w:rPr>
              <w:t>Совещания с управленческими командами школ Контроль выполнения плана мероприятий по повышению качества образования</w:t>
            </w:r>
          </w:p>
          <w:p w14:paraId="312BE06A" w14:textId="77777777" w:rsidR="00E377F5" w:rsidRPr="00412DC7" w:rsidRDefault="00E377F5" w:rsidP="00E377F5">
            <w:pPr>
              <w:rPr>
                <w:sz w:val="22"/>
                <w:szCs w:val="22"/>
              </w:rPr>
            </w:pPr>
            <w:r w:rsidRPr="00412DC7">
              <w:rPr>
                <w:sz w:val="22"/>
                <w:szCs w:val="22"/>
              </w:rPr>
              <w:t>Лицей</w:t>
            </w:r>
          </w:p>
          <w:p w14:paraId="7B4D22CA" w14:textId="77777777" w:rsidR="00E377F5" w:rsidRPr="00412DC7" w:rsidRDefault="00E377F5" w:rsidP="00E377F5">
            <w:pPr>
              <w:rPr>
                <w:sz w:val="22"/>
                <w:szCs w:val="22"/>
              </w:rPr>
            </w:pPr>
            <w:r w:rsidRPr="00412DC7">
              <w:rPr>
                <w:sz w:val="22"/>
                <w:szCs w:val="22"/>
              </w:rPr>
              <w:t>СОШ№2</w:t>
            </w:r>
          </w:p>
          <w:p w14:paraId="593C88E1" w14:textId="77777777" w:rsidR="00E377F5" w:rsidRPr="00412DC7" w:rsidRDefault="00E377F5" w:rsidP="00E377F5">
            <w:pPr>
              <w:rPr>
                <w:sz w:val="22"/>
                <w:szCs w:val="22"/>
              </w:rPr>
            </w:pPr>
            <w:r w:rsidRPr="00412DC7">
              <w:rPr>
                <w:sz w:val="22"/>
                <w:szCs w:val="22"/>
              </w:rPr>
              <w:t>СОШ№3</w:t>
            </w:r>
          </w:p>
          <w:p w14:paraId="025C165B" w14:textId="77777777" w:rsidR="00E377F5" w:rsidRPr="00412DC7" w:rsidRDefault="00E377F5" w:rsidP="00E377F5">
            <w:pPr>
              <w:rPr>
                <w:sz w:val="22"/>
                <w:szCs w:val="22"/>
              </w:rPr>
            </w:pPr>
            <w:r w:rsidRPr="00412DC7">
              <w:rPr>
                <w:sz w:val="22"/>
                <w:szCs w:val="22"/>
              </w:rPr>
              <w:t>СОШ№5</w:t>
            </w:r>
          </w:p>
          <w:p w14:paraId="7CE90B1C" w14:textId="21D242C7" w:rsidR="00E377F5" w:rsidRPr="00412DC7" w:rsidRDefault="00E377F5" w:rsidP="00E377F5">
            <w:pPr>
              <w:pStyle w:val="22"/>
              <w:keepNext/>
              <w:keepLines/>
              <w:shd w:val="clear" w:color="auto" w:fill="auto"/>
              <w:jc w:val="left"/>
              <w:rPr>
                <w:b w:val="0"/>
                <w:bCs w:val="0"/>
              </w:rPr>
            </w:pPr>
            <w:r w:rsidRPr="00412DC7">
              <w:rPr>
                <w:b w:val="0"/>
              </w:rPr>
              <w:t>СОШ№6</w:t>
            </w:r>
          </w:p>
        </w:tc>
        <w:tc>
          <w:tcPr>
            <w:tcW w:w="1961" w:type="dxa"/>
          </w:tcPr>
          <w:p w14:paraId="135C2A7C" w14:textId="6E9A74EF" w:rsidR="00E377F5" w:rsidRPr="00412DC7" w:rsidRDefault="00E377F5" w:rsidP="00E377F5">
            <w:pPr>
              <w:pStyle w:val="22"/>
              <w:keepNext/>
              <w:keepLines/>
              <w:shd w:val="clear" w:color="auto" w:fill="auto"/>
              <w:rPr>
                <w:b w:val="0"/>
                <w:bCs w:val="0"/>
              </w:rPr>
            </w:pPr>
            <w:r w:rsidRPr="00412DC7">
              <w:rPr>
                <w:b w:val="0"/>
                <w:bCs w:val="0"/>
              </w:rPr>
              <w:t>Еженедельно каждый четверг</w:t>
            </w:r>
          </w:p>
        </w:tc>
        <w:tc>
          <w:tcPr>
            <w:tcW w:w="2513" w:type="dxa"/>
          </w:tcPr>
          <w:p w14:paraId="653F7BEF" w14:textId="77777777" w:rsidR="00E377F5" w:rsidRPr="004503D8" w:rsidRDefault="00E377F5" w:rsidP="00E377F5">
            <w:pPr>
              <w:rPr>
                <w:sz w:val="22"/>
                <w:szCs w:val="22"/>
              </w:rPr>
            </w:pPr>
            <w:r w:rsidRPr="004503D8">
              <w:rPr>
                <w:sz w:val="22"/>
                <w:szCs w:val="22"/>
              </w:rPr>
              <w:t>Муниципальный координатор</w:t>
            </w:r>
          </w:p>
          <w:p w14:paraId="51D68D85" w14:textId="4F826580" w:rsidR="00E377F5" w:rsidRPr="00A4734C" w:rsidRDefault="00E377F5" w:rsidP="00E377F5">
            <w:pPr>
              <w:pStyle w:val="22"/>
              <w:keepNext/>
              <w:keepLines/>
              <w:shd w:val="clear" w:color="auto" w:fill="auto"/>
              <w:spacing w:after="0"/>
              <w:jc w:val="left"/>
              <w:rPr>
                <w:b w:val="0"/>
                <w:bCs w:val="0"/>
                <w:color w:val="000000"/>
                <w:sz w:val="20"/>
                <w:szCs w:val="20"/>
                <w:lang w:eastAsia="ru-RU" w:bidi="ru-RU"/>
              </w:rPr>
            </w:pPr>
            <w:r w:rsidRPr="004503D8">
              <w:rPr>
                <w:b w:val="0"/>
              </w:rPr>
              <w:t xml:space="preserve"> Кондратьева В.В.</w:t>
            </w:r>
          </w:p>
        </w:tc>
      </w:tr>
      <w:tr w:rsidR="00962378" w:rsidRPr="00A4734C" w14:paraId="4F92B62A" w14:textId="77777777" w:rsidTr="00962378">
        <w:trPr>
          <w:trHeight w:hRule="exact" w:val="2287"/>
        </w:trPr>
        <w:tc>
          <w:tcPr>
            <w:tcW w:w="679" w:type="dxa"/>
          </w:tcPr>
          <w:p w14:paraId="3DCBD080" w14:textId="020C15D5" w:rsidR="00763878" w:rsidRDefault="00E53E18" w:rsidP="00763878">
            <w:pPr>
              <w:pStyle w:val="22"/>
              <w:keepNext/>
              <w:keepLines/>
              <w:shd w:val="clear" w:color="auto" w:fill="auto"/>
              <w:rPr>
                <w:b w:val="0"/>
                <w:bCs w:val="0"/>
                <w:sz w:val="20"/>
                <w:szCs w:val="20"/>
              </w:rPr>
            </w:pPr>
            <w:r>
              <w:rPr>
                <w:b w:val="0"/>
                <w:bCs w:val="0"/>
                <w:sz w:val="20"/>
                <w:szCs w:val="20"/>
              </w:rPr>
              <w:t>13</w:t>
            </w:r>
          </w:p>
        </w:tc>
        <w:tc>
          <w:tcPr>
            <w:tcW w:w="4752" w:type="dxa"/>
          </w:tcPr>
          <w:p w14:paraId="4F0A89E1" w14:textId="2B801E17" w:rsidR="00763878" w:rsidRPr="00412DC7" w:rsidRDefault="00763878" w:rsidP="00763878">
            <w:pPr>
              <w:rPr>
                <w:sz w:val="22"/>
                <w:szCs w:val="22"/>
              </w:rPr>
            </w:pPr>
            <w:r w:rsidRPr="00412DC7">
              <w:rPr>
                <w:bCs/>
                <w:sz w:val="22"/>
                <w:szCs w:val="22"/>
              </w:rPr>
              <w:t>Проведение школьных модельных семинаров по отработке антикризисных программ выравнивания в МБОУ «Лицей», МБОУ «СОШ№2», МБОУ «СОШ№3», МБОУ «СОШ№5», МБОУ «СОШ№6», МБОУ «ООШ№12»</w:t>
            </w:r>
          </w:p>
        </w:tc>
        <w:tc>
          <w:tcPr>
            <w:tcW w:w="1961" w:type="dxa"/>
          </w:tcPr>
          <w:p w14:paraId="6D0F1BA3" w14:textId="77777777" w:rsidR="00763878" w:rsidRPr="00412DC7" w:rsidRDefault="00763878" w:rsidP="00763878">
            <w:pPr>
              <w:rPr>
                <w:sz w:val="22"/>
                <w:szCs w:val="22"/>
              </w:rPr>
            </w:pPr>
            <w:r w:rsidRPr="00412DC7">
              <w:rPr>
                <w:sz w:val="22"/>
                <w:szCs w:val="22"/>
              </w:rPr>
              <w:t>25-27 января</w:t>
            </w:r>
          </w:p>
          <w:p w14:paraId="62584C3C" w14:textId="77A440C3" w:rsidR="00763878" w:rsidRPr="00412DC7" w:rsidRDefault="00763878" w:rsidP="00763878">
            <w:pPr>
              <w:pStyle w:val="22"/>
              <w:keepNext/>
              <w:keepLines/>
              <w:shd w:val="clear" w:color="auto" w:fill="auto"/>
              <w:jc w:val="left"/>
              <w:rPr>
                <w:b w:val="0"/>
                <w:bCs w:val="0"/>
              </w:rPr>
            </w:pPr>
            <w:r w:rsidRPr="00412DC7">
              <w:rPr>
                <w:b w:val="0"/>
              </w:rPr>
              <w:t>15-17 мая</w:t>
            </w:r>
          </w:p>
        </w:tc>
        <w:tc>
          <w:tcPr>
            <w:tcW w:w="2513" w:type="dxa"/>
          </w:tcPr>
          <w:p w14:paraId="0E41832F" w14:textId="24EE9EFA" w:rsidR="00763878" w:rsidRDefault="00763878" w:rsidP="00763878">
            <w:r>
              <w:t>Бредня М.В., ведущий специалист по учебной работе</w:t>
            </w:r>
          </w:p>
          <w:p w14:paraId="73555F1D" w14:textId="0DB5B084" w:rsidR="00763878" w:rsidRDefault="00763878" w:rsidP="00763878">
            <w:r>
              <w:t>Руководители</w:t>
            </w:r>
          </w:p>
          <w:p w14:paraId="2D2ED97E" w14:textId="77777777" w:rsidR="00763878" w:rsidRDefault="00763878" w:rsidP="00763878">
            <w:r>
              <w:t>МБОУ «Лицей» (Олейникова В.Е.)</w:t>
            </w:r>
          </w:p>
          <w:p w14:paraId="795A7749" w14:textId="77777777" w:rsidR="00763878" w:rsidRDefault="00763878" w:rsidP="00763878">
            <w:r>
              <w:t>МБОУ «СОШ№2» (Акимова Н.А.)</w:t>
            </w:r>
          </w:p>
          <w:p w14:paraId="1E9F146C" w14:textId="77777777" w:rsidR="00763878" w:rsidRDefault="00763878" w:rsidP="00763878">
            <w:r>
              <w:t>МБОУ «СОШ№3» (</w:t>
            </w:r>
            <w:proofErr w:type="spellStart"/>
            <w:r>
              <w:t>Щеглюк</w:t>
            </w:r>
            <w:proofErr w:type="spellEnd"/>
            <w:r>
              <w:t xml:space="preserve"> Н.В.)</w:t>
            </w:r>
          </w:p>
          <w:p w14:paraId="57DF3219" w14:textId="77777777" w:rsidR="00763878" w:rsidRDefault="00763878" w:rsidP="00763878">
            <w:r>
              <w:t>МБОУ «СОШ№5» (</w:t>
            </w:r>
            <w:proofErr w:type="spellStart"/>
            <w:r>
              <w:t>Летовальцева</w:t>
            </w:r>
            <w:proofErr w:type="spellEnd"/>
            <w:r>
              <w:t xml:space="preserve"> С.Ю.)</w:t>
            </w:r>
          </w:p>
          <w:p w14:paraId="2891D222" w14:textId="77777777" w:rsidR="00763878" w:rsidRDefault="00763878" w:rsidP="00763878">
            <w:r>
              <w:t xml:space="preserve">МБОУ «СОШ№6» </w:t>
            </w:r>
          </w:p>
          <w:p w14:paraId="7D372F26" w14:textId="77777777" w:rsidR="00763878" w:rsidRDefault="00763878" w:rsidP="00763878">
            <w:r>
              <w:t>(Савина И.А.)</w:t>
            </w:r>
          </w:p>
          <w:p w14:paraId="4918CBFA" w14:textId="77777777" w:rsidR="00763878" w:rsidRDefault="00763878" w:rsidP="00763878">
            <w:r>
              <w:t>МБОУ «ООШ№12» (Майорова Н.И.)</w:t>
            </w:r>
          </w:p>
          <w:p w14:paraId="70718F48" w14:textId="77777777" w:rsidR="00763878" w:rsidRPr="004503D8" w:rsidRDefault="00763878" w:rsidP="00763878">
            <w:pPr>
              <w:rPr>
                <w:sz w:val="22"/>
                <w:szCs w:val="22"/>
              </w:rPr>
            </w:pPr>
          </w:p>
        </w:tc>
      </w:tr>
      <w:tr w:rsidR="00B41790" w:rsidRPr="00A4734C" w14:paraId="43C94615" w14:textId="77777777" w:rsidTr="00962378">
        <w:trPr>
          <w:trHeight w:hRule="exact" w:val="8098"/>
        </w:trPr>
        <w:tc>
          <w:tcPr>
            <w:tcW w:w="679" w:type="dxa"/>
          </w:tcPr>
          <w:p w14:paraId="08CC51CF" w14:textId="7430DDE5" w:rsidR="00763878" w:rsidRPr="00356438" w:rsidRDefault="00E53E18" w:rsidP="00763878">
            <w:pPr>
              <w:pStyle w:val="22"/>
              <w:keepNext/>
              <w:keepLines/>
              <w:shd w:val="clear" w:color="auto" w:fill="auto"/>
              <w:rPr>
                <w:b w:val="0"/>
                <w:bCs w:val="0"/>
                <w:sz w:val="20"/>
                <w:szCs w:val="20"/>
              </w:rPr>
            </w:pPr>
            <w:r>
              <w:rPr>
                <w:b w:val="0"/>
                <w:bCs w:val="0"/>
                <w:sz w:val="20"/>
                <w:szCs w:val="20"/>
              </w:rPr>
              <w:lastRenderedPageBreak/>
              <w:t>14</w:t>
            </w:r>
          </w:p>
        </w:tc>
        <w:tc>
          <w:tcPr>
            <w:tcW w:w="4752" w:type="dxa"/>
          </w:tcPr>
          <w:p w14:paraId="7EB39549" w14:textId="77777777" w:rsidR="00763878" w:rsidRPr="00412DC7" w:rsidRDefault="00763878" w:rsidP="00763878">
            <w:pPr>
              <w:pStyle w:val="22"/>
              <w:keepNext/>
              <w:keepLines/>
              <w:shd w:val="clear" w:color="auto" w:fill="auto"/>
              <w:spacing w:after="0"/>
              <w:jc w:val="left"/>
              <w:rPr>
                <w:b w:val="0"/>
              </w:rPr>
            </w:pPr>
            <w:r w:rsidRPr="00412DC7">
              <w:rPr>
                <w:b w:val="0"/>
              </w:rPr>
              <w:t>- Совещание руководителей ОО</w:t>
            </w:r>
          </w:p>
          <w:p w14:paraId="4A731338" w14:textId="77777777" w:rsidR="00763878" w:rsidRPr="00412DC7" w:rsidRDefault="00763878" w:rsidP="00763878">
            <w:pPr>
              <w:pStyle w:val="22"/>
              <w:keepNext/>
              <w:keepLines/>
              <w:shd w:val="clear" w:color="auto" w:fill="auto"/>
              <w:spacing w:after="0"/>
              <w:jc w:val="left"/>
              <w:rPr>
                <w:b w:val="0"/>
              </w:rPr>
            </w:pPr>
            <w:r w:rsidRPr="00412DC7">
              <w:rPr>
                <w:b w:val="0"/>
              </w:rPr>
              <w:t>- Дискуссионная площадка «Анализ проведения диагностических работ, тренировочных мероприятий, как возможность построения траектории ОУ по подготовке к ГИА» (на базе МБОУ «СОШ№5»).</w:t>
            </w:r>
          </w:p>
          <w:p w14:paraId="3BB5355E" w14:textId="77777777" w:rsidR="00763878" w:rsidRPr="00412DC7" w:rsidRDefault="00763878" w:rsidP="00763878">
            <w:pPr>
              <w:pStyle w:val="22"/>
              <w:keepNext/>
              <w:keepLines/>
              <w:shd w:val="clear" w:color="auto" w:fill="auto"/>
              <w:spacing w:after="0"/>
              <w:jc w:val="left"/>
              <w:rPr>
                <w:b w:val="0"/>
              </w:rPr>
            </w:pPr>
            <w:r w:rsidRPr="00412DC7">
              <w:rPr>
                <w:b w:val="0"/>
              </w:rPr>
              <w:t xml:space="preserve">- Методическая встреча «Наставничество один из инструментов повышения качества образования» </w:t>
            </w:r>
          </w:p>
          <w:p w14:paraId="31CD31D0" w14:textId="77777777" w:rsidR="00763878" w:rsidRPr="00412DC7" w:rsidRDefault="00763878" w:rsidP="00763878">
            <w:pPr>
              <w:pStyle w:val="22"/>
              <w:keepNext/>
              <w:keepLines/>
              <w:shd w:val="clear" w:color="auto" w:fill="auto"/>
              <w:spacing w:after="0"/>
              <w:jc w:val="left"/>
              <w:rPr>
                <w:b w:val="0"/>
              </w:rPr>
            </w:pPr>
            <w:r w:rsidRPr="00412DC7">
              <w:rPr>
                <w:b w:val="0"/>
              </w:rPr>
              <w:t>(на базе МБОУ «СОШ№2»).</w:t>
            </w:r>
          </w:p>
          <w:p w14:paraId="27FCCA29" w14:textId="77777777" w:rsidR="00763878" w:rsidRPr="00412DC7" w:rsidRDefault="00763878" w:rsidP="00763878">
            <w:pPr>
              <w:pStyle w:val="22"/>
              <w:keepNext/>
              <w:keepLines/>
              <w:shd w:val="clear" w:color="auto" w:fill="auto"/>
              <w:spacing w:after="0"/>
              <w:jc w:val="left"/>
              <w:rPr>
                <w:b w:val="0"/>
              </w:rPr>
            </w:pPr>
            <w:r w:rsidRPr="00412DC7">
              <w:rPr>
                <w:b w:val="0"/>
              </w:rPr>
              <w:t>- Тренд-сессия «Эффективность учебной деятельности работы учителя в рамках повышения качества образования по физике, химии, биологии, математики, русскому языку» (на базе МБОУ «Лицей»).</w:t>
            </w:r>
          </w:p>
          <w:p w14:paraId="27E45951" w14:textId="77777777" w:rsidR="00763878" w:rsidRPr="00412DC7" w:rsidRDefault="00763878" w:rsidP="00763878">
            <w:pPr>
              <w:pStyle w:val="22"/>
              <w:keepNext/>
              <w:keepLines/>
              <w:shd w:val="clear" w:color="auto" w:fill="auto"/>
              <w:spacing w:after="0"/>
              <w:jc w:val="left"/>
              <w:rPr>
                <w:b w:val="0"/>
              </w:rPr>
            </w:pPr>
            <w:r w:rsidRPr="00412DC7">
              <w:rPr>
                <w:b w:val="0"/>
              </w:rPr>
              <w:t>- Директорский час «Актуальные вопросы организации контроля достижения обучающимися образовательных результатов и коррекция образовательной деятельности при подготовке к ГИА» (на базе МБОУ «СОШ№3»).</w:t>
            </w:r>
          </w:p>
          <w:p w14:paraId="7E434AC5" w14:textId="77777777" w:rsidR="00763878" w:rsidRPr="00412DC7" w:rsidRDefault="00763878" w:rsidP="00763878">
            <w:pPr>
              <w:pStyle w:val="22"/>
              <w:keepNext/>
              <w:keepLines/>
              <w:shd w:val="clear" w:color="auto" w:fill="auto"/>
              <w:spacing w:after="0"/>
              <w:jc w:val="left"/>
              <w:rPr>
                <w:b w:val="0"/>
              </w:rPr>
            </w:pPr>
            <w:r w:rsidRPr="00412DC7">
              <w:rPr>
                <w:b w:val="0"/>
              </w:rPr>
              <w:t xml:space="preserve">- Круглый стол «Внеурочная деятельность как инструмент повышения качества подготовки обучающихся к </w:t>
            </w:r>
            <w:proofErr w:type="gramStart"/>
            <w:r w:rsidRPr="00412DC7">
              <w:rPr>
                <w:b w:val="0"/>
              </w:rPr>
              <w:t>ГИА»  (</w:t>
            </w:r>
            <w:proofErr w:type="gramEnd"/>
            <w:r w:rsidRPr="00412DC7">
              <w:rPr>
                <w:b w:val="0"/>
              </w:rPr>
              <w:t>на базе МБОУ «СОШ№6».</w:t>
            </w:r>
          </w:p>
          <w:p w14:paraId="216B2DD8" w14:textId="7698594E" w:rsidR="00763878" w:rsidRPr="00412DC7" w:rsidRDefault="00763878" w:rsidP="00763878">
            <w:pPr>
              <w:rPr>
                <w:sz w:val="22"/>
                <w:szCs w:val="22"/>
              </w:rPr>
            </w:pPr>
            <w:r w:rsidRPr="00412DC7">
              <w:rPr>
                <w:sz w:val="22"/>
                <w:szCs w:val="22"/>
              </w:rPr>
              <w:t>- Открытый микрофон «Эффективные практики повышения качества образования в Дальнереченском городском округе».</w:t>
            </w:r>
          </w:p>
        </w:tc>
        <w:tc>
          <w:tcPr>
            <w:tcW w:w="1961" w:type="dxa"/>
          </w:tcPr>
          <w:p w14:paraId="4DA6FB59" w14:textId="77777777" w:rsidR="00763878" w:rsidRPr="00412DC7" w:rsidRDefault="00763878" w:rsidP="00763878">
            <w:pPr>
              <w:rPr>
                <w:sz w:val="22"/>
                <w:szCs w:val="22"/>
              </w:rPr>
            </w:pPr>
            <w:r w:rsidRPr="00412DC7">
              <w:rPr>
                <w:sz w:val="22"/>
                <w:szCs w:val="22"/>
              </w:rPr>
              <w:t>23.10.2023</w:t>
            </w:r>
          </w:p>
          <w:p w14:paraId="1A056278" w14:textId="77777777" w:rsidR="00763878" w:rsidRPr="00412DC7" w:rsidRDefault="00763878" w:rsidP="00763878">
            <w:pPr>
              <w:rPr>
                <w:sz w:val="22"/>
                <w:szCs w:val="22"/>
              </w:rPr>
            </w:pPr>
          </w:p>
          <w:p w14:paraId="5B9F66F7" w14:textId="77777777" w:rsidR="00763878" w:rsidRPr="00412DC7" w:rsidRDefault="00763878" w:rsidP="00763878">
            <w:pPr>
              <w:rPr>
                <w:sz w:val="22"/>
                <w:szCs w:val="22"/>
              </w:rPr>
            </w:pPr>
            <w:r w:rsidRPr="00412DC7">
              <w:rPr>
                <w:sz w:val="22"/>
                <w:szCs w:val="22"/>
              </w:rPr>
              <w:t>29.11.2023</w:t>
            </w:r>
          </w:p>
          <w:p w14:paraId="0D3DF59D" w14:textId="77777777" w:rsidR="00763878" w:rsidRPr="00412DC7" w:rsidRDefault="00763878" w:rsidP="00763878">
            <w:pPr>
              <w:rPr>
                <w:sz w:val="22"/>
                <w:szCs w:val="22"/>
              </w:rPr>
            </w:pPr>
          </w:p>
          <w:p w14:paraId="1D044062" w14:textId="77777777" w:rsidR="00763878" w:rsidRPr="00412DC7" w:rsidRDefault="00763878" w:rsidP="00763878">
            <w:pPr>
              <w:rPr>
                <w:sz w:val="22"/>
                <w:szCs w:val="22"/>
              </w:rPr>
            </w:pPr>
          </w:p>
          <w:p w14:paraId="4726B9DB" w14:textId="77777777" w:rsidR="00763878" w:rsidRPr="00412DC7" w:rsidRDefault="00763878" w:rsidP="00763878">
            <w:pPr>
              <w:rPr>
                <w:sz w:val="22"/>
                <w:szCs w:val="22"/>
              </w:rPr>
            </w:pPr>
          </w:p>
          <w:p w14:paraId="33B4E0A0" w14:textId="77777777" w:rsidR="00763878" w:rsidRPr="00412DC7" w:rsidRDefault="00763878" w:rsidP="00763878">
            <w:pPr>
              <w:rPr>
                <w:sz w:val="22"/>
                <w:szCs w:val="22"/>
              </w:rPr>
            </w:pPr>
          </w:p>
          <w:p w14:paraId="3D1A1A57" w14:textId="77777777" w:rsidR="00763878" w:rsidRPr="00412DC7" w:rsidRDefault="00763878" w:rsidP="00763878">
            <w:pPr>
              <w:rPr>
                <w:sz w:val="22"/>
                <w:szCs w:val="22"/>
              </w:rPr>
            </w:pPr>
          </w:p>
          <w:p w14:paraId="2D7148A2" w14:textId="77777777" w:rsidR="00763878" w:rsidRPr="00412DC7" w:rsidRDefault="00763878" w:rsidP="00763878">
            <w:pPr>
              <w:rPr>
                <w:sz w:val="22"/>
                <w:szCs w:val="22"/>
              </w:rPr>
            </w:pPr>
            <w:r w:rsidRPr="00412DC7">
              <w:rPr>
                <w:sz w:val="22"/>
                <w:szCs w:val="22"/>
              </w:rPr>
              <w:t>27.12.2023</w:t>
            </w:r>
          </w:p>
          <w:p w14:paraId="6DFC3E33" w14:textId="77777777" w:rsidR="00763878" w:rsidRPr="00412DC7" w:rsidRDefault="00763878" w:rsidP="00763878">
            <w:pPr>
              <w:rPr>
                <w:sz w:val="22"/>
                <w:szCs w:val="22"/>
              </w:rPr>
            </w:pPr>
          </w:p>
          <w:p w14:paraId="00EB1215" w14:textId="77777777" w:rsidR="00763878" w:rsidRPr="00412DC7" w:rsidRDefault="00763878" w:rsidP="00763878">
            <w:pPr>
              <w:rPr>
                <w:sz w:val="22"/>
                <w:szCs w:val="22"/>
              </w:rPr>
            </w:pPr>
          </w:p>
          <w:p w14:paraId="5521644D" w14:textId="77777777" w:rsidR="00763878" w:rsidRPr="00412DC7" w:rsidRDefault="00763878" w:rsidP="00763878">
            <w:pPr>
              <w:rPr>
                <w:sz w:val="22"/>
                <w:szCs w:val="22"/>
              </w:rPr>
            </w:pPr>
          </w:p>
          <w:p w14:paraId="7D11D269" w14:textId="77777777" w:rsidR="00763878" w:rsidRPr="00412DC7" w:rsidRDefault="00763878" w:rsidP="00763878">
            <w:pPr>
              <w:rPr>
                <w:sz w:val="22"/>
                <w:szCs w:val="22"/>
              </w:rPr>
            </w:pPr>
            <w:r w:rsidRPr="00412DC7">
              <w:rPr>
                <w:sz w:val="22"/>
                <w:szCs w:val="22"/>
              </w:rPr>
              <w:t>30.01.2024</w:t>
            </w:r>
          </w:p>
          <w:p w14:paraId="2FC1F5CA" w14:textId="77777777" w:rsidR="00763878" w:rsidRPr="00412DC7" w:rsidRDefault="00763878" w:rsidP="00763878">
            <w:pPr>
              <w:rPr>
                <w:sz w:val="22"/>
                <w:szCs w:val="22"/>
              </w:rPr>
            </w:pPr>
          </w:p>
          <w:p w14:paraId="3EFF12BC" w14:textId="77777777" w:rsidR="00763878" w:rsidRPr="00412DC7" w:rsidRDefault="00763878" w:rsidP="00763878">
            <w:pPr>
              <w:rPr>
                <w:sz w:val="22"/>
                <w:szCs w:val="22"/>
              </w:rPr>
            </w:pPr>
          </w:p>
          <w:p w14:paraId="5A7E93A8" w14:textId="77777777" w:rsidR="00763878" w:rsidRPr="00412DC7" w:rsidRDefault="00763878" w:rsidP="00763878">
            <w:pPr>
              <w:rPr>
                <w:sz w:val="22"/>
                <w:szCs w:val="22"/>
              </w:rPr>
            </w:pPr>
          </w:p>
          <w:p w14:paraId="44F37A4F" w14:textId="77777777" w:rsidR="00763878" w:rsidRPr="00412DC7" w:rsidRDefault="00763878" w:rsidP="00763878">
            <w:pPr>
              <w:rPr>
                <w:sz w:val="22"/>
                <w:szCs w:val="22"/>
              </w:rPr>
            </w:pPr>
          </w:p>
          <w:p w14:paraId="4BA80037" w14:textId="77777777" w:rsidR="00763878" w:rsidRPr="00412DC7" w:rsidRDefault="00763878" w:rsidP="00763878">
            <w:pPr>
              <w:rPr>
                <w:sz w:val="22"/>
                <w:szCs w:val="22"/>
              </w:rPr>
            </w:pPr>
          </w:p>
          <w:p w14:paraId="071D1DD1" w14:textId="77777777" w:rsidR="00763878" w:rsidRPr="00412DC7" w:rsidRDefault="00763878" w:rsidP="00763878">
            <w:pPr>
              <w:rPr>
                <w:sz w:val="22"/>
                <w:szCs w:val="22"/>
              </w:rPr>
            </w:pPr>
          </w:p>
          <w:p w14:paraId="030D9A9E" w14:textId="77777777" w:rsidR="00763878" w:rsidRPr="00412DC7" w:rsidRDefault="00763878" w:rsidP="00763878">
            <w:pPr>
              <w:rPr>
                <w:sz w:val="22"/>
                <w:szCs w:val="22"/>
              </w:rPr>
            </w:pPr>
            <w:r w:rsidRPr="00412DC7">
              <w:rPr>
                <w:sz w:val="22"/>
                <w:szCs w:val="22"/>
              </w:rPr>
              <w:t>27.02.2024</w:t>
            </w:r>
          </w:p>
          <w:p w14:paraId="3BF16203" w14:textId="77777777" w:rsidR="00763878" w:rsidRPr="00412DC7" w:rsidRDefault="00763878" w:rsidP="00763878">
            <w:pPr>
              <w:rPr>
                <w:sz w:val="22"/>
                <w:szCs w:val="22"/>
              </w:rPr>
            </w:pPr>
          </w:p>
          <w:p w14:paraId="3649D2ED" w14:textId="77777777" w:rsidR="00763878" w:rsidRPr="00412DC7" w:rsidRDefault="00763878" w:rsidP="00763878">
            <w:pPr>
              <w:rPr>
                <w:sz w:val="22"/>
                <w:szCs w:val="22"/>
              </w:rPr>
            </w:pPr>
          </w:p>
          <w:p w14:paraId="492DA3AA" w14:textId="77777777" w:rsidR="00763878" w:rsidRPr="00412DC7" w:rsidRDefault="00763878" w:rsidP="00763878">
            <w:pPr>
              <w:rPr>
                <w:sz w:val="22"/>
                <w:szCs w:val="22"/>
              </w:rPr>
            </w:pPr>
          </w:p>
          <w:p w14:paraId="76EC9B3A" w14:textId="77777777" w:rsidR="00763878" w:rsidRPr="00412DC7" w:rsidRDefault="00763878" w:rsidP="00763878">
            <w:pPr>
              <w:rPr>
                <w:sz w:val="22"/>
                <w:szCs w:val="22"/>
              </w:rPr>
            </w:pPr>
          </w:p>
          <w:p w14:paraId="6E0C048B" w14:textId="77777777" w:rsidR="00763878" w:rsidRPr="00412DC7" w:rsidRDefault="00763878" w:rsidP="00763878">
            <w:pPr>
              <w:rPr>
                <w:sz w:val="22"/>
                <w:szCs w:val="22"/>
              </w:rPr>
            </w:pPr>
          </w:p>
          <w:p w14:paraId="5E1727BA" w14:textId="77777777" w:rsidR="00763878" w:rsidRPr="00412DC7" w:rsidRDefault="00763878" w:rsidP="00763878">
            <w:pPr>
              <w:rPr>
                <w:sz w:val="22"/>
                <w:szCs w:val="22"/>
              </w:rPr>
            </w:pPr>
            <w:r w:rsidRPr="00412DC7">
              <w:rPr>
                <w:sz w:val="22"/>
                <w:szCs w:val="22"/>
              </w:rPr>
              <w:t>26.03.2024</w:t>
            </w:r>
          </w:p>
          <w:p w14:paraId="395C05AE" w14:textId="77777777" w:rsidR="00763878" w:rsidRPr="00412DC7" w:rsidRDefault="00763878" w:rsidP="00763878">
            <w:pPr>
              <w:rPr>
                <w:sz w:val="22"/>
                <w:szCs w:val="22"/>
              </w:rPr>
            </w:pPr>
          </w:p>
          <w:p w14:paraId="1A52A866" w14:textId="77777777" w:rsidR="00763878" w:rsidRPr="00412DC7" w:rsidRDefault="00763878" w:rsidP="00763878">
            <w:pPr>
              <w:rPr>
                <w:sz w:val="22"/>
                <w:szCs w:val="22"/>
              </w:rPr>
            </w:pPr>
          </w:p>
          <w:p w14:paraId="70130FC4" w14:textId="77777777" w:rsidR="00763878" w:rsidRPr="00412DC7" w:rsidRDefault="00763878" w:rsidP="00763878">
            <w:pPr>
              <w:rPr>
                <w:sz w:val="22"/>
                <w:szCs w:val="22"/>
              </w:rPr>
            </w:pPr>
          </w:p>
          <w:p w14:paraId="2650D3AE" w14:textId="77777777" w:rsidR="00763878" w:rsidRPr="00412DC7" w:rsidRDefault="00763878" w:rsidP="00763878">
            <w:pPr>
              <w:rPr>
                <w:sz w:val="22"/>
                <w:szCs w:val="22"/>
              </w:rPr>
            </w:pPr>
          </w:p>
          <w:p w14:paraId="05D58F42" w14:textId="77777777" w:rsidR="00763878" w:rsidRPr="00412DC7" w:rsidRDefault="00763878" w:rsidP="00763878">
            <w:pPr>
              <w:rPr>
                <w:sz w:val="22"/>
                <w:szCs w:val="22"/>
              </w:rPr>
            </w:pPr>
          </w:p>
          <w:p w14:paraId="6CE590AB" w14:textId="77777777" w:rsidR="00763878" w:rsidRPr="00412DC7" w:rsidRDefault="00763878" w:rsidP="00763878">
            <w:pPr>
              <w:rPr>
                <w:sz w:val="22"/>
                <w:szCs w:val="22"/>
              </w:rPr>
            </w:pPr>
            <w:r w:rsidRPr="00412DC7">
              <w:rPr>
                <w:sz w:val="22"/>
                <w:szCs w:val="22"/>
              </w:rPr>
              <w:t>26.04.2024</w:t>
            </w:r>
          </w:p>
          <w:p w14:paraId="3DEBEB14" w14:textId="77777777" w:rsidR="00763878" w:rsidRPr="00412DC7" w:rsidRDefault="00763878" w:rsidP="00763878">
            <w:pPr>
              <w:rPr>
                <w:sz w:val="22"/>
                <w:szCs w:val="22"/>
              </w:rPr>
            </w:pPr>
          </w:p>
          <w:p w14:paraId="1EA63AF4" w14:textId="77777777" w:rsidR="00763878" w:rsidRPr="00412DC7" w:rsidRDefault="00763878" w:rsidP="00763878">
            <w:pPr>
              <w:rPr>
                <w:sz w:val="22"/>
                <w:szCs w:val="22"/>
              </w:rPr>
            </w:pPr>
          </w:p>
          <w:p w14:paraId="6A307090" w14:textId="77777777" w:rsidR="00763878" w:rsidRPr="00412DC7" w:rsidRDefault="00763878" w:rsidP="00763878">
            <w:pPr>
              <w:rPr>
                <w:sz w:val="22"/>
                <w:szCs w:val="22"/>
              </w:rPr>
            </w:pPr>
          </w:p>
          <w:p w14:paraId="5F5B40EB" w14:textId="77777777" w:rsidR="00763878" w:rsidRPr="00412DC7" w:rsidRDefault="00763878" w:rsidP="00763878">
            <w:pPr>
              <w:rPr>
                <w:sz w:val="22"/>
                <w:szCs w:val="22"/>
              </w:rPr>
            </w:pPr>
          </w:p>
          <w:p w14:paraId="27CA816D" w14:textId="77777777" w:rsidR="00763878" w:rsidRPr="00412DC7" w:rsidRDefault="00763878" w:rsidP="00763878">
            <w:pPr>
              <w:pStyle w:val="22"/>
              <w:keepNext/>
              <w:keepLines/>
              <w:shd w:val="clear" w:color="auto" w:fill="auto"/>
              <w:rPr>
                <w:b w:val="0"/>
                <w:bCs w:val="0"/>
              </w:rPr>
            </w:pPr>
          </w:p>
        </w:tc>
        <w:tc>
          <w:tcPr>
            <w:tcW w:w="2513" w:type="dxa"/>
          </w:tcPr>
          <w:p w14:paraId="4AD653D5" w14:textId="77777777" w:rsidR="00763878" w:rsidRDefault="00763878" w:rsidP="00763878">
            <w:r>
              <w:t>Кондратьева В.В., заместитель начальника МКУ УО</w:t>
            </w:r>
          </w:p>
          <w:p w14:paraId="1B5AF1C4" w14:textId="77777777" w:rsidR="00763878" w:rsidRDefault="00763878" w:rsidP="00763878">
            <w:r>
              <w:t>Абдуллаева Л.Г., специалист по методической работе МКУ УО</w:t>
            </w:r>
          </w:p>
          <w:p w14:paraId="0AF9A873" w14:textId="77777777" w:rsidR="00763878" w:rsidRDefault="00763878" w:rsidP="00763878">
            <w:r>
              <w:t>Бредня М.В., ведущий специалист по учебной работе МКУ УО</w:t>
            </w:r>
          </w:p>
          <w:p w14:paraId="26BFF8C1" w14:textId="77777777" w:rsidR="00763878" w:rsidRDefault="00763878" w:rsidP="00763878">
            <w:r>
              <w:t xml:space="preserve">Руководители  </w:t>
            </w:r>
          </w:p>
          <w:p w14:paraId="2DB6C7B3" w14:textId="77777777" w:rsidR="00763878" w:rsidRDefault="00763878" w:rsidP="00763878">
            <w:r>
              <w:t>МБОУ «Лицей» (Олейникова В.Е.)</w:t>
            </w:r>
          </w:p>
          <w:p w14:paraId="5817F1B9" w14:textId="77777777" w:rsidR="00763878" w:rsidRDefault="00763878" w:rsidP="00763878">
            <w:r>
              <w:t>МБОУ «СОШ№2» (Акимова Н.А.)</w:t>
            </w:r>
          </w:p>
          <w:p w14:paraId="29A11BED" w14:textId="77777777" w:rsidR="00763878" w:rsidRDefault="00763878" w:rsidP="00763878">
            <w:r>
              <w:t>МБОУ «СОШ№3» (</w:t>
            </w:r>
            <w:proofErr w:type="spellStart"/>
            <w:r>
              <w:t>Щеглюк</w:t>
            </w:r>
            <w:proofErr w:type="spellEnd"/>
            <w:r>
              <w:t xml:space="preserve"> Н.В.)</w:t>
            </w:r>
          </w:p>
          <w:p w14:paraId="24B92525" w14:textId="77777777" w:rsidR="00763878" w:rsidRDefault="00763878" w:rsidP="00763878">
            <w:r>
              <w:t>МБОУ «СОШ№5» (</w:t>
            </w:r>
            <w:proofErr w:type="spellStart"/>
            <w:r>
              <w:t>Летовальцева</w:t>
            </w:r>
            <w:proofErr w:type="spellEnd"/>
            <w:r>
              <w:t xml:space="preserve"> С.Ю.)</w:t>
            </w:r>
          </w:p>
          <w:p w14:paraId="6DD2D24F" w14:textId="77777777" w:rsidR="00763878" w:rsidRDefault="00763878" w:rsidP="00763878">
            <w:r>
              <w:t xml:space="preserve">МБОУ «СОШ№6» </w:t>
            </w:r>
          </w:p>
          <w:p w14:paraId="4BDB00AF" w14:textId="77777777" w:rsidR="00763878" w:rsidRDefault="00763878" w:rsidP="00763878">
            <w:r>
              <w:t>(Савина И.А.)</w:t>
            </w:r>
          </w:p>
          <w:p w14:paraId="2BB60747" w14:textId="77777777" w:rsidR="00763878" w:rsidRDefault="00763878" w:rsidP="00763878"/>
          <w:p w14:paraId="1ED3F0CA" w14:textId="77777777" w:rsidR="00763878" w:rsidRPr="004503D8" w:rsidRDefault="00763878" w:rsidP="00763878">
            <w:pPr>
              <w:rPr>
                <w:sz w:val="22"/>
                <w:szCs w:val="22"/>
              </w:rPr>
            </w:pPr>
          </w:p>
        </w:tc>
      </w:tr>
      <w:tr w:rsidR="00B41790" w:rsidRPr="00A4734C" w14:paraId="5D0694F9" w14:textId="77777777" w:rsidTr="00962378">
        <w:trPr>
          <w:trHeight w:hRule="exact" w:val="986"/>
        </w:trPr>
        <w:tc>
          <w:tcPr>
            <w:tcW w:w="679" w:type="dxa"/>
          </w:tcPr>
          <w:p w14:paraId="3DCABF2D" w14:textId="3E12D0C3" w:rsidR="00763878" w:rsidRDefault="00E53E18" w:rsidP="00763878">
            <w:pPr>
              <w:pStyle w:val="22"/>
              <w:keepNext/>
              <w:keepLines/>
              <w:shd w:val="clear" w:color="auto" w:fill="auto"/>
              <w:rPr>
                <w:b w:val="0"/>
                <w:bCs w:val="0"/>
                <w:sz w:val="20"/>
                <w:szCs w:val="20"/>
              </w:rPr>
            </w:pPr>
            <w:r>
              <w:rPr>
                <w:b w:val="0"/>
                <w:bCs w:val="0"/>
                <w:sz w:val="20"/>
                <w:szCs w:val="20"/>
              </w:rPr>
              <w:t>15</w:t>
            </w:r>
          </w:p>
        </w:tc>
        <w:tc>
          <w:tcPr>
            <w:tcW w:w="4752" w:type="dxa"/>
          </w:tcPr>
          <w:p w14:paraId="261501A2" w14:textId="747E2390" w:rsidR="00763878" w:rsidRPr="00412DC7" w:rsidRDefault="00763878" w:rsidP="00763878">
            <w:pPr>
              <w:pStyle w:val="22"/>
              <w:keepNext/>
              <w:keepLines/>
              <w:shd w:val="clear" w:color="auto" w:fill="auto"/>
              <w:jc w:val="left"/>
              <w:rPr>
                <w:b w:val="0"/>
                <w:bCs w:val="0"/>
              </w:rPr>
            </w:pPr>
            <w:r w:rsidRPr="00412DC7">
              <w:rPr>
                <w:b w:val="0"/>
              </w:rPr>
              <w:t>Участие в выездных стратегических сессиях по вопросам повышения качества образования с муниципальными командами</w:t>
            </w:r>
          </w:p>
        </w:tc>
        <w:tc>
          <w:tcPr>
            <w:tcW w:w="1961" w:type="dxa"/>
          </w:tcPr>
          <w:p w14:paraId="0EEC66FE" w14:textId="0F6F2AB7" w:rsidR="00763878" w:rsidRPr="00412DC7" w:rsidRDefault="00763878" w:rsidP="00763878">
            <w:pPr>
              <w:pStyle w:val="22"/>
              <w:keepNext/>
              <w:keepLines/>
              <w:shd w:val="clear" w:color="auto" w:fill="auto"/>
              <w:rPr>
                <w:b w:val="0"/>
                <w:bCs w:val="0"/>
              </w:rPr>
            </w:pPr>
            <w:r w:rsidRPr="00412DC7">
              <w:rPr>
                <w:b w:val="0"/>
                <w:bCs w:val="0"/>
              </w:rPr>
              <w:t>По отдельному графику</w:t>
            </w:r>
          </w:p>
        </w:tc>
        <w:tc>
          <w:tcPr>
            <w:tcW w:w="2513" w:type="dxa"/>
          </w:tcPr>
          <w:p w14:paraId="3E026616" w14:textId="77777777" w:rsidR="00763878" w:rsidRDefault="00763878" w:rsidP="00763878">
            <w:pPr>
              <w:pStyle w:val="22"/>
              <w:keepNext/>
              <w:keepLines/>
              <w:shd w:val="clear" w:color="auto" w:fill="auto"/>
              <w:spacing w:after="0"/>
              <w:jc w:val="left"/>
              <w:rPr>
                <w:b w:val="0"/>
                <w:bCs w:val="0"/>
                <w:color w:val="000000"/>
                <w:sz w:val="20"/>
                <w:szCs w:val="20"/>
                <w:lang w:eastAsia="ru-RU" w:bidi="ru-RU"/>
              </w:rPr>
            </w:pPr>
            <w:r>
              <w:rPr>
                <w:b w:val="0"/>
                <w:bCs w:val="0"/>
                <w:color w:val="000000"/>
                <w:sz w:val="20"/>
                <w:szCs w:val="20"/>
                <w:lang w:eastAsia="ru-RU" w:bidi="ru-RU"/>
              </w:rPr>
              <w:t>МКУ УО</w:t>
            </w:r>
          </w:p>
          <w:p w14:paraId="1E37C829" w14:textId="4304A07E" w:rsidR="00763878" w:rsidRPr="00A4734C" w:rsidRDefault="00763878" w:rsidP="00763878">
            <w:pPr>
              <w:pStyle w:val="22"/>
              <w:keepNext/>
              <w:keepLines/>
              <w:shd w:val="clear" w:color="auto" w:fill="auto"/>
              <w:spacing w:after="0"/>
              <w:jc w:val="left"/>
              <w:rPr>
                <w:b w:val="0"/>
                <w:bCs w:val="0"/>
                <w:color w:val="000000"/>
                <w:sz w:val="20"/>
                <w:szCs w:val="20"/>
                <w:lang w:eastAsia="ru-RU" w:bidi="ru-RU"/>
              </w:rPr>
            </w:pPr>
            <w:r>
              <w:rPr>
                <w:b w:val="0"/>
                <w:bCs w:val="0"/>
                <w:color w:val="000000"/>
                <w:sz w:val="20"/>
                <w:szCs w:val="20"/>
                <w:lang w:eastAsia="ru-RU" w:bidi="ru-RU"/>
              </w:rPr>
              <w:t>Управленческие команды школ (выборочно)</w:t>
            </w:r>
          </w:p>
        </w:tc>
      </w:tr>
      <w:tr w:rsidR="00412DC7" w:rsidRPr="00A4734C" w14:paraId="4BE0CFBB" w14:textId="77777777" w:rsidTr="00962378">
        <w:trPr>
          <w:trHeight w:hRule="exact" w:val="986"/>
        </w:trPr>
        <w:tc>
          <w:tcPr>
            <w:tcW w:w="679" w:type="dxa"/>
          </w:tcPr>
          <w:p w14:paraId="52E299DC" w14:textId="74872354" w:rsidR="00412DC7" w:rsidRDefault="00412DC7" w:rsidP="00412DC7">
            <w:pPr>
              <w:pStyle w:val="22"/>
              <w:keepNext/>
              <w:keepLines/>
              <w:shd w:val="clear" w:color="auto" w:fill="auto"/>
              <w:rPr>
                <w:b w:val="0"/>
                <w:bCs w:val="0"/>
                <w:sz w:val="20"/>
                <w:szCs w:val="20"/>
              </w:rPr>
            </w:pPr>
            <w:r>
              <w:rPr>
                <w:b w:val="0"/>
                <w:bCs w:val="0"/>
                <w:sz w:val="20"/>
                <w:szCs w:val="20"/>
              </w:rPr>
              <w:t>16</w:t>
            </w:r>
          </w:p>
        </w:tc>
        <w:tc>
          <w:tcPr>
            <w:tcW w:w="4752" w:type="dxa"/>
          </w:tcPr>
          <w:p w14:paraId="5A3564A9" w14:textId="37D7FF0C" w:rsidR="00412DC7" w:rsidRPr="00412DC7" w:rsidRDefault="00412DC7" w:rsidP="00412DC7">
            <w:pPr>
              <w:pStyle w:val="22"/>
              <w:keepNext/>
              <w:keepLines/>
              <w:shd w:val="clear" w:color="auto" w:fill="auto"/>
              <w:jc w:val="left"/>
              <w:rPr>
                <w:b w:val="0"/>
              </w:rPr>
            </w:pPr>
            <w:r w:rsidRPr="00412DC7">
              <w:rPr>
                <w:b w:val="0"/>
                <w:bCs w:val="0"/>
              </w:rPr>
              <w:t>Анализ результатов государственной итоговой аттестации основного периода 2024 года. Выработка управленческих решений</w:t>
            </w:r>
          </w:p>
        </w:tc>
        <w:tc>
          <w:tcPr>
            <w:tcW w:w="1961" w:type="dxa"/>
          </w:tcPr>
          <w:p w14:paraId="4D639C22" w14:textId="6F9FCBEB" w:rsidR="00412DC7" w:rsidRPr="00412DC7" w:rsidRDefault="00412DC7" w:rsidP="00412DC7">
            <w:pPr>
              <w:pStyle w:val="22"/>
              <w:keepNext/>
              <w:keepLines/>
              <w:shd w:val="clear" w:color="auto" w:fill="auto"/>
              <w:rPr>
                <w:b w:val="0"/>
                <w:bCs w:val="0"/>
              </w:rPr>
            </w:pPr>
            <w:r w:rsidRPr="00412DC7">
              <w:rPr>
                <w:b w:val="0"/>
              </w:rPr>
              <w:t>июль</w:t>
            </w:r>
          </w:p>
        </w:tc>
        <w:tc>
          <w:tcPr>
            <w:tcW w:w="2513" w:type="dxa"/>
          </w:tcPr>
          <w:p w14:paraId="605EDB26" w14:textId="77777777" w:rsidR="00412DC7" w:rsidRDefault="00412DC7" w:rsidP="00412DC7">
            <w:r>
              <w:t>МКУ УО</w:t>
            </w:r>
          </w:p>
          <w:p w14:paraId="320A267C" w14:textId="77777777" w:rsidR="00412DC7" w:rsidRDefault="00412DC7" w:rsidP="00412DC7">
            <w:r>
              <w:t>МБОУ «Лицей» (Олейникова В.Е.)</w:t>
            </w:r>
          </w:p>
          <w:p w14:paraId="4A73292E" w14:textId="77777777" w:rsidR="00412DC7" w:rsidRDefault="00412DC7" w:rsidP="00412DC7">
            <w:r>
              <w:t>МБОУ «СОШ№2» (Акимова Н.А.)</w:t>
            </w:r>
          </w:p>
          <w:p w14:paraId="3EFFA426" w14:textId="77777777" w:rsidR="00412DC7" w:rsidRDefault="00412DC7" w:rsidP="00412DC7">
            <w:r>
              <w:t>МБОУ «СОШ№3» (</w:t>
            </w:r>
            <w:proofErr w:type="spellStart"/>
            <w:r>
              <w:t>Щеглюк</w:t>
            </w:r>
            <w:proofErr w:type="spellEnd"/>
            <w:r>
              <w:t xml:space="preserve"> Н.В.)</w:t>
            </w:r>
          </w:p>
          <w:p w14:paraId="704928DB" w14:textId="77777777" w:rsidR="00412DC7" w:rsidRDefault="00412DC7" w:rsidP="00412DC7">
            <w:r>
              <w:t>МБОУ «СОШ№5» (</w:t>
            </w:r>
            <w:proofErr w:type="spellStart"/>
            <w:r>
              <w:t>Летовальцева</w:t>
            </w:r>
            <w:proofErr w:type="spellEnd"/>
            <w:r>
              <w:t xml:space="preserve"> С.Ю.)</w:t>
            </w:r>
          </w:p>
          <w:p w14:paraId="41B15EB5" w14:textId="77777777" w:rsidR="00412DC7" w:rsidRDefault="00412DC7" w:rsidP="00412DC7">
            <w:r>
              <w:t xml:space="preserve">МБОУ «СОШ№6» </w:t>
            </w:r>
          </w:p>
          <w:p w14:paraId="4C8B170D" w14:textId="77777777" w:rsidR="00412DC7" w:rsidRDefault="00412DC7" w:rsidP="00412DC7">
            <w:r>
              <w:t>(Савина И.А.)</w:t>
            </w:r>
          </w:p>
          <w:p w14:paraId="01699E0B" w14:textId="0F002AA3" w:rsidR="00412DC7" w:rsidRDefault="00412DC7" w:rsidP="00412DC7">
            <w:pPr>
              <w:pStyle w:val="22"/>
              <w:keepNext/>
              <w:keepLines/>
              <w:shd w:val="clear" w:color="auto" w:fill="auto"/>
              <w:spacing w:after="0"/>
              <w:jc w:val="left"/>
              <w:rPr>
                <w:b w:val="0"/>
                <w:bCs w:val="0"/>
                <w:color w:val="000000"/>
                <w:sz w:val="20"/>
                <w:szCs w:val="20"/>
                <w:lang w:eastAsia="ru-RU" w:bidi="ru-RU"/>
              </w:rPr>
            </w:pPr>
            <w:r>
              <w:t>МБОУ «ООШ№12» (Майорова Н.ТИ.)</w:t>
            </w:r>
          </w:p>
        </w:tc>
      </w:tr>
      <w:tr w:rsidR="00412DC7" w:rsidRPr="00A4734C" w14:paraId="2257C0B0" w14:textId="77777777" w:rsidTr="00BE1E28">
        <w:trPr>
          <w:trHeight w:hRule="exact" w:val="848"/>
        </w:trPr>
        <w:tc>
          <w:tcPr>
            <w:tcW w:w="9905" w:type="dxa"/>
            <w:gridSpan w:val="4"/>
          </w:tcPr>
          <w:p w14:paraId="5FB79EE6" w14:textId="2E148F90" w:rsidR="00412DC7" w:rsidRPr="00412DC7" w:rsidRDefault="00412DC7" w:rsidP="00412DC7">
            <w:pPr>
              <w:pStyle w:val="22"/>
              <w:keepNext/>
              <w:keepLines/>
              <w:shd w:val="clear" w:color="auto" w:fill="auto"/>
              <w:spacing w:after="0"/>
              <w:jc w:val="left"/>
              <w:rPr>
                <w:bCs w:val="0"/>
                <w:color w:val="000000"/>
                <w:lang w:eastAsia="ru-RU" w:bidi="ru-RU"/>
              </w:rPr>
            </w:pPr>
            <w:r w:rsidRPr="00412DC7">
              <w:rPr>
                <w:bCs w:val="0"/>
              </w:rPr>
              <w:t>2. Педагогические работники</w:t>
            </w:r>
          </w:p>
        </w:tc>
      </w:tr>
      <w:tr w:rsidR="00412DC7" w:rsidRPr="00A4734C" w14:paraId="67136E21" w14:textId="25DBCFDB" w:rsidTr="00962378">
        <w:trPr>
          <w:trHeight w:hRule="exact" w:val="1563"/>
        </w:trPr>
        <w:tc>
          <w:tcPr>
            <w:tcW w:w="679" w:type="dxa"/>
          </w:tcPr>
          <w:p w14:paraId="1FA3B996" w14:textId="33943813" w:rsidR="00412DC7" w:rsidRPr="00E377F5" w:rsidRDefault="00412DC7" w:rsidP="00412DC7">
            <w:pPr>
              <w:pStyle w:val="22"/>
              <w:keepNext/>
              <w:keepLines/>
              <w:shd w:val="clear" w:color="auto" w:fill="auto"/>
              <w:spacing w:after="0"/>
              <w:jc w:val="left"/>
              <w:rPr>
                <w:bCs w:val="0"/>
                <w:sz w:val="20"/>
                <w:szCs w:val="20"/>
              </w:rPr>
            </w:pPr>
            <w:r>
              <w:rPr>
                <w:bCs w:val="0"/>
                <w:sz w:val="20"/>
                <w:szCs w:val="20"/>
              </w:rPr>
              <w:t>1</w:t>
            </w:r>
          </w:p>
        </w:tc>
        <w:tc>
          <w:tcPr>
            <w:tcW w:w="4752" w:type="dxa"/>
          </w:tcPr>
          <w:p w14:paraId="20EC56BC" w14:textId="50F05C83" w:rsidR="00412DC7" w:rsidRPr="00412DC7" w:rsidRDefault="00412DC7" w:rsidP="00412DC7">
            <w:pPr>
              <w:pStyle w:val="22"/>
              <w:keepNext/>
              <w:keepLines/>
              <w:shd w:val="clear" w:color="auto" w:fill="auto"/>
              <w:spacing w:after="0"/>
              <w:jc w:val="left"/>
              <w:rPr>
                <w:bCs w:val="0"/>
              </w:rPr>
            </w:pPr>
            <w:r w:rsidRPr="00412DC7">
              <w:rPr>
                <w:b w:val="0"/>
                <w:bCs w:val="0"/>
              </w:rPr>
              <w:t>Проведение анализа результатов ЕГЭ с рекомендациями по каждому предмету (аналитика ГИА). Проведение методического анализа результатов ГИА-2023</w:t>
            </w:r>
          </w:p>
        </w:tc>
        <w:tc>
          <w:tcPr>
            <w:tcW w:w="1961" w:type="dxa"/>
          </w:tcPr>
          <w:p w14:paraId="69C21EC7" w14:textId="1131CAED" w:rsidR="00412DC7" w:rsidRPr="00412DC7" w:rsidRDefault="00412DC7" w:rsidP="00412DC7">
            <w:pPr>
              <w:pStyle w:val="22"/>
              <w:keepNext/>
              <w:keepLines/>
              <w:shd w:val="clear" w:color="auto" w:fill="auto"/>
              <w:spacing w:after="0"/>
              <w:jc w:val="left"/>
              <w:rPr>
                <w:bCs w:val="0"/>
              </w:rPr>
            </w:pPr>
            <w:r w:rsidRPr="00412DC7">
              <w:t>сентябрь</w:t>
            </w:r>
          </w:p>
        </w:tc>
        <w:tc>
          <w:tcPr>
            <w:tcW w:w="2513" w:type="dxa"/>
          </w:tcPr>
          <w:p w14:paraId="3E42A171" w14:textId="77777777" w:rsidR="00412DC7" w:rsidRDefault="00412DC7" w:rsidP="00412DC7">
            <w:r>
              <w:t>Бредня М.В., ведущий специалист по учебной работе МКУ УО</w:t>
            </w:r>
          </w:p>
          <w:p w14:paraId="29316FE4" w14:textId="4BD2B986" w:rsidR="00412DC7" w:rsidRDefault="00412DC7" w:rsidP="00412DC7">
            <w:pPr>
              <w:pStyle w:val="22"/>
              <w:keepNext/>
              <w:keepLines/>
              <w:shd w:val="clear" w:color="auto" w:fill="auto"/>
              <w:spacing w:after="0"/>
              <w:jc w:val="left"/>
              <w:rPr>
                <w:b w:val="0"/>
                <w:bCs w:val="0"/>
                <w:sz w:val="20"/>
                <w:szCs w:val="20"/>
              </w:rPr>
            </w:pPr>
            <w:r>
              <w:rPr>
                <w:b w:val="0"/>
                <w:bCs w:val="0"/>
                <w:sz w:val="20"/>
                <w:szCs w:val="20"/>
              </w:rPr>
              <w:t>Муниципальные и школьные МО</w:t>
            </w:r>
          </w:p>
          <w:p w14:paraId="7CC1D27B" w14:textId="0F78D288" w:rsidR="00412DC7" w:rsidRPr="00E377F5" w:rsidRDefault="00412DC7" w:rsidP="00412DC7">
            <w:pPr>
              <w:pStyle w:val="22"/>
              <w:keepNext/>
              <w:keepLines/>
              <w:shd w:val="clear" w:color="auto" w:fill="auto"/>
              <w:spacing w:after="0"/>
              <w:jc w:val="left"/>
              <w:rPr>
                <w:bCs w:val="0"/>
                <w:sz w:val="20"/>
                <w:szCs w:val="20"/>
              </w:rPr>
            </w:pPr>
            <w:r w:rsidRPr="00C67535">
              <w:rPr>
                <w:b w:val="0"/>
                <w:bCs w:val="0"/>
                <w:sz w:val="20"/>
                <w:szCs w:val="20"/>
              </w:rPr>
              <w:t>Учителя предметни</w:t>
            </w:r>
            <w:r>
              <w:rPr>
                <w:bCs w:val="0"/>
                <w:sz w:val="20"/>
                <w:szCs w:val="20"/>
              </w:rPr>
              <w:t>ки</w:t>
            </w:r>
          </w:p>
        </w:tc>
      </w:tr>
      <w:tr w:rsidR="00412DC7" w:rsidRPr="00A4734C" w14:paraId="706D51E8" w14:textId="77777777" w:rsidTr="00962378">
        <w:trPr>
          <w:trHeight w:hRule="exact" w:val="2196"/>
        </w:trPr>
        <w:tc>
          <w:tcPr>
            <w:tcW w:w="679" w:type="dxa"/>
          </w:tcPr>
          <w:p w14:paraId="1B87DF54" w14:textId="29F8EACA" w:rsidR="00412DC7" w:rsidRPr="00A4734C" w:rsidRDefault="00412DC7" w:rsidP="00412DC7">
            <w:pPr>
              <w:pStyle w:val="22"/>
              <w:keepNext/>
              <w:keepLines/>
              <w:shd w:val="clear" w:color="auto" w:fill="auto"/>
              <w:rPr>
                <w:b w:val="0"/>
                <w:bCs w:val="0"/>
                <w:sz w:val="20"/>
                <w:szCs w:val="20"/>
              </w:rPr>
            </w:pPr>
            <w:r>
              <w:rPr>
                <w:b w:val="0"/>
                <w:bCs w:val="0"/>
                <w:sz w:val="20"/>
                <w:szCs w:val="20"/>
              </w:rPr>
              <w:lastRenderedPageBreak/>
              <w:t>2</w:t>
            </w:r>
          </w:p>
        </w:tc>
        <w:tc>
          <w:tcPr>
            <w:tcW w:w="4752" w:type="dxa"/>
          </w:tcPr>
          <w:p w14:paraId="468F669E" w14:textId="07B2F715" w:rsidR="00412DC7" w:rsidRPr="00412DC7" w:rsidRDefault="00412DC7" w:rsidP="00412DC7">
            <w:pPr>
              <w:pStyle w:val="22"/>
              <w:keepNext/>
              <w:keepLines/>
              <w:shd w:val="clear" w:color="auto" w:fill="auto"/>
              <w:spacing w:line="240" w:lineRule="auto"/>
              <w:jc w:val="left"/>
              <w:rPr>
                <w:b w:val="0"/>
                <w:bCs w:val="0"/>
                <w:color w:val="000000"/>
                <w:lang w:eastAsia="ru-RU" w:bidi="ru-RU"/>
              </w:rPr>
            </w:pPr>
            <w:r w:rsidRPr="00412DC7">
              <w:rPr>
                <w:b w:val="0"/>
              </w:rPr>
              <w:t>Участие в региональных онлайн семинарах для учителей математики, русского языка, физики, химии, биологии</w:t>
            </w:r>
          </w:p>
        </w:tc>
        <w:tc>
          <w:tcPr>
            <w:tcW w:w="1961" w:type="dxa"/>
          </w:tcPr>
          <w:p w14:paraId="066091B8" w14:textId="75B839B0" w:rsidR="00412DC7" w:rsidRPr="00412DC7" w:rsidRDefault="00412DC7" w:rsidP="00412DC7">
            <w:pPr>
              <w:pStyle w:val="22"/>
              <w:keepNext/>
              <w:keepLines/>
              <w:shd w:val="clear" w:color="auto" w:fill="auto"/>
              <w:jc w:val="left"/>
              <w:rPr>
                <w:b w:val="0"/>
                <w:bCs w:val="0"/>
              </w:rPr>
            </w:pPr>
            <w:r w:rsidRPr="00412DC7">
              <w:rPr>
                <w:b w:val="0"/>
                <w:bCs w:val="0"/>
              </w:rPr>
              <w:t>Еженедельно по средам</w:t>
            </w:r>
          </w:p>
        </w:tc>
        <w:tc>
          <w:tcPr>
            <w:tcW w:w="2513" w:type="dxa"/>
          </w:tcPr>
          <w:p w14:paraId="125F3FE9" w14:textId="7DDF7046" w:rsidR="00412DC7" w:rsidRDefault="00412DC7" w:rsidP="00412DC7">
            <w:pPr>
              <w:rPr>
                <w:sz w:val="22"/>
                <w:szCs w:val="22"/>
              </w:rPr>
            </w:pPr>
            <w:r>
              <w:rPr>
                <w:sz w:val="22"/>
                <w:szCs w:val="22"/>
              </w:rPr>
              <w:t>Муниципальный и школьные координаторы</w:t>
            </w:r>
          </w:p>
          <w:p w14:paraId="539824A3" w14:textId="3A315A3A" w:rsidR="00412DC7" w:rsidRPr="00E377F5" w:rsidRDefault="00412DC7" w:rsidP="00412DC7">
            <w:pPr>
              <w:rPr>
                <w:sz w:val="22"/>
                <w:szCs w:val="22"/>
              </w:rPr>
            </w:pPr>
            <w:r w:rsidRPr="00E377F5">
              <w:rPr>
                <w:sz w:val="22"/>
                <w:szCs w:val="22"/>
              </w:rPr>
              <w:t>Лицей</w:t>
            </w:r>
          </w:p>
          <w:p w14:paraId="0EC26E17" w14:textId="77777777" w:rsidR="00412DC7" w:rsidRPr="00E377F5" w:rsidRDefault="00412DC7" w:rsidP="00412DC7">
            <w:pPr>
              <w:rPr>
                <w:sz w:val="22"/>
                <w:szCs w:val="22"/>
              </w:rPr>
            </w:pPr>
            <w:r w:rsidRPr="00E377F5">
              <w:rPr>
                <w:sz w:val="22"/>
                <w:szCs w:val="22"/>
              </w:rPr>
              <w:t>СОШ№2</w:t>
            </w:r>
          </w:p>
          <w:p w14:paraId="540618E8" w14:textId="77777777" w:rsidR="00412DC7" w:rsidRPr="00E377F5" w:rsidRDefault="00412DC7" w:rsidP="00412DC7">
            <w:pPr>
              <w:rPr>
                <w:sz w:val="22"/>
                <w:szCs w:val="22"/>
              </w:rPr>
            </w:pPr>
            <w:r w:rsidRPr="00E377F5">
              <w:rPr>
                <w:sz w:val="22"/>
                <w:szCs w:val="22"/>
              </w:rPr>
              <w:t>СОШ№3</w:t>
            </w:r>
          </w:p>
          <w:p w14:paraId="08F67119" w14:textId="77777777" w:rsidR="00412DC7" w:rsidRPr="00E377F5" w:rsidRDefault="00412DC7" w:rsidP="00412DC7">
            <w:pPr>
              <w:rPr>
                <w:sz w:val="22"/>
                <w:szCs w:val="22"/>
              </w:rPr>
            </w:pPr>
            <w:r w:rsidRPr="00E377F5">
              <w:rPr>
                <w:sz w:val="22"/>
                <w:szCs w:val="22"/>
              </w:rPr>
              <w:t>СОШ№5</w:t>
            </w:r>
          </w:p>
          <w:p w14:paraId="41C2FCE9" w14:textId="715D8660" w:rsidR="00412DC7" w:rsidRPr="00E377F5" w:rsidRDefault="00412DC7" w:rsidP="00412DC7">
            <w:pPr>
              <w:pStyle w:val="22"/>
              <w:keepNext/>
              <w:keepLines/>
              <w:shd w:val="clear" w:color="auto" w:fill="auto"/>
              <w:jc w:val="left"/>
              <w:rPr>
                <w:b w:val="0"/>
                <w:bCs w:val="0"/>
              </w:rPr>
            </w:pPr>
            <w:r w:rsidRPr="00E377F5">
              <w:rPr>
                <w:b w:val="0"/>
              </w:rPr>
              <w:t>СОШ№6</w:t>
            </w:r>
          </w:p>
        </w:tc>
      </w:tr>
      <w:tr w:rsidR="00412DC7" w:rsidRPr="00A4734C" w14:paraId="434E2406" w14:textId="77777777" w:rsidTr="00962378">
        <w:trPr>
          <w:trHeight w:hRule="exact" w:val="2076"/>
        </w:trPr>
        <w:tc>
          <w:tcPr>
            <w:tcW w:w="679" w:type="dxa"/>
          </w:tcPr>
          <w:p w14:paraId="2CEC1443" w14:textId="0297030D" w:rsidR="00412DC7" w:rsidRPr="00A4734C" w:rsidRDefault="00412DC7" w:rsidP="00412DC7">
            <w:pPr>
              <w:pStyle w:val="22"/>
              <w:keepNext/>
              <w:keepLines/>
              <w:shd w:val="clear" w:color="auto" w:fill="auto"/>
              <w:rPr>
                <w:b w:val="0"/>
                <w:bCs w:val="0"/>
                <w:sz w:val="20"/>
                <w:szCs w:val="20"/>
              </w:rPr>
            </w:pPr>
            <w:r>
              <w:rPr>
                <w:b w:val="0"/>
                <w:bCs w:val="0"/>
                <w:sz w:val="20"/>
                <w:szCs w:val="20"/>
              </w:rPr>
              <w:t>3</w:t>
            </w:r>
          </w:p>
        </w:tc>
        <w:tc>
          <w:tcPr>
            <w:tcW w:w="4752" w:type="dxa"/>
          </w:tcPr>
          <w:p w14:paraId="77D2263A" w14:textId="4DE5DEB6" w:rsidR="00412DC7" w:rsidRPr="00412DC7" w:rsidRDefault="00412DC7" w:rsidP="00412DC7">
            <w:pPr>
              <w:pStyle w:val="22"/>
              <w:keepNext/>
              <w:keepLines/>
              <w:shd w:val="clear" w:color="auto" w:fill="auto"/>
              <w:jc w:val="left"/>
              <w:rPr>
                <w:b w:val="0"/>
                <w:bCs w:val="0"/>
              </w:rPr>
            </w:pPr>
            <w:r w:rsidRPr="00412DC7">
              <w:rPr>
                <w:b w:val="0"/>
              </w:rPr>
              <w:t xml:space="preserve">Просмотр видео разбора уроков по русскому языку и математике 5-6 класс в соответствии с КТП на неделю с 9-14.10.2023 </w:t>
            </w:r>
          </w:p>
        </w:tc>
        <w:tc>
          <w:tcPr>
            <w:tcW w:w="1961" w:type="dxa"/>
          </w:tcPr>
          <w:p w14:paraId="541181BF" w14:textId="15504FAD" w:rsidR="00412DC7" w:rsidRPr="00412DC7" w:rsidRDefault="00412DC7" w:rsidP="00412DC7">
            <w:pPr>
              <w:pStyle w:val="22"/>
              <w:keepNext/>
              <w:keepLines/>
              <w:shd w:val="clear" w:color="auto" w:fill="auto"/>
              <w:jc w:val="left"/>
              <w:rPr>
                <w:b w:val="0"/>
                <w:bCs w:val="0"/>
              </w:rPr>
            </w:pPr>
            <w:r w:rsidRPr="00412DC7">
              <w:rPr>
                <w:b w:val="0"/>
                <w:bCs w:val="0"/>
              </w:rPr>
              <w:t>Октябрь понедельник еженедельно</w:t>
            </w:r>
          </w:p>
        </w:tc>
        <w:tc>
          <w:tcPr>
            <w:tcW w:w="2513" w:type="dxa"/>
          </w:tcPr>
          <w:p w14:paraId="48D92A1E" w14:textId="77777777" w:rsidR="00412DC7" w:rsidRDefault="00412DC7" w:rsidP="00412DC7">
            <w:pPr>
              <w:rPr>
                <w:sz w:val="22"/>
                <w:szCs w:val="22"/>
              </w:rPr>
            </w:pPr>
            <w:r>
              <w:rPr>
                <w:sz w:val="22"/>
                <w:szCs w:val="22"/>
              </w:rPr>
              <w:t>Муниципальный и школьные координаторы</w:t>
            </w:r>
          </w:p>
          <w:p w14:paraId="4373154C" w14:textId="77777777" w:rsidR="00412DC7" w:rsidRPr="00E377F5" w:rsidRDefault="00412DC7" w:rsidP="00412DC7">
            <w:pPr>
              <w:rPr>
                <w:sz w:val="22"/>
                <w:szCs w:val="22"/>
              </w:rPr>
            </w:pPr>
            <w:r w:rsidRPr="00E377F5">
              <w:rPr>
                <w:sz w:val="22"/>
                <w:szCs w:val="22"/>
              </w:rPr>
              <w:t>Лицей</w:t>
            </w:r>
          </w:p>
          <w:p w14:paraId="3104E5F1" w14:textId="77777777" w:rsidR="00412DC7" w:rsidRPr="00E377F5" w:rsidRDefault="00412DC7" w:rsidP="00412DC7">
            <w:pPr>
              <w:rPr>
                <w:sz w:val="22"/>
                <w:szCs w:val="22"/>
              </w:rPr>
            </w:pPr>
            <w:r w:rsidRPr="00E377F5">
              <w:rPr>
                <w:sz w:val="22"/>
                <w:szCs w:val="22"/>
              </w:rPr>
              <w:t>СОШ№2</w:t>
            </w:r>
          </w:p>
          <w:p w14:paraId="23F62685" w14:textId="77777777" w:rsidR="00412DC7" w:rsidRPr="00E377F5" w:rsidRDefault="00412DC7" w:rsidP="00412DC7">
            <w:pPr>
              <w:rPr>
                <w:sz w:val="22"/>
                <w:szCs w:val="22"/>
              </w:rPr>
            </w:pPr>
            <w:r w:rsidRPr="00E377F5">
              <w:rPr>
                <w:sz w:val="22"/>
                <w:szCs w:val="22"/>
              </w:rPr>
              <w:t>СОШ№3</w:t>
            </w:r>
          </w:p>
          <w:p w14:paraId="3530793C" w14:textId="77777777" w:rsidR="00412DC7" w:rsidRPr="00E377F5" w:rsidRDefault="00412DC7" w:rsidP="00412DC7">
            <w:pPr>
              <w:rPr>
                <w:sz w:val="22"/>
                <w:szCs w:val="22"/>
              </w:rPr>
            </w:pPr>
            <w:r w:rsidRPr="00E377F5">
              <w:rPr>
                <w:sz w:val="22"/>
                <w:szCs w:val="22"/>
              </w:rPr>
              <w:t>СОШ№5</w:t>
            </w:r>
          </w:p>
          <w:p w14:paraId="417BBEA9" w14:textId="6EBC7B04" w:rsidR="00412DC7" w:rsidRPr="00E377F5" w:rsidRDefault="00412DC7" w:rsidP="00412DC7">
            <w:pPr>
              <w:pStyle w:val="22"/>
              <w:keepNext/>
              <w:keepLines/>
              <w:shd w:val="clear" w:color="auto" w:fill="auto"/>
              <w:jc w:val="left"/>
              <w:rPr>
                <w:b w:val="0"/>
                <w:bCs w:val="0"/>
              </w:rPr>
            </w:pPr>
            <w:r w:rsidRPr="00E377F5">
              <w:rPr>
                <w:b w:val="0"/>
              </w:rPr>
              <w:t>СОШ№6</w:t>
            </w:r>
          </w:p>
        </w:tc>
      </w:tr>
      <w:tr w:rsidR="00412DC7" w:rsidRPr="00A4734C" w14:paraId="6DEBCE16" w14:textId="77777777" w:rsidTr="00962378">
        <w:trPr>
          <w:trHeight w:hRule="exact" w:val="1054"/>
        </w:trPr>
        <w:tc>
          <w:tcPr>
            <w:tcW w:w="679" w:type="dxa"/>
          </w:tcPr>
          <w:p w14:paraId="27C8D0B9" w14:textId="7C75571D" w:rsidR="00412DC7" w:rsidRPr="00A4734C" w:rsidRDefault="00412DC7" w:rsidP="00412DC7">
            <w:pPr>
              <w:pStyle w:val="22"/>
              <w:keepNext/>
              <w:keepLines/>
              <w:shd w:val="clear" w:color="auto" w:fill="auto"/>
              <w:rPr>
                <w:b w:val="0"/>
                <w:bCs w:val="0"/>
                <w:sz w:val="20"/>
                <w:szCs w:val="20"/>
              </w:rPr>
            </w:pPr>
            <w:r>
              <w:rPr>
                <w:b w:val="0"/>
                <w:bCs w:val="0"/>
                <w:sz w:val="20"/>
                <w:szCs w:val="20"/>
              </w:rPr>
              <w:t>5</w:t>
            </w:r>
          </w:p>
        </w:tc>
        <w:tc>
          <w:tcPr>
            <w:tcW w:w="4752" w:type="dxa"/>
          </w:tcPr>
          <w:p w14:paraId="43E30B8F" w14:textId="5F21E940" w:rsidR="00412DC7" w:rsidRPr="00412DC7" w:rsidRDefault="00412DC7" w:rsidP="00412DC7">
            <w:pPr>
              <w:rPr>
                <w:sz w:val="22"/>
                <w:szCs w:val="22"/>
              </w:rPr>
            </w:pPr>
            <w:r w:rsidRPr="00412DC7">
              <w:rPr>
                <w:sz w:val="22"/>
                <w:szCs w:val="22"/>
              </w:rPr>
              <w:t>Участие в Час методиста учителей предметников</w:t>
            </w:r>
          </w:p>
          <w:p w14:paraId="5DFC1B2D" w14:textId="242EA982" w:rsidR="00412DC7" w:rsidRPr="00412DC7" w:rsidRDefault="00412DC7" w:rsidP="00412DC7">
            <w:pPr>
              <w:pStyle w:val="22"/>
              <w:keepNext/>
              <w:keepLines/>
              <w:shd w:val="clear" w:color="auto" w:fill="auto"/>
              <w:jc w:val="left"/>
              <w:rPr>
                <w:b w:val="0"/>
                <w:bCs w:val="0"/>
              </w:rPr>
            </w:pPr>
          </w:p>
        </w:tc>
        <w:tc>
          <w:tcPr>
            <w:tcW w:w="1961" w:type="dxa"/>
          </w:tcPr>
          <w:p w14:paraId="2BAB829D" w14:textId="27FB8149" w:rsidR="00412DC7" w:rsidRPr="00412DC7" w:rsidRDefault="00412DC7" w:rsidP="00412DC7">
            <w:pPr>
              <w:pStyle w:val="22"/>
              <w:keepNext/>
              <w:keepLines/>
              <w:shd w:val="clear" w:color="auto" w:fill="auto"/>
              <w:jc w:val="left"/>
              <w:rPr>
                <w:b w:val="0"/>
                <w:bCs w:val="0"/>
              </w:rPr>
            </w:pPr>
            <w:r w:rsidRPr="00412DC7">
              <w:rPr>
                <w:b w:val="0"/>
                <w:bCs w:val="0"/>
              </w:rPr>
              <w:t>Еженедельно по субботам</w:t>
            </w:r>
          </w:p>
        </w:tc>
        <w:tc>
          <w:tcPr>
            <w:tcW w:w="2513" w:type="dxa"/>
          </w:tcPr>
          <w:p w14:paraId="35BEA5CF" w14:textId="07611CE5" w:rsidR="00412DC7" w:rsidRPr="00E377F5" w:rsidRDefault="00412DC7" w:rsidP="00412DC7">
            <w:pPr>
              <w:pStyle w:val="22"/>
              <w:keepNext/>
              <w:keepLines/>
              <w:shd w:val="clear" w:color="auto" w:fill="auto"/>
              <w:jc w:val="left"/>
              <w:rPr>
                <w:b w:val="0"/>
                <w:bCs w:val="0"/>
                <w:color w:val="000000"/>
                <w:lang w:eastAsia="ru-RU" w:bidi="ru-RU"/>
              </w:rPr>
            </w:pPr>
            <w:r>
              <w:rPr>
                <w:b w:val="0"/>
              </w:rPr>
              <w:t>Федеральные, региональные методисты</w:t>
            </w:r>
          </w:p>
        </w:tc>
      </w:tr>
      <w:tr w:rsidR="00412DC7" w:rsidRPr="00A4734C" w14:paraId="297C64A2" w14:textId="77777777" w:rsidTr="00962378">
        <w:trPr>
          <w:trHeight w:hRule="exact" w:val="1140"/>
        </w:trPr>
        <w:tc>
          <w:tcPr>
            <w:tcW w:w="679" w:type="dxa"/>
          </w:tcPr>
          <w:p w14:paraId="0A4E24AC" w14:textId="77777777" w:rsidR="00412DC7" w:rsidRDefault="00412DC7" w:rsidP="00412DC7">
            <w:pPr>
              <w:pStyle w:val="22"/>
              <w:keepNext/>
              <w:keepLines/>
              <w:shd w:val="clear" w:color="auto" w:fill="auto"/>
              <w:rPr>
                <w:b w:val="0"/>
                <w:bCs w:val="0"/>
                <w:sz w:val="20"/>
                <w:szCs w:val="20"/>
              </w:rPr>
            </w:pPr>
            <w:r>
              <w:rPr>
                <w:b w:val="0"/>
                <w:bCs w:val="0"/>
                <w:sz w:val="20"/>
                <w:szCs w:val="20"/>
              </w:rPr>
              <w:t>6</w:t>
            </w:r>
          </w:p>
        </w:tc>
        <w:tc>
          <w:tcPr>
            <w:tcW w:w="4752" w:type="dxa"/>
          </w:tcPr>
          <w:p w14:paraId="72E18591" w14:textId="1DCCB0BA" w:rsidR="00412DC7" w:rsidRPr="00412DC7" w:rsidRDefault="00412DC7" w:rsidP="00412DC7">
            <w:pPr>
              <w:pStyle w:val="22"/>
              <w:keepNext/>
              <w:keepLines/>
              <w:shd w:val="clear" w:color="auto" w:fill="auto"/>
              <w:jc w:val="left"/>
              <w:rPr>
                <w:b w:val="0"/>
                <w:bCs w:val="0"/>
              </w:rPr>
            </w:pPr>
            <w:r w:rsidRPr="00412DC7">
              <w:rPr>
                <w:b w:val="0"/>
              </w:rPr>
              <w:t>Добровольная сертификация педагогов математики, физики, химии, биологи, русского языка. Выявление предметных дефицитов</w:t>
            </w:r>
          </w:p>
        </w:tc>
        <w:tc>
          <w:tcPr>
            <w:tcW w:w="1961" w:type="dxa"/>
          </w:tcPr>
          <w:p w14:paraId="50CDF686" w14:textId="135957DD" w:rsidR="00412DC7" w:rsidRPr="00412DC7" w:rsidRDefault="00412DC7" w:rsidP="00412DC7">
            <w:pPr>
              <w:pStyle w:val="22"/>
              <w:keepNext/>
              <w:keepLines/>
              <w:shd w:val="clear" w:color="auto" w:fill="auto"/>
              <w:jc w:val="left"/>
              <w:rPr>
                <w:b w:val="0"/>
                <w:bCs w:val="0"/>
              </w:rPr>
            </w:pPr>
            <w:r w:rsidRPr="00412DC7">
              <w:rPr>
                <w:b w:val="0"/>
                <w:bCs w:val="0"/>
              </w:rPr>
              <w:t>По отдельному графику (октябрь)</w:t>
            </w:r>
          </w:p>
        </w:tc>
        <w:tc>
          <w:tcPr>
            <w:tcW w:w="2513" w:type="dxa"/>
          </w:tcPr>
          <w:p w14:paraId="6A85C8FC" w14:textId="02872009" w:rsidR="00412DC7" w:rsidRPr="00E377F5" w:rsidRDefault="00412DC7" w:rsidP="00412DC7">
            <w:pPr>
              <w:rPr>
                <w:color w:val="000000"/>
                <w:sz w:val="22"/>
                <w:szCs w:val="22"/>
                <w:lang w:bidi="ru-RU"/>
              </w:rPr>
            </w:pPr>
            <w:r>
              <w:rPr>
                <w:color w:val="000000"/>
                <w:sz w:val="22"/>
                <w:szCs w:val="22"/>
                <w:lang w:bidi="ru-RU"/>
              </w:rPr>
              <w:t>Абдуллаева Л.Г., руководитель методического актива</w:t>
            </w:r>
          </w:p>
        </w:tc>
      </w:tr>
      <w:tr w:rsidR="00412DC7" w:rsidRPr="00A4734C" w14:paraId="408AF36F" w14:textId="77777777" w:rsidTr="00962378">
        <w:trPr>
          <w:trHeight w:hRule="exact" w:val="1695"/>
        </w:trPr>
        <w:tc>
          <w:tcPr>
            <w:tcW w:w="679" w:type="dxa"/>
          </w:tcPr>
          <w:p w14:paraId="59477F02" w14:textId="5175B6CC" w:rsidR="00412DC7" w:rsidRDefault="00412DC7" w:rsidP="00412DC7">
            <w:pPr>
              <w:pStyle w:val="22"/>
              <w:keepNext/>
              <w:keepLines/>
              <w:shd w:val="clear" w:color="auto" w:fill="auto"/>
              <w:rPr>
                <w:b w:val="0"/>
                <w:bCs w:val="0"/>
                <w:sz w:val="20"/>
                <w:szCs w:val="20"/>
              </w:rPr>
            </w:pPr>
            <w:r>
              <w:rPr>
                <w:b w:val="0"/>
                <w:bCs w:val="0"/>
                <w:sz w:val="20"/>
                <w:szCs w:val="20"/>
              </w:rPr>
              <w:t>7</w:t>
            </w:r>
          </w:p>
        </w:tc>
        <w:tc>
          <w:tcPr>
            <w:tcW w:w="4752" w:type="dxa"/>
          </w:tcPr>
          <w:p w14:paraId="26E04991" w14:textId="2A61147B" w:rsidR="00412DC7" w:rsidRPr="00412DC7" w:rsidRDefault="00412DC7" w:rsidP="00412DC7">
            <w:pPr>
              <w:pStyle w:val="22"/>
              <w:keepNext/>
              <w:keepLines/>
              <w:shd w:val="clear" w:color="auto" w:fill="auto"/>
              <w:jc w:val="left"/>
              <w:rPr>
                <w:b w:val="0"/>
                <w:bCs w:val="0"/>
              </w:rPr>
            </w:pPr>
            <w:r w:rsidRPr="00412DC7">
              <w:rPr>
                <w:b w:val="0"/>
              </w:rPr>
              <w:t>Блочная отработка домашних заданий по математике, русскому языку, физике, химии, биологии</w:t>
            </w:r>
          </w:p>
        </w:tc>
        <w:tc>
          <w:tcPr>
            <w:tcW w:w="1961" w:type="dxa"/>
          </w:tcPr>
          <w:p w14:paraId="1622B5F9" w14:textId="77777777" w:rsidR="00412DC7" w:rsidRPr="00412DC7" w:rsidRDefault="00412DC7" w:rsidP="00412DC7">
            <w:pPr>
              <w:rPr>
                <w:sz w:val="22"/>
                <w:szCs w:val="22"/>
              </w:rPr>
            </w:pPr>
            <w:r w:rsidRPr="00412DC7">
              <w:rPr>
                <w:sz w:val="22"/>
                <w:szCs w:val="22"/>
              </w:rPr>
              <w:t>Четверг, пятница, понедельник,</w:t>
            </w:r>
          </w:p>
          <w:p w14:paraId="4CABC6E1" w14:textId="77777777" w:rsidR="00412DC7" w:rsidRPr="00412DC7" w:rsidRDefault="00412DC7" w:rsidP="00412DC7">
            <w:pPr>
              <w:rPr>
                <w:sz w:val="22"/>
                <w:szCs w:val="22"/>
              </w:rPr>
            </w:pPr>
            <w:r w:rsidRPr="00412DC7">
              <w:rPr>
                <w:sz w:val="22"/>
                <w:szCs w:val="22"/>
              </w:rPr>
              <w:t>вторник</w:t>
            </w:r>
          </w:p>
          <w:p w14:paraId="0573115A" w14:textId="74F99321" w:rsidR="00412DC7" w:rsidRPr="00412DC7" w:rsidRDefault="00412DC7" w:rsidP="00412DC7">
            <w:pPr>
              <w:pStyle w:val="22"/>
              <w:keepNext/>
              <w:keepLines/>
              <w:shd w:val="clear" w:color="auto" w:fill="auto"/>
              <w:jc w:val="left"/>
              <w:rPr>
                <w:b w:val="0"/>
                <w:bCs w:val="0"/>
              </w:rPr>
            </w:pPr>
            <w:r w:rsidRPr="00412DC7">
              <w:rPr>
                <w:b w:val="0"/>
              </w:rPr>
              <w:t>еженедельно</w:t>
            </w:r>
          </w:p>
        </w:tc>
        <w:tc>
          <w:tcPr>
            <w:tcW w:w="2513" w:type="dxa"/>
          </w:tcPr>
          <w:p w14:paraId="65EAF949" w14:textId="7232E737" w:rsidR="00412DC7" w:rsidRDefault="00412DC7" w:rsidP="00412DC7">
            <w:pPr>
              <w:rPr>
                <w:sz w:val="22"/>
                <w:szCs w:val="22"/>
              </w:rPr>
            </w:pPr>
            <w:r>
              <w:rPr>
                <w:sz w:val="22"/>
                <w:szCs w:val="22"/>
              </w:rPr>
              <w:t>Муниципальный и школьные координаторы</w:t>
            </w:r>
          </w:p>
          <w:p w14:paraId="2A6D5CB9" w14:textId="3A68EA22" w:rsidR="00412DC7" w:rsidRPr="00E377F5" w:rsidRDefault="00412DC7" w:rsidP="00412DC7">
            <w:pPr>
              <w:rPr>
                <w:color w:val="000000"/>
                <w:sz w:val="22"/>
                <w:szCs w:val="22"/>
                <w:lang w:bidi="ru-RU"/>
              </w:rPr>
            </w:pPr>
            <w:r w:rsidRPr="00E377F5">
              <w:rPr>
                <w:sz w:val="22"/>
                <w:szCs w:val="22"/>
              </w:rPr>
              <w:t>Учителя математики, русского языка, физики, химии, биологии</w:t>
            </w:r>
          </w:p>
        </w:tc>
      </w:tr>
      <w:tr w:rsidR="00412DC7" w:rsidRPr="00A4734C" w14:paraId="2988DDCC" w14:textId="77777777" w:rsidTr="00962378">
        <w:trPr>
          <w:trHeight w:hRule="exact" w:val="1246"/>
        </w:trPr>
        <w:tc>
          <w:tcPr>
            <w:tcW w:w="679" w:type="dxa"/>
          </w:tcPr>
          <w:p w14:paraId="66156DA9" w14:textId="5D0F33B8" w:rsidR="00412DC7" w:rsidRDefault="00412DC7" w:rsidP="00412DC7">
            <w:pPr>
              <w:pStyle w:val="22"/>
              <w:keepNext/>
              <w:keepLines/>
              <w:shd w:val="clear" w:color="auto" w:fill="auto"/>
              <w:rPr>
                <w:b w:val="0"/>
                <w:bCs w:val="0"/>
                <w:sz w:val="20"/>
                <w:szCs w:val="20"/>
              </w:rPr>
            </w:pPr>
            <w:r>
              <w:rPr>
                <w:b w:val="0"/>
                <w:bCs w:val="0"/>
                <w:sz w:val="20"/>
                <w:szCs w:val="20"/>
              </w:rPr>
              <w:t>8</w:t>
            </w:r>
          </w:p>
        </w:tc>
        <w:tc>
          <w:tcPr>
            <w:tcW w:w="4752" w:type="dxa"/>
          </w:tcPr>
          <w:p w14:paraId="5F1CEACC" w14:textId="6EAF2724" w:rsidR="00412DC7" w:rsidRPr="00412DC7" w:rsidRDefault="00412DC7" w:rsidP="00412DC7">
            <w:pPr>
              <w:pStyle w:val="22"/>
              <w:keepNext/>
              <w:keepLines/>
              <w:shd w:val="clear" w:color="auto" w:fill="auto"/>
              <w:jc w:val="left"/>
              <w:rPr>
                <w:b w:val="0"/>
                <w:bCs w:val="0"/>
              </w:rPr>
            </w:pPr>
            <w:r w:rsidRPr="00412DC7">
              <w:rPr>
                <w:b w:val="0"/>
              </w:rPr>
              <w:t>Отработка заданий обучающих вебинаров. Проведение мини- работ с дальнейшим детальным анализом и корректировкой КТП</w:t>
            </w:r>
          </w:p>
        </w:tc>
        <w:tc>
          <w:tcPr>
            <w:tcW w:w="1961" w:type="dxa"/>
          </w:tcPr>
          <w:p w14:paraId="73687E5B" w14:textId="46797FEC" w:rsidR="00412DC7" w:rsidRPr="00412DC7" w:rsidRDefault="00412DC7" w:rsidP="00412DC7">
            <w:pPr>
              <w:pStyle w:val="22"/>
              <w:keepNext/>
              <w:keepLines/>
              <w:shd w:val="clear" w:color="auto" w:fill="auto"/>
              <w:jc w:val="left"/>
              <w:rPr>
                <w:b w:val="0"/>
                <w:bCs w:val="0"/>
              </w:rPr>
            </w:pPr>
          </w:p>
        </w:tc>
        <w:tc>
          <w:tcPr>
            <w:tcW w:w="2513" w:type="dxa"/>
          </w:tcPr>
          <w:p w14:paraId="0AC458A1" w14:textId="6709C0B0" w:rsidR="00412DC7" w:rsidRPr="00E377F5" w:rsidRDefault="00412DC7" w:rsidP="00412DC7">
            <w:pPr>
              <w:rPr>
                <w:color w:val="000000"/>
                <w:sz w:val="22"/>
                <w:szCs w:val="22"/>
                <w:lang w:bidi="ru-RU"/>
              </w:rPr>
            </w:pPr>
            <w:r>
              <w:rPr>
                <w:sz w:val="22"/>
                <w:szCs w:val="22"/>
              </w:rPr>
              <w:t>Школьный координатор</w:t>
            </w:r>
            <w:r w:rsidRPr="00E377F5">
              <w:rPr>
                <w:sz w:val="22"/>
                <w:szCs w:val="22"/>
              </w:rPr>
              <w:t xml:space="preserve"> Учителя математики, русского языка, физики, химии, биологии</w:t>
            </w:r>
          </w:p>
        </w:tc>
      </w:tr>
      <w:tr w:rsidR="00412DC7" w:rsidRPr="00A4734C" w14:paraId="104B8C9F" w14:textId="77777777" w:rsidTr="00962378">
        <w:trPr>
          <w:trHeight w:hRule="exact" w:val="1153"/>
        </w:trPr>
        <w:tc>
          <w:tcPr>
            <w:tcW w:w="679" w:type="dxa"/>
          </w:tcPr>
          <w:p w14:paraId="2B525850" w14:textId="5E0F4D1E" w:rsidR="00412DC7" w:rsidRDefault="00412DC7" w:rsidP="00412DC7">
            <w:pPr>
              <w:pStyle w:val="22"/>
              <w:keepNext/>
              <w:keepLines/>
              <w:shd w:val="clear" w:color="auto" w:fill="auto"/>
              <w:rPr>
                <w:b w:val="0"/>
                <w:bCs w:val="0"/>
                <w:sz w:val="20"/>
                <w:szCs w:val="20"/>
              </w:rPr>
            </w:pPr>
            <w:r>
              <w:rPr>
                <w:b w:val="0"/>
                <w:bCs w:val="0"/>
                <w:sz w:val="20"/>
                <w:szCs w:val="20"/>
              </w:rPr>
              <w:t>9</w:t>
            </w:r>
          </w:p>
        </w:tc>
        <w:tc>
          <w:tcPr>
            <w:tcW w:w="4752" w:type="dxa"/>
          </w:tcPr>
          <w:p w14:paraId="1112B6B4" w14:textId="3032979E" w:rsidR="00412DC7" w:rsidRPr="00412DC7" w:rsidRDefault="00412DC7" w:rsidP="00412DC7">
            <w:pPr>
              <w:pStyle w:val="22"/>
              <w:keepNext/>
              <w:keepLines/>
              <w:shd w:val="clear" w:color="auto" w:fill="auto"/>
              <w:jc w:val="left"/>
              <w:rPr>
                <w:b w:val="0"/>
              </w:rPr>
            </w:pPr>
            <w:r w:rsidRPr="00412DC7">
              <w:rPr>
                <w:b w:val="0"/>
                <w:bCs w:val="0"/>
              </w:rPr>
              <w:t xml:space="preserve">Участие  в вебинарах </w:t>
            </w:r>
            <w:proofErr w:type="spellStart"/>
            <w:r w:rsidRPr="00412DC7">
              <w:rPr>
                <w:b w:val="0"/>
                <w:bCs w:val="0"/>
              </w:rPr>
              <w:t>Минпосвещения</w:t>
            </w:r>
            <w:proofErr w:type="spellEnd"/>
            <w:r w:rsidRPr="00412DC7">
              <w:rPr>
                <w:b w:val="0"/>
                <w:bCs w:val="0"/>
              </w:rPr>
              <w:t xml:space="preserve"> РФ, ПК ИРО</w:t>
            </w:r>
          </w:p>
        </w:tc>
        <w:tc>
          <w:tcPr>
            <w:tcW w:w="1961" w:type="dxa"/>
          </w:tcPr>
          <w:p w14:paraId="15F7CF5D" w14:textId="397AA1C5" w:rsidR="00412DC7" w:rsidRPr="00412DC7" w:rsidRDefault="00412DC7" w:rsidP="00412DC7">
            <w:pPr>
              <w:rPr>
                <w:sz w:val="22"/>
                <w:szCs w:val="22"/>
              </w:rPr>
            </w:pPr>
            <w:r w:rsidRPr="00412DC7">
              <w:rPr>
                <w:sz w:val="22"/>
                <w:szCs w:val="22"/>
              </w:rPr>
              <w:t>по отдельному графику</w:t>
            </w:r>
          </w:p>
        </w:tc>
        <w:tc>
          <w:tcPr>
            <w:tcW w:w="2513" w:type="dxa"/>
          </w:tcPr>
          <w:p w14:paraId="309CD7C3" w14:textId="77777777" w:rsidR="00412DC7" w:rsidRDefault="00412DC7" w:rsidP="00412DC7">
            <w:r>
              <w:t>Бредня М.В., ведущий специалист по учебной работе МКУ УО,</w:t>
            </w:r>
          </w:p>
          <w:p w14:paraId="5EDAF08F" w14:textId="0C0E1B7A" w:rsidR="00412DC7" w:rsidRPr="00356438" w:rsidRDefault="00412DC7" w:rsidP="00412DC7">
            <w:pPr>
              <w:rPr>
                <w:bCs/>
                <w:color w:val="000000"/>
                <w:lang w:bidi="ru-RU"/>
              </w:rPr>
            </w:pPr>
            <w:r>
              <w:t>учителя предметники, руководители городских методических объединений</w:t>
            </w:r>
          </w:p>
        </w:tc>
      </w:tr>
      <w:tr w:rsidR="00412DC7" w:rsidRPr="00A4734C" w14:paraId="30FD01F9" w14:textId="77777777" w:rsidTr="00962378">
        <w:trPr>
          <w:trHeight w:hRule="exact" w:val="1153"/>
        </w:trPr>
        <w:tc>
          <w:tcPr>
            <w:tcW w:w="679" w:type="dxa"/>
          </w:tcPr>
          <w:p w14:paraId="6BFA8833" w14:textId="052E29E9" w:rsidR="00412DC7" w:rsidRDefault="00412DC7" w:rsidP="00412DC7">
            <w:pPr>
              <w:pStyle w:val="22"/>
              <w:keepNext/>
              <w:keepLines/>
              <w:shd w:val="clear" w:color="auto" w:fill="auto"/>
              <w:rPr>
                <w:b w:val="0"/>
                <w:bCs w:val="0"/>
                <w:sz w:val="20"/>
                <w:szCs w:val="20"/>
              </w:rPr>
            </w:pPr>
            <w:r>
              <w:rPr>
                <w:b w:val="0"/>
                <w:bCs w:val="0"/>
                <w:sz w:val="20"/>
                <w:szCs w:val="20"/>
              </w:rPr>
              <w:t>10</w:t>
            </w:r>
          </w:p>
        </w:tc>
        <w:tc>
          <w:tcPr>
            <w:tcW w:w="4752" w:type="dxa"/>
          </w:tcPr>
          <w:p w14:paraId="054802B1" w14:textId="1440BD50" w:rsidR="00412DC7" w:rsidRPr="00412DC7" w:rsidRDefault="00412DC7" w:rsidP="00412DC7">
            <w:pPr>
              <w:pStyle w:val="22"/>
              <w:keepNext/>
              <w:keepLines/>
              <w:shd w:val="clear" w:color="auto" w:fill="auto"/>
              <w:jc w:val="left"/>
              <w:rPr>
                <w:b w:val="0"/>
              </w:rPr>
            </w:pPr>
            <w:r w:rsidRPr="00412DC7">
              <w:rPr>
                <w:b w:val="0"/>
                <w:bCs w:val="0"/>
              </w:rPr>
              <w:t>Участие  в Код будущего: математика, физика, информатика, химия, биология</w:t>
            </w:r>
          </w:p>
        </w:tc>
        <w:tc>
          <w:tcPr>
            <w:tcW w:w="1961" w:type="dxa"/>
          </w:tcPr>
          <w:p w14:paraId="369C0503" w14:textId="12AB5D10" w:rsidR="00412DC7" w:rsidRPr="00412DC7" w:rsidRDefault="00412DC7" w:rsidP="00412DC7">
            <w:pPr>
              <w:rPr>
                <w:sz w:val="22"/>
                <w:szCs w:val="22"/>
              </w:rPr>
            </w:pPr>
            <w:r w:rsidRPr="00412DC7">
              <w:rPr>
                <w:sz w:val="22"/>
                <w:szCs w:val="22"/>
              </w:rPr>
              <w:t>По отдельному графику</w:t>
            </w:r>
          </w:p>
        </w:tc>
        <w:tc>
          <w:tcPr>
            <w:tcW w:w="2513" w:type="dxa"/>
          </w:tcPr>
          <w:p w14:paraId="531DEEBA" w14:textId="77777777" w:rsidR="00412DC7" w:rsidRDefault="00412DC7" w:rsidP="00412DC7">
            <w:r>
              <w:t>Бредня М.В., ведущий специалист по учебной работе МКУ УО,</w:t>
            </w:r>
          </w:p>
          <w:p w14:paraId="1A790D39" w14:textId="3E5C2D16" w:rsidR="00412DC7" w:rsidRPr="00356438" w:rsidRDefault="00412DC7" w:rsidP="00412DC7">
            <w:pPr>
              <w:rPr>
                <w:bCs/>
                <w:color w:val="000000"/>
                <w:lang w:bidi="ru-RU"/>
              </w:rPr>
            </w:pPr>
            <w:r w:rsidRPr="00E061AE">
              <w:rPr>
                <w:bCs/>
              </w:rPr>
              <w:t>учащиеся 8-11 классов</w:t>
            </w:r>
          </w:p>
        </w:tc>
      </w:tr>
      <w:tr w:rsidR="00412DC7" w:rsidRPr="00A4734C" w14:paraId="15EEF310" w14:textId="77777777" w:rsidTr="00962378">
        <w:trPr>
          <w:trHeight w:hRule="exact" w:val="1644"/>
        </w:trPr>
        <w:tc>
          <w:tcPr>
            <w:tcW w:w="679" w:type="dxa"/>
          </w:tcPr>
          <w:p w14:paraId="5C559151" w14:textId="012DEE38" w:rsidR="00412DC7" w:rsidRDefault="00412DC7" w:rsidP="00412DC7">
            <w:pPr>
              <w:pStyle w:val="22"/>
              <w:keepNext/>
              <w:keepLines/>
              <w:shd w:val="clear" w:color="auto" w:fill="auto"/>
              <w:rPr>
                <w:b w:val="0"/>
                <w:bCs w:val="0"/>
                <w:sz w:val="20"/>
                <w:szCs w:val="20"/>
              </w:rPr>
            </w:pPr>
            <w:r>
              <w:rPr>
                <w:b w:val="0"/>
                <w:bCs w:val="0"/>
                <w:sz w:val="20"/>
                <w:szCs w:val="20"/>
              </w:rPr>
              <w:t>11</w:t>
            </w:r>
          </w:p>
        </w:tc>
        <w:tc>
          <w:tcPr>
            <w:tcW w:w="4752" w:type="dxa"/>
          </w:tcPr>
          <w:p w14:paraId="713A84D3" w14:textId="60786173" w:rsidR="00412DC7" w:rsidRPr="00412DC7" w:rsidRDefault="00412DC7" w:rsidP="00412DC7">
            <w:pPr>
              <w:pStyle w:val="22"/>
              <w:keepNext/>
              <w:keepLines/>
              <w:shd w:val="clear" w:color="auto" w:fill="auto"/>
              <w:spacing w:after="0"/>
              <w:jc w:val="left"/>
              <w:rPr>
                <w:b w:val="0"/>
                <w:bCs w:val="0"/>
              </w:rPr>
            </w:pPr>
            <w:r w:rsidRPr="00412DC7">
              <w:rPr>
                <w:b w:val="0"/>
                <w:bCs w:val="0"/>
              </w:rPr>
              <w:t>Участие в курсах ПК ИРО учителей по предметам.</w:t>
            </w:r>
          </w:p>
          <w:p w14:paraId="312A9715" w14:textId="77777777" w:rsidR="00412DC7" w:rsidRPr="00412DC7" w:rsidRDefault="00412DC7" w:rsidP="00412DC7">
            <w:pPr>
              <w:pStyle w:val="22"/>
              <w:keepNext/>
              <w:keepLines/>
              <w:shd w:val="clear" w:color="auto" w:fill="auto"/>
              <w:spacing w:after="0"/>
              <w:jc w:val="left"/>
              <w:rPr>
                <w:b w:val="0"/>
                <w:bCs w:val="0"/>
              </w:rPr>
            </w:pPr>
          </w:p>
          <w:p w14:paraId="7377B1C1" w14:textId="77777777" w:rsidR="00412DC7" w:rsidRPr="00412DC7" w:rsidRDefault="00412DC7" w:rsidP="00412DC7">
            <w:pPr>
              <w:pStyle w:val="22"/>
              <w:keepNext/>
              <w:keepLines/>
              <w:shd w:val="clear" w:color="auto" w:fill="auto"/>
              <w:spacing w:after="0"/>
              <w:jc w:val="left"/>
              <w:rPr>
                <w:b w:val="0"/>
                <w:bCs w:val="0"/>
              </w:rPr>
            </w:pPr>
          </w:p>
          <w:p w14:paraId="71508158" w14:textId="0C6756C0" w:rsidR="00412DC7" w:rsidRPr="00412DC7" w:rsidRDefault="00412DC7" w:rsidP="00412DC7">
            <w:pPr>
              <w:pStyle w:val="22"/>
              <w:keepNext/>
              <w:keepLines/>
              <w:shd w:val="clear" w:color="auto" w:fill="auto"/>
              <w:spacing w:after="0"/>
              <w:jc w:val="left"/>
              <w:rPr>
                <w:b w:val="0"/>
                <w:bCs w:val="0"/>
              </w:rPr>
            </w:pPr>
            <w:r w:rsidRPr="00412DC7">
              <w:rPr>
                <w:b w:val="0"/>
                <w:bCs w:val="0"/>
              </w:rPr>
              <w:t xml:space="preserve">Прохождение курсов повышения квалификации учителями информатики для введения программирования на языке </w:t>
            </w:r>
            <w:r w:rsidRPr="00412DC7">
              <w:rPr>
                <w:b w:val="0"/>
                <w:bCs w:val="0"/>
                <w:lang w:val="en-US"/>
              </w:rPr>
              <w:t>Python</w:t>
            </w:r>
          </w:p>
          <w:p w14:paraId="59B4C371" w14:textId="77777777" w:rsidR="00412DC7" w:rsidRPr="00412DC7" w:rsidRDefault="00412DC7" w:rsidP="00412DC7">
            <w:pPr>
              <w:pStyle w:val="22"/>
              <w:keepNext/>
              <w:keepLines/>
              <w:shd w:val="clear" w:color="auto" w:fill="auto"/>
              <w:jc w:val="left"/>
              <w:rPr>
                <w:b w:val="0"/>
              </w:rPr>
            </w:pPr>
          </w:p>
        </w:tc>
        <w:tc>
          <w:tcPr>
            <w:tcW w:w="1961" w:type="dxa"/>
          </w:tcPr>
          <w:p w14:paraId="06BA98ED" w14:textId="6D0678B4" w:rsidR="00412DC7" w:rsidRPr="00412DC7" w:rsidRDefault="00412DC7" w:rsidP="00412DC7">
            <w:pPr>
              <w:rPr>
                <w:sz w:val="22"/>
                <w:szCs w:val="22"/>
              </w:rPr>
            </w:pPr>
            <w:r w:rsidRPr="00412DC7">
              <w:rPr>
                <w:sz w:val="22"/>
                <w:szCs w:val="22"/>
              </w:rPr>
              <w:t>По отдельному графику сентябрь – июль</w:t>
            </w:r>
          </w:p>
        </w:tc>
        <w:tc>
          <w:tcPr>
            <w:tcW w:w="2513" w:type="dxa"/>
          </w:tcPr>
          <w:p w14:paraId="2C517A84" w14:textId="77777777" w:rsidR="00412DC7" w:rsidRPr="00FC550E" w:rsidRDefault="00412DC7" w:rsidP="00412DC7">
            <w:r>
              <w:t>Абдуллаева Л.Г., специалист по методической работе МКУ УО,</w:t>
            </w:r>
          </w:p>
          <w:p w14:paraId="4CD5EDCC" w14:textId="77777777" w:rsidR="00412DC7" w:rsidRDefault="00412DC7" w:rsidP="00412DC7">
            <w:r>
              <w:t>учителя предметники,</w:t>
            </w:r>
          </w:p>
          <w:p w14:paraId="46108EC4" w14:textId="77777777" w:rsidR="00412DC7" w:rsidRDefault="00412DC7" w:rsidP="00412DC7"/>
          <w:p w14:paraId="3F896B87" w14:textId="0441BF03" w:rsidR="00412DC7" w:rsidRPr="00356438" w:rsidRDefault="00412DC7" w:rsidP="00412DC7">
            <w:pPr>
              <w:rPr>
                <w:bCs/>
                <w:color w:val="000000"/>
                <w:lang w:bidi="ru-RU"/>
              </w:rPr>
            </w:pPr>
            <w:r>
              <w:t>учителя информатики</w:t>
            </w:r>
          </w:p>
        </w:tc>
      </w:tr>
      <w:tr w:rsidR="00412DC7" w:rsidRPr="00A4734C" w14:paraId="02A20F9E" w14:textId="77777777" w:rsidTr="00962378">
        <w:trPr>
          <w:trHeight w:hRule="exact" w:val="1644"/>
        </w:trPr>
        <w:tc>
          <w:tcPr>
            <w:tcW w:w="679" w:type="dxa"/>
          </w:tcPr>
          <w:p w14:paraId="5063FC8D" w14:textId="29ECE184" w:rsidR="00412DC7" w:rsidRDefault="00412DC7" w:rsidP="00412DC7">
            <w:pPr>
              <w:pStyle w:val="22"/>
              <w:keepNext/>
              <w:keepLines/>
              <w:shd w:val="clear" w:color="auto" w:fill="auto"/>
              <w:rPr>
                <w:b w:val="0"/>
                <w:bCs w:val="0"/>
                <w:sz w:val="20"/>
                <w:szCs w:val="20"/>
              </w:rPr>
            </w:pPr>
            <w:r>
              <w:rPr>
                <w:b w:val="0"/>
                <w:bCs w:val="0"/>
                <w:sz w:val="20"/>
                <w:szCs w:val="20"/>
              </w:rPr>
              <w:lastRenderedPageBreak/>
              <w:t>12</w:t>
            </w:r>
          </w:p>
        </w:tc>
        <w:tc>
          <w:tcPr>
            <w:tcW w:w="4752" w:type="dxa"/>
          </w:tcPr>
          <w:p w14:paraId="26DC8D35" w14:textId="542E40F2" w:rsidR="00412DC7" w:rsidRPr="00412DC7" w:rsidRDefault="00412DC7" w:rsidP="00412DC7">
            <w:pPr>
              <w:pStyle w:val="22"/>
              <w:keepNext/>
              <w:keepLines/>
              <w:shd w:val="clear" w:color="auto" w:fill="auto"/>
              <w:spacing w:after="0"/>
              <w:jc w:val="left"/>
              <w:rPr>
                <w:b w:val="0"/>
                <w:bCs w:val="0"/>
              </w:rPr>
            </w:pPr>
            <w:r w:rsidRPr="00412DC7">
              <w:rPr>
                <w:b w:val="0"/>
                <w:bCs w:val="0"/>
              </w:rPr>
              <w:t>Раздельное ведение алгебры и геометрии. Результативность</w:t>
            </w:r>
          </w:p>
        </w:tc>
        <w:tc>
          <w:tcPr>
            <w:tcW w:w="1961" w:type="dxa"/>
          </w:tcPr>
          <w:p w14:paraId="0D7E5B95" w14:textId="77777777" w:rsidR="00412DC7" w:rsidRPr="00412DC7" w:rsidRDefault="00412DC7" w:rsidP="00412DC7">
            <w:pPr>
              <w:rPr>
                <w:sz w:val="22"/>
                <w:szCs w:val="22"/>
              </w:rPr>
            </w:pPr>
            <w:r w:rsidRPr="00412DC7">
              <w:rPr>
                <w:sz w:val="22"/>
                <w:szCs w:val="22"/>
              </w:rPr>
              <w:t>с 1 сентября</w:t>
            </w:r>
          </w:p>
          <w:p w14:paraId="438C2A89" w14:textId="77777777" w:rsidR="00412DC7" w:rsidRPr="00412DC7" w:rsidRDefault="00412DC7" w:rsidP="00412DC7">
            <w:pPr>
              <w:rPr>
                <w:sz w:val="22"/>
                <w:szCs w:val="22"/>
              </w:rPr>
            </w:pPr>
            <w:r w:rsidRPr="00412DC7">
              <w:rPr>
                <w:sz w:val="22"/>
                <w:szCs w:val="22"/>
              </w:rPr>
              <w:t>декабрь</w:t>
            </w:r>
          </w:p>
          <w:p w14:paraId="7621F7E0" w14:textId="7348A794" w:rsidR="00412DC7" w:rsidRPr="00412DC7" w:rsidRDefault="00412DC7" w:rsidP="00412DC7">
            <w:pPr>
              <w:rPr>
                <w:sz w:val="22"/>
                <w:szCs w:val="22"/>
              </w:rPr>
            </w:pPr>
            <w:r w:rsidRPr="00412DC7">
              <w:rPr>
                <w:sz w:val="22"/>
                <w:szCs w:val="22"/>
              </w:rPr>
              <w:t>май</w:t>
            </w:r>
          </w:p>
        </w:tc>
        <w:tc>
          <w:tcPr>
            <w:tcW w:w="2513" w:type="dxa"/>
          </w:tcPr>
          <w:p w14:paraId="2788A5A8" w14:textId="6CABA97C" w:rsidR="00412DC7" w:rsidRDefault="00412DC7" w:rsidP="00412DC7">
            <w:r>
              <w:t>Все ОУ</w:t>
            </w:r>
          </w:p>
          <w:p w14:paraId="102F5379" w14:textId="77777777" w:rsidR="00412DC7" w:rsidRDefault="00412DC7" w:rsidP="00412DC7"/>
        </w:tc>
      </w:tr>
      <w:tr w:rsidR="00412DC7" w:rsidRPr="00A4734C" w14:paraId="06074572" w14:textId="77777777" w:rsidTr="00962378">
        <w:trPr>
          <w:trHeight w:hRule="exact" w:val="1688"/>
        </w:trPr>
        <w:tc>
          <w:tcPr>
            <w:tcW w:w="679" w:type="dxa"/>
          </w:tcPr>
          <w:p w14:paraId="5A2EB1EC" w14:textId="4036A593" w:rsidR="00412DC7" w:rsidRDefault="00412DC7" w:rsidP="00412DC7">
            <w:pPr>
              <w:pStyle w:val="22"/>
              <w:keepNext/>
              <w:keepLines/>
              <w:shd w:val="clear" w:color="auto" w:fill="auto"/>
              <w:rPr>
                <w:b w:val="0"/>
                <w:bCs w:val="0"/>
                <w:sz w:val="20"/>
                <w:szCs w:val="20"/>
              </w:rPr>
            </w:pPr>
            <w:r>
              <w:rPr>
                <w:b w:val="0"/>
                <w:bCs w:val="0"/>
                <w:sz w:val="20"/>
                <w:szCs w:val="20"/>
              </w:rPr>
              <w:t>13</w:t>
            </w:r>
          </w:p>
        </w:tc>
        <w:tc>
          <w:tcPr>
            <w:tcW w:w="4752" w:type="dxa"/>
          </w:tcPr>
          <w:p w14:paraId="4C6CA039" w14:textId="4B6AE715" w:rsidR="00412DC7" w:rsidRPr="00412DC7" w:rsidRDefault="00412DC7" w:rsidP="00412DC7">
            <w:pPr>
              <w:pStyle w:val="22"/>
              <w:keepNext/>
              <w:keepLines/>
              <w:shd w:val="clear" w:color="auto" w:fill="auto"/>
              <w:jc w:val="left"/>
              <w:rPr>
                <w:b w:val="0"/>
                <w:bCs w:val="0"/>
              </w:rPr>
            </w:pPr>
            <w:r w:rsidRPr="00412DC7">
              <w:rPr>
                <w:b w:val="0"/>
                <w:bCs w:val="0"/>
              </w:rPr>
              <w:t>Организация деятельности сетевых групп наставников по предметам для мобильного решения проблем достижения результатов обучающихся по ГИА Шпигун А.Н. (биология), Полуда И.Г. (химия), Пинчук Н.В. (математика), Сидоркина Е.А. (история, обществознание)</w:t>
            </w:r>
          </w:p>
        </w:tc>
        <w:tc>
          <w:tcPr>
            <w:tcW w:w="1961" w:type="dxa"/>
          </w:tcPr>
          <w:p w14:paraId="7E4B7D59" w14:textId="5F2FDD0E" w:rsidR="00412DC7" w:rsidRPr="00412DC7" w:rsidRDefault="00412DC7" w:rsidP="00412DC7">
            <w:pPr>
              <w:rPr>
                <w:sz w:val="22"/>
                <w:szCs w:val="22"/>
              </w:rPr>
            </w:pPr>
            <w:r w:rsidRPr="00412DC7">
              <w:rPr>
                <w:sz w:val="22"/>
                <w:szCs w:val="22"/>
              </w:rPr>
              <w:t>октябрь-апрель</w:t>
            </w:r>
          </w:p>
        </w:tc>
        <w:tc>
          <w:tcPr>
            <w:tcW w:w="2513" w:type="dxa"/>
          </w:tcPr>
          <w:p w14:paraId="4A40466A" w14:textId="77777777" w:rsidR="00412DC7" w:rsidRDefault="00412DC7" w:rsidP="00412DC7">
            <w:r>
              <w:t>Абдуллаева Л.Г., специалист по методической работе,</w:t>
            </w:r>
          </w:p>
          <w:p w14:paraId="3114CCF3" w14:textId="1EDA32AB" w:rsidR="00412DC7" w:rsidRDefault="00412DC7" w:rsidP="00412DC7">
            <w:r>
              <w:t>муниципальный методический актив</w:t>
            </w:r>
          </w:p>
        </w:tc>
      </w:tr>
      <w:tr w:rsidR="00412DC7" w:rsidRPr="00A4734C" w14:paraId="6D7C70C8" w14:textId="77777777" w:rsidTr="00962378">
        <w:trPr>
          <w:trHeight w:hRule="exact" w:val="2437"/>
        </w:trPr>
        <w:tc>
          <w:tcPr>
            <w:tcW w:w="679" w:type="dxa"/>
          </w:tcPr>
          <w:p w14:paraId="5CFE3A28" w14:textId="5BCDC593" w:rsidR="00412DC7" w:rsidRDefault="00412DC7" w:rsidP="00412DC7">
            <w:pPr>
              <w:pStyle w:val="22"/>
              <w:keepNext/>
              <w:keepLines/>
              <w:shd w:val="clear" w:color="auto" w:fill="auto"/>
              <w:rPr>
                <w:b w:val="0"/>
                <w:bCs w:val="0"/>
                <w:sz w:val="20"/>
                <w:szCs w:val="20"/>
              </w:rPr>
            </w:pPr>
            <w:r>
              <w:rPr>
                <w:b w:val="0"/>
                <w:bCs w:val="0"/>
                <w:sz w:val="20"/>
                <w:szCs w:val="20"/>
              </w:rPr>
              <w:t>14</w:t>
            </w:r>
          </w:p>
        </w:tc>
        <w:tc>
          <w:tcPr>
            <w:tcW w:w="4752" w:type="dxa"/>
          </w:tcPr>
          <w:p w14:paraId="2009EDD2" w14:textId="7A2F2AF8" w:rsidR="00412DC7" w:rsidRPr="00412DC7" w:rsidRDefault="00412DC7" w:rsidP="00412DC7">
            <w:pPr>
              <w:pStyle w:val="22"/>
              <w:keepNext/>
              <w:keepLines/>
              <w:shd w:val="clear" w:color="auto" w:fill="auto"/>
              <w:jc w:val="left"/>
              <w:rPr>
                <w:b w:val="0"/>
              </w:rPr>
            </w:pPr>
            <w:r w:rsidRPr="00412DC7">
              <w:rPr>
                <w:b w:val="0"/>
                <w:bCs w:val="0"/>
              </w:rPr>
              <w:t>Посещение уроков городским методическим активом, администрацией МБОУ «Лицей», МБОУ «СОШ№2», МБОУ «СОШ№3», МБОУ «СОШ№5», МБОУ «СОШ№6», специалистами МКУ УО учителей, показывающих низкие образовательные результаты</w:t>
            </w:r>
          </w:p>
        </w:tc>
        <w:tc>
          <w:tcPr>
            <w:tcW w:w="1961" w:type="dxa"/>
          </w:tcPr>
          <w:p w14:paraId="37F54A3C" w14:textId="522FB5D5" w:rsidR="00412DC7" w:rsidRPr="00412DC7" w:rsidRDefault="00412DC7" w:rsidP="00412DC7">
            <w:pPr>
              <w:rPr>
                <w:sz w:val="22"/>
                <w:szCs w:val="22"/>
              </w:rPr>
            </w:pPr>
            <w:r w:rsidRPr="00412DC7">
              <w:rPr>
                <w:sz w:val="22"/>
                <w:szCs w:val="22"/>
              </w:rPr>
              <w:t>октябрь-апрель</w:t>
            </w:r>
          </w:p>
        </w:tc>
        <w:tc>
          <w:tcPr>
            <w:tcW w:w="2513" w:type="dxa"/>
          </w:tcPr>
          <w:p w14:paraId="0B5F88EB" w14:textId="77777777" w:rsidR="00412DC7" w:rsidRDefault="00412DC7" w:rsidP="00412DC7">
            <w:r>
              <w:t>Бредня М.В., ведущий специалист по учебной работе МКУ УО</w:t>
            </w:r>
          </w:p>
          <w:p w14:paraId="6B145F5C" w14:textId="77777777" w:rsidR="00412DC7" w:rsidRDefault="00412DC7" w:rsidP="00412DC7">
            <w:r>
              <w:t xml:space="preserve">Руководители </w:t>
            </w:r>
          </w:p>
          <w:p w14:paraId="582DBB6F" w14:textId="079B2AE9" w:rsidR="00412DC7" w:rsidRPr="00356438" w:rsidRDefault="00412DC7" w:rsidP="00412DC7">
            <w:pPr>
              <w:rPr>
                <w:bCs/>
                <w:color w:val="000000"/>
                <w:lang w:bidi="ru-RU"/>
              </w:rPr>
            </w:pPr>
            <w:r w:rsidRPr="00CF2286">
              <w:t>МБОУ «Лицей», МБОУ «СОШ№2», МБОУ «СОШ№3», МБОУ «СОШ№5», МБОУ «СОШ№6», МБОУ «ООШ№12»</w:t>
            </w:r>
          </w:p>
        </w:tc>
      </w:tr>
      <w:tr w:rsidR="00412DC7" w:rsidRPr="00A4734C" w14:paraId="6D081BDC" w14:textId="77777777" w:rsidTr="00412DC7">
        <w:trPr>
          <w:trHeight w:hRule="exact" w:val="2695"/>
        </w:trPr>
        <w:tc>
          <w:tcPr>
            <w:tcW w:w="679" w:type="dxa"/>
          </w:tcPr>
          <w:p w14:paraId="70FF7423" w14:textId="575386E0" w:rsidR="00412DC7" w:rsidRDefault="00412DC7" w:rsidP="00412DC7">
            <w:pPr>
              <w:pStyle w:val="22"/>
              <w:keepNext/>
              <w:keepLines/>
              <w:shd w:val="clear" w:color="auto" w:fill="auto"/>
              <w:rPr>
                <w:b w:val="0"/>
                <w:bCs w:val="0"/>
                <w:sz w:val="20"/>
                <w:szCs w:val="20"/>
              </w:rPr>
            </w:pPr>
            <w:r>
              <w:rPr>
                <w:b w:val="0"/>
                <w:bCs w:val="0"/>
                <w:sz w:val="20"/>
                <w:szCs w:val="20"/>
              </w:rPr>
              <w:t>15</w:t>
            </w:r>
          </w:p>
        </w:tc>
        <w:tc>
          <w:tcPr>
            <w:tcW w:w="4752" w:type="dxa"/>
          </w:tcPr>
          <w:p w14:paraId="13175CED" w14:textId="29D1B0C0" w:rsidR="00412DC7" w:rsidRPr="00412DC7" w:rsidRDefault="00412DC7" w:rsidP="00412DC7">
            <w:pPr>
              <w:pStyle w:val="22"/>
              <w:keepNext/>
              <w:keepLines/>
              <w:shd w:val="clear" w:color="auto" w:fill="auto"/>
              <w:jc w:val="left"/>
              <w:rPr>
                <w:b w:val="0"/>
                <w:bCs w:val="0"/>
              </w:rPr>
            </w:pPr>
            <w:r w:rsidRPr="00412DC7">
              <w:rPr>
                <w:b w:val="0"/>
                <w:bCs w:val="0"/>
              </w:rPr>
              <w:t xml:space="preserve">Проведение внутришкольного, </w:t>
            </w:r>
            <w:proofErr w:type="spellStart"/>
            <w:r w:rsidRPr="00412DC7">
              <w:rPr>
                <w:b w:val="0"/>
                <w:bCs w:val="0"/>
              </w:rPr>
              <w:t>внутриклассного</w:t>
            </w:r>
            <w:proofErr w:type="spellEnd"/>
            <w:r w:rsidRPr="00412DC7">
              <w:rPr>
                <w:b w:val="0"/>
                <w:bCs w:val="0"/>
              </w:rPr>
              <w:t xml:space="preserve"> предметного контроля с анализом и синхронизацией результатов по предметам </w:t>
            </w:r>
          </w:p>
        </w:tc>
        <w:tc>
          <w:tcPr>
            <w:tcW w:w="1961" w:type="dxa"/>
            <w:tcBorders>
              <w:bottom w:val="single" w:sz="4" w:space="0" w:color="auto"/>
            </w:tcBorders>
          </w:tcPr>
          <w:p w14:paraId="0254AD78" w14:textId="05F906CE" w:rsidR="00412DC7" w:rsidRPr="00412DC7" w:rsidRDefault="00412DC7" w:rsidP="00412DC7">
            <w:pPr>
              <w:rPr>
                <w:sz w:val="22"/>
                <w:szCs w:val="22"/>
              </w:rPr>
            </w:pPr>
            <w:r w:rsidRPr="00412DC7">
              <w:rPr>
                <w:sz w:val="22"/>
                <w:szCs w:val="22"/>
              </w:rPr>
              <w:t>По графику ОП</w:t>
            </w:r>
          </w:p>
        </w:tc>
        <w:tc>
          <w:tcPr>
            <w:tcW w:w="2513" w:type="dxa"/>
          </w:tcPr>
          <w:p w14:paraId="546BBA9B" w14:textId="77777777" w:rsidR="00412DC7" w:rsidRDefault="00412DC7" w:rsidP="00412DC7">
            <w:r>
              <w:t>Бредня М.В., ведущий специалист по учебной работе МКУ УО</w:t>
            </w:r>
          </w:p>
          <w:p w14:paraId="43E2B9EE" w14:textId="77777777" w:rsidR="00412DC7" w:rsidRDefault="00412DC7" w:rsidP="00412DC7">
            <w:r>
              <w:t xml:space="preserve">Руководители </w:t>
            </w:r>
          </w:p>
          <w:p w14:paraId="058F7F02" w14:textId="6C03AF55" w:rsidR="00412DC7" w:rsidRPr="00763878" w:rsidRDefault="00412DC7" w:rsidP="00412DC7">
            <w:pPr>
              <w:pStyle w:val="22"/>
              <w:keepNext/>
              <w:keepLines/>
              <w:shd w:val="clear" w:color="auto" w:fill="auto"/>
              <w:spacing w:after="0"/>
              <w:jc w:val="left"/>
              <w:rPr>
                <w:b w:val="0"/>
                <w:bCs w:val="0"/>
                <w:color w:val="000000"/>
                <w:sz w:val="20"/>
                <w:szCs w:val="20"/>
                <w:lang w:eastAsia="ru-RU" w:bidi="ru-RU"/>
              </w:rPr>
            </w:pPr>
            <w:r w:rsidRPr="00763878">
              <w:rPr>
                <w:b w:val="0"/>
              </w:rPr>
              <w:t>МБОУ «Лицей», МБОУ «СОШ№2», МБОУ «СОШ№3», МБОУ «СОШ№5», МБОУ «СОШ№6», МБОУ «ООШ№12»</w:t>
            </w:r>
          </w:p>
        </w:tc>
      </w:tr>
      <w:tr w:rsidR="00412DC7" w:rsidRPr="00A4734C" w14:paraId="2FE673FC" w14:textId="77777777" w:rsidTr="00412DC7">
        <w:trPr>
          <w:trHeight w:hRule="exact" w:val="555"/>
        </w:trPr>
        <w:tc>
          <w:tcPr>
            <w:tcW w:w="5431" w:type="dxa"/>
            <w:gridSpan w:val="2"/>
            <w:tcBorders>
              <w:right w:val="nil"/>
            </w:tcBorders>
          </w:tcPr>
          <w:p w14:paraId="5017380A" w14:textId="426BA491" w:rsidR="00412DC7" w:rsidRPr="00412DC7" w:rsidRDefault="00412DC7" w:rsidP="00582622">
            <w:pPr>
              <w:pStyle w:val="22"/>
              <w:keepNext/>
              <w:keepLines/>
              <w:numPr>
                <w:ilvl w:val="0"/>
                <w:numId w:val="5"/>
              </w:numPr>
              <w:shd w:val="clear" w:color="auto" w:fill="auto"/>
              <w:jc w:val="left"/>
              <w:rPr>
                <w:bCs w:val="0"/>
              </w:rPr>
            </w:pPr>
            <w:r w:rsidRPr="00412DC7">
              <w:rPr>
                <w:bCs w:val="0"/>
              </w:rPr>
              <w:t>Обучающиеся</w:t>
            </w:r>
          </w:p>
        </w:tc>
        <w:tc>
          <w:tcPr>
            <w:tcW w:w="1961" w:type="dxa"/>
            <w:tcBorders>
              <w:left w:val="nil"/>
              <w:right w:val="nil"/>
            </w:tcBorders>
          </w:tcPr>
          <w:p w14:paraId="25CDC8B4" w14:textId="77777777" w:rsidR="00412DC7" w:rsidRPr="00412DC7" w:rsidRDefault="00412DC7" w:rsidP="00412DC7">
            <w:pPr>
              <w:rPr>
                <w:sz w:val="22"/>
                <w:szCs w:val="22"/>
              </w:rPr>
            </w:pPr>
          </w:p>
        </w:tc>
        <w:tc>
          <w:tcPr>
            <w:tcW w:w="2513" w:type="dxa"/>
            <w:tcBorders>
              <w:left w:val="nil"/>
            </w:tcBorders>
          </w:tcPr>
          <w:p w14:paraId="62995889" w14:textId="77777777" w:rsidR="00412DC7" w:rsidRDefault="00412DC7" w:rsidP="00412DC7"/>
        </w:tc>
      </w:tr>
      <w:tr w:rsidR="00412DC7" w:rsidRPr="00A4734C" w14:paraId="73491681" w14:textId="77777777" w:rsidTr="00962378">
        <w:trPr>
          <w:trHeight w:hRule="exact" w:val="1002"/>
        </w:trPr>
        <w:tc>
          <w:tcPr>
            <w:tcW w:w="679" w:type="dxa"/>
          </w:tcPr>
          <w:p w14:paraId="0E5BDD86" w14:textId="3B1A520B" w:rsidR="00412DC7" w:rsidRDefault="00412DC7" w:rsidP="00412DC7">
            <w:pPr>
              <w:pStyle w:val="22"/>
              <w:keepNext/>
              <w:keepLines/>
              <w:shd w:val="clear" w:color="auto" w:fill="auto"/>
              <w:rPr>
                <w:b w:val="0"/>
                <w:bCs w:val="0"/>
                <w:sz w:val="20"/>
                <w:szCs w:val="20"/>
              </w:rPr>
            </w:pPr>
            <w:r>
              <w:rPr>
                <w:b w:val="0"/>
                <w:bCs w:val="0"/>
                <w:sz w:val="20"/>
                <w:szCs w:val="20"/>
              </w:rPr>
              <w:t>1</w:t>
            </w:r>
          </w:p>
        </w:tc>
        <w:tc>
          <w:tcPr>
            <w:tcW w:w="4752" w:type="dxa"/>
          </w:tcPr>
          <w:p w14:paraId="754E0D2E" w14:textId="05EC995A" w:rsidR="00412DC7" w:rsidRPr="00412DC7" w:rsidRDefault="00412DC7" w:rsidP="00412DC7">
            <w:pPr>
              <w:pStyle w:val="22"/>
              <w:keepNext/>
              <w:keepLines/>
              <w:shd w:val="clear" w:color="auto" w:fill="auto"/>
              <w:jc w:val="left"/>
              <w:rPr>
                <w:b w:val="0"/>
                <w:bCs w:val="0"/>
              </w:rPr>
            </w:pPr>
            <w:r w:rsidRPr="00412DC7">
              <w:rPr>
                <w:b w:val="0"/>
                <w:bCs w:val="0"/>
              </w:rPr>
              <w:t>Формирование списка обучающихся по выбору предметов для сдачи ЕГЭ</w:t>
            </w:r>
          </w:p>
        </w:tc>
        <w:tc>
          <w:tcPr>
            <w:tcW w:w="1961" w:type="dxa"/>
          </w:tcPr>
          <w:p w14:paraId="4E5CA40F" w14:textId="3FBED215" w:rsidR="00412DC7" w:rsidRPr="00412DC7" w:rsidRDefault="00412DC7" w:rsidP="00412DC7">
            <w:pPr>
              <w:rPr>
                <w:sz w:val="22"/>
                <w:szCs w:val="22"/>
              </w:rPr>
            </w:pPr>
            <w:r w:rsidRPr="00412DC7">
              <w:rPr>
                <w:sz w:val="22"/>
                <w:szCs w:val="22"/>
              </w:rPr>
              <w:t>до 25 сентября</w:t>
            </w:r>
          </w:p>
        </w:tc>
        <w:tc>
          <w:tcPr>
            <w:tcW w:w="2513" w:type="dxa"/>
          </w:tcPr>
          <w:p w14:paraId="168E3936" w14:textId="1F33D56A" w:rsidR="00412DC7" w:rsidRDefault="00412DC7" w:rsidP="00412DC7">
            <w:pPr>
              <w:rPr>
                <w:color w:val="000000"/>
                <w:lang w:bidi="ru-RU"/>
              </w:rPr>
            </w:pPr>
            <w:r>
              <w:rPr>
                <w:color w:val="000000"/>
                <w:lang w:bidi="ru-RU"/>
              </w:rPr>
              <w:t>Бредня М.В., ведущий специалист по учебной работе</w:t>
            </w:r>
          </w:p>
          <w:p w14:paraId="228EFF74" w14:textId="20B1653B" w:rsidR="00412DC7" w:rsidRPr="00A4734C" w:rsidRDefault="00412DC7" w:rsidP="00412DC7">
            <w:r>
              <w:rPr>
                <w:color w:val="000000"/>
                <w:lang w:bidi="ru-RU"/>
              </w:rPr>
              <w:t>Руководители школ</w:t>
            </w:r>
          </w:p>
          <w:p w14:paraId="530EA126" w14:textId="77777777" w:rsidR="00412DC7" w:rsidRDefault="00412DC7" w:rsidP="00412DC7"/>
        </w:tc>
      </w:tr>
      <w:tr w:rsidR="00412DC7" w:rsidRPr="00A4734C" w14:paraId="650006B0" w14:textId="77777777" w:rsidTr="00962378">
        <w:trPr>
          <w:trHeight w:hRule="exact" w:val="718"/>
        </w:trPr>
        <w:tc>
          <w:tcPr>
            <w:tcW w:w="679" w:type="dxa"/>
          </w:tcPr>
          <w:p w14:paraId="4FBE8C3E" w14:textId="37F010CF" w:rsidR="00412DC7" w:rsidRDefault="00412DC7" w:rsidP="00412DC7">
            <w:pPr>
              <w:pStyle w:val="22"/>
              <w:keepNext/>
              <w:keepLines/>
              <w:shd w:val="clear" w:color="auto" w:fill="auto"/>
              <w:rPr>
                <w:b w:val="0"/>
                <w:bCs w:val="0"/>
                <w:sz w:val="20"/>
                <w:szCs w:val="20"/>
              </w:rPr>
            </w:pPr>
            <w:r>
              <w:rPr>
                <w:b w:val="0"/>
                <w:bCs w:val="0"/>
                <w:sz w:val="20"/>
                <w:szCs w:val="20"/>
              </w:rPr>
              <w:t>2</w:t>
            </w:r>
          </w:p>
        </w:tc>
        <w:tc>
          <w:tcPr>
            <w:tcW w:w="4752" w:type="dxa"/>
          </w:tcPr>
          <w:p w14:paraId="5C171292" w14:textId="2981D631" w:rsidR="00412DC7" w:rsidRPr="00412DC7" w:rsidRDefault="00412DC7" w:rsidP="00412DC7">
            <w:pPr>
              <w:rPr>
                <w:b/>
                <w:bCs/>
                <w:sz w:val="22"/>
                <w:szCs w:val="22"/>
              </w:rPr>
            </w:pPr>
            <w:r w:rsidRPr="00412DC7">
              <w:rPr>
                <w:sz w:val="22"/>
                <w:szCs w:val="22"/>
              </w:rPr>
              <w:t>Участие в открытой онлайн школе с экспертом «</w:t>
            </w:r>
            <w:proofErr w:type="spellStart"/>
            <w:r w:rsidRPr="00412DC7">
              <w:rPr>
                <w:sz w:val="22"/>
                <w:szCs w:val="22"/>
              </w:rPr>
              <w:t>ЭксПрима</w:t>
            </w:r>
            <w:proofErr w:type="spellEnd"/>
            <w:r w:rsidRPr="00412DC7">
              <w:rPr>
                <w:sz w:val="22"/>
                <w:szCs w:val="22"/>
              </w:rPr>
              <w:t>»</w:t>
            </w:r>
          </w:p>
        </w:tc>
        <w:tc>
          <w:tcPr>
            <w:tcW w:w="1961" w:type="dxa"/>
          </w:tcPr>
          <w:p w14:paraId="7C304207" w14:textId="1F245B2D" w:rsidR="00412DC7" w:rsidRPr="00412DC7" w:rsidRDefault="00412DC7" w:rsidP="00412DC7">
            <w:pPr>
              <w:rPr>
                <w:sz w:val="22"/>
                <w:szCs w:val="22"/>
              </w:rPr>
            </w:pPr>
            <w:r w:rsidRPr="00412DC7">
              <w:rPr>
                <w:sz w:val="22"/>
                <w:szCs w:val="22"/>
              </w:rPr>
              <w:t>Еженедельно каждая суббота</w:t>
            </w:r>
          </w:p>
        </w:tc>
        <w:tc>
          <w:tcPr>
            <w:tcW w:w="2513" w:type="dxa"/>
          </w:tcPr>
          <w:p w14:paraId="5E6F81C6" w14:textId="77777777" w:rsidR="00412DC7" w:rsidRDefault="00412DC7" w:rsidP="00412DC7">
            <w:pPr>
              <w:rPr>
                <w:color w:val="000000"/>
                <w:lang w:bidi="ru-RU"/>
              </w:rPr>
            </w:pPr>
            <w:r>
              <w:rPr>
                <w:color w:val="000000"/>
                <w:lang w:bidi="ru-RU"/>
              </w:rPr>
              <w:t>Специалисты</w:t>
            </w:r>
          </w:p>
          <w:p w14:paraId="62620253" w14:textId="3A2F41A3" w:rsidR="00412DC7" w:rsidRDefault="00412DC7" w:rsidP="00412DC7">
            <w:pPr>
              <w:rPr>
                <w:color w:val="000000"/>
                <w:lang w:bidi="ru-RU"/>
              </w:rPr>
            </w:pPr>
            <w:r>
              <w:rPr>
                <w:color w:val="000000"/>
                <w:lang w:bidi="ru-RU"/>
              </w:rPr>
              <w:t>обучающиеся</w:t>
            </w:r>
          </w:p>
        </w:tc>
      </w:tr>
      <w:tr w:rsidR="00412DC7" w:rsidRPr="00A4734C" w14:paraId="00286B4B" w14:textId="77777777" w:rsidTr="00962378">
        <w:trPr>
          <w:trHeight w:hRule="exact" w:val="1692"/>
        </w:trPr>
        <w:tc>
          <w:tcPr>
            <w:tcW w:w="679" w:type="dxa"/>
          </w:tcPr>
          <w:p w14:paraId="62A116A5" w14:textId="148410D7" w:rsidR="00412DC7" w:rsidRDefault="00412DC7" w:rsidP="00412DC7">
            <w:pPr>
              <w:pStyle w:val="22"/>
              <w:keepNext/>
              <w:keepLines/>
              <w:shd w:val="clear" w:color="auto" w:fill="auto"/>
              <w:rPr>
                <w:b w:val="0"/>
                <w:bCs w:val="0"/>
                <w:sz w:val="20"/>
                <w:szCs w:val="20"/>
              </w:rPr>
            </w:pPr>
            <w:r>
              <w:rPr>
                <w:b w:val="0"/>
                <w:bCs w:val="0"/>
                <w:sz w:val="20"/>
                <w:szCs w:val="20"/>
              </w:rPr>
              <w:t>3</w:t>
            </w:r>
          </w:p>
        </w:tc>
        <w:tc>
          <w:tcPr>
            <w:tcW w:w="4752" w:type="dxa"/>
          </w:tcPr>
          <w:p w14:paraId="58EEB1D9" w14:textId="12123981" w:rsidR="00412DC7" w:rsidRPr="00412DC7" w:rsidRDefault="00412DC7" w:rsidP="00412DC7">
            <w:pPr>
              <w:pStyle w:val="22"/>
              <w:keepNext/>
              <w:keepLines/>
              <w:shd w:val="clear" w:color="auto" w:fill="auto"/>
              <w:jc w:val="left"/>
              <w:rPr>
                <w:b w:val="0"/>
                <w:bCs w:val="0"/>
              </w:rPr>
            </w:pPr>
            <w:r w:rsidRPr="00412DC7">
              <w:rPr>
                <w:b w:val="0"/>
              </w:rPr>
              <w:t>Блочная отработка заданий ЕГЭ</w:t>
            </w:r>
          </w:p>
        </w:tc>
        <w:tc>
          <w:tcPr>
            <w:tcW w:w="1961" w:type="dxa"/>
          </w:tcPr>
          <w:p w14:paraId="6A1592CC" w14:textId="2C93C9EA" w:rsidR="00412DC7" w:rsidRPr="00412DC7" w:rsidRDefault="00412DC7" w:rsidP="00412DC7">
            <w:pPr>
              <w:rPr>
                <w:sz w:val="22"/>
                <w:szCs w:val="22"/>
              </w:rPr>
            </w:pPr>
            <w:r w:rsidRPr="00412DC7">
              <w:rPr>
                <w:sz w:val="22"/>
                <w:szCs w:val="22"/>
              </w:rPr>
              <w:t xml:space="preserve">Четверг, пятница еженедельно </w:t>
            </w:r>
          </w:p>
          <w:p w14:paraId="5829BFFA" w14:textId="7E105763" w:rsidR="00412DC7" w:rsidRPr="00412DC7" w:rsidRDefault="00412DC7" w:rsidP="00412DC7">
            <w:pPr>
              <w:rPr>
                <w:sz w:val="22"/>
                <w:szCs w:val="22"/>
              </w:rPr>
            </w:pPr>
          </w:p>
        </w:tc>
        <w:tc>
          <w:tcPr>
            <w:tcW w:w="2513" w:type="dxa"/>
          </w:tcPr>
          <w:p w14:paraId="3CB5D732" w14:textId="77777777" w:rsidR="00412DC7" w:rsidRDefault="00412DC7" w:rsidP="00412DC7">
            <w:pPr>
              <w:rPr>
                <w:sz w:val="24"/>
                <w:szCs w:val="24"/>
              </w:rPr>
            </w:pPr>
            <w:r>
              <w:rPr>
                <w:sz w:val="24"/>
                <w:szCs w:val="24"/>
              </w:rPr>
              <w:t>Школьный координатор</w:t>
            </w:r>
          </w:p>
          <w:p w14:paraId="54B6B41C" w14:textId="28B7A4C9" w:rsidR="00412DC7" w:rsidRDefault="00412DC7" w:rsidP="00412DC7">
            <w:pPr>
              <w:rPr>
                <w:color w:val="000000"/>
                <w:lang w:bidi="ru-RU"/>
              </w:rPr>
            </w:pPr>
            <w:r>
              <w:rPr>
                <w:sz w:val="24"/>
                <w:szCs w:val="24"/>
              </w:rPr>
              <w:t>Учителя математики, русского языка, физики, химии, биологии</w:t>
            </w:r>
          </w:p>
        </w:tc>
      </w:tr>
      <w:tr w:rsidR="00412DC7" w:rsidRPr="00A4734C" w14:paraId="43E6B5A2" w14:textId="77777777" w:rsidTr="00962378">
        <w:trPr>
          <w:trHeight w:hRule="exact" w:val="2268"/>
        </w:trPr>
        <w:tc>
          <w:tcPr>
            <w:tcW w:w="679" w:type="dxa"/>
          </w:tcPr>
          <w:p w14:paraId="7A84EE59" w14:textId="2A554C81" w:rsidR="00412DC7" w:rsidRDefault="00412DC7" w:rsidP="00412DC7">
            <w:pPr>
              <w:pStyle w:val="22"/>
              <w:keepNext/>
              <w:keepLines/>
              <w:shd w:val="clear" w:color="auto" w:fill="auto"/>
              <w:rPr>
                <w:b w:val="0"/>
                <w:bCs w:val="0"/>
                <w:sz w:val="20"/>
                <w:szCs w:val="20"/>
              </w:rPr>
            </w:pPr>
            <w:r>
              <w:rPr>
                <w:b w:val="0"/>
                <w:bCs w:val="0"/>
                <w:sz w:val="20"/>
                <w:szCs w:val="20"/>
              </w:rPr>
              <w:lastRenderedPageBreak/>
              <w:t>4</w:t>
            </w:r>
          </w:p>
        </w:tc>
        <w:tc>
          <w:tcPr>
            <w:tcW w:w="4752" w:type="dxa"/>
          </w:tcPr>
          <w:p w14:paraId="58B8C677" w14:textId="0E0ACBAD" w:rsidR="00412DC7" w:rsidRPr="00412DC7" w:rsidRDefault="00412DC7" w:rsidP="00412DC7">
            <w:pPr>
              <w:pStyle w:val="22"/>
              <w:keepNext/>
              <w:keepLines/>
              <w:shd w:val="clear" w:color="auto" w:fill="auto"/>
              <w:jc w:val="left"/>
              <w:rPr>
                <w:b w:val="0"/>
                <w:bCs w:val="0"/>
              </w:rPr>
            </w:pPr>
            <w:r w:rsidRPr="00412DC7">
              <w:rPr>
                <w:b w:val="0"/>
              </w:rPr>
              <w:t>Федеральные диагностические работы по математике, физике, русскому языку, биологии, химии</w:t>
            </w:r>
          </w:p>
        </w:tc>
        <w:tc>
          <w:tcPr>
            <w:tcW w:w="1961" w:type="dxa"/>
          </w:tcPr>
          <w:p w14:paraId="3C24C1C5" w14:textId="6B25ED0A" w:rsidR="00412DC7" w:rsidRPr="00412DC7" w:rsidRDefault="00412DC7" w:rsidP="00412DC7">
            <w:pPr>
              <w:rPr>
                <w:sz w:val="22"/>
                <w:szCs w:val="22"/>
              </w:rPr>
            </w:pPr>
            <w:r w:rsidRPr="00412DC7">
              <w:rPr>
                <w:sz w:val="22"/>
                <w:szCs w:val="22"/>
              </w:rPr>
              <w:t>По отдельному графику</w:t>
            </w:r>
          </w:p>
          <w:p w14:paraId="43A2A011" w14:textId="1F8CE5C6" w:rsidR="00412DC7" w:rsidRPr="00412DC7" w:rsidRDefault="00412DC7" w:rsidP="00412DC7">
            <w:pPr>
              <w:rPr>
                <w:sz w:val="22"/>
                <w:szCs w:val="22"/>
              </w:rPr>
            </w:pPr>
          </w:p>
        </w:tc>
        <w:tc>
          <w:tcPr>
            <w:tcW w:w="2513" w:type="dxa"/>
          </w:tcPr>
          <w:p w14:paraId="6E640323" w14:textId="2EE1BB16" w:rsidR="00412DC7" w:rsidRDefault="00412DC7" w:rsidP="00412DC7">
            <w:pPr>
              <w:rPr>
                <w:sz w:val="24"/>
                <w:szCs w:val="24"/>
              </w:rPr>
            </w:pPr>
            <w:r>
              <w:rPr>
                <w:sz w:val="24"/>
                <w:szCs w:val="24"/>
              </w:rPr>
              <w:t xml:space="preserve">Бредня М.В., ведущий специалист по учебной работе, </w:t>
            </w:r>
          </w:p>
          <w:p w14:paraId="7B57A0BD" w14:textId="41C2EF52" w:rsidR="00412DC7" w:rsidRDefault="00412DC7" w:rsidP="00412DC7">
            <w:pPr>
              <w:rPr>
                <w:sz w:val="24"/>
                <w:szCs w:val="24"/>
              </w:rPr>
            </w:pPr>
            <w:r>
              <w:rPr>
                <w:sz w:val="24"/>
                <w:szCs w:val="24"/>
              </w:rPr>
              <w:t>Лицей</w:t>
            </w:r>
          </w:p>
          <w:p w14:paraId="6BBE5B42" w14:textId="77777777" w:rsidR="00412DC7" w:rsidRDefault="00412DC7" w:rsidP="00412DC7">
            <w:pPr>
              <w:rPr>
                <w:sz w:val="24"/>
                <w:szCs w:val="24"/>
              </w:rPr>
            </w:pPr>
            <w:r>
              <w:rPr>
                <w:sz w:val="24"/>
                <w:szCs w:val="24"/>
              </w:rPr>
              <w:t>СОШ№2</w:t>
            </w:r>
          </w:p>
          <w:p w14:paraId="00BFE2B3" w14:textId="77777777" w:rsidR="00412DC7" w:rsidRDefault="00412DC7" w:rsidP="00412DC7">
            <w:pPr>
              <w:rPr>
                <w:sz w:val="24"/>
                <w:szCs w:val="24"/>
              </w:rPr>
            </w:pPr>
            <w:r>
              <w:rPr>
                <w:sz w:val="24"/>
                <w:szCs w:val="24"/>
              </w:rPr>
              <w:t>СОШ№3</w:t>
            </w:r>
          </w:p>
          <w:p w14:paraId="5C6899E8" w14:textId="77777777" w:rsidR="00412DC7" w:rsidRDefault="00412DC7" w:rsidP="00412DC7">
            <w:pPr>
              <w:rPr>
                <w:sz w:val="24"/>
                <w:szCs w:val="24"/>
              </w:rPr>
            </w:pPr>
            <w:r>
              <w:rPr>
                <w:sz w:val="24"/>
                <w:szCs w:val="24"/>
              </w:rPr>
              <w:t>СОШ№5</w:t>
            </w:r>
          </w:p>
          <w:p w14:paraId="50E3880A" w14:textId="33E551EB" w:rsidR="00412DC7" w:rsidRDefault="00412DC7" w:rsidP="00412DC7">
            <w:pPr>
              <w:rPr>
                <w:color w:val="000000"/>
                <w:lang w:bidi="ru-RU"/>
              </w:rPr>
            </w:pPr>
            <w:r>
              <w:rPr>
                <w:sz w:val="24"/>
                <w:szCs w:val="24"/>
              </w:rPr>
              <w:t>СОШ№6</w:t>
            </w:r>
          </w:p>
        </w:tc>
      </w:tr>
      <w:tr w:rsidR="00412DC7" w:rsidRPr="00A4734C" w14:paraId="3596E89D" w14:textId="77777777" w:rsidTr="00962378">
        <w:trPr>
          <w:trHeight w:hRule="exact" w:val="2412"/>
        </w:trPr>
        <w:tc>
          <w:tcPr>
            <w:tcW w:w="679" w:type="dxa"/>
          </w:tcPr>
          <w:p w14:paraId="757292F0" w14:textId="423E9BAA" w:rsidR="00412DC7" w:rsidRDefault="00412DC7" w:rsidP="00412DC7">
            <w:pPr>
              <w:pStyle w:val="22"/>
              <w:keepNext/>
              <w:keepLines/>
              <w:shd w:val="clear" w:color="auto" w:fill="auto"/>
              <w:rPr>
                <w:b w:val="0"/>
                <w:bCs w:val="0"/>
                <w:sz w:val="20"/>
                <w:szCs w:val="20"/>
              </w:rPr>
            </w:pPr>
            <w:r>
              <w:rPr>
                <w:b w:val="0"/>
                <w:bCs w:val="0"/>
                <w:sz w:val="20"/>
                <w:szCs w:val="20"/>
              </w:rPr>
              <w:t>5</w:t>
            </w:r>
          </w:p>
        </w:tc>
        <w:tc>
          <w:tcPr>
            <w:tcW w:w="4752" w:type="dxa"/>
          </w:tcPr>
          <w:p w14:paraId="477BF52D" w14:textId="6ABF67C0" w:rsidR="00412DC7" w:rsidRPr="00412DC7" w:rsidRDefault="00412DC7" w:rsidP="00412DC7">
            <w:pPr>
              <w:pStyle w:val="22"/>
              <w:keepNext/>
              <w:keepLines/>
              <w:shd w:val="clear" w:color="auto" w:fill="auto"/>
              <w:spacing w:after="0"/>
              <w:jc w:val="left"/>
              <w:rPr>
                <w:b w:val="0"/>
                <w:bCs w:val="0"/>
              </w:rPr>
            </w:pPr>
            <w:r w:rsidRPr="00412DC7">
              <w:rPr>
                <w:b w:val="0"/>
              </w:rPr>
              <w:t>Организация предметных смен «Умные каникулы»</w:t>
            </w:r>
          </w:p>
        </w:tc>
        <w:tc>
          <w:tcPr>
            <w:tcW w:w="1961" w:type="dxa"/>
          </w:tcPr>
          <w:p w14:paraId="45B31F07" w14:textId="77777777" w:rsidR="00412DC7" w:rsidRPr="00412DC7" w:rsidRDefault="00412DC7" w:rsidP="00412DC7">
            <w:pPr>
              <w:rPr>
                <w:sz w:val="22"/>
                <w:szCs w:val="22"/>
              </w:rPr>
            </w:pPr>
            <w:r w:rsidRPr="00412DC7">
              <w:rPr>
                <w:sz w:val="22"/>
                <w:szCs w:val="22"/>
              </w:rPr>
              <w:t>28 октября-</w:t>
            </w:r>
          </w:p>
          <w:p w14:paraId="03BA1767" w14:textId="787B1D0E" w:rsidR="00412DC7" w:rsidRPr="00412DC7" w:rsidRDefault="00412DC7" w:rsidP="00412DC7">
            <w:pPr>
              <w:rPr>
                <w:sz w:val="22"/>
                <w:szCs w:val="22"/>
              </w:rPr>
            </w:pPr>
            <w:r w:rsidRPr="00412DC7">
              <w:rPr>
                <w:sz w:val="22"/>
                <w:szCs w:val="22"/>
              </w:rPr>
              <w:t>5 ноября</w:t>
            </w:r>
          </w:p>
          <w:p w14:paraId="2616A3A4" w14:textId="77777777" w:rsidR="00412DC7" w:rsidRPr="00412DC7" w:rsidRDefault="00412DC7" w:rsidP="00412DC7">
            <w:pPr>
              <w:rPr>
                <w:sz w:val="22"/>
                <w:szCs w:val="22"/>
              </w:rPr>
            </w:pPr>
          </w:p>
          <w:p w14:paraId="15208551" w14:textId="77777777" w:rsidR="00412DC7" w:rsidRPr="00412DC7" w:rsidRDefault="00412DC7" w:rsidP="00412DC7">
            <w:pPr>
              <w:rPr>
                <w:sz w:val="22"/>
                <w:szCs w:val="22"/>
              </w:rPr>
            </w:pPr>
            <w:r w:rsidRPr="00412DC7">
              <w:rPr>
                <w:sz w:val="22"/>
                <w:szCs w:val="22"/>
              </w:rPr>
              <w:t>16 марта-</w:t>
            </w:r>
          </w:p>
          <w:p w14:paraId="7979A014" w14:textId="1BA71F10" w:rsidR="00412DC7" w:rsidRPr="00412DC7" w:rsidRDefault="00412DC7" w:rsidP="00412DC7">
            <w:pPr>
              <w:rPr>
                <w:sz w:val="22"/>
                <w:szCs w:val="22"/>
              </w:rPr>
            </w:pPr>
            <w:r w:rsidRPr="00412DC7">
              <w:rPr>
                <w:sz w:val="22"/>
                <w:szCs w:val="22"/>
              </w:rPr>
              <w:t>25 марта</w:t>
            </w:r>
          </w:p>
        </w:tc>
        <w:tc>
          <w:tcPr>
            <w:tcW w:w="2513" w:type="dxa"/>
          </w:tcPr>
          <w:p w14:paraId="5F5C27B7" w14:textId="77777777" w:rsidR="00412DC7" w:rsidRDefault="00412DC7" w:rsidP="00412DC7">
            <w:pPr>
              <w:rPr>
                <w:sz w:val="24"/>
                <w:szCs w:val="24"/>
              </w:rPr>
            </w:pPr>
            <w:r>
              <w:rPr>
                <w:sz w:val="24"/>
                <w:szCs w:val="24"/>
              </w:rPr>
              <w:t xml:space="preserve">Бредня М.В., ведущий специалист по учебной работе, </w:t>
            </w:r>
          </w:p>
          <w:p w14:paraId="6D6C8C97" w14:textId="77777777" w:rsidR="00412DC7" w:rsidRDefault="00412DC7" w:rsidP="00412DC7">
            <w:pPr>
              <w:rPr>
                <w:sz w:val="24"/>
                <w:szCs w:val="24"/>
              </w:rPr>
            </w:pPr>
            <w:r>
              <w:rPr>
                <w:sz w:val="24"/>
                <w:szCs w:val="24"/>
              </w:rPr>
              <w:t>Лицей</w:t>
            </w:r>
          </w:p>
          <w:p w14:paraId="785A7962" w14:textId="77777777" w:rsidR="00412DC7" w:rsidRDefault="00412DC7" w:rsidP="00412DC7">
            <w:pPr>
              <w:rPr>
                <w:sz w:val="24"/>
                <w:szCs w:val="24"/>
              </w:rPr>
            </w:pPr>
            <w:r>
              <w:rPr>
                <w:sz w:val="24"/>
                <w:szCs w:val="24"/>
              </w:rPr>
              <w:t>СОШ№2</w:t>
            </w:r>
          </w:p>
          <w:p w14:paraId="41EFA09C" w14:textId="77777777" w:rsidR="00412DC7" w:rsidRDefault="00412DC7" w:rsidP="00412DC7">
            <w:pPr>
              <w:rPr>
                <w:sz w:val="24"/>
                <w:szCs w:val="24"/>
              </w:rPr>
            </w:pPr>
            <w:r>
              <w:rPr>
                <w:sz w:val="24"/>
                <w:szCs w:val="24"/>
              </w:rPr>
              <w:t>СОШ№3</w:t>
            </w:r>
          </w:p>
          <w:p w14:paraId="20F14BD4" w14:textId="77777777" w:rsidR="00412DC7" w:rsidRDefault="00412DC7" w:rsidP="00412DC7">
            <w:pPr>
              <w:rPr>
                <w:sz w:val="24"/>
                <w:szCs w:val="24"/>
              </w:rPr>
            </w:pPr>
            <w:r>
              <w:rPr>
                <w:sz w:val="24"/>
                <w:szCs w:val="24"/>
              </w:rPr>
              <w:t>СОШ№5</w:t>
            </w:r>
          </w:p>
          <w:p w14:paraId="673D4BEE" w14:textId="63F6BE9C" w:rsidR="00412DC7" w:rsidRDefault="00412DC7" w:rsidP="00412DC7">
            <w:r>
              <w:rPr>
                <w:sz w:val="24"/>
                <w:szCs w:val="24"/>
              </w:rPr>
              <w:t>СОШ№6</w:t>
            </w:r>
          </w:p>
        </w:tc>
      </w:tr>
      <w:tr w:rsidR="00412DC7" w:rsidRPr="00A4734C" w14:paraId="1604300C" w14:textId="77777777" w:rsidTr="00962378">
        <w:trPr>
          <w:trHeight w:hRule="exact" w:val="2412"/>
        </w:trPr>
        <w:tc>
          <w:tcPr>
            <w:tcW w:w="679" w:type="dxa"/>
          </w:tcPr>
          <w:p w14:paraId="0AFE1A26" w14:textId="1CFDE49D" w:rsidR="00412DC7" w:rsidRDefault="00412DC7" w:rsidP="00412DC7">
            <w:pPr>
              <w:pStyle w:val="22"/>
              <w:keepNext/>
              <w:keepLines/>
              <w:shd w:val="clear" w:color="auto" w:fill="auto"/>
              <w:rPr>
                <w:b w:val="0"/>
                <w:bCs w:val="0"/>
                <w:sz w:val="20"/>
                <w:szCs w:val="20"/>
              </w:rPr>
            </w:pPr>
            <w:r>
              <w:rPr>
                <w:b w:val="0"/>
                <w:bCs w:val="0"/>
                <w:sz w:val="20"/>
                <w:szCs w:val="20"/>
              </w:rPr>
              <w:t>6</w:t>
            </w:r>
          </w:p>
        </w:tc>
        <w:tc>
          <w:tcPr>
            <w:tcW w:w="4752" w:type="dxa"/>
          </w:tcPr>
          <w:p w14:paraId="389F57FD" w14:textId="77777777" w:rsidR="00412DC7" w:rsidRPr="00412DC7" w:rsidRDefault="00412DC7" w:rsidP="00412DC7">
            <w:pPr>
              <w:pStyle w:val="22"/>
              <w:keepNext/>
              <w:keepLines/>
              <w:shd w:val="clear" w:color="auto" w:fill="auto"/>
              <w:spacing w:after="0"/>
              <w:jc w:val="left"/>
              <w:rPr>
                <w:b w:val="0"/>
                <w:bCs w:val="0"/>
              </w:rPr>
            </w:pPr>
            <w:proofErr w:type="gramStart"/>
            <w:r w:rsidRPr="00412DC7">
              <w:rPr>
                <w:b w:val="0"/>
                <w:bCs w:val="0"/>
              </w:rPr>
              <w:t>Проведение  диагностики</w:t>
            </w:r>
            <w:proofErr w:type="gramEnd"/>
            <w:r w:rsidRPr="00412DC7">
              <w:rPr>
                <w:b w:val="0"/>
                <w:bCs w:val="0"/>
              </w:rPr>
              <w:t xml:space="preserve"> по предметам для обучающихся по заданиям ВПР, ГИА, вызывающим наибольшие затруднения</w:t>
            </w:r>
          </w:p>
          <w:p w14:paraId="53FF498B" w14:textId="77777777" w:rsidR="00412DC7" w:rsidRPr="00412DC7" w:rsidRDefault="00412DC7" w:rsidP="00412DC7">
            <w:pPr>
              <w:pStyle w:val="22"/>
              <w:keepNext/>
              <w:keepLines/>
              <w:shd w:val="clear" w:color="auto" w:fill="auto"/>
              <w:spacing w:after="0"/>
              <w:jc w:val="left"/>
              <w:rPr>
                <w:b w:val="0"/>
                <w:bCs w:val="0"/>
              </w:rPr>
            </w:pPr>
            <w:r w:rsidRPr="00412DC7">
              <w:rPr>
                <w:b w:val="0"/>
                <w:bCs w:val="0"/>
              </w:rPr>
              <w:t>входная</w:t>
            </w:r>
          </w:p>
          <w:p w14:paraId="03B54206" w14:textId="77777777" w:rsidR="00412DC7" w:rsidRPr="00412DC7" w:rsidRDefault="00412DC7" w:rsidP="00412DC7">
            <w:pPr>
              <w:pStyle w:val="22"/>
              <w:keepNext/>
              <w:keepLines/>
              <w:shd w:val="clear" w:color="auto" w:fill="auto"/>
              <w:spacing w:after="0"/>
              <w:jc w:val="left"/>
              <w:rPr>
                <w:b w:val="0"/>
                <w:bCs w:val="0"/>
              </w:rPr>
            </w:pPr>
            <w:r w:rsidRPr="00412DC7">
              <w:rPr>
                <w:b w:val="0"/>
                <w:bCs w:val="0"/>
              </w:rPr>
              <w:t>промежуточная</w:t>
            </w:r>
          </w:p>
          <w:p w14:paraId="5BB2A291" w14:textId="77777777" w:rsidR="00412DC7" w:rsidRPr="00412DC7" w:rsidRDefault="00412DC7" w:rsidP="00412DC7">
            <w:pPr>
              <w:pStyle w:val="22"/>
              <w:keepNext/>
              <w:keepLines/>
              <w:shd w:val="clear" w:color="auto" w:fill="auto"/>
              <w:spacing w:after="0"/>
              <w:jc w:val="left"/>
              <w:rPr>
                <w:b w:val="0"/>
                <w:bCs w:val="0"/>
              </w:rPr>
            </w:pPr>
            <w:r w:rsidRPr="00412DC7">
              <w:rPr>
                <w:b w:val="0"/>
                <w:bCs w:val="0"/>
              </w:rPr>
              <w:t>1 срез</w:t>
            </w:r>
          </w:p>
          <w:p w14:paraId="6F136BF7" w14:textId="77777777" w:rsidR="00412DC7" w:rsidRPr="00412DC7" w:rsidRDefault="00412DC7" w:rsidP="00412DC7">
            <w:pPr>
              <w:pStyle w:val="22"/>
              <w:keepNext/>
              <w:keepLines/>
              <w:shd w:val="clear" w:color="auto" w:fill="auto"/>
              <w:spacing w:after="0"/>
              <w:jc w:val="left"/>
              <w:rPr>
                <w:b w:val="0"/>
                <w:bCs w:val="0"/>
              </w:rPr>
            </w:pPr>
            <w:r w:rsidRPr="00412DC7">
              <w:rPr>
                <w:b w:val="0"/>
                <w:bCs w:val="0"/>
              </w:rPr>
              <w:t>2 срез</w:t>
            </w:r>
          </w:p>
          <w:p w14:paraId="5721D405" w14:textId="77777777" w:rsidR="00412DC7" w:rsidRPr="00412DC7" w:rsidRDefault="00412DC7" w:rsidP="00412DC7">
            <w:pPr>
              <w:pStyle w:val="22"/>
              <w:keepNext/>
              <w:keepLines/>
              <w:shd w:val="clear" w:color="auto" w:fill="auto"/>
              <w:spacing w:after="0"/>
              <w:jc w:val="left"/>
              <w:rPr>
                <w:b w:val="0"/>
                <w:bCs w:val="0"/>
              </w:rPr>
            </w:pPr>
            <w:r w:rsidRPr="00412DC7">
              <w:rPr>
                <w:b w:val="0"/>
                <w:bCs w:val="0"/>
              </w:rPr>
              <w:t>3 срез</w:t>
            </w:r>
          </w:p>
          <w:p w14:paraId="47CFB63B" w14:textId="77777777" w:rsidR="00412DC7" w:rsidRPr="00412DC7" w:rsidRDefault="00412DC7" w:rsidP="00412DC7">
            <w:pPr>
              <w:pStyle w:val="22"/>
              <w:keepNext/>
              <w:keepLines/>
              <w:shd w:val="clear" w:color="auto" w:fill="auto"/>
              <w:spacing w:after="0"/>
              <w:jc w:val="left"/>
              <w:rPr>
                <w:b w:val="0"/>
                <w:bCs w:val="0"/>
              </w:rPr>
            </w:pPr>
          </w:p>
          <w:p w14:paraId="068EDD4A" w14:textId="77777777" w:rsidR="00412DC7" w:rsidRPr="00412DC7" w:rsidRDefault="00412DC7" w:rsidP="00412DC7">
            <w:pPr>
              <w:pStyle w:val="22"/>
              <w:keepNext/>
              <w:keepLines/>
              <w:shd w:val="clear" w:color="auto" w:fill="auto"/>
              <w:spacing w:after="0"/>
              <w:jc w:val="left"/>
              <w:rPr>
                <w:b w:val="0"/>
                <w:bCs w:val="0"/>
              </w:rPr>
            </w:pPr>
            <w:r w:rsidRPr="00412DC7">
              <w:rPr>
                <w:b w:val="0"/>
                <w:bCs w:val="0"/>
              </w:rPr>
              <w:t>итоговая</w:t>
            </w:r>
          </w:p>
          <w:p w14:paraId="513DE31E" w14:textId="77777777" w:rsidR="00412DC7" w:rsidRPr="00412DC7" w:rsidRDefault="00412DC7" w:rsidP="00412DC7">
            <w:pPr>
              <w:pStyle w:val="22"/>
              <w:keepNext/>
              <w:keepLines/>
              <w:shd w:val="clear" w:color="auto" w:fill="auto"/>
              <w:spacing w:after="0"/>
              <w:jc w:val="left"/>
              <w:rPr>
                <w:b w:val="0"/>
              </w:rPr>
            </w:pPr>
          </w:p>
        </w:tc>
        <w:tc>
          <w:tcPr>
            <w:tcW w:w="1961" w:type="dxa"/>
          </w:tcPr>
          <w:p w14:paraId="31CC09EB" w14:textId="77777777" w:rsidR="00412DC7" w:rsidRPr="00412DC7" w:rsidRDefault="00412DC7" w:rsidP="00412DC7">
            <w:pPr>
              <w:rPr>
                <w:sz w:val="22"/>
                <w:szCs w:val="22"/>
              </w:rPr>
            </w:pPr>
          </w:p>
          <w:p w14:paraId="7BA55263" w14:textId="77777777" w:rsidR="00412DC7" w:rsidRPr="00412DC7" w:rsidRDefault="00412DC7" w:rsidP="00412DC7">
            <w:pPr>
              <w:rPr>
                <w:sz w:val="22"/>
                <w:szCs w:val="22"/>
              </w:rPr>
            </w:pPr>
          </w:p>
          <w:p w14:paraId="10568DE3" w14:textId="77777777" w:rsidR="00412DC7" w:rsidRPr="00412DC7" w:rsidRDefault="00412DC7" w:rsidP="00412DC7">
            <w:pPr>
              <w:rPr>
                <w:sz w:val="22"/>
                <w:szCs w:val="22"/>
              </w:rPr>
            </w:pPr>
          </w:p>
          <w:p w14:paraId="638E02EC" w14:textId="77777777" w:rsidR="00412DC7" w:rsidRPr="00412DC7" w:rsidRDefault="00412DC7" w:rsidP="00412DC7">
            <w:pPr>
              <w:rPr>
                <w:sz w:val="22"/>
                <w:szCs w:val="22"/>
              </w:rPr>
            </w:pPr>
          </w:p>
          <w:p w14:paraId="5A13002F" w14:textId="77777777" w:rsidR="00412DC7" w:rsidRPr="00412DC7" w:rsidRDefault="00412DC7" w:rsidP="00412DC7">
            <w:pPr>
              <w:rPr>
                <w:sz w:val="22"/>
                <w:szCs w:val="22"/>
              </w:rPr>
            </w:pPr>
            <w:r w:rsidRPr="00412DC7">
              <w:rPr>
                <w:sz w:val="22"/>
                <w:szCs w:val="22"/>
              </w:rPr>
              <w:t>сентябрь</w:t>
            </w:r>
          </w:p>
          <w:p w14:paraId="25FAECDC" w14:textId="77777777" w:rsidR="00412DC7" w:rsidRPr="00412DC7" w:rsidRDefault="00412DC7" w:rsidP="00412DC7">
            <w:pPr>
              <w:rPr>
                <w:sz w:val="22"/>
                <w:szCs w:val="22"/>
              </w:rPr>
            </w:pPr>
          </w:p>
          <w:p w14:paraId="265D68F9" w14:textId="77777777" w:rsidR="00412DC7" w:rsidRPr="00412DC7" w:rsidRDefault="00412DC7" w:rsidP="00412DC7">
            <w:pPr>
              <w:rPr>
                <w:sz w:val="22"/>
                <w:szCs w:val="22"/>
              </w:rPr>
            </w:pPr>
            <w:r w:rsidRPr="00412DC7">
              <w:rPr>
                <w:sz w:val="22"/>
                <w:szCs w:val="22"/>
              </w:rPr>
              <w:t>ноябрь</w:t>
            </w:r>
          </w:p>
          <w:p w14:paraId="6890E302" w14:textId="77777777" w:rsidR="00412DC7" w:rsidRPr="00412DC7" w:rsidRDefault="00412DC7" w:rsidP="00412DC7">
            <w:pPr>
              <w:rPr>
                <w:sz w:val="22"/>
                <w:szCs w:val="22"/>
              </w:rPr>
            </w:pPr>
            <w:r w:rsidRPr="00412DC7">
              <w:rPr>
                <w:sz w:val="22"/>
                <w:szCs w:val="22"/>
              </w:rPr>
              <w:t>февраль</w:t>
            </w:r>
          </w:p>
          <w:p w14:paraId="1961B9AB" w14:textId="77777777" w:rsidR="00412DC7" w:rsidRPr="00412DC7" w:rsidRDefault="00412DC7" w:rsidP="00412DC7">
            <w:pPr>
              <w:rPr>
                <w:sz w:val="22"/>
                <w:szCs w:val="22"/>
              </w:rPr>
            </w:pPr>
            <w:r w:rsidRPr="00412DC7">
              <w:rPr>
                <w:sz w:val="22"/>
                <w:szCs w:val="22"/>
              </w:rPr>
              <w:t>март</w:t>
            </w:r>
          </w:p>
          <w:p w14:paraId="551C84D9" w14:textId="77777777" w:rsidR="00412DC7" w:rsidRPr="00412DC7" w:rsidRDefault="00412DC7" w:rsidP="00412DC7">
            <w:pPr>
              <w:rPr>
                <w:sz w:val="22"/>
                <w:szCs w:val="22"/>
              </w:rPr>
            </w:pPr>
          </w:p>
          <w:p w14:paraId="4E3EE265" w14:textId="42216DB8" w:rsidR="00412DC7" w:rsidRPr="00412DC7" w:rsidRDefault="00412DC7" w:rsidP="00412DC7">
            <w:pPr>
              <w:rPr>
                <w:sz w:val="22"/>
                <w:szCs w:val="22"/>
              </w:rPr>
            </w:pPr>
            <w:r w:rsidRPr="00412DC7">
              <w:rPr>
                <w:sz w:val="22"/>
                <w:szCs w:val="22"/>
              </w:rPr>
              <w:t>апрель</w:t>
            </w:r>
          </w:p>
        </w:tc>
        <w:tc>
          <w:tcPr>
            <w:tcW w:w="2513" w:type="dxa"/>
          </w:tcPr>
          <w:p w14:paraId="177B1379" w14:textId="77777777" w:rsidR="00412DC7" w:rsidRPr="00412DC7" w:rsidRDefault="00412DC7" w:rsidP="00412DC7">
            <w:pPr>
              <w:rPr>
                <w:sz w:val="22"/>
                <w:szCs w:val="22"/>
              </w:rPr>
            </w:pPr>
            <w:r w:rsidRPr="00412DC7">
              <w:rPr>
                <w:sz w:val="22"/>
                <w:szCs w:val="22"/>
              </w:rPr>
              <w:t>муниципальный методический актив</w:t>
            </w:r>
          </w:p>
          <w:p w14:paraId="67A6C473" w14:textId="77777777" w:rsidR="00412DC7" w:rsidRPr="00412DC7" w:rsidRDefault="00412DC7" w:rsidP="00412DC7">
            <w:pPr>
              <w:rPr>
                <w:sz w:val="22"/>
                <w:szCs w:val="22"/>
              </w:rPr>
            </w:pPr>
            <w:r w:rsidRPr="00412DC7">
              <w:rPr>
                <w:sz w:val="22"/>
                <w:szCs w:val="22"/>
              </w:rPr>
              <w:t>МБОУ «Лицей» (Олейникова В.Е.)</w:t>
            </w:r>
          </w:p>
          <w:p w14:paraId="03CB522A" w14:textId="77777777" w:rsidR="00412DC7" w:rsidRPr="00412DC7" w:rsidRDefault="00412DC7" w:rsidP="00412DC7">
            <w:pPr>
              <w:rPr>
                <w:sz w:val="22"/>
                <w:szCs w:val="22"/>
              </w:rPr>
            </w:pPr>
            <w:r w:rsidRPr="00412DC7">
              <w:rPr>
                <w:sz w:val="22"/>
                <w:szCs w:val="22"/>
              </w:rPr>
              <w:t>МБОУ «СОШ№2» (Акимова Н.А.)</w:t>
            </w:r>
          </w:p>
          <w:p w14:paraId="2A1BB554" w14:textId="77777777" w:rsidR="00412DC7" w:rsidRPr="00412DC7" w:rsidRDefault="00412DC7" w:rsidP="00412DC7">
            <w:pPr>
              <w:rPr>
                <w:sz w:val="22"/>
                <w:szCs w:val="22"/>
              </w:rPr>
            </w:pPr>
            <w:r w:rsidRPr="00412DC7">
              <w:rPr>
                <w:sz w:val="22"/>
                <w:szCs w:val="22"/>
              </w:rPr>
              <w:t>МБОУ «СОШ№3» (</w:t>
            </w:r>
            <w:proofErr w:type="spellStart"/>
            <w:r w:rsidRPr="00412DC7">
              <w:rPr>
                <w:sz w:val="22"/>
                <w:szCs w:val="22"/>
              </w:rPr>
              <w:t>Щеглюк</w:t>
            </w:r>
            <w:proofErr w:type="spellEnd"/>
            <w:r w:rsidRPr="00412DC7">
              <w:rPr>
                <w:sz w:val="22"/>
                <w:szCs w:val="22"/>
              </w:rPr>
              <w:t xml:space="preserve"> Н.В.)</w:t>
            </w:r>
          </w:p>
          <w:p w14:paraId="04082778" w14:textId="77777777" w:rsidR="00412DC7" w:rsidRPr="00412DC7" w:rsidRDefault="00412DC7" w:rsidP="00412DC7">
            <w:pPr>
              <w:rPr>
                <w:sz w:val="22"/>
                <w:szCs w:val="22"/>
              </w:rPr>
            </w:pPr>
            <w:r w:rsidRPr="00412DC7">
              <w:rPr>
                <w:sz w:val="22"/>
                <w:szCs w:val="22"/>
              </w:rPr>
              <w:t>МБОУ «СОШ№5» (</w:t>
            </w:r>
            <w:proofErr w:type="spellStart"/>
            <w:r w:rsidRPr="00412DC7">
              <w:rPr>
                <w:sz w:val="22"/>
                <w:szCs w:val="22"/>
              </w:rPr>
              <w:t>Летовальцева</w:t>
            </w:r>
            <w:proofErr w:type="spellEnd"/>
            <w:r w:rsidRPr="00412DC7">
              <w:rPr>
                <w:sz w:val="22"/>
                <w:szCs w:val="22"/>
              </w:rPr>
              <w:t xml:space="preserve"> С.Ю.)</w:t>
            </w:r>
          </w:p>
          <w:p w14:paraId="47DED2CD" w14:textId="77777777" w:rsidR="00412DC7" w:rsidRPr="00412DC7" w:rsidRDefault="00412DC7" w:rsidP="00412DC7">
            <w:pPr>
              <w:rPr>
                <w:sz w:val="22"/>
                <w:szCs w:val="22"/>
              </w:rPr>
            </w:pPr>
            <w:r w:rsidRPr="00412DC7">
              <w:rPr>
                <w:sz w:val="22"/>
                <w:szCs w:val="22"/>
              </w:rPr>
              <w:t xml:space="preserve">МБОУ «СОШ№6» </w:t>
            </w:r>
          </w:p>
          <w:p w14:paraId="4A49E2C1" w14:textId="77777777" w:rsidR="00412DC7" w:rsidRPr="00412DC7" w:rsidRDefault="00412DC7" w:rsidP="00412DC7">
            <w:pPr>
              <w:rPr>
                <w:sz w:val="22"/>
                <w:szCs w:val="22"/>
              </w:rPr>
            </w:pPr>
            <w:r w:rsidRPr="00412DC7">
              <w:rPr>
                <w:sz w:val="22"/>
                <w:szCs w:val="22"/>
              </w:rPr>
              <w:t>(Савина И.А.)</w:t>
            </w:r>
          </w:p>
          <w:p w14:paraId="0F8CEF9E" w14:textId="77777777" w:rsidR="00412DC7" w:rsidRPr="00412DC7" w:rsidRDefault="00412DC7" w:rsidP="00412DC7">
            <w:pPr>
              <w:rPr>
                <w:sz w:val="22"/>
                <w:szCs w:val="22"/>
              </w:rPr>
            </w:pPr>
            <w:r w:rsidRPr="00412DC7">
              <w:rPr>
                <w:sz w:val="22"/>
                <w:szCs w:val="22"/>
              </w:rPr>
              <w:t>МБОУ «ООШ№12» (Майорова Н.И.)</w:t>
            </w:r>
          </w:p>
          <w:p w14:paraId="5D801721" w14:textId="77777777" w:rsidR="00412DC7" w:rsidRPr="00412DC7" w:rsidRDefault="00412DC7" w:rsidP="00412DC7">
            <w:pPr>
              <w:rPr>
                <w:sz w:val="22"/>
                <w:szCs w:val="22"/>
              </w:rPr>
            </w:pPr>
          </w:p>
        </w:tc>
      </w:tr>
      <w:tr w:rsidR="00412DC7" w:rsidRPr="00A4734C" w14:paraId="192C31C8" w14:textId="77777777" w:rsidTr="00962378">
        <w:trPr>
          <w:trHeight w:hRule="exact" w:val="2561"/>
        </w:trPr>
        <w:tc>
          <w:tcPr>
            <w:tcW w:w="679" w:type="dxa"/>
          </w:tcPr>
          <w:p w14:paraId="7966B23D" w14:textId="5834E4FC" w:rsidR="00412DC7" w:rsidRDefault="00412DC7" w:rsidP="00412DC7">
            <w:pPr>
              <w:pStyle w:val="22"/>
              <w:keepNext/>
              <w:keepLines/>
              <w:shd w:val="clear" w:color="auto" w:fill="auto"/>
              <w:rPr>
                <w:b w:val="0"/>
                <w:bCs w:val="0"/>
                <w:sz w:val="20"/>
                <w:szCs w:val="20"/>
              </w:rPr>
            </w:pPr>
            <w:r>
              <w:rPr>
                <w:b w:val="0"/>
                <w:bCs w:val="0"/>
                <w:sz w:val="20"/>
                <w:szCs w:val="20"/>
              </w:rPr>
              <w:t>7</w:t>
            </w:r>
          </w:p>
        </w:tc>
        <w:tc>
          <w:tcPr>
            <w:tcW w:w="4752" w:type="dxa"/>
          </w:tcPr>
          <w:p w14:paraId="73D0BAE1" w14:textId="59F57596" w:rsidR="00412DC7" w:rsidRPr="00412DC7" w:rsidRDefault="00412DC7" w:rsidP="00412DC7">
            <w:pPr>
              <w:pStyle w:val="22"/>
              <w:keepNext/>
              <w:keepLines/>
              <w:shd w:val="clear" w:color="auto" w:fill="auto"/>
              <w:spacing w:after="0"/>
              <w:jc w:val="left"/>
              <w:rPr>
                <w:b w:val="0"/>
                <w:bCs w:val="0"/>
              </w:rPr>
            </w:pPr>
            <w:r w:rsidRPr="00412DC7">
              <w:rPr>
                <w:b w:val="0"/>
                <w:bCs w:val="0"/>
              </w:rPr>
              <w:t>Организация работы по подготовки к ГИА в группах с низким уровнем усвоения, среднем уровнем усвоения, высоким уровнем усвоения</w:t>
            </w:r>
          </w:p>
        </w:tc>
        <w:tc>
          <w:tcPr>
            <w:tcW w:w="1961" w:type="dxa"/>
          </w:tcPr>
          <w:p w14:paraId="299E3929" w14:textId="37529091" w:rsidR="00412DC7" w:rsidRPr="00412DC7" w:rsidRDefault="00412DC7" w:rsidP="00412DC7">
            <w:pPr>
              <w:rPr>
                <w:sz w:val="22"/>
                <w:szCs w:val="22"/>
              </w:rPr>
            </w:pPr>
            <w:r w:rsidRPr="00412DC7">
              <w:rPr>
                <w:sz w:val="22"/>
                <w:szCs w:val="22"/>
              </w:rPr>
              <w:t>до 20 октября</w:t>
            </w:r>
          </w:p>
        </w:tc>
        <w:tc>
          <w:tcPr>
            <w:tcW w:w="2513" w:type="dxa"/>
          </w:tcPr>
          <w:p w14:paraId="756E0FA9" w14:textId="57AEDBAD" w:rsidR="00412DC7" w:rsidRPr="00412DC7" w:rsidRDefault="00412DC7" w:rsidP="00412DC7">
            <w:pPr>
              <w:rPr>
                <w:sz w:val="22"/>
                <w:szCs w:val="22"/>
              </w:rPr>
            </w:pPr>
            <w:r w:rsidRPr="00412DC7">
              <w:rPr>
                <w:sz w:val="22"/>
                <w:szCs w:val="22"/>
              </w:rPr>
              <w:t xml:space="preserve">Руководители школ </w:t>
            </w:r>
          </w:p>
          <w:p w14:paraId="1A2B9FFC" w14:textId="503AA8E4" w:rsidR="00412DC7" w:rsidRPr="00412DC7" w:rsidRDefault="00412DC7" w:rsidP="00412DC7">
            <w:pPr>
              <w:rPr>
                <w:sz w:val="22"/>
                <w:szCs w:val="22"/>
              </w:rPr>
            </w:pPr>
            <w:r w:rsidRPr="00412DC7">
              <w:rPr>
                <w:sz w:val="22"/>
                <w:szCs w:val="22"/>
              </w:rPr>
              <w:t>МБОУ «Лицей» (Олейникова В.Е.)</w:t>
            </w:r>
          </w:p>
          <w:p w14:paraId="16A540FE" w14:textId="77777777" w:rsidR="00412DC7" w:rsidRPr="00412DC7" w:rsidRDefault="00412DC7" w:rsidP="00412DC7">
            <w:pPr>
              <w:rPr>
                <w:sz w:val="22"/>
                <w:szCs w:val="22"/>
              </w:rPr>
            </w:pPr>
            <w:r w:rsidRPr="00412DC7">
              <w:rPr>
                <w:sz w:val="22"/>
                <w:szCs w:val="22"/>
              </w:rPr>
              <w:t>МБОУ «СОШ№2» (Акимова Н.А.)</w:t>
            </w:r>
          </w:p>
          <w:p w14:paraId="5CBB1DD3" w14:textId="77777777" w:rsidR="00412DC7" w:rsidRPr="00412DC7" w:rsidRDefault="00412DC7" w:rsidP="00412DC7">
            <w:pPr>
              <w:rPr>
                <w:sz w:val="22"/>
                <w:szCs w:val="22"/>
              </w:rPr>
            </w:pPr>
            <w:r w:rsidRPr="00412DC7">
              <w:rPr>
                <w:sz w:val="22"/>
                <w:szCs w:val="22"/>
              </w:rPr>
              <w:t>МБОУ «СОШ№3» (</w:t>
            </w:r>
            <w:proofErr w:type="spellStart"/>
            <w:r w:rsidRPr="00412DC7">
              <w:rPr>
                <w:sz w:val="22"/>
                <w:szCs w:val="22"/>
              </w:rPr>
              <w:t>Щеглюк</w:t>
            </w:r>
            <w:proofErr w:type="spellEnd"/>
            <w:r w:rsidRPr="00412DC7">
              <w:rPr>
                <w:sz w:val="22"/>
                <w:szCs w:val="22"/>
              </w:rPr>
              <w:t xml:space="preserve"> Н.В.)</w:t>
            </w:r>
          </w:p>
          <w:p w14:paraId="1174016B" w14:textId="77777777" w:rsidR="00412DC7" w:rsidRPr="00412DC7" w:rsidRDefault="00412DC7" w:rsidP="00412DC7">
            <w:pPr>
              <w:rPr>
                <w:sz w:val="22"/>
                <w:szCs w:val="22"/>
              </w:rPr>
            </w:pPr>
            <w:r w:rsidRPr="00412DC7">
              <w:rPr>
                <w:sz w:val="22"/>
                <w:szCs w:val="22"/>
              </w:rPr>
              <w:t>МБОУ «СОШ№5» (</w:t>
            </w:r>
            <w:proofErr w:type="spellStart"/>
            <w:r w:rsidRPr="00412DC7">
              <w:rPr>
                <w:sz w:val="22"/>
                <w:szCs w:val="22"/>
              </w:rPr>
              <w:t>Летовальцева</w:t>
            </w:r>
            <w:proofErr w:type="spellEnd"/>
            <w:r w:rsidRPr="00412DC7">
              <w:rPr>
                <w:sz w:val="22"/>
                <w:szCs w:val="22"/>
              </w:rPr>
              <w:t xml:space="preserve"> С.Ю.)</w:t>
            </w:r>
          </w:p>
          <w:p w14:paraId="2A673094" w14:textId="77777777" w:rsidR="00412DC7" w:rsidRPr="00412DC7" w:rsidRDefault="00412DC7" w:rsidP="00412DC7">
            <w:pPr>
              <w:rPr>
                <w:sz w:val="22"/>
                <w:szCs w:val="22"/>
              </w:rPr>
            </w:pPr>
            <w:r w:rsidRPr="00412DC7">
              <w:rPr>
                <w:sz w:val="22"/>
                <w:szCs w:val="22"/>
              </w:rPr>
              <w:t xml:space="preserve">МБОУ «СОШ№6» </w:t>
            </w:r>
          </w:p>
          <w:p w14:paraId="53BF54E9" w14:textId="77777777" w:rsidR="00412DC7" w:rsidRPr="00412DC7" w:rsidRDefault="00412DC7" w:rsidP="00412DC7">
            <w:pPr>
              <w:rPr>
                <w:sz w:val="22"/>
                <w:szCs w:val="22"/>
              </w:rPr>
            </w:pPr>
            <w:r w:rsidRPr="00412DC7">
              <w:rPr>
                <w:sz w:val="22"/>
                <w:szCs w:val="22"/>
              </w:rPr>
              <w:t>(Савина И.А.)</w:t>
            </w:r>
          </w:p>
          <w:p w14:paraId="6E2962DB" w14:textId="77777777" w:rsidR="00412DC7" w:rsidRPr="00412DC7" w:rsidRDefault="00412DC7" w:rsidP="00412DC7">
            <w:pPr>
              <w:rPr>
                <w:sz w:val="22"/>
                <w:szCs w:val="22"/>
              </w:rPr>
            </w:pPr>
            <w:r w:rsidRPr="00412DC7">
              <w:rPr>
                <w:sz w:val="22"/>
                <w:szCs w:val="22"/>
              </w:rPr>
              <w:t>МБОУ «ООШ№12» (Майорова Н.И.)</w:t>
            </w:r>
          </w:p>
          <w:p w14:paraId="41E8C075" w14:textId="68352292" w:rsidR="00412DC7" w:rsidRPr="00412DC7" w:rsidRDefault="00412DC7" w:rsidP="00412DC7">
            <w:pPr>
              <w:rPr>
                <w:sz w:val="22"/>
                <w:szCs w:val="22"/>
              </w:rPr>
            </w:pPr>
          </w:p>
        </w:tc>
      </w:tr>
      <w:tr w:rsidR="00412DC7" w:rsidRPr="00A4734C" w14:paraId="5DA0ABF4" w14:textId="77777777" w:rsidTr="00412DC7">
        <w:trPr>
          <w:trHeight w:val="2244"/>
        </w:trPr>
        <w:tc>
          <w:tcPr>
            <w:tcW w:w="679" w:type="dxa"/>
          </w:tcPr>
          <w:p w14:paraId="43CAC674" w14:textId="3F43EDC2" w:rsidR="00412DC7" w:rsidRDefault="00412DC7" w:rsidP="00412DC7">
            <w:pPr>
              <w:pStyle w:val="22"/>
              <w:keepNext/>
              <w:keepLines/>
              <w:shd w:val="clear" w:color="auto" w:fill="auto"/>
              <w:rPr>
                <w:b w:val="0"/>
                <w:bCs w:val="0"/>
                <w:sz w:val="20"/>
                <w:szCs w:val="20"/>
              </w:rPr>
            </w:pPr>
            <w:r>
              <w:rPr>
                <w:b w:val="0"/>
                <w:bCs w:val="0"/>
                <w:sz w:val="20"/>
                <w:szCs w:val="20"/>
              </w:rPr>
              <w:t>8</w:t>
            </w:r>
          </w:p>
        </w:tc>
        <w:tc>
          <w:tcPr>
            <w:tcW w:w="4752" w:type="dxa"/>
          </w:tcPr>
          <w:p w14:paraId="552C30B9" w14:textId="77777777" w:rsidR="00412DC7" w:rsidRPr="00412DC7" w:rsidRDefault="00412DC7" w:rsidP="00412DC7">
            <w:pPr>
              <w:pStyle w:val="22"/>
              <w:keepNext/>
              <w:keepLines/>
              <w:shd w:val="clear" w:color="auto" w:fill="auto"/>
              <w:spacing w:after="0"/>
              <w:jc w:val="left"/>
              <w:rPr>
                <w:b w:val="0"/>
                <w:bCs w:val="0"/>
              </w:rPr>
            </w:pPr>
            <w:r w:rsidRPr="00412DC7">
              <w:rPr>
                <w:rFonts w:eastAsia="Calibri"/>
                <w:b w:val="0"/>
                <w:bCs w:val="0"/>
              </w:rPr>
              <w:t>Блочная двухнедельная отработка 3-х заданий по математике в течении года 9,11 классы</w:t>
            </w:r>
          </w:p>
        </w:tc>
        <w:tc>
          <w:tcPr>
            <w:tcW w:w="1961" w:type="dxa"/>
          </w:tcPr>
          <w:p w14:paraId="1B560838" w14:textId="77777777" w:rsidR="00412DC7" w:rsidRPr="00412DC7" w:rsidRDefault="00412DC7" w:rsidP="00412DC7">
            <w:pPr>
              <w:rPr>
                <w:sz w:val="22"/>
                <w:szCs w:val="22"/>
              </w:rPr>
            </w:pPr>
            <w:r w:rsidRPr="00412DC7">
              <w:rPr>
                <w:rFonts w:eastAsia="Calibri"/>
                <w:sz w:val="22"/>
                <w:szCs w:val="22"/>
              </w:rPr>
              <w:t>Каждые две недели</w:t>
            </w:r>
          </w:p>
        </w:tc>
        <w:tc>
          <w:tcPr>
            <w:tcW w:w="2513" w:type="dxa"/>
          </w:tcPr>
          <w:p w14:paraId="4E860C1B" w14:textId="77777777" w:rsidR="00412DC7" w:rsidRPr="00412DC7" w:rsidRDefault="00412DC7" w:rsidP="00412DC7">
            <w:pPr>
              <w:rPr>
                <w:sz w:val="22"/>
                <w:szCs w:val="22"/>
              </w:rPr>
            </w:pPr>
            <w:r w:rsidRPr="00412DC7">
              <w:rPr>
                <w:sz w:val="22"/>
                <w:szCs w:val="22"/>
              </w:rPr>
              <w:t>Бредня М.В., ведущий специалист по учебной работе МКУ УО</w:t>
            </w:r>
          </w:p>
          <w:p w14:paraId="078B57C1" w14:textId="77777777" w:rsidR="00412DC7" w:rsidRPr="00412DC7" w:rsidRDefault="00412DC7" w:rsidP="00412DC7">
            <w:pPr>
              <w:rPr>
                <w:sz w:val="22"/>
                <w:szCs w:val="22"/>
              </w:rPr>
            </w:pPr>
            <w:r w:rsidRPr="00412DC7">
              <w:rPr>
                <w:sz w:val="22"/>
                <w:szCs w:val="22"/>
              </w:rPr>
              <w:t xml:space="preserve">Руководители </w:t>
            </w:r>
          </w:p>
          <w:p w14:paraId="07B248D4" w14:textId="77777777" w:rsidR="00412DC7" w:rsidRPr="00412DC7" w:rsidRDefault="00412DC7" w:rsidP="00412DC7">
            <w:pPr>
              <w:rPr>
                <w:sz w:val="22"/>
                <w:szCs w:val="22"/>
              </w:rPr>
            </w:pPr>
            <w:r w:rsidRPr="00412DC7">
              <w:rPr>
                <w:sz w:val="22"/>
                <w:szCs w:val="22"/>
              </w:rPr>
              <w:t>МБОУ «Лицей», МБОУ «СОШ№2», МБОУ «СОШ№3», МБОУ «СОШ№5», МБОУ «СОШ№6»</w:t>
            </w:r>
          </w:p>
        </w:tc>
      </w:tr>
      <w:tr w:rsidR="00412DC7" w:rsidRPr="00A4734C" w14:paraId="704441B6" w14:textId="77777777" w:rsidTr="00962378">
        <w:trPr>
          <w:trHeight w:val="2822"/>
        </w:trPr>
        <w:tc>
          <w:tcPr>
            <w:tcW w:w="679" w:type="dxa"/>
          </w:tcPr>
          <w:p w14:paraId="77F19FA8" w14:textId="6D25A3C8" w:rsidR="00412DC7" w:rsidRDefault="00412DC7" w:rsidP="00412DC7">
            <w:pPr>
              <w:pStyle w:val="22"/>
              <w:keepNext/>
              <w:keepLines/>
              <w:shd w:val="clear" w:color="auto" w:fill="auto"/>
              <w:rPr>
                <w:b w:val="0"/>
                <w:bCs w:val="0"/>
                <w:sz w:val="20"/>
                <w:szCs w:val="20"/>
              </w:rPr>
            </w:pPr>
            <w:r>
              <w:rPr>
                <w:b w:val="0"/>
                <w:bCs w:val="0"/>
                <w:sz w:val="20"/>
                <w:szCs w:val="20"/>
              </w:rPr>
              <w:lastRenderedPageBreak/>
              <w:t>9</w:t>
            </w:r>
          </w:p>
        </w:tc>
        <w:tc>
          <w:tcPr>
            <w:tcW w:w="4752" w:type="dxa"/>
          </w:tcPr>
          <w:p w14:paraId="0B86DF14" w14:textId="12C1DCBA" w:rsidR="00412DC7" w:rsidRPr="00412DC7" w:rsidRDefault="00412DC7" w:rsidP="00412DC7">
            <w:pPr>
              <w:pStyle w:val="22"/>
              <w:keepNext/>
              <w:keepLines/>
              <w:shd w:val="clear" w:color="auto" w:fill="auto"/>
              <w:spacing w:after="0"/>
              <w:jc w:val="left"/>
              <w:rPr>
                <w:b w:val="0"/>
                <w:bCs w:val="0"/>
              </w:rPr>
            </w:pPr>
            <w:r w:rsidRPr="00412DC7">
              <w:rPr>
                <w:rFonts w:eastAsia="Calibri"/>
                <w:b w:val="0"/>
                <w:bCs w:val="0"/>
              </w:rPr>
              <w:t>Проведение входных диагностических работ для 9-х классов по предметам математика, русскому языку, физика, история, обществознание</w:t>
            </w:r>
            <w:r w:rsidRPr="00412DC7">
              <w:rPr>
                <w:rFonts w:eastAsia="Calibri"/>
                <w:b w:val="0"/>
                <w:bCs w:val="0"/>
              </w:rPr>
              <w:tab/>
            </w:r>
          </w:p>
        </w:tc>
        <w:tc>
          <w:tcPr>
            <w:tcW w:w="1961" w:type="dxa"/>
          </w:tcPr>
          <w:p w14:paraId="5028BD3C" w14:textId="0632B5EC" w:rsidR="00412DC7" w:rsidRPr="00412DC7" w:rsidRDefault="00412DC7" w:rsidP="00412DC7">
            <w:pPr>
              <w:rPr>
                <w:sz w:val="22"/>
                <w:szCs w:val="22"/>
              </w:rPr>
            </w:pPr>
            <w:r w:rsidRPr="00412DC7">
              <w:rPr>
                <w:rFonts w:eastAsia="Calibri"/>
                <w:sz w:val="22"/>
                <w:szCs w:val="22"/>
              </w:rPr>
              <w:t>Сентябрь, октябрь 2023</w:t>
            </w:r>
          </w:p>
        </w:tc>
        <w:tc>
          <w:tcPr>
            <w:tcW w:w="2513" w:type="dxa"/>
          </w:tcPr>
          <w:p w14:paraId="45F07EC3" w14:textId="77777777" w:rsidR="00412DC7" w:rsidRPr="00412DC7" w:rsidRDefault="00412DC7" w:rsidP="00412DC7">
            <w:pPr>
              <w:rPr>
                <w:sz w:val="22"/>
                <w:szCs w:val="22"/>
              </w:rPr>
            </w:pPr>
            <w:r w:rsidRPr="00412DC7">
              <w:rPr>
                <w:sz w:val="22"/>
                <w:szCs w:val="22"/>
              </w:rPr>
              <w:t>Бредня М.В., ведущий специалист по учебной работе МКУ УО</w:t>
            </w:r>
          </w:p>
          <w:p w14:paraId="363BE21F" w14:textId="77777777" w:rsidR="00412DC7" w:rsidRPr="00412DC7" w:rsidRDefault="00412DC7" w:rsidP="00412DC7">
            <w:pPr>
              <w:rPr>
                <w:sz w:val="22"/>
                <w:szCs w:val="22"/>
              </w:rPr>
            </w:pPr>
            <w:r w:rsidRPr="00412DC7">
              <w:rPr>
                <w:sz w:val="22"/>
                <w:szCs w:val="22"/>
              </w:rPr>
              <w:t xml:space="preserve">Руководители </w:t>
            </w:r>
          </w:p>
          <w:p w14:paraId="325E8C97" w14:textId="77777777" w:rsidR="00412DC7" w:rsidRPr="00412DC7" w:rsidRDefault="00412DC7" w:rsidP="00412DC7">
            <w:pPr>
              <w:rPr>
                <w:sz w:val="22"/>
                <w:szCs w:val="22"/>
              </w:rPr>
            </w:pPr>
            <w:r w:rsidRPr="00412DC7">
              <w:rPr>
                <w:sz w:val="22"/>
                <w:szCs w:val="22"/>
              </w:rPr>
              <w:t>МБОУ «Лицей», МБОУ «СОШ№2», МБОУ «СОШ№3», МБОУ «СОШ№5», МБОУ «СОШ№6»</w:t>
            </w:r>
          </w:p>
        </w:tc>
      </w:tr>
      <w:tr w:rsidR="00412DC7" w:rsidRPr="00A4734C" w14:paraId="1EBA5CEE" w14:textId="77777777" w:rsidTr="00412DC7">
        <w:trPr>
          <w:trHeight w:val="2267"/>
        </w:trPr>
        <w:tc>
          <w:tcPr>
            <w:tcW w:w="679" w:type="dxa"/>
          </w:tcPr>
          <w:p w14:paraId="41E031E5" w14:textId="629470ED" w:rsidR="00412DC7" w:rsidRDefault="00412DC7" w:rsidP="00412DC7">
            <w:pPr>
              <w:pStyle w:val="22"/>
              <w:keepNext/>
              <w:keepLines/>
              <w:shd w:val="clear" w:color="auto" w:fill="auto"/>
              <w:rPr>
                <w:b w:val="0"/>
                <w:bCs w:val="0"/>
                <w:sz w:val="20"/>
                <w:szCs w:val="20"/>
              </w:rPr>
            </w:pPr>
            <w:r>
              <w:rPr>
                <w:b w:val="0"/>
                <w:bCs w:val="0"/>
                <w:sz w:val="20"/>
                <w:szCs w:val="20"/>
              </w:rPr>
              <w:t>10</w:t>
            </w:r>
          </w:p>
        </w:tc>
        <w:tc>
          <w:tcPr>
            <w:tcW w:w="4752" w:type="dxa"/>
          </w:tcPr>
          <w:p w14:paraId="50E6FE06" w14:textId="77777777" w:rsidR="00412DC7" w:rsidRPr="00412DC7" w:rsidRDefault="00412DC7" w:rsidP="00412DC7">
            <w:pPr>
              <w:pStyle w:val="22"/>
              <w:keepNext/>
              <w:keepLines/>
              <w:shd w:val="clear" w:color="auto" w:fill="auto"/>
              <w:spacing w:after="0"/>
              <w:jc w:val="left"/>
              <w:rPr>
                <w:b w:val="0"/>
                <w:bCs w:val="0"/>
              </w:rPr>
            </w:pPr>
            <w:r w:rsidRPr="00412DC7">
              <w:rPr>
                <w:rFonts w:eastAsia="Calibri"/>
                <w:b w:val="0"/>
                <w:bCs w:val="0"/>
              </w:rPr>
              <w:t>Проведение повторной диагностической работы для 9-х классов по предметам математика, химия, биология, физика, история, обществознание</w:t>
            </w:r>
            <w:r w:rsidRPr="00412DC7">
              <w:rPr>
                <w:rFonts w:eastAsia="Calibri"/>
                <w:b w:val="0"/>
                <w:bCs w:val="0"/>
              </w:rPr>
              <w:tab/>
            </w:r>
          </w:p>
        </w:tc>
        <w:tc>
          <w:tcPr>
            <w:tcW w:w="1961" w:type="dxa"/>
          </w:tcPr>
          <w:p w14:paraId="1F425303" w14:textId="77777777" w:rsidR="00412DC7" w:rsidRPr="00412DC7" w:rsidRDefault="00412DC7" w:rsidP="00412DC7">
            <w:pPr>
              <w:rPr>
                <w:rFonts w:eastAsia="Calibri"/>
                <w:sz w:val="22"/>
                <w:szCs w:val="22"/>
              </w:rPr>
            </w:pPr>
            <w:r w:rsidRPr="00412DC7">
              <w:rPr>
                <w:rFonts w:eastAsia="Calibri"/>
                <w:sz w:val="22"/>
                <w:szCs w:val="22"/>
              </w:rPr>
              <w:t>Декабрь 2023</w:t>
            </w:r>
          </w:p>
          <w:p w14:paraId="48AC123B" w14:textId="5FE9EE2F" w:rsidR="00412DC7" w:rsidRPr="00412DC7" w:rsidRDefault="00412DC7" w:rsidP="00412DC7">
            <w:pPr>
              <w:rPr>
                <w:sz w:val="22"/>
                <w:szCs w:val="22"/>
              </w:rPr>
            </w:pPr>
            <w:r w:rsidRPr="00412DC7">
              <w:rPr>
                <w:rFonts w:eastAsia="Calibri"/>
                <w:sz w:val="22"/>
                <w:szCs w:val="22"/>
              </w:rPr>
              <w:t>Апрель 2024</w:t>
            </w:r>
          </w:p>
        </w:tc>
        <w:tc>
          <w:tcPr>
            <w:tcW w:w="2513" w:type="dxa"/>
          </w:tcPr>
          <w:p w14:paraId="0C444A69" w14:textId="77777777" w:rsidR="00412DC7" w:rsidRPr="00412DC7" w:rsidRDefault="00412DC7" w:rsidP="00412DC7">
            <w:pPr>
              <w:rPr>
                <w:sz w:val="22"/>
                <w:szCs w:val="22"/>
              </w:rPr>
            </w:pPr>
            <w:r w:rsidRPr="00412DC7">
              <w:rPr>
                <w:sz w:val="22"/>
                <w:szCs w:val="22"/>
              </w:rPr>
              <w:t>Бредня М.В., ведущий специалист по учебной работе МКУ УО</w:t>
            </w:r>
          </w:p>
          <w:p w14:paraId="32E763FB" w14:textId="77777777" w:rsidR="00412DC7" w:rsidRPr="00412DC7" w:rsidRDefault="00412DC7" w:rsidP="00412DC7">
            <w:pPr>
              <w:rPr>
                <w:sz w:val="22"/>
                <w:szCs w:val="22"/>
              </w:rPr>
            </w:pPr>
            <w:r w:rsidRPr="00412DC7">
              <w:rPr>
                <w:sz w:val="22"/>
                <w:szCs w:val="22"/>
              </w:rPr>
              <w:t xml:space="preserve">Руководители </w:t>
            </w:r>
          </w:p>
          <w:p w14:paraId="71F352BF" w14:textId="77777777" w:rsidR="00412DC7" w:rsidRPr="00412DC7" w:rsidRDefault="00412DC7" w:rsidP="00412DC7">
            <w:pPr>
              <w:rPr>
                <w:sz w:val="22"/>
                <w:szCs w:val="22"/>
              </w:rPr>
            </w:pPr>
            <w:r w:rsidRPr="00412DC7">
              <w:rPr>
                <w:sz w:val="22"/>
                <w:szCs w:val="22"/>
              </w:rPr>
              <w:t>МБОУ «Лицей», МБОУ «СОШ№2», МБОУ «СОШ№3», МБОУ «СОШ№5», МБОУ «СОШ№6»</w:t>
            </w:r>
          </w:p>
        </w:tc>
      </w:tr>
      <w:tr w:rsidR="00412DC7" w:rsidRPr="00A4734C" w14:paraId="566276D5" w14:textId="77777777" w:rsidTr="00412DC7">
        <w:trPr>
          <w:trHeight w:val="2263"/>
        </w:trPr>
        <w:tc>
          <w:tcPr>
            <w:tcW w:w="679" w:type="dxa"/>
          </w:tcPr>
          <w:p w14:paraId="6E8BCD88" w14:textId="5B6B14D7" w:rsidR="00412DC7" w:rsidRDefault="00412DC7" w:rsidP="00412DC7">
            <w:pPr>
              <w:pStyle w:val="22"/>
              <w:keepNext/>
              <w:keepLines/>
              <w:shd w:val="clear" w:color="auto" w:fill="auto"/>
              <w:rPr>
                <w:b w:val="0"/>
                <w:bCs w:val="0"/>
                <w:sz w:val="20"/>
                <w:szCs w:val="20"/>
              </w:rPr>
            </w:pPr>
            <w:r>
              <w:rPr>
                <w:b w:val="0"/>
                <w:bCs w:val="0"/>
                <w:sz w:val="20"/>
                <w:szCs w:val="20"/>
              </w:rPr>
              <w:t>11</w:t>
            </w:r>
          </w:p>
        </w:tc>
        <w:tc>
          <w:tcPr>
            <w:tcW w:w="4752" w:type="dxa"/>
          </w:tcPr>
          <w:p w14:paraId="0458C7A8" w14:textId="77777777" w:rsidR="00412DC7" w:rsidRPr="00412DC7" w:rsidRDefault="00412DC7" w:rsidP="00412DC7">
            <w:pPr>
              <w:pStyle w:val="22"/>
              <w:keepNext/>
              <w:keepLines/>
              <w:shd w:val="clear" w:color="auto" w:fill="auto"/>
              <w:spacing w:after="0"/>
              <w:jc w:val="left"/>
              <w:rPr>
                <w:b w:val="0"/>
                <w:bCs w:val="0"/>
              </w:rPr>
            </w:pPr>
            <w:r w:rsidRPr="00412DC7">
              <w:rPr>
                <w:rFonts w:eastAsia="Calibri"/>
                <w:b w:val="0"/>
                <w:bCs w:val="0"/>
              </w:rPr>
              <w:t>Проведение повторной диагностической работы  в формате ЕГЭ по предметам математика, русский язык, химия, биология, физика</w:t>
            </w:r>
          </w:p>
        </w:tc>
        <w:tc>
          <w:tcPr>
            <w:tcW w:w="1961" w:type="dxa"/>
            <w:tcBorders>
              <w:bottom w:val="single" w:sz="4" w:space="0" w:color="auto"/>
            </w:tcBorders>
          </w:tcPr>
          <w:p w14:paraId="14ADA7BC" w14:textId="77777777" w:rsidR="00412DC7" w:rsidRPr="00412DC7" w:rsidRDefault="00412DC7" w:rsidP="00412DC7">
            <w:pPr>
              <w:rPr>
                <w:rFonts w:eastAsia="Calibri"/>
                <w:sz w:val="22"/>
                <w:szCs w:val="22"/>
              </w:rPr>
            </w:pPr>
            <w:r w:rsidRPr="00412DC7">
              <w:rPr>
                <w:rFonts w:eastAsia="Calibri"/>
                <w:sz w:val="22"/>
                <w:szCs w:val="22"/>
              </w:rPr>
              <w:t>Декабрь 2023</w:t>
            </w:r>
          </w:p>
          <w:p w14:paraId="5CF02536" w14:textId="35853F1B" w:rsidR="00412DC7" w:rsidRPr="00412DC7" w:rsidRDefault="00412DC7" w:rsidP="00412DC7">
            <w:pPr>
              <w:rPr>
                <w:sz w:val="22"/>
                <w:szCs w:val="22"/>
              </w:rPr>
            </w:pPr>
            <w:r w:rsidRPr="00412DC7">
              <w:rPr>
                <w:rFonts w:eastAsia="Calibri"/>
                <w:sz w:val="22"/>
                <w:szCs w:val="22"/>
              </w:rPr>
              <w:t>Апрель 2024</w:t>
            </w:r>
          </w:p>
        </w:tc>
        <w:tc>
          <w:tcPr>
            <w:tcW w:w="2513" w:type="dxa"/>
          </w:tcPr>
          <w:p w14:paraId="03D076C4" w14:textId="77777777" w:rsidR="00412DC7" w:rsidRPr="00412DC7" w:rsidRDefault="00412DC7" w:rsidP="00412DC7">
            <w:pPr>
              <w:rPr>
                <w:sz w:val="22"/>
                <w:szCs w:val="22"/>
              </w:rPr>
            </w:pPr>
            <w:r w:rsidRPr="00412DC7">
              <w:rPr>
                <w:sz w:val="22"/>
                <w:szCs w:val="22"/>
              </w:rPr>
              <w:t>Бредня М.В., ведущий специалист по учебной работе МКУ УО</w:t>
            </w:r>
          </w:p>
          <w:p w14:paraId="6F68F120" w14:textId="77777777" w:rsidR="00412DC7" w:rsidRPr="00412DC7" w:rsidRDefault="00412DC7" w:rsidP="00412DC7">
            <w:pPr>
              <w:rPr>
                <w:sz w:val="22"/>
                <w:szCs w:val="22"/>
              </w:rPr>
            </w:pPr>
            <w:r w:rsidRPr="00412DC7">
              <w:rPr>
                <w:sz w:val="22"/>
                <w:szCs w:val="22"/>
              </w:rPr>
              <w:t xml:space="preserve">Руководители </w:t>
            </w:r>
          </w:p>
          <w:p w14:paraId="27F7541C" w14:textId="77777777" w:rsidR="00412DC7" w:rsidRPr="00412DC7" w:rsidRDefault="00412DC7" w:rsidP="00412DC7">
            <w:pPr>
              <w:rPr>
                <w:sz w:val="22"/>
                <w:szCs w:val="22"/>
              </w:rPr>
            </w:pPr>
            <w:r w:rsidRPr="00412DC7">
              <w:rPr>
                <w:sz w:val="22"/>
                <w:szCs w:val="22"/>
              </w:rPr>
              <w:t>МБОУ «Лицей», МБОУ «СОШ№2», МБОУ «СОШ№3», МБОУ «СОШ№5», МБОУ «СОШ№6»</w:t>
            </w:r>
          </w:p>
        </w:tc>
      </w:tr>
      <w:tr w:rsidR="00412DC7" w:rsidRPr="00A4734C" w14:paraId="3C2D0BA4" w14:textId="77777777" w:rsidTr="00412DC7">
        <w:trPr>
          <w:trHeight w:val="567"/>
        </w:trPr>
        <w:tc>
          <w:tcPr>
            <w:tcW w:w="5431" w:type="dxa"/>
            <w:gridSpan w:val="2"/>
            <w:tcBorders>
              <w:right w:val="nil"/>
            </w:tcBorders>
          </w:tcPr>
          <w:p w14:paraId="27D7BB2C" w14:textId="53C6A5D1" w:rsidR="00412DC7" w:rsidRPr="00412DC7" w:rsidRDefault="00412DC7" w:rsidP="00582622">
            <w:pPr>
              <w:pStyle w:val="22"/>
              <w:keepNext/>
              <w:keepLines/>
              <w:numPr>
                <w:ilvl w:val="0"/>
                <w:numId w:val="5"/>
              </w:numPr>
              <w:shd w:val="clear" w:color="auto" w:fill="auto"/>
              <w:spacing w:after="0"/>
              <w:jc w:val="left"/>
              <w:rPr>
                <w:rFonts w:eastAsia="Calibri"/>
                <w:bCs w:val="0"/>
              </w:rPr>
            </w:pPr>
            <w:r w:rsidRPr="00412DC7">
              <w:rPr>
                <w:rFonts w:eastAsia="Calibri"/>
                <w:bCs w:val="0"/>
              </w:rPr>
              <w:t>Родители</w:t>
            </w:r>
          </w:p>
        </w:tc>
        <w:tc>
          <w:tcPr>
            <w:tcW w:w="1961" w:type="dxa"/>
            <w:tcBorders>
              <w:left w:val="nil"/>
              <w:right w:val="nil"/>
            </w:tcBorders>
          </w:tcPr>
          <w:p w14:paraId="1A344D92" w14:textId="77777777" w:rsidR="00412DC7" w:rsidRPr="00412DC7" w:rsidRDefault="00412DC7" w:rsidP="00412DC7">
            <w:pPr>
              <w:rPr>
                <w:rFonts w:eastAsia="Calibri"/>
                <w:sz w:val="22"/>
                <w:szCs w:val="22"/>
              </w:rPr>
            </w:pPr>
          </w:p>
        </w:tc>
        <w:tc>
          <w:tcPr>
            <w:tcW w:w="2513" w:type="dxa"/>
            <w:tcBorders>
              <w:left w:val="nil"/>
            </w:tcBorders>
          </w:tcPr>
          <w:p w14:paraId="6390918F" w14:textId="77777777" w:rsidR="00412DC7" w:rsidRPr="00412DC7" w:rsidRDefault="00412DC7" w:rsidP="00412DC7">
            <w:pPr>
              <w:rPr>
                <w:sz w:val="22"/>
                <w:szCs w:val="22"/>
              </w:rPr>
            </w:pPr>
          </w:p>
        </w:tc>
      </w:tr>
      <w:tr w:rsidR="00412DC7" w:rsidRPr="00A4734C" w14:paraId="579568C3" w14:textId="77777777" w:rsidTr="00412DC7">
        <w:trPr>
          <w:trHeight w:hRule="exact" w:val="1551"/>
        </w:trPr>
        <w:tc>
          <w:tcPr>
            <w:tcW w:w="679" w:type="dxa"/>
          </w:tcPr>
          <w:p w14:paraId="6BB33E49" w14:textId="7C2FE9DC" w:rsidR="00412DC7" w:rsidRDefault="00412DC7" w:rsidP="00412DC7">
            <w:pPr>
              <w:pStyle w:val="22"/>
              <w:keepNext/>
              <w:keepLines/>
              <w:shd w:val="clear" w:color="auto" w:fill="auto"/>
              <w:rPr>
                <w:b w:val="0"/>
                <w:bCs w:val="0"/>
                <w:sz w:val="20"/>
                <w:szCs w:val="20"/>
              </w:rPr>
            </w:pPr>
            <w:r>
              <w:rPr>
                <w:b w:val="0"/>
                <w:bCs w:val="0"/>
                <w:sz w:val="20"/>
                <w:szCs w:val="20"/>
              </w:rPr>
              <w:t>1</w:t>
            </w:r>
          </w:p>
        </w:tc>
        <w:tc>
          <w:tcPr>
            <w:tcW w:w="4752" w:type="dxa"/>
          </w:tcPr>
          <w:p w14:paraId="56696304" w14:textId="77777777" w:rsidR="00412DC7" w:rsidRPr="00412DC7" w:rsidRDefault="00412DC7" w:rsidP="00412DC7">
            <w:pPr>
              <w:pStyle w:val="22"/>
              <w:keepNext/>
              <w:keepLines/>
              <w:shd w:val="clear" w:color="auto" w:fill="auto"/>
              <w:spacing w:after="0"/>
              <w:jc w:val="left"/>
              <w:rPr>
                <w:b w:val="0"/>
                <w:bCs w:val="0"/>
              </w:rPr>
            </w:pPr>
            <w:r w:rsidRPr="00412DC7">
              <w:rPr>
                <w:rFonts w:eastAsia="Calibri"/>
                <w:b w:val="0"/>
                <w:bCs w:val="0"/>
              </w:rPr>
              <w:t>Индивидуальные собеседования с родителями</w:t>
            </w:r>
          </w:p>
        </w:tc>
        <w:tc>
          <w:tcPr>
            <w:tcW w:w="1961" w:type="dxa"/>
          </w:tcPr>
          <w:p w14:paraId="24086AE5" w14:textId="77777777" w:rsidR="00412DC7" w:rsidRPr="00412DC7" w:rsidRDefault="00412DC7" w:rsidP="00412DC7">
            <w:pPr>
              <w:rPr>
                <w:sz w:val="22"/>
                <w:szCs w:val="22"/>
              </w:rPr>
            </w:pPr>
            <w:r w:rsidRPr="00412DC7">
              <w:rPr>
                <w:sz w:val="22"/>
                <w:szCs w:val="22"/>
              </w:rPr>
              <w:t>постоянно</w:t>
            </w:r>
          </w:p>
        </w:tc>
        <w:tc>
          <w:tcPr>
            <w:tcW w:w="2513" w:type="dxa"/>
          </w:tcPr>
          <w:p w14:paraId="71F98FE1" w14:textId="77777777" w:rsidR="00412DC7" w:rsidRPr="00412DC7" w:rsidRDefault="00412DC7" w:rsidP="00412DC7">
            <w:pPr>
              <w:rPr>
                <w:sz w:val="22"/>
                <w:szCs w:val="22"/>
              </w:rPr>
            </w:pPr>
            <w:r w:rsidRPr="00412DC7">
              <w:rPr>
                <w:sz w:val="22"/>
                <w:szCs w:val="22"/>
              </w:rPr>
              <w:t>МКУ УО</w:t>
            </w:r>
          </w:p>
          <w:p w14:paraId="0E11AFE4" w14:textId="77777777" w:rsidR="00412DC7" w:rsidRPr="00412DC7" w:rsidRDefault="00412DC7" w:rsidP="00412DC7">
            <w:pPr>
              <w:rPr>
                <w:sz w:val="22"/>
                <w:szCs w:val="22"/>
              </w:rPr>
            </w:pPr>
            <w:r w:rsidRPr="00412DC7">
              <w:rPr>
                <w:sz w:val="22"/>
                <w:szCs w:val="22"/>
              </w:rPr>
              <w:t>МБОУ «Лицей», МБОУ «СОШ№2», МБОУ «СОШ№3», МБОУ «СОШ№5», МБОУ «СОШ№6»</w:t>
            </w:r>
          </w:p>
        </w:tc>
      </w:tr>
      <w:tr w:rsidR="00412DC7" w:rsidRPr="00A4734C" w14:paraId="216CF331" w14:textId="77777777" w:rsidTr="00412DC7">
        <w:trPr>
          <w:trHeight w:hRule="exact" w:val="1551"/>
        </w:trPr>
        <w:tc>
          <w:tcPr>
            <w:tcW w:w="679" w:type="dxa"/>
          </w:tcPr>
          <w:p w14:paraId="2822E041" w14:textId="73707B96" w:rsidR="00412DC7" w:rsidRDefault="00412DC7" w:rsidP="00412DC7">
            <w:pPr>
              <w:pStyle w:val="22"/>
              <w:keepNext/>
              <w:keepLines/>
              <w:shd w:val="clear" w:color="auto" w:fill="auto"/>
              <w:rPr>
                <w:b w:val="0"/>
                <w:bCs w:val="0"/>
                <w:sz w:val="20"/>
                <w:szCs w:val="20"/>
              </w:rPr>
            </w:pPr>
            <w:r>
              <w:rPr>
                <w:b w:val="0"/>
                <w:bCs w:val="0"/>
                <w:sz w:val="20"/>
                <w:szCs w:val="20"/>
              </w:rPr>
              <w:t>2</w:t>
            </w:r>
          </w:p>
        </w:tc>
        <w:tc>
          <w:tcPr>
            <w:tcW w:w="4752" w:type="dxa"/>
          </w:tcPr>
          <w:p w14:paraId="5D01D4D6" w14:textId="6EA164C0" w:rsidR="00412DC7" w:rsidRPr="00412DC7" w:rsidRDefault="00412DC7" w:rsidP="00412DC7">
            <w:pPr>
              <w:pStyle w:val="22"/>
              <w:keepNext/>
              <w:keepLines/>
              <w:shd w:val="clear" w:color="auto" w:fill="auto"/>
              <w:spacing w:after="0"/>
              <w:jc w:val="left"/>
              <w:rPr>
                <w:rFonts w:eastAsia="Calibri"/>
                <w:b w:val="0"/>
                <w:bCs w:val="0"/>
              </w:rPr>
            </w:pPr>
            <w:r w:rsidRPr="00412DC7">
              <w:rPr>
                <w:rFonts w:eastAsia="Calibri"/>
                <w:b w:val="0"/>
                <w:bCs w:val="0"/>
              </w:rPr>
              <w:t>Проведение родительских собраний по вопросам ГИА</w:t>
            </w:r>
          </w:p>
        </w:tc>
        <w:tc>
          <w:tcPr>
            <w:tcW w:w="1961" w:type="dxa"/>
          </w:tcPr>
          <w:p w14:paraId="2A4EEA90" w14:textId="78C350CB" w:rsidR="00412DC7" w:rsidRPr="00412DC7" w:rsidRDefault="00412DC7" w:rsidP="00412DC7">
            <w:pPr>
              <w:rPr>
                <w:sz w:val="22"/>
                <w:szCs w:val="22"/>
              </w:rPr>
            </w:pPr>
            <w:r w:rsidRPr="00412DC7">
              <w:rPr>
                <w:sz w:val="22"/>
                <w:szCs w:val="22"/>
              </w:rPr>
              <w:t>По графику</w:t>
            </w:r>
          </w:p>
        </w:tc>
        <w:tc>
          <w:tcPr>
            <w:tcW w:w="2513" w:type="dxa"/>
          </w:tcPr>
          <w:p w14:paraId="66E82929" w14:textId="77777777" w:rsidR="00412DC7" w:rsidRPr="00412DC7" w:rsidRDefault="00412DC7" w:rsidP="00412DC7">
            <w:pPr>
              <w:rPr>
                <w:sz w:val="22"/>
                <w:szCs w:val="22"/>
              </w:rPr>
            </w:pPr>
            <w:r w:rsidRPr="00412DC7">
              <w:rPr>
                <w:sz w:val="22"/>
                <w:szCs w:val="22"/>
              </w:rPr>
              <w:t>МКУ УО</w:t>
            </w:r>
          </w:p>
          <w:p w14:paraId="30896178" w14:textId="4ADB9096" w:rsidR="00412DC7" w:rsidRPr="00412DC7" w:rsidRDefault="00412DC7" w:rsidP="00412DC7">
            <w:pPr>
              <w:rPr>
                <w:sz w:val="22"/>
                <w:szCs w:val="22"/>
              </w:rPr>
            </w:pPr>
            <w:r w:rsidRPr="00412DC7">
              <w:rPr>
                <w:sz w:val="22"/>
                <w:szCs w:val="22"/>
              </w:rPr>
              <w:t>МБОУ «Лицей», МБОУ «СОШ№2», МБОУ «СОШ№3», МБОУ «СОШ№5», МБОУ «СОШ№6»</w:t>
            </w:r>
          </w:p>
        </w:tc>
      </w:tr>
      <w:tr w:rsidR="00412DC7" w:rsidRPr="00A4734C" w14:paraId="17608188" w14:textId="77777777" w:rsidTr="00412DC7">
        <w:trPr>
          <w:trHeight w:hRule="exact" w:val="1701"/>
        </w:trPr>
        <w:tc>
          <w:tcPr>
            <w:tcW w:w="679" w:type="dxa"/>
          </w:tcPr>
          <w:p w14:paraId="19E0DDC1" w14:textId="507A4058" w:rsidR="00412DC7" w:rsidRDefault="00412DC7" w:rsidP="00412DC7">
            <w:pPr>
              <w:pStyle w:val="22"/>
              <w:keepNext/>
              <w:keepLines/>
              <w:shd w:val="clear" w:color="auto" w:fill="auto"/>
              <w:rPr>
                <w:b w:val="0"/>
                <w:bCs w:val="0"/>
                <w:sz w:val="20"/>
                <w:szCs w:val="20"/>
              </w:rPr>
            </w:pPr>
            <w:r>
              <w:rPr>
                <w:b w:val="0"/>
                <w:bCs w:val="0"/>
                <w:sz w:val="20"/>
                <w:szCs w:val="20"/>
              </w:rPr>
              <w:t>3</w:t>
            </w:r>
          </w:p>
        </w:tc>
        <w:tc>
          <w:tcPr>
            <w:tcW w:w="4752" w:type="dxa"/>
          </w:tcPr>
          <w:p w14:paraId="62A7F194" w14:textId="77777777" w:rsidR="00412DC7" w:rsidRPr="00412DC7" w:rsidRDefault="00412DC7" w:rsidP="00412DC7">
            <w:pPr>
              <w:pStyle w:val="22"/>
              <w:keepNext/>
              <w:keepLines/>
              <w:shd w:val="clear" w:color="auto" w:fill="auto"/>
              <w:spacing w:after="0"/>
              <w:jc w:val="left"/>
              <w:rPr>
                <w:b w:val="0"/>
                <w:bCs w:val="0"/>
              </w:rPr>
            </w:pPr>
            <w:r w:rsidRPr="00412DC7">
              <w:rPr>
                <w:rFonts w:eastAsia="Calibri"/>
                <w:b w:val="0"/>
                <w:bCs w:val="0"/>
              </w:rPr>
              <w:t>Краевое родительское собрание по вопросам ГИА</w:t>
            </w:r>
          </w:p>
        </w:tc>
        <w:tc>
          <w:tcPr>
            <w:tcW w:w="1961" w:type="dxa"/>
          </w:tcPr>
          <w:p w14:paraId="5FEBAB02" w14:textId="77777777" w:rsidR="00412DC7" w:rsidRPr="00412DC7" w:rsidRDefault="00412DC7" w:rsidP="00412DC7">
            <w:pPr>
              <w:rPr>
                <w:sz w:val="22"/>
                <w:szCs w:val="22"/>
              </w:rPr>
            </w:pPr>
            <w:r w:rsidRPr="00412DC7">
              <w:rPr>
                <w:sz w:val="22"/>
                <w:szCs w:val="22"/>
              </w:rPr>
              <w:t>6 октября</w:t>
            </w:r>
          </w:p>
          <w:p w14:paraId="6F0C494F" w14:textId="77777777" w:rsidR="00412DC7" w:rsidRPr="00412DC7" w:rsidRDefault="00412DC7" w:rsidP="00412DC7">
            <w:pPr>
              <w:rPr>
                <w:sz w:val="22"/>
                <w:szCs w:val="22"/>
              </w:rPr>
            </w:pPr>
            <w:r w:rsidRPr="00412DC7">
              <w:rPr>
                <w:sz w:val="22"/>
                <w:szCs w:val="22"/>
              </w:rPr>
              <w:t>май 2024</w:t>
            </w:r>
          </w:p>
        </w:tc>
        <w:tc>
          <w:tcPr>
            <w:tcW w:w="2513" w:type="dxa"/>
          </w:tcPr>
          <w:p w14:paraId="456556E2" w14:textId="77777777" w:rsidR="00412DC7" w:rsidRPr="00412DC7" w:rsidRDefault="00412DC7" w:rsidP="00412DC7">
            <w:pPr>
              <w:rPr>
                <w:sz w:val="22"/>
                <w:szCs w:val="22"/>
              </w:rPr>
            </w:pPr>
            <w:r w:rsidRPr="00412DC7">
              <w:rPr>
                <w:sz w:val="22"/>
                <w:szCs w:val="22"/>
              </w:rPr>
              <w:t>Минобрнауки ПК</w:t>
            </w:r>
          </w:p>
          <w:p w14:paraId="5BC2E741" w14:textId="77777777" w:rsidR="00412DC7" w:rsidRPr="00412DC7" w:rsidRDefault="00412DC7" w:rsidP="00412DC7">
            <w:pPr>
              <w:rPr>
                <w:sz w:val="22"/>
                <w:szCs w:val="22"/>
              </w:rPr>
            </w:pPr>
            <w:r w:rsidRPr="00412DC7">
              <w:rPr>
                <w:sz w:val="22"/>
                <w:szCs w:val="22"/>
              </w:rPr>
              <w:t>МКУ УО</w:t>
            </w:r>
          </w:p>
          <w:p w14:paraId="5F2E8992" w14:textId="77777777" w:rsidR="00412DC7" w:rsidRPr="00412DC7" w:rsidRDefault="00412DC7" w:rsidP="00412DC7">
            <w:pPr>
              <w:rPr>
                <w:sz w:val="22"/>
                <w:szCs w:val="22"/>
              </w:rPr>
            </w:pPr>
            <w:r w:rsidRPr="00412DC7">
              <w:rPr>
                <w:sz w:val="22"/>
                <w:szCs w:val="22"/>
              </w:rPr>
              <w:t>МБОУ «Лицей», МБОУ «СОШ№2», МБОУ «СОШ№3», МБОУ «СОШ№5», МБОУ «СОШ№6»</w:t>
            </w:r>
          </w:p>
        </w:tc>
      </w:tr>
    </w:tbl>
    <w:p w14:paraId="0406E7E3" w14:textId="024FBBFD" w:rsidR="00F1366A" w:rsidRDefault="00F1366A" w:rsidP="00F51F79"/>
    <w:p w14:paraId="47EB9CCC" w14:textId="77777777" w:rsidR="00043B0D" w:rsidRDefault="00043B0D" w:rsidP="00F51F79"/>
    <w:p w14:paraId="04BFCF6F" w14:textId="6DF4B440" w:rsidR="00E05BAA" w:rsidRDefault="00E05BAA" w:rsidP="00F51F79"/>
    <w:p w14:paraId="461E5625" w14:textId="77777777" w:rsidR="00E05BAA" w:rsidRPr="00E05BAA" w:rsidRDefault="00E05BAA" w:rsidP="00E05BAA"/>
    <w:p w14:paraId="4AE57DE1" w14:textId="77777777" w:rsidR="00E05BAA" w:rsidRPr="00E05BAA" w:rsidRDefault="00E05BAA" w:rsidP="00E05BAA"/>
    <w:p w14:paraId="60AA6CDA" w14:textId="77777777" w:rsidR="00E05BAA" w:rsidRPr="00E05BAA" w:rsidRDefault="00E05BAA" w:rsidP="00E05BAA"/>
    <w:p w14:paraId="0C415582" w14:textId="77777777" w:rsidR="00E05BAA" w:rsidRPr="00E05BAA" w:rsidRDefault="00E05BAA" w:rsidP="00E05BAA"/>
    <w:p w14:paraId="034337DC" w14:textId="77777777" w:rsidR="00E05BAA" w:rsidRPr="00E05BAA" w:rsidRDefault="00E05BAA" w:rsidP="00E05BAA"/>
    <w:p w14:paraId="797F33D9" w14:textId="77777777" w:rsidR="00E05BAA" w:rsidRPr="00E05BAA" w:rsidRDefault="00E05BAA" w:rsidP="00E05BAA"/>
    <w:p w14:paraId="15DBB29B" w14:textId="77777777" w:rsidR="00E05BAA" w:rsidRPr="00E05BAA" w:rsidRDefault="00E05BAA" w:rsidP="00E05BAA"/>
    <w:p w14:paraId="75CD7182" w14:textId="77777777" w:rsidR="00E05BAA" w:rsidRPr="00E05BAA" w:rsidRDefault="00E05BAA" w:rsidP="00E05BAA"/>
    <w:p w14:paraId="40E12167" w14:textId="77777777" w:rsidR="00E05BAA" w:rsidRPr="00E05BAA" w:rsidRDefault="00E05BAA" w:rsidP="00E05BAA"/>
    <w:p w14:paraId="6AF7534B" w14:textId="77777777" w:rsidR="00E05BAA" w:rsidRPr="00E05BAA" w:rsidRDefault="00E05BAA" w:rsidP="00E05BAA"/>
    <w:p w14:paraId="0D5D425C" w14:textId="77777777" w:rsidR="00E05BAA" w:rsidRPr="00E05BAA" w:rsidRDefault="00E05BAA" w:rsidP="00E05BAA"/>
    <w:p w14:paraId="76AAD86D" w14:textId="77777777" w:rsidR="00E05BAA" w:rsidRPr="00E05BAA" w:rsidRDefault="00E05BAA" w:rsidP="00E05BAA"/>
    <w:p w14:paraId="40E29320" w14:textId="77777777" w:rsidR="00E05BAA" w:rsidRPr="00E05BAA" w:rsidRDefault="00E05BAA" w:rsidP="00E05BAA"/>
    <w:p w14:paraId="73892D60" w14:textId="77777777" w:rsidR="00E05BAA" w:rsidRPr="00E05BAA" w:rsidRDefault="00E05BAA" w:rsidP="00E05BAA"/>
    <w:p w14:paraId="12D91181" w14:textId="77777777" w:rsidR="00E05BAA" w:rsidRPr="00E05BAA" w:rsidRDefault="00E05BAA" w:rsidP="00E05BAA"/>
    <w:p w14:paraId="744F979E" w14:textId="77777777" w:rsidR="00E05BAA" w:rsidRPr="00E05BAA" w:rsidRDefault="00E05BAA" w:rsidP="00E05BAA"/>
    <w:p w14:paraId="27CF85AD" w14:textId="77777777" w:rsidR="00E05BAA" w:rsidRPr="00E05BAA" w:rsidRDefault="00E05BAA" w:rsidP="00E05BAA"/>
    <w:p w14:paraId="68F00D11" w14:textId="77777777" w:rsidR="00E05BAA" w:rsidRPr="00E05BAA" w:rsidRDefault="00E05BAA" w:rsidP="00E05BAA"/>
    <w:p w14:paraId="0F548F26" w14:textId="77777777" w:rsidR="00E05BAA" w:rsidRPr="00E05BAA" w:rsidRDefault="00E05BAA" w:rsidP="00E05BAA"/>
    <w:p w14:paraId="51DB896D" w14:textId="77777777" w:rsidR="00E05BAA" w:rsidRPr="00E05BAA" w:rsidRDefault="00E05BAA" w:rsidP="00E05BAA"/>
    <w:p w14:paraId="59CAE325" w14:textId="77777777" w:rsidR="00E05BAA" w:rsidRPr="00E05BAA" w:rsidRDefault="00E05BAA" w:rsidP="00E05BAA"/>
    <w:p w14:paraId="5273CA28" w14:textId="77777777" w:rsidR="00E05BAA" w:rsidRPr="00E05BAA" w:rsidRDefault="00E05BAA" w:rsidP="00E05BAA"/>
    <w:p w14:paraId="2B9C255C" w14:textId="77777777" w:rsidR="00E05BAA" w:rsidRPr="00E05BAA" w:rsidRDefault="00E05BAA" w:rsidP="00E05BAA"/>
    <w:p w14:paraId="03C40F59" w14:textId="77777777" w:rsidR="00E05BAA" w:rsidRPr="00E05BAA" w:rsidRDefault="00E05BAA" w:rsidP="00E05BAA"/>
    <w:p w14:paraId="37BA4EB2" w14:textId="77777777" w:rsidR="00E05BAA" w:rsidRPr="00E05BAA" w:rsidRDefault="00E05BAA" w:rsidP="00E05BAA"/>
    <w:p w14:paraId="56904346" w14:textId="77777777" w:rsidR="00E05BAA" w:rsidRPr="00E05BAA" w:rsidRDefault="00E05BAA" w:rsidP="00E05BAA"/>
    <w:p w14:paraId="61035582" w14:textId="77777777" w:rsidR="00E05BAA" w:rsidRPr="00E05BAA" w:rsidRDefault="00E05BAA" w:rsidP="00E05BAA"/>
    <w:p w14:paraId="5234D488" w14:textId="77777777" w:rsidR="00E05BAA" w:rsidRPr="00E05BAA" w:rsidRDefault="00E05BAA" w:rsidP="00E05BAA"/>
    <w:p w14:paraId="1ED1CF93" w14:textId="77777777" w:rsidR="00E05BAA" w:rsidRPr="00E05BAA" w:rsidRDefault="00E05BAA" w:rsidP="00E05BAA"/>
    <w:p w14:paraId="2C23F24D" w14:textId="77777777" w:rsidR="00E05BAA" w:rsidRPr="00E05BAA" w:rsidRDefault="00E05BAA" w:rsidP="00E05BAA"/>
    <w:p w14:paraId="51CAF42A" w14:textId="77777777" w:rsidR="00E05BAA" w:rsidRPr="00E05BAA" w:rsidRDefault="00E05BAA" w:rsidP="00E05BAA"/>
    <w:p w14:paraId="649303A5" w14:textId="77777777" w:rsidR="00E05BAA" w:rsidRPr="00E05BAA" w:rsidRDefault="00E05BAA" w:rsidP="00E05BAA"/>
    <w:p w14:paraId="4EC24D37" w14:textId="77777777" w:rsidR="00E05BAA" w:rsidRPr="00E05BAA" w:rsidRDefault="00E05BAA" w:rsidP="00E05BAA"/>
    <w:p w14:paraId="52EE7432" w14:textId="77777777" w:rsidR="00E05BAA" w:rsidRPr="00E05BAA" w:rsidRDefault="00E05BAA" w:rsidP="00E05BAA"/>
    <w:p w14:paraId="2EF01AE9" w14:textId="77777777" w:rsidR="00E05BAA" w:rsidRPr="00E05BAA" w:rsidRDefault="00E05BAA" w:rsidP="00E05BAA"/>
    <w:p w14:paraId="154B101A" w14:textId="77777777" w:rsidR="00E05BAA" w:rsidRPr="00E05BAA" w:rsidRDefault="00E05BAA" w:rsidP="00E05BAA"/>
    <w:p w14:paraId="7C109A2D" w14:textId="77777777" w:rsidR="00E05BAA" w:rsidRPr="00E05BAA" w:rsidRDefault="00E05BAA" w:rsidP="00E05BAA"/>
    <w:p w14:paraId="6E93761B" w14:textId="77777777" w:rsidR="00E05BAA" w:rsidRPr="00E05BAA" w:rsidRDefault="00E05BAA" w:rsidP="00E05BAA"/>
    <w:p w14:paraId="3250E263" w14:textId="77777777" w:rsidR="00E05BAA" w:rsidRPr="00E05BAA" w:rsidRDefault="00E05BAA" w:rsidP="00E05BAA"/>
    <w:p w14:paraId="6436F089" w14:textId="77777777" w:rsidR="00E05BAA" w:rsidRPr="00E05BAA" w:rsidRDefault="00E05BAA" w:rsidP="00E05BAA"/>
    <w:p w14:paraId="3B83A23F" w14:textId="77777777" w:rsidR="00E05BAA" w:rsidRPr="00E05BAA" w:rsidRDefault="00E05BAA" w:rsidP="00E05BAA"/>
    <w:p w14:paraId="07267146" w14:textId="77777777" w:rsidR="00E05BAA" w:rsidRPr="00E05BAA" w:rsidRDefault="00E05BAA" w:rsidP="00E05BAA"/>
    <w:p w14:paraId="31382060" w14:textId="77777777" w:rsidR="00E05BAA" w:rsidRPr="00E05BAA" w:rsidRDefault="00E05BAA" w:rsidP="00E05BAA"/>
    <w:p w14:paraId="1475C77E" w14:textId="51E3486D" w:rsidR="00F1366A" w:rsidRPr="00E05BAA" w:rsidRDefault="00F1366A" w:rsidP="00E05BAA">
      <w:pPr>
        <w:tabs>
          <w:tab w:val="left" w:pos="3231"/>
        </w:tabs>
      </w:pPr>
    </w:p>
    <w:p w14:paraId="4B408E47" w14:textId="77777777" w:rsidR="00A35721" w:rsidRDefault="00A35721" w:rsidP="00F1366A">
      <w:pPr>
        <w:pStyle w:val="22"/>
        <w:keepNext/>
        <w:keepLines/>
        <w:shd w:val="clear" w:color="auto" w:fill="auto"/>
      </w:pPr>
    </w:p>
    <w:p w14:paraId="503B72A0" w14:textId="047A3454" w:rsidR="00F1366A" w:rsidRPr="00184261" w:rsidRDefault="00F1366A" w:rsidP="002D72A9">
      <w:pPr>
        <w:spacing w:line="1" w:lineRule="exact"/>
        <w:rPr>
          <w:b/>
          <w:sz w:val="24"/>
          <w:szCs w:val="24"/>
        </w:rPr>
        <w:sectPr w:rsidR="00F1366A" w:rsidRPr="00184261" w:rsidSect="00572A2D">
          <w:footerReference w:type="default" r:id="rId8"/>
          <w:pgSz w:w="11906" w:h="16838"/>
          <w:pgMar w:top="992" w:right="567" w:bottom="1134" w:left="1418" w:header="709" w:footer="709" w:gutter="0"/>
          <w:cols w:space="708"/>
          <w:docGrid w:linePitch="360"/>
        </w:sectPr>
      </w:pPr>
      <w:r>
        <w:br w:type="page"/>
      </w:r>
      <w:r>
        <w:rPr>
          <w:noProof/>
        </w:rPr>
        <mc:AlternateContent>
          <mc:Choice Requires="wps">
            <w:drawing>
              <wp:anchor distT="0" distB="0" distL="114300" distR="114300" simplePos="0" relativeHeight="251667456" behindDoc="1" locked="0" layoutInCell="1" allowOverlap="1" wp14:anchorId="72458D97" wp14:editId="7155D110">
                <wp:simplePos x="0" y="0"/>
                <wp:positionH relativeFrom="page">
                  <wp:posOffset>0</wp:posOffset>
                </wp:positionH>
                <wp:positionV relativeFrom="page">
                  <wp:posOffset>0</wp:posOffset>
                </wp:positionV>
                <wp:extent cx="7556500" cy="10693400"/>
                <wp:effectExtent l="0" t="0" r="0" b="0"/>
                <wp:wrapNone/>
                <wp:docPr id="23" name="Shape 2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3AC532D3" id="Shape 23" o:spid="_x0000_s1026" style="position:absolute;margin-left:0;margin-top:0;width:595pt;height:842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95oAEAACsDAAAOAAAAZHJzL2Uyb0RvYy54bWysUstu2zAQvBfIPxC815Kd2k0Fyzk0cS9p&#10;ayTpB9AUZREVucQuK9n9+i7pR5r2VhQCCA25O5zZ4fJ273oxGCQLvpbTSSmF8Roa63e1/Pa8fnsj&#10;BUXlG9WDN7U8GJK3q6s3yzFUZgYd9I1BwSSeqjHUsosxVEVBujNO0QSC8XzYAjoVGeKuaFCNzO76&#10;YlaWi2IEbAKCNkS8e3c8lKvM37ZGx69tSyaKvpasLeYV87pNa7FaqmqHKnRWn2Sof1DhlPV86YXq&#10;TkUlfqD9i8pZjUDQxokGV0DbWm2yB3YzLf9w89SpYLIXHg6Fy5jo/9HqL8MGhW1qObuWwivHGeVr&#10;BWMezhio4pqnsMFkj8ID6O8kPDwCz3LKLfAZBm7Kv4+G7M8MuLV41ZsAnVj2LbrExvbFPmdxuGRh&#10;9lFo3nw/ny/mJUem+WxaLj5cv2OUaFV17g9I8ZMBJ9JPLZHTziGo4YHisfRcksVDb5u17fsMcLf9&#10;2KMYFL+M9X36Tuz0UpYtHFUn/VtoDhs8W+NEsprT60mR/47zAF7e+OoXAAAA//8DAFBLAwQUAAYA&#10;CAAAACEAeuL4z90AAAAHAQAADwAAAGRycy9kb3ducmV2LnhtbEyPT0vEMBDF74LfIYzgRdxkF1nX&#10;2nRxBREEQVcPHmebsSltJrVJ//jtzXrRyzCPN7z5vXw7u1aM1Ifas4blQoEgLr2pudLw/vZwuQER&#10;IrLB1jNp+KYA2+L0JMfM+IlfadzHSqQQDhlqsDF2mZShtOQwLHxHnLxP3zuMSfaVND1OKdy1cqXU&#10;WjqsOX2w2NG9pbLZD07D9VR+NcP4vNqZj8Y/XTxOdocvWp+fzXe3ICLN8e8YjvgJHYrEdPADmyBa&#10;DalI/J1Hb3mjkj6kbb25UiCLXP7nL34AAAD//wMAUEsBAi0AFAAGAAgAAAAhALaDOJL+AAAA4QEA&#10;ABMAAAAAAAAAAAAAAAAAAAAAAFtDb250ZW50X1R5cGVzXS54bWxQSwECLQAUAAYACAAAACEAOP0h&#10;/9YAAACUAQAACwAAAAAAAAAAAAAAAAAvAQAAX3JlbHMvLnJlbHNQSwECLQAUAAYACAAAACEAa/Lf&#10;eaABAAArAwAADgAAAAAAAAAAAAAAAAAuAgAAZHJzL2Uyb0RvYy54bWxQSwECLQAUAAYACAAAACEA&#10;euL4z90AAAAHAQAADwAAAAAAAAAAAAAAAAD6AwAAZHJzL2Rvd25yZXYueG1sUEsFBgAAAAAEAAQA&#10;8wAAAAQFAAAAAA==&#10;" fillcolor="#fefefe" stroked="f">
                <o:lock v:ext="edit" rotation="t" position="t"/>
                <w10:wrap anchorx="page" anchory="page"/>
              </v:rect>
            </w:pict>
          </mc:Fallback>
        </mc:AlternateContent>
      </w:r>
    </w:p>
    <w:p w14:paraId="13A95725" w14:textId="77777777" w:rsidR="00F51F79" w:rsidRPr="00184261" w:rsidRDefault="00F51F79" w:rsidP="00F51F79">
      <w:pPr>
        <w:rPr>
          <w:b/>
          <w:sz w:val="24"/>
          <w:szCs w:val="24"/>
        </w:rPr>
      </w:pPr>
    </w:p>
    <w:p w14:paraId="5BECF8BE" w14:textId="77777777" w:rsidR="003870C8" w:rsidRPr="00184261" w:rsidRDefault="003870C8" w:rsidP="005B6D8B">
      <w:pPr>
        <w:jc w:val="right"/>
        <w:rPr>
          <w:b/>
          <w:sz w:val="24"/>
          <w:szCs w:val="24"/>
        </w:rPr>
      </w:pPr>
    </w:p>
    <w:sectPr w:rsidR="003870C8" w:rsidRPr="00184261" w:rsidSect="00572A2D">
      <w:pgSz w:w="16838" w:h="11906" w:orient="landscape"/>
      <w:pgMar w:top="1418" w:right="99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24E88" w14:textId="77777777" w:rsidR="0068237F" w:rsidRDefault="0068237F" w:rsidP="00787655">
      <w:r>
        <w:separator/>
      </w:r>
    </w:p>
  </w:endnote>
  <w:endnote w:type="continuationSeparator" w:id="0">
    <w:p w14:paraId="329EC0E4" w14:textId="77777777" w:rsidR="0068237F" w:rsidRDefault="0068237F" w:rsidP="0078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41158"/>
      <w:docPartObj>
        <w:docPartGallery w:val="Page Numbers (Bottom of Page)"/>
        <w:docPartUnique/>
      </w:docPartObj>
    </w:sdtPr>
    <w:sdtEndPr/>
    <w:sdtContent>
      <w:p w14:paraId="6F18F545" w14:textId="73D89AD1" w:rsidR="0068237F" w:rsidRDefault="0068237F">
        <w:pPr>
          <w:pStyle w:val="ad"/>
          <w:jc w:val="right"/>
        </w:pPr>
        <w:r>
          <w:fldChar w:fldCharType="begin"/>
        </w:r>
        <w:r>
          <w:instrText>PAGE   \* MERGEFORMAT</w:instrText>
        </w:r>
        <w:r>
          <w:fldChar w:fldCharType="separate"/>
        </w:r>
        <w:r>
          <w:rPr>
            <w:noProof/>
          </w:rPr>
          <w:t>20</w:t>
        </w:r>
        <w:r>
          <w:fldChar w:fldCharType="end"/>
        </w:r>
      </w:p>
    </w:sdtContent>
  </w:sdt>
  <w:p w14:paraId="18BEE4A9" w14:textId="77777777" w:rsidR="0068237F" w:rsidRDefault="0068237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9315B" w14:textId="77777777" w:rsidR="0068237F" w:rsidRDefault="0068237F" w:rsidP="00787655">
      <w:r>
        <w:separator/>
      </w:r>
    </w:p>
  </w:footnote>
  <w:footnote w:type="continuationSeparator" w:id="0">
    <w:p w14:paraId="1032031C" w14:textId="77777777" w:rsidR="0068237F" w:rsidRDefault="0068237F" w:rsidP="0078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22BE114E"/>
    <w:multiLevelType w:val="hybridMultilevel"/>
    <w:tmpl w:val="3DDEC7B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E71FBF"/>
    <w:multiLevelType w:val="hybridMultilevel"/>
    <w:tmpl w:val="3DDEC7B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4D22FB"/>
    <w:multiLevelType w:val="multilevel"/>
    <w:tmpl w:val="5CF20532"/>
    <w:lvl w:ilvl="0">
      <w:start w:val="1"/>
      <w:numFmt w:val="decimal"/>
      <w:lvlText w:val="%1."/>
      <w:lvlJc w:val="left"/>
      <w:pPr>
        <w:tabs>
          <w:tab w:val="num" w:pos="0"/>
        </w:tabs>
        <w:ind w:left="786" w:hanging="360"/>
      </w:pPr>
    </w:lvl>
    <w:lvl w:ilvl="1">
      <w:start w:val="1"/>
      <w:numFmt w:val="decimal"/>
      <w:lvlText w:val="%1.%2."/>
      <w:lvlJc w:val="left"/>
      <w:pPr>
        <w:tabs>
          <w:tab w:val="num" w:pos="0"/>
        </w:tabs>
        <w:ind w:left="1506" w:hanging="72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666" w:hanging="144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746" w:hanging="1800"/>
      </w:pPr>
    </w:lvl>
    <w:lvl w:ilvl="8">
      <w:start w:val="1"/>
      <w:numFmt w:val="decimal"/>
      <w:lvlText w:val="%1.%2.%3.%4.%5.%6.%7.%8.%9."/>
      <w:lvlJc w:val="left"/>
      <w:pPr>
        <w:tabs>
          <w:tab w:val="num" w:pos="0"/>
        </w:tabs>
        <w:ind w:left="5106" w:hanging="1800"/>
      </w:pPr>
    </w:lvl>
  </w:abstractNum>
  <w:abstractNum w:abstractNumId="7" w15:restartNumberingAfterBreak="0">
    <w:nsid w:val="597B136C"/>
    <w:multiLevelType w:val="hybridMultilevel"/>
    <w:tmpl w:val="869A49D8"/>
    <w:lvl w:ilvl="0" w:tplc="71B4A7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7F5B82"/>
    <w:multiLevelType w:val="multilevel"/>
    <w:tmpl w:val="9A123B2A"/>
    <w:lvl w:ilvl="0">
      <w:start w:val="1"/>
      <w:numFmt w:val="bullet"/>
      <w:lvlText w:val="-"/>
      <w:lvlJc w:val="left"/>
      <w:rPr>
        <w:rFonts w:ascii="Times New Roman" w:eastAsia="Times New Roman" w:hAnsi="Times New Roman" w:cs="Times New Roman"/>
        <w:b w:val="0"/>
        <w:bCs w:val="0"/>
        <w:i w:val="0"/>
        <w:iCs w:val="0"/>
        <w:smallCaps w:val="0"/>
        <w:strike w:val="0"/>
        <w:color w:val="484449"/>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4"/>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CD"/>
    <w:rsid w:val="00001EFA"/>
    <w:rsid w:val="0000263B"/>
    <w:rsid w:val="00002F02"/>
    <w:rsid w:val="0000495D"/>
    <w:rsid w:val="00005953"/>
    <w:rsid w:val="00010D51"/>
    <w:rsid w:val="00016CAD"/>
    <w:rsid w:val="00017D22"/>
    <w:rsid w:val="00020E6C"/>
    <w:rsid w:val="00027D0C"/>
    <w:rsid w:val="000306ED"/>
    <w:rsid w:val="000307C2"/>
    <w:rsid w:val="000332C9"/>
    <w:rsid w:val="000336AB"/>
    <w:rsid w:val="00033E7E"/>
    <w:rsid w:val="000348CB"/>
    <w:rsid w:val="00043B0D"/>
    <w:rsid w:val="00045F23"/>
    <w:rsid w:val="0005293C"/>
    <w:rsid w:val="00055557"/>
    <w:rsid w:val="000559B3"/>
    <w:rsid w:val="000602CA"/>
    <w:rsid w:val="00060513"/>
    <w:rsid w:val="000622E8"/>
    <w:rsid w:val="00062698"/>
    <w:rsid w:val="0006493C"/>
    <w:rsid w:val="000649D1"/>
    <w:rsid w:val="00071593"/>
    <w:rsid w:val="000721D4"/>
    <w:rsid w:val="000745EA"/>
    <w:rsid w:val="000763D1"/>
    <w:rsid w:val="00076B7E"/>
    <w:rsid w:val="0007726E"/>
    <w:rsid w:val="00085FC4"/>
    <w:rsid w:val="00086208"/>
    <w:rsid w:val="00090AE8"/>
    <w:rsid w:val="00090EF8"/>
    <w:rsid w:val="0009513D"/>
    <w:rsid w:val="000A1E9A"/>
    <w:rsid w:val="000A1FF9"/>
    <w:rsid w:val="000A2CD2"/>
    <w:rsid w:val="000A3495"/>
    <w:rsid w:val="000A571A"/>
    <w:rsid w:val="000A5BB7"/>
    <w:rsid w:val="000A70D5"/>
    <w:rsid w:val="000A7AC1"/>
    <w:rsid w:val="000B10D8"/>
    <w:rsid w:val="000B217E"/>
    <w:rsid w:val="000B404A"/>
    <w:rsid w:val="000C25CE"/>
    <w:rsid w:val="000C4389"/>
    <w:rsid w:val="000C780D"/>
    <w:rsid w:val="000C7967"/>
    <w:rsid w:val="000D2161"/>
    <w:rsid w:val="000D370A"/>
    <w:rsid w:val="000D50BD"/>
    <w:rsid w:val="000D6288"/>
    <w:rsid w:val="000D7299"/>
    <w:rsid w:val="000E046F"/>
    <w:rsid w:val="000E12E7"/>
    <w:rsid w:val="000E154A"/>
    <w:rsid w:val="000E54DF"/>
    <w:rsid w:val="000E67B9"/>
    <w:rsid w:val="000F00CB"/>
    <w:rsid w:val="000F059E"/>
    <w:rsid w:val="000F0AE5"/>
    <w:rsid w:val="000F71C8"/>
    <w:rsid w:val="00104C63"/>
    <w:rsid w:val="001068FF"/>
    <w:rsid w:val="001074DC"/>
    <w:rsid w:val="00113CB3"/>
    <w:rsid w:val="0011475A"/>
    <w:rsid w:val="00122B5A"/>
    <w:rsid w:val="00125BFF"/>
    <w:rsid w:val="00126F67"/>
    <w:rsid w:val="00132205"/>
    <w:rsid w:val="00132F2C"/>
    <w:rsid w:val="0014017E"/>
    <w:rsid w:val="00140229"/>
    <w:rsid w:val="00141717"/>
    <w:rsid w:val="00142622"/>
    <w:rsid w:val="00146104"/>
    <w:rsid w:val="00146508"/>
    <w:rsid w:val="00146667"/>
    <w:rsid w:val="0015146A"/>
    <w:rsid w:val="00153B7F"/>
    <w:rsid w:val="0015711C"/>
    <w:rsid w:val="001612E9"/>
    <w:rsid w:val="00163953"/>
    <w:rsid w:val="00163D7B"/>
    <w:rsid w:val="00165029"/>
    <w:rsid w:val="00171416"/>
    <w:rsid w:val="00172F74"/>
    <w:rsid w:val="00177394"/>
    <w:rsid w:val="0018069A"/>
    <w:rsid w:val="00180DE3"/>
    <w:rsid w:val="00182F63"/>
    <w:rsid w:val="00184261"/>
    <w:rsid w:val="00186A0D"/>
    <w:rsid w:val="00187E3C"/>
    <w:rsid w:val="001952C5"/>
    <w:rsid w:val="001A17E0"/>
    <w:rsid w:val="001A6B15"/>
    <w:rsid w:val="001A7886"/>
    <w:rsid w:val="001B1F4A"/>
    <w:rsid w:val="001B2C31"/>
    <w:rsid w:val="001B5B3C"/>
    <w:rsid w:val="001B5DCB"/>
    <w:rsid w:val="001B72EA"/>
    <w:rsid w:val="001B79C5"/>
    <w:rsid w:val="001C184F"/>
    <w:rsid w:val="001C235A"/>
    <w:rsid w:val="001C3418"/>
    <w:rsid w:val="001C5078"/>
    <w:rsid w:val="001C6BEB"/>
    <w:rsid w:val="001C6D47"/>
    <w:rsid w:val="001D4875"/>
    <w:rsid w:val="001D5467"/>
    <w:rsid w:val="001D566C"/>
    <w:rsid w:val="001D6E02"/>
    <w:rsid w:val="001E7A83"/>
    <w:rsid w:val="001F0FA6"/>
    <w:rsid w:val="001F178D"/>
    <w:rsid w:val="001F3CCD"/>
    <w:rsid w:val="001F597B"/>
    <w:rsid w:val="001F5A16"/>
    <w:rsid w:val="001F74F9"/>
    <w:rsid w:val="002009C9"/>
    <w:rsid w:val="0020246C"/>
    <w:rsid w:val="00204289"/>
    <w:rsid w:val="002075F4"/>
    <w:rsid w:val="00210C99"/>
    <w:rsid w:val="00211D80"/>
    <w:rsid w:val="00212011"/>
    <w:rsid w:val="002120F4"/>
    <w:rsid w:val="00214233"/>
    <w:rsid w:val="002168DE"/>
    <w:rsid w:val="00217C25"/>
    <w:rsid w:val="0022097A"/>
    <w:rsid w:val="00220D58"/>
    <w:rsid w:val="0022280F"/>
    <w:rsid w:val="00223B4B"/>
    <w:rsid w:val="00224EBF"/>
    <w:rsid w:val="00225886"/>
    <w:rsid w:val="00227694"/>
    <w:rsid w:val="00232E79"/>
    <w:rsid w:val="00232F3E"/>
    <w:rsid w:val="00233509"/>
    <w:rsid w:val="00235FCE"/>
    <w:rsid w:val="00236888"/>
    <w:rsid w:val="00237184"/>
    <w:rsid w:val="002404F9"/>
    <w:rsid w:val="00241E49"/>
    <w:rsid w:val="002429CD"/>
    <w:rsid w:val="0024550F"/>
    <w:rsid w:val="00247F01"/>
    <w:rsid w:val="0025050B"/>
    <w:rsid w:val="00255C56"/>
    <w:rsid w:val="00257142"/>
    <w:rsid w:val="00263374"/>
    <w:rsid w:val="00263449"/>
    <w:rsid w:val="00263A7D"/>
    <w:rsid w:val="0026660D"/>
    <w:rsid w:val="0027210A"/>
    <w:rsid w:val="002724CD"/>
    <w:rsid w:val="00272894"/>
    <w:rsid w:val="00274A75"/>
    <w:rsid w:val="002754BD"/>
    <w:rsid w:val="0028355E"/>
    <w:rsid w:val="00284638"/>
    <w:rsid w:val="0028497B"/>
    <w:rsid w:val="00285AE6"/>
    <w:rsid w:val="00292160"/>
    <w:rsid w:val="00294088"/>
    <w:rsid w:val="00296120"/>
    <w:rsid w:val="002A308D"/>
    <w:rsid w:val="002A4DA4"/>
    <w:rsid w:val="002B348B"/>
    <w:rsid w:val="002B5FB8"/>
    <w:rsid w:val="002B6B96"/>
    <w:rsid w:val="002B7053"/>
    <w:rsid w:val="002C0E15"/>
    <w:rsid w:val="002C2284"/>
    <w:rsid w:val="002C3862"/>
    <w:rsid w:val="002C3986"/>
    <w:rsid w:val="002C6FCC"/>
    <w:rsid w:val="002D1A8F"/>
    <w:rsid w:val="002D1EE4"/>
    <w:rsid w:val="002D21D7"/>
    <w:rsid w:val="002D44F8"/>
    <w:rsid w:val="002D539E"/>
    <w:rsid w:val="002D541C"/>
    <w:rsid w:val="002D72A9"/>
    <w:rsid w:val="002E20DC"/>
    <w:rsid w:val="002E21BC"/>
    <w:rsid w:val="002E2455"/>
    <w:rsid w:val="002F0427"/>
    <w:rsid w:val="002F3C9E"/>
    <w:rsid w:val="002F64E4"/>
    <w:rsid w:val="002F6994"/>
    <w:rsid w:val="00301311"/>
    <w:rsid w:val="00306679"/>
    <w:rsid w:val="00311DF1"/>
    <w:rsid w:val="00312182"/>
    <w:rsid w:val="00312F5E"/>
    <w:rsid w:val="0031532A"/>
    <w:rsid w:val="00316C1F"/>
    <w:rsid w:val="0032016C"/>
    <w:rsid w:val="00331629"/>
    <w:rsid w:val="00336962"/>
    <w:rsid w:val="003379F2"/>
    <w:rsid w:val="00337AEB"/>
    <w:rsid w:val="00347A06"/>
    <w:rsid w:val="003508A5"/>
    <w:rsid w:val="003515CD"/>
    <w:rsid w:val="00356438"/>
    <w:rsid w:val="00361844"/>
    <w:rsid w:val="00361C41"/>
    <w:rsid w:val="00361C69"/>
    <w:rsid w:val="00363B2C"/>
    <w:rsid w:val="003705F6"/>
    <w:rsid w:val="00371C89"/>
    <w:rsid w:val="003800D9"/>
    <w:rsid w:val="00380C99"/>
    <w:rsid w:val="00384D95"/>
    <w:rsid w:val="00385B63"/>
    <w:rsid w:val="003870C8"/>
    <w:rsid w:val="003875E1"/>
    <w:rsid w:val="003914AA"/>
    <w:rsid w:val="00393389"/>
    <w:rsid w:val="003935CB"/>
    <w:rsid w:val="003938E0"/>
    <w:rsid w:val="00393F1D"/>
    <w:rsid w:val="0039443F"/>
    <w:rsid w:val="00397677"/>
    <w:rsid w:val="003A2E5E"/>
    <w:rsid w:val="003B0149"/>
    <w:rsid w:val="003B0E5B"/>
    <w:rsid w:val="003B1442"/>
    <w:rsid w:val="003B2DEF"/>
    <w:rsid w:val="003C3CD2"/>
    <w:rsid w:val="003D0322"/>
    <w:rsid w:val="003D0CB8"/>
    <w:rsid w:val="003D382E"/>
    <w:rsid w:val="003E15E3"/>
    <w:rsid w:val="003E17D3"/>
    <w:rsid w:val="003F0356"/>
    <w:rsid w:val="003F0B2B"/>
    <w:rsid w:val="003F167A"/>
    <w:rsid w:val="003F391A"/>
    <w:rsid w:val="003F456E"/>
    <w:rsid w:val="004010B9"/>
    <w:rsid w:val="004020F1"/>
    <w:rsid w:val="00403383"/>
    <w:rsid w:val="004041BA"/>
    <w:rsid w:val="00404388"/>
    <w:rsid w:val="00412DC7"/>
    <w:rsid w:val="00413717"/>
    <w:rsid w:val="00415D7D"/>
    <w:rsid w:val="00416511"/>
    <w:rsid w:val="004172C4"/>
    <w:rsid w:val="00421872"/>
    <w:rsid w:val="00424378"/>
    <w:rsid w:val="00424527"/>
    <w:rsid w:val="004247AD"/>
    <w:rsid w:val="00425522"/>
    <w:rsid w:val="0043093D"/>
    <w:rsid w:val="00437A22"/>
    <w:rsid w:val="004503D8"/>
    <w:rsid w:val="00456742"/>
    <w:rsid w:val="00460664"/>
    <w:rsid w:val="00460F01"/>
    <w:rsid w:val="00461A12"/>
    <w:rsid w:val="00463708"/>
    <w:rsid w:val="004637BE"/>
    <w:rsid w:val="00472501"/>
    <w:rsid w:val="004755E1"/>
    <w:rsid w:val="004774C8"/>
    <w:rsid w:val="004818D7"/>
    <w:rsid w:val="00490101"/>
    <w:rsid w:val="0049044C"/>
    <w:rsid w:val="00490500"/>
    <w:rsid w:val="00491E5C"/>
    <w:rsid w:val="00496B7B"/>
    <w:rsid w:val="004A0C1F"/>
    <w:rsid w:val="004A2E8F"/>
    <w:rsid w:val="004A337E"/>
    <w:rsid w:val="004A7948"/>
    <w:rsid w:val="004B0845"/>
    <w:rsid w:val="004B09CA"/>
    <w:rsid w:val="004B3663"/>
    <w:rsid w:val="004B458D"/>
    <w:rsid w:val="004B4A3A"/>
    <w:rsid w:val="004B53D4"/>
    <w:rsid w:val="004B5E3E"/>
    <w:rsid w:val="004C099E"/>
    <w:rsid w:val="004C1AA4"/>
    <w:rsid w:val="004C5E76"/>
    <w:rsid w:val="004C5E84"/>
    <w:rsid w:val="004C714C"/>
    <w:rsid w:val="004D07AB"/>
    <w:rsid w:val="004D1C1A"/>
    <w:rsid w:val="004E0A05"/>
    <w:rsid w:val="004E137A"/>
    <w:rsid w:val="004E2206"/>
    <w:rsid w:val="004E3B33"/>
    <w:rsid w:val="004E3BC3"/>
    <w:rsid w:val="004E5CAA"/>
    <w:rsid w:val="004F3A96"/>
    <w:rsid w:val="004F4B5C"/>
    <w:rsid w:val="005001BC"/>
    <w:rsid w:val="00503D95"/>
    <w:rsid w:val="00507CC6"/>
    <w:rsid w:val="00516D11"/>
    <w:rsid w:val="00525295"/>
    <w:rsid w:val="005269AC"/>
    <w:rsid w:val="005270F8"/>
    <w:rsid w:val="005278CF"/>
    <w:rsid w:val="00534AA2"/>
    <w:rsid w:val="005355E3"/>
    <w:rsid w:val="005410D1"/>
    <w:rsid w:val="005422A7"/>
    <w:rsid w:val="00542465"/>
    <w:rsid w:val="00543A85"/>
    <w:rsid w:val="0054486E"/>
    <w:rsid w:val="005474D6"/>
    <w:rsid w:val="005521BB"/>
    <w:rsid w:val="005526E9"/>
    <w:rsid w:val="00552CF2"/>
    <w:rsid w:val="005572E3"/>
    <w:rsid w:val="00557C2D"/>
    <w:rsid w:val="00557EA0"/>
    <w:rsid w:val="00565BC4"/>
    <w:rsid w:val="00566669"/>
    <w:rsid w:val="00572A2D"/>
    <w:rsid w:val="00574C26"/>
    <w:rsid w:val="00575EE8"/>
    <w:rsid w:val="00582622"/>
    <w:rsid w:val="00583515"/>
    <w:rsid w:val="005847D0"/>
    <w:rsid w:val="00584C2D"/>
    <w:rsid w:val="00584E57"/>
    <w:rsid w:val="005858C7"/>
    <w:rsid w:val="00590B2A"/>
    <w:rsid w:val="00590DA9"/>
    <w:rsid w:val="00592B3B"/>
    <w:rsid w:val="00593232"/>
    <w:rsid w:val="005973D5"/>
    <w:rsid w:val="00597731"/>
    <w:rsid w:val="005A0779"/>
    <w:rsid w:val="005A0E33"/>
    <w:rsid w:val="005A398E"/>
    <w:rsid w:val="005A39B2"/>
    <w:rsid w:val="005A5688"/>
    <w:rsid w:val="005B4F16"/>
    <w:rsid w:val="005B6AA6"/>
    <w:rsid w:val="005B6D8B"/>
    <w:rsid w:val="005C0575"/>
    <w:rsid w:val="005D18E0"/>
    <w:rsid w:val="005D21A3"/>
    <w:rsid w:val="005D6626"/>
    <w:rsid w:val="005E4A72"/>
    <w:rsid w:val="005E4D6E"/>
    <w:rsid w:val="005F08FD"/>
    <w:rsid w:val="005F389A"/>
    <w:rsid w:val="005F4BBF"/>
    <w:rsid w:val="005F630C"/>
    <w:rsid w:val="00600A42"/>
    <w:rsid w:val="00602D23"/>
    <w:rsid w:val="006059F9"/>
    <w:rsid w:val="00606C38"/>
    <w:rsid w:val="0060747C"/>
    <w:rsid w:val="00610FDD"/>
    <w:rsid w:val="00611981"/>
    <w:rsid w:val="00612921"/>
    <w:rsid w:val="00612F8C"/>
    <w:rsid w:val="00613500"/>
    <w:rsid w:val="00614DEF"/>
    <w:rsid w:val="006211A2"/>
    <w:rsid w:val="006221FF"/>
    <w:rsid w:val="006270BF"/>
    <w:rsid w:val="00630F0F"/>
    <w:rsid w:val="00631F95"/>
    <w:rsid w:val="0063529F"/>
    <w:rsid w:val="00636948"/>
    <w:rsid w:val="00637128"/>
    <w:rsid w:val="00641435"/>
    <w:rsid w:val="00647596"/>
    <w:rsid w:val="00650258"/>
    <w:rsid w:val="00654E8B"/>
    <w:rsid w:val="00663804"/>
    <w:rsid w:val="0066550E"/>
    <w:rsid w:val="00665A45"/>
    <w:rsid w:val="00666C26"/>
    <w:rsid w:val="00672055"/>
    <w:rsid w:val="0067577D"/>
    <w:rsid w:val="0068030C"/>
    <w:rsid w:val="00680700"/>
    <w:rsid w:val="0068237F"/>
    <w:rsid w:val="0068245E"/>
    <w:rsid w:val="00683402"/>
    <w:rsid w:val="00683ED9"/>
    <w:rsid w:val="00684DCB"/>
    <w:rsid w:val="00684EE7"/>
    <w:rsid w:val="00686AEF"/>
    <w:rsid w:val="00691E93"/>
    <w:rsid w:val="006920AC"/>
    <w:rsid w:val="00695059"/>
    <w:rsid w:val="006A0BAE"/>
    <w:rsid w:val="006A1926"/>
    <w:rsid w:val="006A4568"/>
    <w:rsid w:val="006A4A74"/>
    <w:rsid w:val="006A6E39"/>
    <w:rsid w:val="006C3DAE"/>
    <w:rsid w:val="006C4AFD"/>
    <w:rsid w:val="006C5C8B"/>
    <w:rsid w:val="006C6C6F"/>
    <w:rsid w:val="006C76C8"/>
    <w:rsid w:val="006D12FF"/>
    <w:rsid w:val="006D2BCA"/>
    <w:rsid w:val="006D333F"/>
    <w:rsid w:val="006D660C"/>
    <w:rsid w:val="006D6D90"/>
    <w:rsid w:val="006D6EFC"/>
    <w:rsid w:val="006D73B0"/>
    <w:rsid w:val="006E1FAF"/>
    <w:rsid w:val="006E34B3"/>
    <w:rsid w:val="006E6E1A"/>
    <w:rsid w:val="006F2D16"/>
    <w:rsid w:val="006F47E2"/>
    <w:rsid w:val="006F739B"/>
    <w:rsid w:val="007022F5"/>
    <w:rsid w:val="00702556"/>
    <w:rsid w:val="00705980"/>
    <w:rsid w:val="007207FD"/>
    <w:rsid w:val="007227EA"/>
    <w:rsid w:val="00722F56"/>
    <w:rsid w:val="0072650D"/>
    <w:rsid w:val="0074060D"/>
    <w:rsid w:val="0074112E"/>
    <w:rsid w:val="00745CA7"/>
    <w:rsid w:val="00746F2C"/>
    <w:rsid w:val="00747BEB"/>
    <w:rsid w:val="007507CE"/>
    <w:rsid w:val="007541F3"/>
    <w:rsid w:val="00763878"/>
    <w:rsid w:val="0077166D"/>
    <w:rsid w:val="00775D5A"/>
    <w:rsid w:val="00776F4F"/>
    <w:rsid w:val="00781B6A"/>
    <w:rsid w:val="00781E55"/>
    <w:rsid w:val="00787655"/>
    <w:rsid w:val="0079011C"/>
    <w:rsid w:val="0079129F"/>
    <w:rsid w:val="00792518"/>
    <w:rsid w:val="00797E67"/>
    <w:rsid w:val="007A0331"/>
    <w:rsid w:val="007A2B3A"/>
    <w:rsid w:val="007A37D3"/>
    <w:rsid w:val="007A4DC6"/>
    <w:rsid w:val="007A6601"/>
    <w:rsid w:val="007A6F2E"/>
    <w:rsid w:val="007B23A4"/>
    <w:rsid w:val="007B3802"/>
    <w:rsid w:val="007B3A7B"/>
    <w:rsid w:val="007B3A81"/>
    <w:rsid w:val="007B4D6D"/>
    <w:rsid w:val="007B5124"/>
    <w:rsid w:val="007B7EF1"/>
    <w:rsid w:val="007C353B"/>
    <w:rsid w:val="007C4EA3"/>
    <w:rsid w:val="007C7D2C"/>
    <w:rsid w:val="007D2E5B"/>
    <w:rsid w:val="007D39B3"/>
    <w:rsid w:val="007D4690"/>
    <w:rsid w:val="007D59A2"/>
    <w:rsid w:val="007E4760"/>
    <w:rsid w:val="007E51E8"/>
    <w:rsid w:val="007F0781"/>
    <w:rsid w:val="007F1F3F"/>
    <w:rsid w:val="007F5DD3"/>
    <w:rsid w:val="007F763F"/>
    <w:rsid w:val="008049CB"/>
    <w:rsid w:val="00805CCE"/>
    <w:rsid w:val="00810FB0"/>
    <w:rsid w:val="00817114"/>
    <w:rsid w:val="008202ED"/>
    <w:rsid w:val="00822109"/>
    <w:rsid w:val="00824954"/>
    <w:rsid w:val="00831B75"/>
    <w:rsid w:val="008326EB"/>
    <w:rsid w:val="00833988"/>
    <w:rsid w:val="008367D9"/>
    <w:rsid w:val="00840C35"/>
    <w:rsid w:val="0084168B"/>
    <w:rsid w:val="00850832"/>
    <w:rsid w:val="0085199E"/>
    <w:rsid w:val="008600FC"/>
    <w:rsid w:val="0086066F"/>
    <w:rsid w:val="008641BF"/>
    <w:rsid w:val="0087190A"/>
    <w:rsid w:val="00873614"/>
    <w:rsid w:val="0088352E"/>
    <w:rsid w:val="00885047"/>
    <w:rsid w:val="008861BA"/>
    <w:rsid w:val="008875AE"/>
    <w:rsid w:val="008914A7"/>
    <w:rsid w:val="008925BE"/>
    <w:rsid w:val="00894AE3"/>
    <w:rsid w:val="008A014B"/>
    <w:rsid w:val="008A0C78"/>
    <w:rsid w:val="008A5782"/>
    <w:rsid w:val="008A6B9F"/>
    <w:rsid w:val="008A6EBA"/>
    <w:rsid w:val="008B312F"/>
    <w:rsid w:val="008B581A"/>
    <w:rsid w:val="008B7999"/>
    <w:rsid w:val="008C37A8"/>
    <w:rsid w:val="008C3F49"/>
    <w:rsid w:val="008D1CF8"/>
    <w:rsid w:val="008D1D13"/>
    <w:rsid w:val="008D3C2B"/>
    <w:rsid w:val="008D590B"/>
    <w:rsid w:val="008D5BC8"/>
    <w:rsid w:val="008E4ECD"/>
    <w:rsid w:val="008E6524"/>
    <w:rsid w:val="008E7FAB"/>
    <w:rsid w:val="008F028F"/>
    <w:rsid w:val="008F1608"/>
    <w:rsid w:val="008F2615"/>
    <w:rsid w:val="008F45BA"/>
    <w:rsid w:val="008F5493"/>
    <w:rsid w:val="008F7C6E"/>
    <w:rsid w:val="00900951"/>
    <w:rsid w:val="00902E95"/>
    <w:rsid w:val="00904018"/>
    <w:rsid w:val="00904798"/>
    <w:rsid w:val="00905EDB"/>
    <w:rsid w:val="00905F43"/>
    <w:rsid w:val="00907547"/>
    <w:rsid w:val="00911085"/>
    <w:rsid w:val="009119B8"/>
    <w:rsid w:val="00912A8B"/>
    <w:rsid w:val="0091734A"/>
    <w:rsid w:val="009212A1"/>
    <w:rsid w:val="00922750"/>
    <w:rsid w:val="00922FD0"/>
    <w:rsid w:val="0092522B"/>
    <w:rsid w:val="00926707"/>
    <w:rsid w:val="0093045A"/>
    <w:rsid w:val="00934084"/>
    <w:rsid w:val="0093481C"/>
    <w:rsid w:val="00934F29"/>
    <w:rsid w:val="00946AC2"/>
    <w:rsid w:val="00950EC8"/>
    <w:rsid w:val="00951DA3"/>
    <w:rsid w:val="00955A44"/>
    <w:rsid w:val="009573B6"/>
    <w:rsid w:val="0096130B"/>
    <w:rsid w:val="0096225D"/>
    <w:rsid w:val="0096234C"/>
    <w:rsid w:val="00962378"/>
    <w:rsid w:val="00970DE9"/>
    <w:rsid w:val="00971597"/>
    <w:rsid w:val="00975A5D"/>
    <w:rsid w:val="0098078C"/>
    <w:rsid w:val="00980B54"/>
    <w:rsid w:val="0098612E"/>
    <w:rsid w:val="00987D19"/>
    <w:rsid w:val="0099551F"/>
    <w:rsid w:val="009958ED"/>
    <w:rsid w:val="00997EDF"/>
    <w:rsid w:val="009A3699"/>
    <w:rsid w:val="009A3D55"/>
    <w:rsid w:val="009A7C11"/>
    <w:rsid w:val="009B6F53"/>
    <w:rsid w:val="009B7B06"/>
    <w:rsid w:val="009C1692"/>
    <w:rsid w:val="009C2C9B"/>
    <w:rsid w:val="009C2D84"/>
    <w:rsid w:val="009C55BF"/>
    <w:rsid w:val="009D0031"/>
    <w:rsid w:val="009D1725"/>
    <w:rsid w:val="009D1E30"/>
    <w:rsid w:val="009D2141"/>
    <w:rsid w:val="009D2675"/>
    <w:rsid w:val="009D4C79"/>
    <w:rsid w:val="009D57BA"/>
    <w:rsid w:val="009D61DA"/>
    <w:rsid w:val="009E0714"/>
    <w:rsid w:val="009E12D3"/>
    <w:rsid w:val="009E35FB"/>
    <w:rsid w:val="009E37C1"/>
    <w:rsid w:val="009E4694"/>
    <w:rsid w:val="009E4E71"/>
    <w:rsid w:val="009F0C1C"/>
    <w:rsid w:val="009F26BE"/>
    <w:rsid w:val="009F2766"/>
    <w:rsid w:val="009F2828"/>
    <w:rsid w:val="009F332F"/>
    <w:rsid w:val="009F69D2"/>
    <w:rsid w:val="00A021FB"/>
    <w:rsid w:val="00A02F60"/>
    <w:rsid w:val="00A11900"/>
    <w:rsid w:val="00A13187"/>
    <w:rsid w:val="00A13AF1"/>
    <w:rsid w:val="00A30440"/>
    <w:rsid w:val="00A31285"/>
    <w:rsid w:val="00A322AD"/>
    <w:rsid w:val="00A32700"/>
    <w:rsid w:val="00A35721"/>
    <w:rsid w:val="00A358B4"/>
    <w:rsid w:val="00A374A3"/>
    <w:rsid w:val="00A4306C"/>
    <w:rsid w:val="00A430A0"/>
    <w:rsid w:val="00A449D9"/>
    <w:rsid w:val="00A47127"/>
    <w:rsid w:val="00A4734C"/>
    <w:rsid w:val="00A51225"/>
    <w:rsid w:val="00A51772"/>
    <w:rsid w:val="00A521B5"/>
    <w:rsid w:val="00A52529"/>
    <w:rsid w:val="00A52D33"/>
    <w:rsid w:val="00A54C44"/>
    <w:rsid w:val="00A560FA"/>
    <w:rsid w:val="00A56D37"/>
    <w:rsid w:val="00A602CB"/>
    <w:rsid w:val="00A61304"/>
    <w:rsid w:val="00A6171F"/>
    <w:rsid w:val="00A63C68"/>
    <w:rsid w:val="00A67B7D"/>
    <w:rsid w:val="00A70BBC"/>
    <w:rsid w:val="00A74A05"/>
    <w:rsid w:val="00A75073"/>
    <w:rsid w:val="00A7536A"/>
    <w:rsid w:val="00A76BDF"/>
    <w:rsid w:val="00A77CCD"/>
    <w:rsid w:val="00A82A9E"/>
    <w:rsid w:val="00A84223"/>
    <w:rsid w:val="00A844A9"/>
    <w:rsid w:val="00A8537A"/>
    <w:rsid w:val="00A86F2B"/>
    <w:rsid w:val="00A87080"/>
    <w:rsid w:val="00A87ADE"/>
    <w:rsid w:val="00A91CE3"/>
    <w:rsid w:val="00A9478D"/>
    <w:rsid w:val="00A94816"/>
    <w:rsid w:val="00A95B0E"/>
    <w:rsid w:val="00A97730"/>
    <w:rsid w:val="00AA0976"/>
    <w:rsid w:val="00AA1122"/>
    <w:rsid w:val="00AA1A49"/>
    <w:rsid w:val="00AB1BF5"/>
    <w:rsid w:val="00AB45D4"/>
    <w:rsid w:val="00AB501B"/>
    <w:rsid w:val="00AC34FD"/>
    <w:rsid w:val="00AC3E2B"/>
    <w:rsid w:val="00AC6EAA"/>
    <w:rsid w:val="00AC7790"/>
    <w:rsid w:val="00AD3E47"/>
    <w:rsid w:val="00AD4622"/>
    <w:rsid w:val="00AD6042"/>
    <w:rsid w:val="00AE20A1"/>
    <w:rsid w:val="00AE3CA2"/>
    <w:rsid w:val="00AE5520"/>
    <w:rsid w:val="00AF3C87"/>
    <w:rsid w:val="00AF4217"/>
    <w:rsid w:val="00AF59D0"/>
    <w:rsid w:val="00B02606"/>
    <w:rsid w:val="00B027F0"/>
    <w:rsid w:val="00B045B8"/>
    <w:rsid w:val="00B05E62"/>
    <w:rsid w:val="00B06C87"/>
    <w:rsid w:val="00B10E40"/>
    <w:rsid w:val="00B10EDB"/>
    <w:rsid w:val="00B13AC0"/>
    <w:rsid w:val="00B13BB1"/>
    <w:rsid w:val="00B13C2D"/>
    <w:rsid w:val="00B143BB"/>
    <w:rsid w:val="00B2079A"/>
    <w:rsid w:val="00B2101F"/>
    <w:rsid w:val="00B21DD8"/>
    <w:rsid w:val="00B22B71"/>
    <w:rsid w:val="00B23EA8"/>
    <w:rsid w:val="00B257E1"/>
    <w:rsid w:val="00B26155"/>
    <w:rsid w:val="00B2656E"/>
    <w:rsid w:val="00B275E9"/>
    <w:rsid w:val="00B308E3"/>
    <w:rsid w:val="00B30A24"/>
    <w:rsid w:val="00B31C04"/>
    <w:rsid w:val="00B333E2"/>
    <w:rsid w:val="00B37148"/>
    <w:rsid w:val="00B3725A"/>
    <w:rsid w:val="00B37899"/>
    <w:rsid w:val="00B3793B"/>
    <w:rsid w:val="00B4036F"/>
    <w:rsid w:val="00B41790"/>
    <w:rsid w:val="00B418DD"/>
    <w:rsid w:val="00B43DE6"/>
    <w:rsid w:val="00B44106"/>
    <w:rsid w:val="00B44FC1"/>
    <w:rsid w:val="00B4635F"/>
    <w:rsid w:val="00B50164"/>
    <w:rsid w:val="00B52766"/>
    <w:rsid w:val="00B53A4B"/>
    <w:rsid w:val="00B56BC2"/>
    <w:rsid w:val="00B57BE7"/>
    <w:rsid w:val="00B626EE"/>
    <w:rsid w:val="00B658AF"/>
    <w:rsid w:val="00B714DC"/>
    <w:rsid w:val="00B718D4"/>
    <w:rsid w:val="00B71E6A"/>
    <w:rsid w:val="00B74C9C"/>
    <w:rsid w:val="00B753D7"/>
    <w:rsid w:val="00B83C41"/>
    <w:rsid w:val="00B84268"/>
    <w:rsid w:val="00B86489"/>
    <w:rsid w:val="00B87216"/>
    <w:rsid w:val="00B90E17"/>
    <w:rsid w:val="00B95BD8"/>
    <w:rsid w:val="00B96A41"/>
    <w:rsid w:val="00BA1EA2"/>
    <w:rsid w:val="00BA39C5"/>
    <w:rsid w:val="00BA571C"/>
    <w:rsid w:val="00BA577F"/>
    <w:rsid w:val="00BA5CED"/>
    <w:rsid w:val="00BA731B"/>
    <w:rsid w:val="00BB04D2"/>
    <w:rsid w:val="00BB104F"/>
    <w:rsid w:val="00BB20CD"/>
    <w:rsid w:val="00BB3D12"/>
    <w:rsid w:val="00BB5CD6"/>
    <w:rsid w:val="00BB65EF"/>
    <w:rsid w:val="00BC20DB"/>
    <w:rsid w:val="00BD0064"/>
    <w:rsid w:val="00BD3DC9"/>
    <w:rsid w:val="00BD745E"/>
    <w:rsid w:val="00BD774B"/>
    <w:rsid w:val="00BE0BF3"/>
    <w:rsid w:val="00BE0E0E"/>
    <w:rsid w:val="00BE1E28"/>
    <w:rsid w:val="00BE2FE5"/>
    <w:rsid w:val="00BE35F8"/>
    <w:rsid w:val="00BE3684"/>
    <w:rsid w:val="00BE480A"/>
    <w:rsid w:val="00BE4E8E"/>
    <w:rsid w:val="00BE5569"/>
    <w:rsid w:val="00BE69AB"/>
    <w:rsid w:val="00BE6D1B"/>
    <w:rsid w:val="00BF19AA"/>
    <w:rsid w:val="00BF2ACF"/>
    <w:rsid w:val="00BF2C39"/>
    <w:rsid w:val="00BF499F"/>
    <w:rsid w:val="00BF54C9"/>
    <w:rsid w:val="00BF68F8"/>
    <w:rsid w:val="00C10076"/>
    <w:rsid w:val="00C101D2"/>
    <w:rsid w:val="00C11139"/>
    <w:rsid w:val="00C1124D"/>
    <w:rsid w:val="00C121B0"/>
    <w:rsid w:val="00C134E5"/>
    <w:rsid w:val="00C13FF2"/>
    <w:rsid w:val="00C16AFA"/>
    <w:rsid w:val="00C205FB"/>
    <w:rsid w:val="00C2128F"/>
    <w:rsid w:val="00C229A8"/>
    <w:rsid w:val="00C258AA"/>
    <w:rsid w:val="00C261D2"/>
    <w:rsid w:val="00C27BE1"/>
    <w:rsid w:val="00C317EE"/>
    <w:rsid w:val="00C40CE0"/>
    <w:rsid w:val="00C410D5"/>
    <w:rsid w:val="00C46394"/>
    <w:rsid w:val="00C4669E"/>
    <w:rsid w:val="00C47A15"/>
    <w:rsid w:val="00C51667"/>
    <w:rsid w:val="00C52E27"/>
    <w:rsid w:val="00C530FD"/>
    <w:rsid w:val="00C535A6"/>
    <w:rsid w:val="00C56257"/>
    <w:rsid w:val="00C56599"/>
    <w:rsid w:val="00C602EF"/>
    <w:rsid w:val="00C62DFE"/>
    <w:rsid w:val="00C67535"/>
    <w:rsid w:val="00C70D51"/>
    <w:rsid w:val="00C72B61"/>
    <w:rsid w:val="00C73F32"/>
    <w:rsid w:val="00C84FC9"/>
    <w:rsid w:val="00C87689"/>
    <w:rsid w:val="00C87AE3"/>
    <w:rsid w:val="00C90E02"/>
    <w:rsid w:val="00C93BCC"/>
    <w:rsid w:val="00C94E96"/>
    <w:rsid w:val="00C96542"/>
    <w:rsid w:val="00CA07CE"/>
    <w:rsid w:val="00CB0839"/>
    <w:rsid w:val="00CB0B75"/>
    <w:rsid w:val="00CB3341"/>
    <w:rsid w:val="00CB366A"/>
    <w:rsid w:val="00CB4D4A"/>
    <w:rsid w:val="00CB7438"/>
    <w:rsid w:val="00CB78DF"/>
    <w:rsid w:val="00CC11FD"/>
    <w:rsid w:val="00CC46C8"/>
    <w:rsid w:val="00CC5DD7"/>
    <w:rsid w:val="00CD2A97"/>
    <w:rsid w:val="00CD32B3"/>
    <w:rsid w:val="00CD5D74"/>
    <w:rsid w:val="00CE03EF"/>
    <w:rsid w:val="00CE0878"/>
    <w:rsid w:val="00CE18CE"/>
    <w:rsid w:val="00CE4658"/>
    <w:rsid w:val="00CE5976"/>
    <w:rsid w:val="00CF0642"/>
    <w:rsid w:val="00CF2286"/>
    <w:rsid w:val="00CF33D1"/>
    <w:rsid w:val="00CF5910"/>
    <w:rsid w:val="00CF5920"/>
    <w:rsid w:val="00D000C0"/>
    <w:rsid w:val="00D02435"/>
    <w:rsid w:val="00D02888"/>
    <w:rsid w:val="00D068F9"/>
    <w:rsid w:val="00D07E66"/>
    <w:rsid w:val="00D14975"/>
    <w:rsid w:val="00D14F95"/>
    <w:rsid w:val="00D16462"/>
    <w:rsid w:val="00D25876"/>
    <w:rsid w:val="00D25EB4"/>
    <w:rsid w:val="00D36779"/>
    <w:rsid w:val="00D4044A"/>
    <w:rsid w:val="00D41631"/>
    <w:rsid w:val="00D4253F"/>
    <w:rsid w:val="00D4320D"/>
    <w:rsid w:val="00D44188"/>
    <w:rsid w:val="00D45E3D"/>
    <w:rsid w:val="00D46437"/>
    <w:rsid w:val="00D468B0"/>
    <w:rsid w:val="00D47576"/>
    <w:rsid w:val="00D47B54"/>
    <w:rsid w:val="00D50625"/>
    <w:rsid w:val="00D56EF0"/>
    <w:rsid w:val="00D56FB6"/>
    <w:rsid w:val="00D62715"/>
    <w:rsid w:val="00D62CFD"/>
    <w:rsid w:val="00D64145"/>
    <w:rsid w:val="00D65FA3"/>
    <w:rsid w:val="00D66AE4"/>
    <w:rsid w:val="00D72B3C"/>
    <w:rsid w:val="00D74321"/>
    <w:rsid w:val="00D74A84"/>
    <w:rsid w:val="00D76C14"/>
    <w:rsid w:val="00D807C4"/>
    <w:rsid w:val="00D80D1D"/>
    <w:rsid w:val="00D813EB"/>
    <w:rsid w:val="00D81F4F"/>
    <w:rsid w:val="00D83C18"/>
    <w:rsid w:val="00D844BC"/>
    <w:rsid w:val="00D84898"/>
    <w:rsid w:val="00D864A6"/>
    <w:rsid w:val="00D94C29"/>
    <w:rsid w:val="00D9532B"/>
    <w:rsid w:val="00DA24E3"/>
    <w:rsid w:val="00DA3B05"/>
    <w:rsid w:val="00DA3EE8"/>
    <w:rsid w:val="00DA65AA"/>
    <w:rsid w:val="00DA68EA"/>
    <w:rsid w:val="00DB08D3"/>
    <w:rsid w:val="00DB1422"/>
    <w:rsid w:val="00DB5677"/>
    <w:rsid w:val="00DB7073"/>
    <w:rsid w:val="00DC03E9"/>
    <w:rsid w:val="00DC0AEB"/>
    <w:rsid w:val="00DC248A"/>
    <w:rsid w:val="00DD353F"/>
    <w:rsid w:val="00DD5920"/>
    <w:rsid w:val="00DE095A"/>
    <w:rsid w:val="00DE3652"/>
    <w:rsid w:val="00DE4D4A"/>
    <w:rsid w:val="00DE5D3B"/>
    <w:rsid w:val="00DE7704"/>
    <w:rsid w:val="00DF0618"/>
    <w:rsid w:val="00DF0D1C"/>
    <w:rsid w:val="00DF4550"/>
    <w:rsid w:val="00DF4FC5"/>
    <w:rsid w:val="00DF5A17"/>
    <w:rsid w:val="00DF5AB6"/>
    <w:rsid w:val="00DF64B7"/>
    <w:rsid w:val="00DF7DBC"/>
    <w:rsid w:val="00E00A20"/>
    <w:rsid w:val="00E0143B"/>
    <w:rsid w:val="00E01CAF"/>
    <w:rsid w:val="00E05181"/>
    <w:rsid w:val="00E05BAA"/>
    <w:rsid w:val="00E061AE"/>
    <w:rsid w:val="00E10B8D"/>
    <w:rsid w:val="00E1322D"/>
    <w:rsid w:val="00E1370A"/>
    <w:rsid w:val="00E16A06"/>
    <w:rsid w:val="00E17368"/>
    <w:rsid w:val="00E217FB"/>
    <w:rsid w:val="00E267CD"/>
    <w:rsid w:val="00E30164"/>
    <w:rsid w:val="00E30B5C"/>
    <w:rsid w:val="00E30D2B"/>
    <w:rsid w:val="00E3740C"/>
    <w:rsid w:val="00E377F5"/>
    <w:rsid w:val="00E413EF"/>
    <w:rsid w:val="00E427FF"/>
    <w:rsid w:val="00E4342A"/>
    <w:rsid w:val="00E43AEE"/>
    <w:rsid w:val="00E5000A"/>
    <w:rsid w:val="00E50BE0"/>
    <w:rsid w:val="00E5129A"/>
    <w:rsid w:val="00E535E6"/>
    <w:rsid w:val="00E53E18"/>
    <w:rsid w:val="00E53EAA"/>
    <w:rsid w:val="00E67742"/>
    <w:rsid w:val="00E677EB"/>
    <w:rsid w:val="00E74861"/>
    <w:rsid w:val="00E76A3F"/>
    <w:rsid w:val="00E77420"/>
    <w:rsid w:val="00E80358"/>
    <w:rsid w:val="00E81E32"/>
    <w:rsid w:val="00E81F9D"/>
    <w:rsid w:val="00E837BF"/>
    <w:rsid w:val="00E84AD5"/>
    <w:rsid w:val="00E8571A"/>
    <w:rsid w:val="00E86BB2"/>
    <w:rsid w:val="00E86D4F"/>
    <w:rsid w:val="00E86E17"/>
    <w:rsid w:val="00E91E66"/>
    <w:rsid w:val="00E93CCA"/>
    <w:rsid w:val="00E97F11"/>
    <w:rsid w:val="00EA1BAD"/>
    <w:rsid w:val="00EA2D1C"/>
    <w:rsid w:val="00EA2E23"/>
    <w:rsid w:val="00EA5FF3"/>
    <w:rsid w:val="00EA7062"/>
    <w:rsid w:val="00EB042A"/>
    <w:rsid w:val="00EB17C3"/>
    <w:rsid w:val="00EB30D9"/>
    <w:rsid w:val="00EB4AFF"/>
    <w:rsid w:val="00EB4F26"/>
    <w:rsid w:val="00EB70F7"/>
    <w:rsid w:val="00EC1E46"/>
    <w:rsid w:val="00EC2783"/>
    <w:rsid w:val="00EC77B7"/>
    <w:rsid w:val="00ED0277"/>
    <w:rsid w:val="00ED02A8"/>
    <w:rsid w:val="00ED1D58"/>
    <w:rsid w:val="00ED22E0"/>
    <w:rsid w:val="00ED38B2"/>
    <w:rsid w:val="00EE5200"/>
    <w:rsid w:val="00EE5230"/>
    <w:rsid w:val="00EE6CFC"/>
    <w:rsid w:val="00EF1313"/>
    <w:rsid w:val="00EF17E1"/>
    <w:rsid w:val="00EF5264"/>
    <w:rsid w:val="00EF6181"/>
    <w:rsid w:val="00F03B45"/>
    <w:rsid w:val="00F05F88"/>
    <w:rsid w:val="00F05FDA"/>
    <w:rsid w:val="00F104BD"/>
    <w:rsid w:val="00F11AA1"/>
    <w:rsid w:val="00F1328D"/>
    <w:rsid w:val="00F1366A"/>
    <w:rsid w:val="00F14105"/>
    <w:rsid w:val="00F14CE0"/>
    <w:rsid w:val="00F209AD"/>
    <w:rsid w:val="00F20FB3"/>
    <w:rsid w:val="00F21709"/>
    <w:rsid w:val="00F21DE1"/>
    <w:rsid w:val="00F232FE"/>
    <w:rsid w:val="00F234B3"/>
    <w:rsid w:val="00F2546B"/>
    <w:rsid w:val="00F33F66"/>
    <w:rsid w:val="00F341FC"/>
    <w:rsid w:val="00F37AD7"/>
    <w:rsid w:val="00F41C16"/>
    <w:rsid w:val="00F41F95"/>
    <w:rsid w:val="00F439FA"/>
    <w:rsid w:val="00F44339"/>
    <w:rsid w:val="00F46010"/>
    <w:rsid w:val="00F4710D"/>
    <w:rsid w:val="00F47D48"/>
    <w:rsid w:val="00F51178"/>
    <w:rsid w:val="00F51F79"/>
    <w:rsid w:val="00F5598C"/>
    <w:rsid w:val="00F5676C"/>
    <w:rsid w:val="00F6090C"/>
    <w:rsid w:val="00F6199A"/>
    <w:rsid w:val="00F63A55"/>
    <w:rsid w:val="00F67660"/>
    <w:rsid w:val="00F7058D"/>
    <w:rsid w:val="00F722FD"/>
    <w:rsid w:val="00F768D6"/>
    <w:rsid w:val="00F80537"/>
    <w:rsid w:val="00F849E8"/>
    <w:rsid w:val="00F92C3F"/>
    <w:rsid w:val="00F942A1"/>
    <w:rsid w:val="00F96061"/>
    <w:rsid w:val="00F973CB"/>
    <w:rsid w:val="00FA0F0B"/>
    <w:rsid w:val="00FB0E95"/>
    <w:rsid w:val="00FB1785"/>
    <w:rsid w:val="00FB1B0C"/>
    <w:rsid w:val="00FB2347"/>
    <w:rsid w:val="00FB4423"/>
    <w:rsid w:val="00FB50C8"/>
    <w:rsid w:val="00FB73AC"/>
    <w:rsid w:val="00FC08F4"/>
    <w:rsid w:val="00FC0C56"/>
    <w:rsid w:val="00FC1BE0"/>
    <w:rsid w:val="00FC4058"/>
    <w:rsid w:val="00FC482E"/>
    <w:rsid w:val="00FC4917"/>
    <w:rsid w:val="00FC53DA"/>
    <w:rsid w:val="00FC550E"/>
    <w:rsid w:val="00FD1992"/>
    <w:rsid w:val="00FD2180"/>
    <w:rsid w:val="00FD2326"/>
    <w:rsid w:val="00FD369A"/>
    <w:rsid w:val="00FD37F5"/>
    <w:rsid w:val="00FD72E7"/>
    <w:rsid w:val="00FE40CB"/>
    <w:rsid w:val="00FE68F5"/>
    <w:rsid w:val="00FF5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F8A8"/>
  <w15:docId w15:val="{8D9C3B1A-DD68-47FF-B850-5D27E466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D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B65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B65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292160"/>
    <w:pPr>
      <w:keepNext/>
      <w:jc w:val="center"/>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92160"/>
    <w:rPr>
      <w:rFonts w:ascii="Times New Roman" w:eastAsia="Times New Roman" w:hAnsi="Times New Roman" w:cs="Times New Roman"/>
      <w:b/>
      <w:sz w:val="36"/>
      <w:szCs w:val="20"/>
      <w:lang w:eastAsia="ru-RU"/>
    </w:rPr>
  </w:style>
  <w:style w:type="character" w:styleId="a3">
    <w:name w:val="Hyperlink"/>
    <w:uiPriority w:val="99"/>
    <w:rsid w:val="00292160"/>
    <w:rPr>
      <w:color w:val="0000FF"/>
      <w:u w:val="single"/>
    </w:rPr>
  </w:style>
  <w:style w:type="paragraph" w:styleId="3">
    <w:name w:val="Body Text 3"/>
    <w:basedOn w:val="a"/>
    <w:link w:val="30"/>
    <w:rsid w:val="00292160"/>
    <w:pPr>
      <w:ind w:right="5386"/>
      <w:jc w:val="both"/>
    </w:pPr>
    <w:rPr>
      <w:b/>
      <w:bCs/>
      <w:sz w:val="28"/>
      <w:lang w:val="x-none" w:eastAsia="x-none"/>
    </w:rPr>
  </w:style>
  <w:style w:type="character" w:customStyle="1" w:styleId="30">
    <w:name w:val="Основной текст 3 Знак"/>
    <w:basedOn w:val="a0"/>
    <w:link w:val="3"/>
    <w:rsid w:val="00292160"/>
    <w:rPr>
      <w:rFonts w:ascii="Times New Roman" w:eastAsia="Times New Roman" w:hAnsi="Times New Roman" w:cs="Times New Roman"/>
      <w:b/>
      <w:bCs/>
      <w:sz w:val="28"/>
      <w:szCs w:val="20"/>
      <w:lang w:val="x-none" w:eastAsia="x-none"/>
    </w:rPr>
  </w:style>
  <w:style w:type="paragraph" w:styleId="a4">
    <w:name w:val="Body Text"/>
    <w:basedOn w:val="a"/>
    <w:link w:val="a5"/>
    <w:rsid w:val="00292160"/>
    <w:pPr>
      <w:spacing w:after="120"/>
    </w:pPr>
  </w:style>
  <w:style w:type="character" w:customStyle="1" w:styleId="a5">
    <w:name w:val="Основной текст Знак"/>
    <w:basedOn w:val="a0"/>
    <w:link w:val="a4"/>
    <w:rsid w:val="00292160"/>
    <w:rPr>
      <w:rFonts w:ascii="Times New Roman" w:eastAsia="Times New Roman" w:hAnsi="Times New Roman" w:cs="Times New Roman"/>
      <w:sz w:val="20"/>
      <w:szCs w:val="20"/>
      <w:lang w:eastAsia="ru-RU"/>
    </w:rPr>
  </w:style>
  <w:style w:type="paragraph" w:styleId="a6">
    <w:name w:val="Normal (Web)"/>
    <w:aliases w:val="Обычный (веб) Знак, Знак"/>
    <w:basedOn w:val="a"/>
    <w:link w:val="a7"/>
    <w:rsid w:val="00292160"/>
    <w:rPr>
      <w:sz w:val="24"/>
      <w:szCs w:val="24"/>
    </w:rPr>
  </w:style>
  <w:style w:type="character" w:customStyle="1" w:styleId="a7">
    <w:name w:val="Обычный (Интернет) Знак"/>
    <w:aliases w:val="Обычный (веб) Знак Знак, Знак Знак"/>
    <w:link w:val="a6"/>
    <w:locked/>
    <w:rsid w:val="0029216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2160"/>
    <w:rPr>
      <w:rFonts w:ascii="Tahoma" w:hAnsi="Tahoma" w:cs="Tahoma"/>
      <w:sz w:val="16"/>
      <w:szCs w:val="16"/>
    </w:rPr>
  </w:style>
  <w:style w:type="character" w:customStyle="1" w:styleId="a9">
    <w:name w:val="Текст выноски Знак"/>
    <w:basedOn w:val="a0"/>
    <w:link w:val="a8"/>
    <w:uiPriority w:val="99"/>
    <w:semiHidden/>
    <w:rsid w:val="00292160"/>
    <w:rPr>
      <w:rFonts w:ascii="Tahoma" w:eastAsia="Times New Roman" w:hAnsi="Tahoma" w:cs="Tahoma"/>
      <w:sz w:val="16"/>
      <w:szCs w:val="16"/>
      <w:lang w:eastAsia="ru-RU"/>
    </w:rPr>
  </w:style>
  <w:style w:type="paragraph" w:styleId="aa">
    <w:name w:val="List Paragraph"/>
    <w:basedOn w:val="a"/>
    <w:uiPriority w:val="34"/>
    <w:qFormat/>
    <w:rsid w:val="00BD0064"/>
    <w:pPr>
      <w:ind w:left="720"/>
      <w:contextualSpacing/>
    </w:pPr>
    <w:rPr>
      <w:sz w:val="24"/>
      <w:szCs w:val="24"/>
    </w:rPr>
  </w:style>
  <w:style w:type="paragraph" w:styleId="ab">
    <w:name w:val="header"/>
    <w:basedOn w:val="a"/>
    <w:link w:val="ac"/>
    <w:uiPriority w:val="99"/>
    <w:unhideWhenUsed/>
    <w:rsid w:val="00787655"/>
    <w:pPr>
      <w:tabs>
        <w:tab w:val="center" w:pos="4677"/>
        <w:tab w:val="right" w:pos="9355"/>
      </w:tabs>
    </w:pPr>
  </w:style>
  <w:style w:type="character" w:customStyle="1" w:styleId="ac">
    <w:name w:val="Верхний колонтитул Знак"/>
    <w:basedOn w:val="a0"/>
    <w:link w:val="ab"/>
    <w:uiPriority w:val="99"/>
    <w:rsid w:val="00787655"/>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87655"/>
    <w:pPr>
      <w:tabs>
        <w:tab w:val="center" w:pos="4677"/>
        <w:tab w:val="right" w:pos="9355"/>
      </w:tabs>
    </w:pPr>
  </w:style>
  <w:style w:type="character" w:customStyle="1" w:styleId="ae">
    <w:name w:val="Нижний колонтитул Знак"/>
    <w:basedOn w:val="a0"/>
    <w:link w:val="ad"/>
    <w:uiPriority w:val="99"/>
    <w:rsid w:val="00787655"/>
    <w:rPr>
      <w:rFonts w:ascii="Times New Roman" w:eastAsia="Times New Roman" w:hAnsi="Times New Roman" w:cs="Times New Roman"/>
      <w:sz w:val="20"/>
      <w:szCs w:val="20"/>
      <w:lang w:eastAsia="ru-RU"/>
    </w:rPr>
  </w:style>
  <w:style w:type="character" w:customStyle="1" w:styleId="31">
    <w:name w:val="Основной текст (3)_"/>
    <w:link w:val="310"/>
    <w:locked/>
    <w:rsid w:val="00B418DD"/>
    <w:rPr>
      <w:b/>
      <w:sz w:val="25"/>
      <w:shd w:val="clear" w:color="auto" w:fill="FFFFFF"/>
    </w:rPr>
  </w:style>
  <w:style w:type="paragraph" w:customStyle="1" w:styleId="310">
    <w:name w:val="Основной текст (3)1"/>
    <w:basedOn w:val="a"/>
    <w:link w:val="31"/>
    <w:rsid w:val="00B418DD"/>
    <w:pPr>
      <w:widowControl w:val="0"/>
      <w:shd w:val="clear" w:color="auto" w:fill="FFFFFF"/>
      <w:spacing w:before="60" w:line="240" w:lineRule="atLeast"/>
      <w:jc w:val="both"/>
    </w:pPr>
    <w:rPr>
      <w:rFonts w:asciiTheme="minorHAnsi" w:eastAsiaTheme="minorHAnsi" w:hAnsiTheme="minorHAnsi" w:cstheme="minorBidi"/>
      <w:b/>
      <w:sz w:val="25"/>
      <w:szCs w:val="22"/>
      <w:lang w:eastAsia="en-US"/>
    </w:rPr>
  </w:style>
  <w:style w:type="character" w:customStyle="1" w:styleId="3Exact">
    <w:name w:val="Основной текст (3) Exact"/>
    <w:rsid w:val="00B418DD"/>
    <w:rPr>
      <w:rFonts w:ascii="Times New Roman" w:hAnsi="Times New Roman" w:cs="Times New Roman" w:hint="default"/>
      <w:b/>
      <w:bCs w:val="0"/>
      <w:strike w:val="0"/>
      <w:dstrike w:val="0"/>
      <w:spacing w:val="7"/>
      <w:sz w:val="23"/>
      <w:u w:val="none"/>
      <w:effect w:val="none"/>
    </w:rPr>
  </w:style>
  <w:style w:type="character" w:customStyle="1" w:styleId="af">
    <w:name w:val="Основной текст_"/>
    <w:basedOn w:val="a0"/>
    <w:link w:val="32"/>
    <w:rsid w:val="00DC248A"/>
    <w:rPr>
      <w:rFonts w:ascii="Times New Roman" w:eastAsia="Times New Roman" w:hAnsi="Times New Roman" w:cs="Times New Roman"/>
      <w:sz w:val="23"/>
      <w:szCs w:val="23"/>
      <w:shd w:val="clear" w:color="auto" w:fill="FFFFFF"/>
    </w:rPr>
  </w:style>
  <w:style w:type="paragraph" w:customStyle="1" w:styleId="32">
    <w:name w:val="Основной текст3"/>
    <w:basedOn w:val="a"/>
    <w:link w:val="af"/>
    <w:rsid w:val="00DC248A"/>
    <w:pPr>
      <w:shd w:val="clear" w:color="auto" w:fill="FFFFFF"/>
      <w:spacing w:line="274" w:lineRule="exact"/>
      <w:ind w:hanging="360"/>
      <w:jc w:val="center"/>
    </w:pPr>
    <w:rPr>
      <w:sz w:val="23"/>
      <w:szCs w:val="23"/>
      <w:lang w:eastAsia="en-US"/>
    </w:rPr>
  </w:style>
  <w:style w:type="character" w:customStyle="1" w:styleId="11">
    <w:name w:val="Заголовок №1_"/>
    <w:basedOn w:val="a0"/>
    <w:link w:val="12"/>
    <w:locked/>
    <w:rsid w:val="00163953"/>
    <w:rPr>
      <w:rFonts w:ascii="Times New Roman" w:eastAsia="Times New Roman" w:hAnsi="Times New Roman" w:cs="Times New Roman"/>
      <w:sz w:val="23"/>
      <w:szCs w:val="23"/>
      <w:shd w:val="clear" w:color="auto" w:fill="FFFFFF"/>
    </w:rPr>
  </w:style>
  <w:style w:type="paragraph" w:customStyle="1" w:styleId="12">
    <w:name w:val="Заголовок №1"/>
    <w:basedOn w:val="a"/>
    <w:link w:val="11"/>
    <w:rsid w:val="00163953"/>
    <w:pPr>
      <w:shd w:val="clear" w:color="auto" w:fill="FFFFFF"/>
      <w:spacing w:line="274" w:lineRule="exact"/>
      <w:ind w:hanging="1340"/>
      <w:jc w:val="center"/>
      <w:outlineLvl w:val="0"/>
    </w:pPr>
    <w:rPr>
      <w:sz w:val="23"/>
      <w:szCs w:val="23"/>
      <w:lang w:eastAsia="en-US"/>
    </w:rPr>
  </w:style>
  <w:style w:type="paragraph" w:customStyle="1" w:styleId="Style7">
    <w:name w:val="Style7"/>
    <w:basedOn w:val="a"/>
    <w:uiPriority w:val="99"/>
    <w:rsid w:val="00163953"/>
    <w:pPr>
      <w:widowControl w:val="0"/>
      <w:autoSpaceDE w:val="0"/>
      <w:autoSpaceDN w:val="0"/>
      <w:adjustRightInd w:val="0"/>
    </w:pPr>
    <w:rPr>
      <w:sz w:val="24"/>
      <w:szCs w:val="24"/>
    </w:rPr>
  </w:style>
  <w:style w:type="paragraph" w:customStyle="1" w:styleId="Default">
    <w:name w:val="Default"/>
    <w:rsid w:val="001639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SpacingChar1">
    <w:name w:val="No Spacing Char1"/>
    <w:link w:val="13"/>
    <w:locked/>
    <w:rsid w:val="00163953"/>
    <w:rPr>
      <w:rFonts w:ascii="Calibri" w:eastAsia="Times New Roman" w:hAnsi="Calibri" w:cs="Times New Roman"/>
    </w:rPr>
  </w:style>
  <w:style w:type="paragraph" w:customStyle="1" w:styleId="13">
    <w:name w:val="Без интервала1"/>
    <w:link w:val="NoSpacingChar1"/>
    <w:rsid w:val="00163953"/>
    <w:pPr>
      <w:spacing w:after="0" w:line="240" w:lineRule="auto"/>
    </w:pPr>
    <w:rPr>
      <w:rFonts w:ascii="Calibri" w:eastAsia="Times New Roman" w:hAnsi="Calibri" w:cs="Times New Roman"/>
    </w:rPr>
  </w:style>
  <w:style w:type="character" w:customStyle="1" w:styleId="FontStyle22">
    <w:name w:val="Font Style22"/>
    <w:basedOn w:val="a0"/>
    <w:uiPriority w:val="99"/>
    <w:rsid w:val="00163953"/>
    <w:rPr>
      <w:rFonts w:ascii="Times New Roman" w:hAnsi="Times New Roman" w:cs="Times New Roman" w:hint="default"/>
      <w:sz w:val="22"/>
      <w:szCs w:val="22"/>
    </w:rPr>
  </w:style>
  <w:style w:type="table" w:styleId="af0">
    <w:name w:val="Table Grid"/>
    <w:basedOn w:val="a1"/>
    <w:uiPriority w:val="39"/>
    <w:rsid w:val="0016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5355E3"/>
    <w:rPr>
      <w:rFonts w:ascii="Times New Roman" w:hAnsi="Times New Roman" w:cs="Times New Roman"/>
      <w:b/>
      <w:bCs/>
      <w:sz w:val="26"/>
      <w:szCs w:val="26"/>
    </w:rPr>
  </w:style>
  <w:style w:type="character" w:customStyle="1" w:styleId="FontStyle13">
    <w:name w:val="Font Style13"/>
    <w:basedOn w:val="a0"/>
    <w:uiPriority w:val="99"/>
    <w:rsid w:val="005355E3"/>
    <w:rPr>
      <w:rFonts w:ascii="Times New Roman" w:hAnsi="Times New Roman" w:cs="Times New Roman"/>
      <w:sz w:val="26"/>
      <w:szCs w:val="26"/>
    </w:rPr>
  </w:style>
  <w:style w:type="paragraph" w:customStyle="1" w:styleId="Style6">
    <w:name w:val="Style6"/>
    <w:basedOn w:val="a"/>
    <w:uiPriority w:val="99"/>
    <w:rsid w:val="005355E3"/>
    <w:pPr>
      <w:widowControl w:val="0"/>
      <w:autoSpaceDE w:val="0"/>
      <w:autoSpaceDN w:val="0"/>
      <w:adjustRightInd w:val="0"/>
      <w:spacing w:line="269" w:lineRule="exact"/>
      <w:ind w:firstLine="816"/>
      <w:jc w:val="both"/>
    </w:pPr>
    <w:rPr>
      <w:sz w:val="24"/>
      <w:szCs w:val="24"/>
    </w:rPr>
  </w:style>
  <w:style w:type="character" w:customStyle="1" w:styleId="FontStyle12">
    <w:name w:val="Font Style12"/>
    <w:basedOn w:val="a0"/>
    <w:uiPriority w:val="99"/>
    <w:rsid w:val="005355E3"/>
    <w:rPr>
      <w:rFonts w:ascii="Times New Roman" w:hAnsi="Times New Roman" w:cs="Times New Roman"/>
      <w:b/>
      <w:bCs/>
      <w:sz w:val="22"/>
      <w:szCs w:val="22"/>
    </w:rPr>
  </w:style>
  <w:style w:type="character" w:customStyle="1" w:styleId="10">
    <w:name w:val="Заголовок 1 Знак"/>
    <w:basedOn w:val="a0"/>
    <w:link w:val="1"/>
    <w:uiPriority w:val="9"/>
    <w:rsid w:val="00BB65E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B65EF"/>
    <w:rPr>
      <w:rFonts w:asciiTheme="majorHAnsi" w:eastAsiaTheme="majorEastAsia" w:hAnsiTheme="majorHAnsi" w:cstheme="majorBidi"/>
      <w:b/>
      <w:bCs/>
      <w:color w:val="4F81BD" w:themeColor="accent1"/>
      <w:sz w:val="26"/>
      <w:szCs w:val="26"/>
      <w:lang w:eastAsia="ru-RU"/>
    </w:rPr>
  </w:style>
  <w:style w:type="paragraph" w:customStyle="1" w:styleId="110">
    <w:name w:val="Заголовок 11"/>
    <w:basedOn w:val="a"/>
    <w:uiPriority w:val="1"/>
    <w:qFormat/>
    <w:rsid w:val="007D39B3"/>
    <w:pPr>
      <w:widowControl w:val="0"/>
      <w:autoSpaceDE w:val="0"/>
      <w:autoSpaceDN w:val="0"/>
      <w:spacing w:before="64"/>
      <w:ind w:left="1882"/>
      <w:outlineLvl w:val="1"/>
    </w:pPr>
    <w:rPr>
      <w:b/>
      <w:bCs/>
      <w:sz w:val="24"/>
      <w:szCs w:val="24"/>
      <w:lang w:val="en-US" w:eastAsia="en-US"/>
    </w:rPr>
  </w:style>
  <w:style w:type="paragraph" w:customStyle="1" w:styleId="14">
    <w:name w:val="Обычный1"/>
    <w:rsid w:val="00FB0E95"/>
    <w:pPr>
      <w:spacing w:after="0"/>
    </w:pPr>
    <w:rPr>
      <w:rFonts w:ascii="Arial" w:eastAsia="Arial" w:hAnsi="Arial" w:cs="Arial"/>
      <w:lang w:eastAsia="ru-RU"/>
    </w:rPr>
  </w:style>
  <w:style w:type="numbering" w:customStyle="1" w:styleId="15">
    <w:name w:val="Нет списка1"/>
    <w:next w:val="a2"/>
    <w:uiPriority w:val="99"/>
    <w:semiHidden/>
    <w:unhideWhenUsed/>
    <w:rsid w:val="005B6D8B"/>
  </w:style>
  <w:style w:type="paragraph" w:customStyle="1" w:styleId="af1">
    <w:name w:val="Знак"/>
    <w:basedOn w:val="a"/>
    <w:rsid w:val="005B6D8B"/>
    <w:pPr>
      <w:spacing w:after="160" w:line="240" w:lineRule="exact"/>
    </w:pPr>
    <w:rPr>
      <w:rFonts w:ascii="Verdana" w:hAnsi="Verdana"/>
      <w:lang w:val="en-US" w:eastAsia="en-US"/>
    </w:rPr>
  </w:style>
  <w:style w:type="paragraph" w:customStyle="1" w:styleId="af2">
    <w:name w:val="Содержимое таблицы"/>
    <w:basedOn w:val="a"/>
    <w:rsid w:val="0022280F"/>
    <w:pPr>
      <w:suppressLineNumbers/>
      <w:suppressAutoHyphens/>
    </w:pPr>
    <w:rPr>
      <w:sz w:val="24"/>
      <w:szCs w:val="24"/>
      <w:lang w:eastAsia="ar-SA"/>
    </w:rPr>
  </w:style>
  <w:style w:type="character" w:customStyle="1" w:styleId="af3">
    <w:name w:val="Другое_"/>
    <w:basedOn w:val="a0"/>
    <w:link w:val="af4"/>
    <w:rsid w:val="00F1366A"/>
    <w:rPr>
      <w:rFonts w:ascii="Times New Roman" w:eastAsia="Times New Roman" w:hAnsi="Times New Roman" w:cs="Times New Roman"/>
      <w:sz w:val="20"/>
      <w:szCs w:val="20"/>
      <w:shd w:val="clear" w:color="auto" w:fill="FFFFFF"/>
    </w:rPr>
  </w:style>
  <w:style w:type="paragraph" w:customStyle="1" w:styleId="af4">
    <w:name w:val="Другое"/>
    <w:basedOn w:val="a"/>
    <w:link w:val="af3"/>
    <w:rsid w:val="00F1366A"/>
    <w:pPr>
      <w:widowControl w:val="0"/>
      <w:shd w:val="clear" w:color="auto" w:fill="FFFFFF"/>
      <w:spacing w:line="286" w:lineRule="auto"/>
    </w:pPr>
    <w:rPr>
      <w:lang w:eastAsia="en-US"/>
    </w:rPr>
  </w:style>
  <w:style w:type="paragraph" w:customStyle="1" w:styleId="16">
    <w:name w:val="Основной текст1"/>
    <w:basedOn w:val="a"/>
    <w:rsid w:val="00F1366A"/>
    <w:pPr>
      <w:widowControl w:val="0"/>
      <w:shd w:val="clear" w:color="auto" w:fill="FFFFFF"/>
      <w:spacing w:line="288" w:lineRule="auto"/>
      <w:ind w:firstLine="400"/>
    </w:pPr>
    <w:rPr>
      <w:color w:val="000000"/>
      <w:lang w:bidi="ru-RU"/>
    </w:rPr>
  </w:style>
  <w:style w:type="character" w:customStyle="1" w:styleId="21">
    <w:name w:val="Заголовок №2_"/>
    <w:basedOn w:val="a0"/>
    <w:link w:val="22"/>
    <w:rsid w:val="00F1366A"/>
    <w:rPr>
      <w:rFonts w:ascii="Times New Roman" w:eastAsia="Times New Roman" w:hAnsi="Times New Roman" w:cs="Times New Roman"/>
      <w:b/>
      <w:bCs/>
      <w:shd w:val="clear" w:color="auto" w:fill="FFFFFF"/>
    </w:rPr>
  </w:style>
  <w:style w:type="paragraph" w:customStyle="1" w:styleId="22">
    <w:name w:val="Заголовок №2"/>
    <w:basedOn w:val="a"/>
    <w:link w:val="21"/>
    <w:rsid w:val="00F1366A"/>
    <w:pPr>
      <w:widowControl w:val="0"/>
      <w:shd w:val="clear" w:color="auto" w:fill="FFFFFF"/>
      <w:spacing w:after="280" w:line="283" w:lineRule="auto"/>
      <w:jc w:val="center"/>
      <w:outlineLvl w:val="1"/>
    </w:pPr>
    <w:rPr>
      <w:b/>
      <w:bCs/>
      <w:sz w:val="22"/>
      <w:szCs w:val="22"/>
      <w:lang w:eastAsia="en-US"/>
    </w:rPr>
  </w:style>
  <w:style w:type="character" w:customStyle="1" w:styleId="af5">
    <w:name w:val="Подпись к таблице_"/>
    <w:basedOn w:val="a0"/>
    <w:link w:val="af6"/>
    <w:rsid w:val="00F1366A"/>
    <w:rPr>
      <w:rFonts w:ascii="Times New Roman" w:eastAsia="Times New Roman" w:hAnsi="Times New Roman" w:cs="Times New Roman"/>
      <w:sz w:val="20"/>
      <w:szCs w:val="20"/>
      <w:shd w:val="clear" w:color="auto" w:fill="FFFFFF"/>
    </w:rPr>
  </w:style>
  <w:style w:type="character" w:customStyle="1" w:styleId="23">
    <w:name w:val="Основной текст (2)_"/>
    <w:basedOn w:val="a0"/>
    <w:link w:val="24"/>
    <w:rsid w:val="00F1366A"/>
    <w:rPr>
      <w:rFonts w:ascii="Times New Roman" w:eastAsia="Times New Roman" w:hAnsi="Times New Roman" w:cs="Times New Roman"/>
      <w:b/>
      <w:bCs/>
      <w:shd w:val="clear" w:color="auto" w:fill="FFFFFF"/>
    </w:rPr>
  </w:style>
  <w:style w:type="paragraph" w:customStyle="1" w:styleId="af6">
    <w:name w:val="Подпись к таблице"/>
    <w:basedOn w:val="a"/>
    <w:link w:val="af5"/>
    <w:rsid w:val="00F1366A"/>
    <w:pPr>
      <w:widowControl w:val="0"/>
      <w:shd w:val="clear" w:color="auto" w:fill="FFFFFF"/>
      <w:spacing w:line="286" w:lineRule="auto"/>
    </w:pPr>
    <w:rPr>
      <w:lang w:eastAsia="en-US"/>
    </w:rPr>
  </w:style>
  <w:style w:type="paragraph" w:customStyle="1" w:styleId="24">
    <w:name w:val="Основной текст (2)"/>
    <w:basedOn w:val="a"/>
    <w:link w:val="23"/>
    <w:rsid w:val="00F1366A"/>
    <w:pPr>
      <w:widowControl w:val="0"/>
      <w:shd w:val="clear" w:color="auto" w:fill="FFFFFF"/>
      <w:spacing w:after="120" w:line="283" w:lineRule="auto"/>
      <w:jc w:val="center"/>
    </w:pPr>
    <w:rPr>
      <w:b/>
      <w:bCs/>
      <w:sz w:val="22"/>
      <w:szCs w:val="22"/>
      <w:lang w:eastAsia="en-US"/>
    </w:rPr>
  </w:style>
  <w:style w:type="character" w:customStyle="1" w:styleId="af7">
    <w:name w:val="Подпись к картинке_"/>
    <w:basedOn w:val="a0"/>
    <w:link w:val="af8"/>
    <w:rsid w:val="000E046F"/>
    <w:rPr>
      <w:rFonts w:ascii="Times New Roman" w:eastAsia="Times New Roman" w:hAnsi="Times New Roman" w:cs="Times New Roman"/>
      <w:b/>
      <w:bCs/>
      <w:shd w:val="clear" w:color="auto" w:fill="FFFFFF"/>
    </w:rPr>
  </w:style>
  <w:style w:type="paragraph" w:customStyle="1" w:styleId="af8">
    <w:name w:val="Подпись к картинке"/>
    <w:basedOn w:val="a"/>
    <w:link w:val="af7"/>
    <w:rsid w:val="000E046F"/>
    <w:pPr>
      <w:widowControl w:val="0"/>
      <w:shd w:val="clear" w:color="auto" w:fill="FFFFFF"/>
    </w:pPr>
    <w:rPr>
      <w:b/>
      <w:bCs/>
      <w:sz w:val="22"/>
      <w:szCs w:val="22"/>
      <w:lang w:eastAsia="en-US"/>
    </w:rPr>
  </w:style>
  <w:style w:type="table" w:customStyle="1" w:styleId="17">
    <w:name w:val="Сетка таблицы1"/>
    <w:basedOn w:val="a1"/>
    <w:next w:val="af0"/>
    <w:uiPriority w:val="39"/>
    <w:rsid w:val="000336A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14157">
      <w:bodyDiv w:val="1"/>
      <w:marLeft w:val="0"/>
      <w:marRight w:val="0"/>
      <w:marTop w:val="0"/>
      <w:marBottom w:val="0"/>
      <w:divBdr>
        <w:top w:val="none" w:sz="0" w:space="0" w:color="auto"/>
        <w:left w:val="none" w:sz="0" w:space="0" w:color="auto"/>
        <w:bottom w:val="none" w:sz="0" w:space="0" w:color="auto"/>
        <w:right w:val="none" w:sz="0" w:space="0" w:color="auto"/>
      </w:divBdr>
    </w:div>
    <w:div w:id="585112006">
      <w:bodyDiv w:val="1"/>
      <w:marLeft w:val="0"/>
      <w:marRight w:val="0"/>
      <w:marTop w:val="0"/>
      <w:marBottom w:val="0"/>
      <w:divBdr>
        <w:top w:val="none" w:sz="0" w:space="0" w:color="auto"/>
        <w:left w:val="none" w:sz="0" w:space="0" w:color="auto"/>
        <w:bottom w:val="none" w:sz="0" w:space="0" w:color="auto"/>
        <w:right w:val="none" w:sz="0" w:space="0" w:color="auto"/>
      </w:divBdr>
    </w:div>
    <w:div w:id="630400623">
      <w:bodyDiv w:val="1"/>
      <w:marLeft w:val="0"/>
      <w:marRight w:val="0"/>
      <w:marTop w:val="0"/>
      <w:marBottom w:val="0"/>
      <w:divBdr>
        <w:top w:val="none" w:sz="0" w:space="0" w:color="auto"/>
        <w:left w:val="none" w:sz="0" w:space="0" w:color="auto"/>
        <w:bottom w:val="none" w:sz="0" w:space="0" w:color="auto"/>
        <w:right w:val="none" w:sz="0" w:space="0" w:color="auto"/>
      </w:divBdr>
    </w:div>
    <w:div w:id="762149767">
      <w:bodyDiv w:val="1"/>
      <w:marLeft w:val="0"/>
      <w:marRight w:val="0"/>
      <w:marTop w:val="0"/>
      <w:marBottom w:val="0"/>
      <w:divBdr>
        <w:top w:val="none" w:sz="0" w:space="0" w:color="auto"/>
        <w:left w:val="none" w:sz="0" w:space="0" w:color="auto"/>
        <w:bottom w:val="none" w:sz="0" w:space="0" w:color="auto"/>
        <w:right w:val="none" w:sz="0" w:space="0" w:color="auto"/>
      </w:divBdr>
    </w:div>
    <w:div w:id="906375471">
      <w:bodyDiv w:val="1"/>
      <w:marLeft w:val="0"/>
      <w:marRight w:val="0"/>
      <w:marTop w:val="0"/>
      <w:marBottom w:val="0"/>
      <w:divBdr>
        <w:top w:val="none" w:sz="0" w:space="0" w:color="auto"/>
        <w:left w:val="none" w:sz="0" w:space="0" w:color="auto"/>
        <w:bottom w:val="none" w:sz="0" w:space="0" w:color="auto"/>
        <w:right w:val="none" w:sz="0" w:space="0" w:color="auto"/>
      </w:divBdr>
    </w:div>
    <w:div w:id="960769867">
      <w:bodyDiv w:val="1"/>
      <w:marLeft w:val="0"/>
      <w:marRight w:val="0"/>
      <w:marTop w:val="0"/>
      <w:marBottom w:val="0"/>
      <w:divBdr>
        <w:top w:val="none" w:sz="0" w:space="0" w:color="auto"/>
        <w:left w:val="none" w:sz="0" w:space="0" w:color="auto"/>
        <w:bottom w:val="none" w:sz="0" w:space="0" w:color="auto"/>
        <w:right w:val="none" w:sz="0" w:space="0" w:color="auto"/>
      </w:divBdr>
    </w:div>
    <w:div w:id="1065177536">
      <w:bodyDiv w:val="1"/>
      <w:marLeft w:val="0"/>
      <w:marRight w:val="0"/>
      <w:marTop w:val="0"/>
      <w:marBottom w:val="0"/>
      <w:divBdr>
        <w:top w:val="none" w:sz="0" w:space="0" w:color="auto"/>
        <w:left w:val="none" w:sz="0" w:space="0" w:color="auto"/>
        <w:bottom w:val="none" w:sz="0" w:space="0" w:color="auto"/>
        <w:right w:val="none" w:sz="0" w:space="0" w:color="auto"/>
      </w:divBdr>
    </w:div>
    <w:div w:id="1317496698">
      <w:bodyDiv w:val="1"/>
      <w:marLeft w:val="0"/>
      <w:marRight w:val="0"/>
      <w:marTop w:val="0"/>
      <w:marBottom w:val="0"/>
      <w:divBdr>
        <w:top w:val="none" w:sz="0" w:space="0" w:color="auto"/>
        <w:left w:val="none" w:sz="0" w:space="0" w:color="auto"/>
        <w:bottom w:val="none" w:sz="0" w:space="0" w:color="auto"/>
        <w:right w:val="none" w:sz="0" w:space="0" w:color="auto"/>
      </w:divBdr>
    </w:div>
    <w:div w:id="1330211663">
      <w:bodyDiv w:val="1"/>
      <w:marLeft w:val="0"/>
      <w:marRight w:val="0"/>
      <w:marTop w:val="0"/>
      <w:marBottom w:val="0"/>
      <w:divBdr>
        <w:top w:val="none" w:sz="0" w:space="0" w:color="auto"/>
        <w:left w:val="none" w:sz="0" w:space="0" w:color="auto"/>
        <w:bottom w:val="none" w:sz="0" w:space="0" w:color="auto"/>
        <w:right w:val="none" w:sz="0" w:space="0" w:color="auto"/>
      </w:divBdr>
    </w:div>
    <w:div w:id="1512792160">
      <w:bodyDiv w:val="1"/>
      <w:marLeft w:val="0"/>
      <w:marRight w:val="0"/>
      <w:marTop w:val="0"/>
      <w:marBottom w:val="0"/>
      <w:divBdr>
        <w:top w:val="none" w:sz="0" w:space="0" w:color="auto"/>
        <w:left w:val="none" w:sz="0" w:space="0" w:color="auto"/>
        <w:bottom w:val="none" w:sz="0" w:space="0" w:color="auto"/>
        <w:right w:val="none" w:sz="0" w:space="0" w:color="auto"/>
      </w:divBdr>
    </w:div>
    <w:div w:id="1610769959">
      <w:bodyDiv w:val="1"/>
      <w:marLeft w:val="0"/>
      <w:marRight w:val="0"/>
      <w:marTop w:val="0"/>
      <w:marBottom w:val="0"/>
      <w:divBdr>
        <w:top w:val="none" w:sz="0" w:space="0" w:color="auto"/>
        <w:left w:val="none" w:sz="0" w:space="0" w:color="auto"/>
        <w:bottom w:val="none" w:sz="0" w:space="0" w:color="auto"/>
        <w:right w:val="none" w:sz="0" w:space="0" w:color="auto"/>
      </w:divBdr>
    </w:div>
    <w:div w:id="1641307240">
      <w:bodyDiv w:val="1"/>
      <w:marLeft w:val="0"/>
      <w:marRight w:val="0"/>
      <w:marTop w:val="0"/>
      <w:marBottom w:val="0"/>
      <w:divBdr>
        <w:top w:val="none" w:sz="0" w:space="0" w:color="auto"/>
        <w:left w:val="none" w:sz="0" w:space="0" w:color="auto"/>
        <w:bottom w:val="none" w:sz="0" w:space="0" w:color="auto"/>
        <w:right w:val="none" w:sz="0" w:space="0" w:color="auto"/>
      </w:divBdr>
    </w:div>
    <w:div w:id="192198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5915-8F7F-4CFB-B7C8-F97EF3E8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25</Pages>
  <Words>7217</Words>
  <Characters>41137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50</cp:revision>
  <cp:lastPrinted>2023-08-04T06:40:00Z</cp:lastPrinted>
  <dcterms:created xsi:type="dcterms:W3CDTF">2023-08-03T23:16:00Z</dcterms:created>
  <dcterms:modified xsi:type="dcterms:W3CDTF">2023-11-07T07:59:00Z</dcterms:modified>
</cp:coreProperties>
</file>