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864" w:rsidRPr="00EA5864" w:rsidRDefault="00EA5864" w:rsidP="00EA586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EA586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EA5864" w:rsidRPr="00EA5864" w:rsidRDefault="00EA5864" w:rsidP="00EA586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EA5864">
        <w:rPr>
          <w:rFonts w:ascii="Times New Roman" w:hAnsi="Times New Roman" w:cs="Times New Roman"/>
          <w:sz w:val="28"/>
          <w:szCs w:val="28"/>
        </w:rPr>
        <w:t>«Средняя общеобразовательная школа №6»</w:t>
      </w:r>
    </w:p>
    <w:p w:rsidR="00B92A83" w:rsidRPr="00EA5864" w:rsidRDefault="00EA5864" w:rsidP="00EA586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EA5864">
        <w:rPr>
          <w:rFonts w:ascii="Times New Roman" w:hAnsi="Times New Roman" w:cs="Times New Roman"/>
          <w:sz w:val="28"/>
          <w:szCs w:val="28"/>
        </w:rPr>
        <w:t>Дальнереченского городского округа</w:t>
      </w:r>
    </w:p>
    <w:p w:rsidR="00EA5864" w:rsidRDefault="00EA5864"/>
    <w:p w:rsidR="00EA5864" w:rsidRDefault="00EA5864" w:rsidP="00EA5864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5864" w:rsidRPr="00EA5864" w:rsidRDefault="00EA5864" w:rsidP="00EA5864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5864">
        <w:rPr>
          <w:rFonts w:ascii="Times New Roman" w:hAnsi="Times New Roman" w:cs="Times New Roman"/>
          <w:b/>
          <w:sz w:val="32"/>
          <w:szCs w:val="32"/>
        </w:rPr>
        <w:t xml:space="preserve">Информация </w:t>
      </w:r>
    </w:p>
    <w:p w:rsidR="00BA0ECC" w:rsidRDefault="00EA5864" w:rsidP="00EA5864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5864">
        <w:rPr>
          <w:rFonts w:ascii="Times New Roman" w:hAnsi="Times New Roman" w:cs="Times New Roman"/>
          <w:b/>
          <w:sz w:val="32"/>
          <w:szCs w:val="32"/>
        </w:rPr>
        <w:t xml:space="preserve">об участниках федерального проекта «Демография» </w:t>
      </w:r>
    </w:p>
    <w:p w:rsidR="00BA0ECC" w:rsidRDefault="00EA5864" w:rsidP="00EA5864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5864">
        <w:rPr>
          <w:rFonts w:ascii="Times New Roman" w:hAnsi="Times New Roman" w:cs="Times New Roman"/>
          <w:b/>
          <w:sz w:val="32"/>
          <w:szCs w:val="32"/>
        </w:rPr>
        <w:t xml:space="preserve">(в рамках сетевого взаимодействия МБОУ «СОШ №6» и </w:t>
      </w:r>
      <w:r w:rsidRPr="00EA5864">
        <w:rPr>
          <w:rFonts w:ascii="Times New Roman" w:hAnsi="Times New Roman" w:cs="Times New Roman"/>
          <w:b/>
          <w:sz w:val="32"/>
          <w:szCs w:val="32"/>
        </w:rPr>
        <w:t>КГАПОУ «Промышленно-технологический колледж»</w:t>
      </w:r>
      <w:r w:rsidRPr="00EA586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A5864" w:rsidRDefault="00EA5864" w:rsidP="00EA5864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A5864">
        <w:rPr>
          <w:rFonts w:ascii="Times New Roman" w:hAnsi="Times New Roman" w:cs="Times New Roman"/>
          <w:b/>
          <w:sz w:val="32"/>
          <w:szCs w:val="32"/>
        </w:rPr>
        <w:t>г. Дальнереченск</w:t>
      </w:r>
      <w:r w:rsidRPr="00EA5864">
        <w:rPr>
          <w:rFonts w:ascii="Times New Roman" w:hAnsi="Times New Roman" w:cs="Times New Roman"/>
          <w:b/>
          <w:sz w:val="32"/>
          <w:szCs w:val="32"/>
        </w:rPr>
        <w:t>)</w:t>
      </w:r>
    </w:p>
    <w:p w:rsidR="00EA5864" w:rsidRDefault="00EA5864" w:rsidP="00EA5864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5864" w:rsidRDefault="00EA5864" w:rsidP="00EA5864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06"/>
        <w:gridCol w:w="2112"/>
        <w:gridCol w:w="2113"/>
        <w:gridCol w:w="2114"/>
      </w:tblGrid>
      <w:tr w:rsidR="00EA5864" w:rsidTr="00FB08EB">
        <w:trPr>
          <w:trHeight w:val="720"/>
        </w:trPr>
        <w:tc>
          <w:tcPr>
            <w:tcW w:w="3006" w:type="dxa"/>
            <w:vMerge w:val="restart"/>
          </w:tcPr>
          <w:p w:rsidR="00EA5864" w:rsidRPr="00EA5864" w:rsidRDefault="00EA5864" w:rsidP="00EA5864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864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 по специальностям</w:t>
            </w:r>
          </w:p>
        </w:tc>
        <w:tc>
          <w:tcPr>
            <w:tcW w:w="4225" w:type="dxa"/>
            <w:gridSpan w:val="2"/>
          </w:tcPr>
          <w:p w:rsidR="00EA5864" w:rsidRPr="00EA5864" w:rsidRDefault="00EA5864" w:rsidP="00EA5864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864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2114" w:type="dxa"/>
            <w:vMerge w:val="restart"/>
          </w:tcPr>
          <w:p w:rsidR="00EA5864" w:rsidRPr="00EA5864" w:rsidRDefault="00EA5864" w:rsidP="00EA5864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864">
              <w:rPr>
                <w:rFonts w:ascii="Times New Roman" w:hAnsi="Times New Roman" w:cs="Times New Roman"/>
                <w:sz w:val="28"/>
                <w:szCs w:val="28"/>
              </w:rPr>
              <w:t>Сроки обучения</w:t>
            </w:r>
          </w:p>
        </w:tc>
      </w:tr>
      <w:tr w:rsidR="00EA5864" w:rsidTr="00EA5864">
        <w:trPr>
          <w:trHeight w:val="930"/>
        </w:trPr>
        <w:tc>
          <w:tcPr>
            <w:tcW w:w="3006" w:type="dxa"/>
            <w:vMerge/>
          </w:tcPr>
          <w:p w:rsidR="00EA5864" w:rsidRPr="00EA5864" w:rsidRDefault="00EA5864" w:rsidP="00EA5864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EA5864" w:rsidRPr="00EA5864" w:rsidRDefault="00EA5864" w:rsidP="00EA5864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864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113" w:type="dxa"/>
          </w:tcPr>
          <w:p w:rsidR="00EA5864" w:rsidRPr="00EA5864" w:rsidRDefault="00EA5864" w:rsidP="00EA5864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864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114" w:type="dxa"/>
            <w:vMerge/>
          </w:tcPr>
          <w:p w:rsidR="00EA5864" w:rsidRPr="00EA5864" w:rsidRDefault="00EA5864" w:rsidP="00EA5864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864" w:rsidTr="00EA5864">
        <w:tc>
          <w:tcPr>
            <w:tcW w:w="3006" w:type="dxa"/>
          </w:tcPr>
          <w:p w:rsidR="00EA5864" w:rsidRPr="00EA5864" w:rsidRDefault="00EA5864" w:rsidP="00EA5864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864">
              <w:rPr>
                <w:rFonts w:ascii="Times New Roman" w:hAnsi="Times New Roman" w:cs="Times New Roman"/>
                <w:sz w:val="28"/>
                <w:szCs w:val="28"/>
              </w:rPr>
              <w:t>«Повар»</w:t>
            </w:r>
          </w:p>
        </w:tc>
        <w:tc>
          <w:tcPr>
            <w:tcW w:w="2112" w:type="dxa"/>
          </w:tcPr>
          <w:p w:rsidR="00EA5864" w:rsidRPr="00EA5864" w:rsidRDefault="00EA5864" w:rsidP="00EA5864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864">
              <w:rPr>
                <w:rFonts w:ascii="Times New Roman" w:hAnsi="Times New Roman" w:cs="Times New Roman"/>
                <w:sz w:val="28"/>
                <w:szCs w:val="28"/>
              </w:rPr>
              <w:t>4 чел</w:t>
            </w:r>
          </w:p>
        </w:tc>
        <w:tc>
          <w:tcPr>
            <w:tcW w:w="2113" w:type="dxa"/>
          </w:tcPr>
          <w:p w:rsidR="00EA5864" w:rsidRPr="00EA5864" w:rsidRDefault="00EA5864" w:rsidP="00EA5864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864">
              <w:rPr>
                <w:rFonts w:ascii="Times New Roman" w:hAnsi="Times New Roman" w:cs="Times New Roman"/>
                <w:sz w:val="28"/>
                <w:szCs w:val="28"/>
              </w:rPr>
              <w:t>2 чел</w:t>
            </w:r>
          </w:p>
        </w:tc>
        <w:tc>
          <w:tcPr>
            <w:tcW w:w="2114" w:type="dxa"/>
          </w:tcPr>
          <w:p w:rsidR="00EA5864" w:rsidRPr="00EA5864" w:rsidRDefault="00EA5864" w:rsidP="00EA5864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864">
              <w:rPr>
                <w:rFonts w:ascii="Times New Roman" w:hAnsi="Times New Roman" w:cs="Times New Roman"/>
                <w:sz w:val="28"/>
                <w:szCs w:val="28"/>
              </w:rPr>
              <w:t>до 31.12.2022 г</w:t>
            </w:r>
          </w:p>
        </w:tc>
      </w:tr>
      <w:tr w:rsidR="00EA5864" w:rsidTr="00EA5864">
        <w:tc>
          <w:tcPr>
            <w:tcW w:w="3006" w:type="dxa"/>
          </w:tcPr>
          <w:p w:rsidR="00EA5864" w:rsidRPr="00EA5864" w:rsidRDefault="00EA5864" w:rsidP="00EA5864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864">
              <w:rPr>
                <w:rFonts w:ascii="Times New Roman" w:hAnsi="Times New Roman" w:cs="Times New Roman"/>
                <w:sz w:val="28"/>
                <w:szCs w:val="28"/>
              </w:rPr>
              <w:t>«Электрик»</w:t>
            </w:r>
          </w:p>
        </w:tc>
        <w:tc>
          <w:tcPr>
            <w:tcW w:w="2112" w:type="dxa"/>
          </w:tcPr>
          <w:p w:rsidR="00EA5864" w:rsidRPr="00EA5864" w:rsidRDefault="00EA5864" w:rsidP="00EA5864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864">
              <w:rPr>
                <w:rFonts w:ascii="Times New Roman" w:hAnsi="Times New Roman" w:cs="Times New Roman"/>
                <w:sz w:val="28"/>
                <w:szCs w:val="28"/>
              </w:rPr>
              <w:t>3 чел</w:t>
            </w:r>
          </w:p>
        </w:tc>
        <w:tc>
          <w:tcPr>
            <w:tcW w:w="2113" w:type="dxa"/>
          </w:tcPr>
          <w:p w:rsidR="00EA5864" w:rsidRPr="00EA5864" w:rsidRDefault="00EA5864" w:rsidP="00EA5864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864">
              <w:rPr>
                <w:rFonts w:ascii="Times New Roman" w:hAnsi="Times New Roman" w:cs="Times New Roman"/>
                <w:sz w:val="28"/>
                <w:szCs w:val="28"/>
              </w:rPr>
              <w:t>3 чел</w:t>
            </w:r>
          </w:p>
        </w:tc>
        <w:tc>
          <w:tcPr>
            <w:tcW w:w="2114" w:type="dxa"/>
          </w:tcPr>
          <w:p w:rsidR="00EA5864" w:rsidRPr="00EA5864" w:rsidRDefault="00EA5864" w:rsidP="00EA5864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864">
              <w:rPr>
                <w:rFonts w:ascii="Times New Roman" w:hAnsi="Times New Roman" w:cs="Times New Roman"/>
                <w:sz w:val="28"/>
                <w:szCs w:val="28"/>
              </w:rPr>
              <w:t>до 31.12.2022 г</w:t>
            </w:r>
          </w:p>
        </w:tc>
      </w:tr>
    </w:tbl>
    <w:p w:rsidR="00EA5864" w:rsidRPr="00EA5864" w:rsidRDefault="00EA5864" w:rsidP="00EA5864">
      <w:pPr>
        <w:pStyle w:val="aa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EA5864" w:rsidRPr="00EA5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EE"/>
    <w:rsid w:val="00A068EE"/>
    <w:rsid w:val="00B92A83"/>
    <w:rsid w:val="00BA0ECC"/>
    <w:rsid w:val="00EA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40C32"/>
  <w15:chartTrackingRefBased/>
  <w15:docId w15:val="{BFC232E1-AEB0-431E-AFA4-BDFFF254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A586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A586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A586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A586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A586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A5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5864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EA5864"/>
    <w:pPr>
      <w:spacing w:after="0" w:line="240" w:lineRule="auto"/>
    </w:pPr>
  </w:style>
  <w:style w:type="table" w:styleId="ab">
    <w:name w:val="Table Grid"/>
    <w:basedOn w:val="a1"/>
    <w:uiPriority w:val="39"/>
    <w:rsid w:val="00EA5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2022-09-28T06:21:00Z</dcterms:created>
  <dcterms:modified xsi:type="dcterms:W3CDTF">2022-09-28T06:31:00Z</dcterms:modified>
</cp:coreProperties>
</file>