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5C0C" w14:textId="2E6650E2" w:rsidR="005F4D64" w:rsidRPr="00C04F91" w:rsidRDefault="006B04D3" w:rsidP="006B0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91">
        <w:rPr>
          <w:rFonts w:ascii="Times New Roman" w:hAnsi="Times New Roman" w:cs="Times New Roman"/>
          <w:b/>
          <w:bCs/>
          <w:sz w:val="28"/>
          <w:szCs w:val="28"/>
        </w:rPr>
        <w:t>Анализ Всероссийских проверочных работ по физике в МБОУ «Средняя общеобразовательная школа №6» в 2021 году</w:t>
      </w:r>
    </w:p>
    <w:p w14:paraId="2639BC7A" w14:textId="10006E03" w:rsidR="006B04D3" w:rsidRPr="00E44B1D" w:rsidRDefault="006B04D3" w:rsidP="006B0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2CD2" w14:textId="736FC94E" w:rsidR="006B04D3" w:rsidRPr="00E44B1D" w:rsidRDefault="006B04D3" w:rsidP="006B04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B1D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bookmarkStart w:id="0" w:name="_GoBack"/>
      <w:bookmarkEnd w:id="0"/>
    </w:p>
    <w:p w14:paraId="10DD0593" w14:textId="2FC4D648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КИМ ВПР 7 класса</w:t>
      </w:r>
      <w:r w:rsidR="00E44B1D">
        <w:rPr>
          <w:rFonts w:ascii="Times New Roman" w:hAnsi="Times New Roman" w:cs="Times New Roman"/>
          <w:sz w:val="24"/>
          <w:szCs w:val="24"/>
        </w:rPr>
        <w:t xml:space="preserve"> по физике </w:t>
      </w:r>
      <w:r w:rsidRPr="00E44B1D">
        <w:rPr>
          <w:rFonts w:ascii="Times New Roman" w:hAnsi="Times New Roman" w:cs="Times New Roman"/>
          <w:sz w:val="24"/>
          <w:szCs w:val="24"/>
        </w:rPr>
        <w:t xml:space="preserve"> направлены на проверку у обучающихся следующих предметных требований:</w:t>
      </w:r>
    </w:p>
    <w:p w14:paraId="044D1559" w14:textId="0264D9BB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научного мировоззрения как результата изучения основ строения материи и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фундаментальных законов физики;</w:t>
      </w:r>
    </w:p>
    <w:p w14:paraId="1FA16A34" w14:textId="1C43B3E9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2) формирование первоначальных представлений о физической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сущности явлений природы (механических, тепловых, электромагнитных и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квантовых), видах материи (вещество и поле), движении как способе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существования материи; усвоение основных идей механики, атомно-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молекулярного учения о строении вещества, элементов электродинамики и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квантовой физики; овладение понятийным аппаратом и символическим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языком физики;</w:t>
      </w:r>
    </w:p>
    <w:p w14:paraId="1D718B18" w14:textId="6DAAB790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3) приобретение опыта применения научных методов познания,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наблюдения физических явлений, проведения опытов, простых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экспериментальных исследований, прямых и косвенных измерений с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использованием аналоговых и цифровых измерительных приборов;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понимание неизбежности погрешностей любых измерений;</w:t>
      </w:r>
    </w:p>
    <w:p w14:paraId="00974360" w14:textId="1AF256C7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4) понимание физических основ и принципов действия (работы) машин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и механизмов, средств передвижения и связи, бытовых приборов,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промышленных технологических процессов, влияния их на окружающую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среду; осознание возможных причин техногенных и экологических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катастроф;</w:t>
      </w:r>
    </w:p>
    <w:p w14:paraId="1BB48D3F" w14:textId="04D091BC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5) осознание необходимости применения достижений физики и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технологий для рационального природопользования;</w:t>
      </w:r>
    </w:p>
    <w:p w14:paraId="65427673" w14:textId="7D6EC9B1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6) овладение основами безопасного использования естественных и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искусственных электрических и магнитных полей, электромагнитных и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 xml:space="preserve">звуковых волн, естественных и искусственных 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и</w:t>
      </w:r>
      <w:r w:rsidRPr="00E44B1D">
        <w:rPr>
          <w:rFonts w:ascii="Times New Roman" w:hAnsi="Times New Roman" w:cs="Times New Roman"/>
          <w:sz w:val="24"/>
          <w:szCs w:val="24"/>
        </w:rPr>
        <w:t>онизирующих излучений во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 xml:space="preserve">избежание их вредного воздействия на окружающую среду и 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организм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человека;</w:t>
      </w:r>
    </w:p>
    <w:p w14:paraId="5473F52A" w14:textId="0AD18575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7) развитие умения планировать в повседневной жизни свои действия с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применением полученных знаний законов механики, электродинамики,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термодинамики и тепловых явлений с целью сбережения здоровья;</w:t>
      </w:r>
    </w:p>
    <w:p w14:paraId="4D5CEE99" w14:textId="473201DE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8) формирование представлений о нерациональном использовании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природных ресурсов и энергии, загрязнении окружающей среды как</w:t>
      </w:r>
      <w:r w:rsidR="0046495C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следствие несовершенства машин и механизмов.</w:t>
      </w:r>
    </w:p>
    <w:p w14:paraId="630F861F" w14:textId="273CD45E" w:rsidR="007E3DA6" w:rsidRPr="00E44B1D" w:rsidRDefault="007E3DA6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Успеваемость составила 52%.</w:t>
      </w:r>
    </w:p>
    <w:p w14:paraId="20E0F4AD" w14:textId="5AA8322F" w:rsidR="006B04D3" w:rsidRPr="00E44B1D" w:rsidRDefault="006B04D3" w:rsidP="0046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</w:tblGrid>
      <w:tr w:rsidR="006B04D3" w:rsidRPr="006B04D3" w14:paraId="0AC825C2" w14:textId="77777777" w:rsidTr="006B04D3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0C6A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00AB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C88DF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AA4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13D43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04D3" w:rsidRPr="006B04D3" w14:paraId="09C42FE9" w14:textId="77777777" w:rsidTr="006B04D3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ACA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56B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A913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49D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AF2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3A306C1" w14:textId="019A1044" w:rsidR="006B04D3" w:rsidRPr="00E44B1D" w:rsidRDefault="006B04D3" w:rsidP="006B04D3">
      <w:pPr>
        <w:rPr>
          <w:rFonts w:ascii="Times New Roman" w:hAnsi="Times New Roman" w:cs="Times New Roman"/>
          <w:sz w:val="24"/>
          <w:szCs w:val="24"/>
        </w:rPr>
      </w:pPr>
    </w:p>
    <w:p w14:paraId="0E6EB65B" w14:textId="575616D2" w:rsidR="006B04D3" w:rsidRPr="00E44B1D" w:rsidRDefault="006B04D3" w:rsidP="006B04D3">
      <w:pPr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lastRenderedPageBreak/>
        <w:t>Распределение первичного балла:</w:t>
      </w:r>
    </w:p>
    <w:tbl>
      <w:tblPr>
        <w:tblW w:w="8684" w:type="dxa"/>
        <w:tblInd w:w="5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636"/>
        <w:gridCol w:w="636"/>
        <w:gridCol w:w="636"/>
        <w:gridCol w:w="636"/>
        <w:gridCol w:w="516"/>
        <w:gridCol w:w="539"/>
        <w:gridCol w:w="567"/>
        <w:gridCol w:w="456"/>
        <w:gridCol w:w="456"/>
        <w:gridCol w:w="538"/>
        <w:gridCol w:w="456"/>
        <w:gridCol w:w="456"/>
        <w:gridCol w:w="456"/>
        <w:gridCol w:w="456"/>
      </w:tblGrid>
      <w:tr w:rsidR="006B04D3" w:rsidRPr="00E44B1D" w14:paraId="3FFE7E91" w14:textId="77777777" w:rsidTr="006B04D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FFC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8E40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FB6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F76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0B0D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97CA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DE59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DE7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394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1B48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90F7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3E94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8E5C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03B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4D7C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39A8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6B0E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B04D3" w:rsidRPr="00E44B1D" w14:paraId="6F4B521E" w14:textId="77777777" w:rsidTr="006B04D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654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EA6D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1D22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6A67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F57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CBFC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7DE0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F9FB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D28C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1FD2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A8C3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02DB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4002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6C43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1084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9169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53D7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CB666E9" w14:textId="77777777" w:rsidR="006B04D3" w:rsidRPr="00E44B1D" w:rsidRDefault="006B04D3" w:rsidP="006B04D3">
      <w:pPr>
        <w:rPr>
          <w:rFonts w:ascii="Times New Roman" w:hAnsi="Times New Roman" w:cs="Times New Roman"/>
          <w:sz w:val="24"/>
          <w:szCs w:val="24"/>
        </w:rPr>
      </w:pPr>
    </w:p>
    <w:p w14:paraId="4C3349D1" w14:textId="3019A6A3" w:rsidR="006B04D3" w:rsidRPr="00E44B1D" w:rsidRDefault="006B04D3">
      <w:pPr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27BBD179" w14:textId="49975990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Задания 1, 2, 3, 4, 5 проверочной работы относятся к базовому уровню сложности.</w:t>
      </w:r>
    </w:p>
    <w:p w14:paraId="552E5CED" w14:textId="7FC5B193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Задания 6, 7, 8, 9 проверочной работы относятся к повышенному уровню сложности.</w:t>
      </w:r>
    </w:p>
    <w:p w14:paraId="631A7E0D" w14:textId="74C177F2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Задания 10, 11 проверочной работы относятся к высокому уровню сложности.</w:t>
      </w:r>
    </w:p>
    <w:p w14:paraId="5FECD3B5" w14:textId="4B91B007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</w:t>
      </w:r>
    </w:p>
    <w:p w14:paraId="45CA974D" w14:textId="1017E2AE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В задании 2 проверяется сформированность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</w:r>
    </w:p>
    <w:p w14:paraId="0B144396" w14:textId="18DDB729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</w:t>
      </w:r>
    </w:p>
    <w:p w14:paraId="00A124B5" w14:textId="530423CF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В задании 3 проверяется умение использовать закон/понятие в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конкретных условиях. Обучающимся необходимо решить простую задачу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(один логический шаг или одно действие). В качестве ответа необходимо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привести численный результат.</w:t>
      </w:r>
    </w:p>
    <w:p w14:paraId="001534B1" w14:textId="335F1082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Задание 4 – задача с графиком. Проверяются умения читать графики,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извлекать из них информацию и делать на ее основе выводы. В качестве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ответа необходимо привести численный результат.</w:t>
      </w:r>
    </w:p>
    <w:p w14:paraId="3D2384F6" w14:textId="08CCB771" w:rsidR="00F022E7" w:rsidRPr="00E44B1D" w:rsidRDefault="00F022E7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Задание 5 проверяет умение интерпретировать результаты физического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эксперимента. Проверяются умения делать логические выводы из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представленных экспериментальных данных, пользоваться для этого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теоретическими сведениями. В качестве ответа необходимо привести</w:t>
      </w:r>
      <w:r w:rsidR="003675B3" w:rsidRPr="00E44B1D">
        <w:rPr>
          <w:rFonts w:ascii="Times New Roman" w:hAnsi="Times New Roman" w:cs="Times New Roman"/>
          <w:sz w:val="24"/>
          <w:szCs w:val="24"/>
        </w:rPr>
        <w:t xml:space="preserve"> </w:t>
      </w:r>
      <w:r w:rsidRPr="00E44B1D">
        <w:rPr>
          <w:rFonts w:ascii="Times New Roman" w:hAnsi="Times New Roman" w:cs="Times New Roman"/>
          <w:sz w:val="24"/>
          <w:szCs w:val="24"/>
        </w:rPr>
        <w:t>численный результат.</w:t>
      </w:r>
    </w:p>
    <w:p w14:paraId="32A753E0" w14:textId="0F2D28C0" w:rsidR="003675B3" w:rsidRPr="00E44B1D" w:rsidRDefault="003675B3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</w:r>
    </w:p>
    <w:p w14:paraId="2787839F" w14:textId="2A20148E" w:rsidR="003675B3" w:rsidRPr="00E44B1D" w:rsidRDefault="003675B3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Задание 7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 w14:paraId="39812DCB" w14:textId="3448E4B0" w:rsidR="003675B3" w:rsidRPr="00E44B1D" w:rsidRDefault="003675B3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Задание 8 – задача по теме «Основы гидростатики». В качестве ответа необходимо привести численный результат.</w:t>
      </w:r>
    </w:p>
    <w:p w14:paraId="175FA310" w14:textId="1FC7E543" w:rsidR="003675B3" w:rsidRPr="00E44B1D" w:rsidRDefault="003675B3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lastRenderedPageBreak/>
        <w:t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 w14:paraId="526354DB" w14:textId="7D658EEF" w:rsidR="003675B3" w:rsidRPr="00E44B1D" w:rsidRDefault="003675B3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14:paraId="155A1C0C" w14:textId="3573DE10" w:rsidR="003675B3" w:rsidRPr="00E44B1D" w:rsidRDefault="003675B3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14:paraId="30A62F83" w14:textId="744AE224" w:rsidR="003675B3" w:rsidRPr="00E44B1D" w:rsidRDefault="003675B3" w:rsidP="003675B3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Задание 11 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5944"/>
        <w:gridCol w:w="1276"/>
        <w:gridCol w:w="2172"/>
      </w:tblGrid>
      <w:tr w:rsidR="006B04D3" w:rsidRPr="00E44B1D" w14:paraId="56CB8ED4" w14:textId="77777777" w:rsidTr="006B04D3">
        <w:trPr>
          <w:trHeight w:val="30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EFB1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2CFF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AAAD" w14:textId="498CD10E" w:rsidR="006B04D3" w:rsidRPr="006B04D3" w:rsidRDefault="007E3DA6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7а </w:t>
            </w:r>
            <w:r w:rsidR="0046495C" w:rsidRPr="00E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7б</w:t>
            </w:r>
            <w:r w:rsidR="0046495C" w:rsidRPr="00E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7в</w:t>
            </w:r>
            <w:r w:rsidRPr="00E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B04D3" w:rsidRPr="00E44B1D" w14:paraId="1164D8F6" w14:textId="77777777" w:rsidTr="006B04D3">
        <w:trPr>
          <w:trHeight w:val="300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4F01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BA18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EE03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уч.</w:t>
            </w:r>
          </w:p>
        </w:tc>
      </w:tr>
      <w:tr w:rsidR="006B04D3" w:rsidRPr="00E44B1D" w14:paraId="4CF2218C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102F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CB78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E15B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65,15</w:t>
            </w:r>
          </w:p>
        </w:tc>
      </w:tr>
      <w:tr w:rsidR="006B04D3" w:rsidRPr="00E44B1D" w14:paraId="19AB9D83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C841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61FF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8657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34,85</w:t>
            </w:r>
          </w:p>
        </w:tc>
      </w:tr>
      <w:tr w:rsidR="006B04D3" w:rsidRPr="00E44B1D" w14:paraId="6407B53E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5F43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81C7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D677A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6B04D3" w:rsidRPr="00E44B1D" w14:paraId="5EB839B2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0A88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B25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41A5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43,94</w:t>
            </w:r>
          </w:p>
        </w:tc>
      </w:tr>
      <w:tr w:rsidR="006B04D3" w:rsidRPr="00E44B1D" w14:paraId="01FF9E29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A4AF0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Интерпретировать результаты наблюдений и опытов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BAE5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1806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6B04D3" w:rsidRPr="00E44B1D" w14:paraId="72A90D99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47A9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0426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C172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</w:tr>
      <w:tr w:rsidR="006B04D3" w:rsidRPr="00E44B1D" w14:paraId="09848D61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A8F5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Использовать при выполнении учебных задач справочные материалы;</w:t>
            </w: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делать выводы по результатам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9AF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BD80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26,52</w:t>
            </w:r>
          </w:p>
        </w:tc>
      </w:tr>
      <w:tr w:rsidR="006B04D3" w:rsidRPr="00E44B1D" w14:paraId="1929BF9B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665B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79AB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9374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6B04D3" w:rsidRPr="00E44B1D" w14:paraId="1713E0AB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5786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B50D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D90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31,06</w:t>
            </w:r>
          </w:p>
        </w:tc>
      </w:tr>
      <w:tr w:rsidR="006B04D3" w:rsidRPr="00E44B1D" w14:paraId="5400925C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C9C6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9FFA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569E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</w:tr>
      <w:tr w:rsidR="006B04D3" w:rsidRPr="00E44B1D" w14:paraId="20CF3267" w14:textId="77777777" w:rsidTr="006B04D3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BEA5" w14:textId="77777777" w:rsidR="006B04D3" w:rsidRPr="006B04D3" w:rsidRDefault="006B04D3" w:rsidP="006B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</w:t>
            </w:r>
            <w:bookmarkStart w:id="1" w:name="_Hlk75180394"/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формулы, связывающие физические величины </w:t>
            </w:r>
            <w:bookmarkEnd w:id="1"/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9702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E501" w14:textId="77777777" w:rsidR="006B04D3" w:rsidRPr="006B04D3" w:rsidRDefault="006B04D3" w:rsidP="006B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</w:tbl>
    <w:p w14:paraId="5ED65831" w14:textId="399AD5AA" w:rsidR="006B04D3" w:rsidRPr="00E44B1D" w:rsidRDefault="006B04D3">
      <w:pPr>
        <w:rPr>
          <w:rFonts w:ascii="Times New Roman" w:hAnsi="Times New Roman" w:cs="Times New Roman"/>
          <w:sz w:val="24"/>
          <w:szCs w:val="24"/>
        </w:rPr>
      </w:pPr>
    </w:p>
    <w:p w14:paraId="0403AD8F" w14:textId="70D2D3CE" w:rsidR="007E3DA6" w:rsidRPr="00E44B1D" w:rsidRDefault="007E3DA6" w:rsidP="007E3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lastRenderedPageBreak/>
        <w:t>Выводы: учащиеся 7-х классов выполнили работу на низком уровне. Трудности вызвали почти все задания</w:t>
      </w:r>
      <w:r w:rsidR="003675B3" w:rsidRPr="00E44B1D">
        <w:rPr>
          <w:rFonts w:ascii="Times New Roman" w:hAnsi="Times New Roman" w:cs="Times New Roman"/>
          <w:sz w:val="24"/>
          <w:szCs w:val="24"/>
        </w:rPr>
        <w:t>, особенные трудности вызвали задания повышенного и высокого уровня сложности:</w:t>
      </w:r>
      <w:r w:rsidRPr="00E44B1D">
        <w:rPr>
          <w:rFonts w:ascii="Times New Roman" w:hAnsi="Times New Roman" w:cs="Times New Roman"/>
          <w:sz w:val="24"/>
          <w:szCs w:val="24"/>
        </w:rPr>
        <w:t xml:space="preserve"> 6 (решение практико-ориентированной задачи), 8 и 10 (решение задачи с использованием физических законов), 11 (проведение исследований и наблюдений).</w:t>
      </w:r>
    </w:p>
    <w:p w14:paraId="47C66CB5" w14:textId="0546F165" w:rsidR="007E3DA6" w:rsidRPr="00E44B1D" w:rsidRDefault="007E3DA6" w:rsidP="007E3D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165895"/>
      <w:r w:rsidRPr="00E44B1D">
        <w:rPr>
          <w:rFonts w:ascii="Times New Roman" w:hAnsi="Times New Roman" w:cs="Times New Roman"/>
          <w:sz w:val="24"/>
          <w:szCs w:val="24"/>
        </w:rPr>
        <w:t>Рекомендации для учителя физики на 2021-2022 учебный год:</w:t>
      </w:r>
    </w:p>
    <w:p w14:paraId="224536CB" w14:textId="387D6C13" w:rsidR="007E3DA6" w:rsidRPr="00E44B1D" w:rsidRDefault="007E3DA6" w:rsidP="007E3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4B1D">
        <w:rPr>
          <w:rFonts w:ascii="Times New Roman" w:hAnsi="Times New Roman" w:cs="Times New Roman"/>
          <w:sz w:val="24"/>
          <w:szCs w:val="24"/>
        </w:rPr>
        <w:t>Учителям физики ознакомиться с результатами ВПР в 7-х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Особый упор при выборе заданий сделать на задания,  в решениях которых используются физические законы и  формулы, связывающие физические величины.</w:t>
      </w:r>
    </w:p>
    <w:bookmarkEnd w:id="2"/>
    <w:p w14:paraId="2106C694" w14:textId="77777777" w:rsidR="007E3DA6" w:rsidRPr="00E44B1D" w:rsidRDefault="007E3DA6" w:rsidP="007E3D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DA6" w:rsidRPr="00E44B1D" w:rsidSect="007E3D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CB"/>
    <w:rsid w:val="003675B3"/>
    <w:rsid w:val="0046495C"/>
    <w:rsid w:val="005F4D64"/>
    <w:rsid w:val="006B04D3"/>
    <w:rsid w:val="007E3DA6"/>
    <w:rsid w:val="008E5CCB"/>
    <w:rsid w:val="00C04F91"/>
    <w:rsid w:val="00E44B1D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EDAC"/>
  <w15:chartTrackingRefBased/>
  <w15:docId w15:val="{3F9EBCDB-C0A0-4570-8ECF-10A21667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2021-06-21T05:33:00Z</cp:lastPrinted>
  <dcterms:created xsi:type="dcterms:W3CDTF">2021-06-21T04:48:00Z</dcterms:created>
  <dcterms:modified xsi:type="dcterms:W3CDTF">2021-06-24T03:46:00Z</dcterms:modified>
</cp:coreProperties>
</file>