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55601" w:rsidRDefault="00455601">
      <w:pPr>
        <w:keepNext/>
        <w:spacing w:after="0"/>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aps/>
          <w:color w:val="000000"/>
          <w:sz w:val="26"/>
          <w:szCs w:val="26"/>
        </w:rPr>
        <w:t>публичный доклад</w:t>
      </w:r>
    </w:p>
    <w:p w:rsidR="00455601" w:rsidRDefault="0045560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деятельности Муниципального бюджетного общеобразовательного учреждения</w:t>
      </w:r>
    </w:p>
    <w:p w:rsidR="00455601" w:rsidRDefault="0045560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№6»</w:t>
      </w:r>
    </w:p>
    <w:p w:rsidR="00455601" w:rsidRDefault="00455601">
      <w:pPr>
        <w:spacing w:after="0"/>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 xml:space="preserve"> Дальнеречен</w:t>
      </w:r>
      <w:r w:rsidR="009C40EB">
        <w:rPr>
          <w:rFonts w:ascii="Times New Roman" w:eastAsia="Times New Roman" w:hAnsi="Times New Roman" w:cs="Times New Roman"/>
          <w:color w:val="000000"/>
          <w:sz w:val="24"/>
          <w:szCs w:val="24"/>
        </w:rPr>
        <w:t>ского городского округа  за 2017</w:t>
      </w:r>
      <w:r>
        <w:rPr>
          <w:rFonts w:ascii="Times New Roman" w:eastAsia="Times New Roman" w:hAnsi="Times New Roman" w:cs="Times New Roman"/>
          <w:color w:val="000000"/>
          <w:sz w:val="24"/>
          <w:szCs w:val="24"/>
        </w:rPr>
        <w:t xml:space="preserve"> — 201</w:t>
      </w:r>
      <w:r w:rsidR="009C40E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учебный год</w:t>
      </w:r>
    </w:p>
    <w:p w:rsidR="00455601" w:rsidRDefault="00455601">
      <w:pPr>
        <w:spacing w:after="0"/>
        <w:jc w:val="center"/>
        <w:rPr>
          <w:rFonts w:ascii="Times New Roman" w:eastAsia="Times New Roman" w:hAnsi="Times New Roman" w:cs="Times New Roman"/>
          <w:color w:val="C00000"/>
          <w:sz w:val="24"/>
          <w:szCs w:val="24"/>
        </w:rPr>
      </w:pPr>
    </w:p>
    <w:p w:rsidR="00455601" w:rsidRDefault="00455601">
      <w:pPr>
        <w:numPr>
          <w:ilvl w:val="0"/>
          <w:numId w:val="4"/>
        </w:numPr>
        <w:spacing w:after="0" w:line="100" w:lineRule="atLeast"/>
        <w:ind w:left="0"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Общая характеристика учреждения</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 6» Дальнереченского городского округа.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основания - 10 ноября 1963 года.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Лицензия на право ведения образовательной деятельности серия 25Л01 № 0001458,   регистрационный номер № 385 от 16.11.2016г., выдана бессрочно.</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Свидетельство о государственной аккредитации ОП № 018462 Регистрационный номер № 211 от 02.06.2011 г, действительно по 2 июня 2023 года.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Юридический адрес: 692135, г. Дальнереченск, улица Рябуха , 59</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Телефоны:8 (42356) 25-5-56, 8 (42356) 25-1-84</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dlnryabuha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ru</w:t>
      </w:r>
    </w:p>
    <w:p w:rsidR="00455601" w:rsidRDefault="00455601">
      <w:pPr>
        <w:spacing w:after="0" w:line="2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Сайт: </w:t>
      </w:r>
      <w:r>
        <w:rPr>
          <w:rFonts w:ascii="Times New Roman" w:eastAsia="Times New Roman" w:hAnsi="Times New Roman" w:cs="Times New Roman"/>
          <w:color w:val="000000"/>
          <w:sz w:val="24"/>
          <w:szCs w:val="24"/>
          <w:lang w:val="en-US"/>
        </w:rPr>
        <w:t>dlnschool</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ucoz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ru</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Администрация МБОУ « СОШ № 6» </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школы: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Савина Ирина Анатольевна.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директора по УВР: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Витюк Людмила Анатольевна.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директора по ВР: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Давидюк Светлана Ивановна.</w:t>
      </w:r>
    </w:p>
    <w:p w:rsidR="00455601" w:rsidRDefault="00455601" w:rsidP="009C40EB">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директора  по </w:t>
      </w:r>
      <w:r w:rsidR="009C40EB">
        <w:rPr>
          <w:rFonts w:ascii="Times New Roman" w:eastAsia="Times New Roman" w:hAnsi="Times New Roman" w:cs="Times New Roman"/>
          <w:color w:val="000000"/>
          <w:sz w:val="24"/>
          <w:szCs w:val="24"/>
        </w:rPr>
        <w:t xml:space="preserve">УВР </w:t>
      </w:r>
      <w:r>
        <w:rPr>
          <w:rFonts w:ascii="Times New Roman" w:eastAsia="Times New Roman" w:hAnsi="Times New Roman" w:cs="Times New Roman"/>
          <w:color w:val="000000"/>
          <w:sz w:val="24"/>
          <w:szCs w:val="24"/>
        </w:rPr>
        <w:t>0, 5 ставки:</w:t>
      </w:r>
      <w:r w:rsidR="009C4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C40EB">
        <w:rPr>
          <w:rFonts w:ascii="Times New Roman" w:eastAsia="Times New Roman" w:hAnsi="Times New Roman" w:cs="Times New Roman"/>
          <w:color w:val="000000"/>
          <w:sz w:val="24"/>
          <w:szCs w:val="24"/>
        </w:rPr>
        <w:t xml:space="preserve">     Давыденко Оксана Степановна.</w:t>
      </w:r>
      <w:r>
        <w:rPr>
          <w:rFonts w:ascii="Times New Roman" w:eastAsia="Times New Roman" w:hAnsi="Times New Roman" w:cs="Times New Roman"/>
          <w:color w:val="000000"/>
          <w:sz w:val="24"/>
          <w:szCs w:val="24"/>
        </w:rPr>
        <w:t xml:space="preserve">                                 </w:t>
      </w:r>
      <w:r w:rsidR="009C4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Заместитель директора по дополнительным </w:t>
      </w:r>
    </w:p>
    <w:p w:rsidR="009C40EB"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образовательным услугам:                       </w:t>
      </w:r>
      <w:r w:rsidR="009C4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C40EB">
        <w:rPr>
          <w:rFonts w:ascii="Times New Roman" w:eastAsia="Times New Roman" w:hAnsi="Times New Roman" w:cs="Times New Roman"/>
          <w:color w:val="000000"/>
          <w:sz w:val="24"/>
          <w:szCs w:val="24"/>
        </w:rPr>
        <w:t>Слепкова Наталья Александровна.</w:t>
      </w:r>
      <w:r w:rsidR="009C40EB">
        <w:rPr>
          <w:rFonts w:ascii="Times New Roman" w:eastAsia="Times New Roman" w:hAnsi="Times New Roman" w:cs="Times New Roman"/>
          <w:color w:val="000000"/>
          <w:sz w:val="24"/>
          <w:szCs w:val="24"/>
        </w:rPr>
        <w:tab/>
      </w:r>
    </w:p>
    <w:p w:rsidR="009C40EB" w:rsidRDefault="009C40EB" w:rsidP="009C40EB">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административно-</w:t>
      </w:r>
      <w:r w:rsidR="00455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хозяйственной части:                                              Туран Виталий Иванович.</w:t>
      </w:r>
    </w:p>
    <w:p w:rsidR="00455601" w:rsidRDefault="00455601" w:rsidP="009C40EB">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7508E1" w:rsidRDefault="007508E1" w:rsidP="007508E1">
      <w:pPr>
        <w:spacing w:after="0" w:line="200" w:lineRule="atLeast"/>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Формы государственного управления: </w:t>
      </w:r>
    </w:p>
    <w:p w:rsidR="00455601" w:rsidRDefault="00455601">
      <w:pPr>
        <w:spacing w:after="0" w:line="200" w:lineRule="atLeast"/>
        <w:jc w:val="both"/>
        <w:rPr>
          <w:rFonts w:ascii="Times New Roman" w:eastAsia="Calibri"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455601" w:rsidRDefault="00455601">
      <w:pPr>
        <w:spacing w:after="0" w:line="200" w:lineRule="atLeast"/>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Учредитель Учреждения и собственник его имущества — муниципальное образование Дальнереченский городской округ. От имени муниципального образования Дальнереченский городской округ функции и полномочия Учредителя осуществляет Администрация Дальнереченского городского округа и МКУ «Управление образования».</w:t>
      </w:r>
    </w:p>
    <w:p w:rsidR="00455601" w:rsidRDefault="00455601">
      <w:pPr>
        <w:spacing w:after="0" w:line="20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Формы ученического самоуправления</w:t>
      </w:r>
      <w:r>
        <w:rPr>
          <w:rFonts w:ascii="Times New Roman" w:eastAsia="Calibri" w:hAnsi="Times New Roman" w:cs="Times New Roman"/>
          <w:color w:val="000000"/>
          <w:sz w:val="24"/>
          <w:szCs w:val="24"/>
        </w:rPr>
        <w:t xml:space="preserve"> –  Совет учащихся школы</w:t>
      </w:r>
      <w:r>
        <w:rPr>
          <w:rFonts w:ascii="Times New Roman" w:eastAsia="Calibri" w:hAnsi="Times New Roman" w:cs="Times New Roman"/>
          <w:b/>
          <w:color w:val="000000"/>
          <w:sz w:val="24"/>
          <w:szCs w:val="24"/>
        </w:rPr>
        <w:t>.</w:t>
      </w:r>
    </w:p>
    <w:p w:rsidR="00455601" w:rsidRDefault="00455601">
      <w:pPr>
        <w:spacing w:after="0" w:line="200" w:lineRule="atLeast"/>
        <w:jc w:val="both"/>
        <w:rPr>
          <w:rFonts w:ascii="Times New Roman" w:eastAsia="Times New Roman" w:hAnsi="Times New Roman" w:cs="Times New Roman"/>
          <w:b/>
          <w:color w:val="000000"/>
          <w:sz w:val="24"/>
          <w:szCs w:val="24"/>
        </w:rPr>
      </w:pPr>
      <w:r>
        <w:rPr>
          <w:rFonts w:ascii="Times New Roman" w:eastAsia="Calibri" w:hAnsi="Times New Roman" w:cs="Times New Roman"/>
          <w:b/>
          <w:color w:val="000000"/>
          <w:sz w:val="24"/>
          <w:szCs w:val="24"/>
        </w:rPr>
        <w:t>Коллегиальные органы</w:t>
      </w:r>
      <w:r>
        <w:rPr>
          <w:rFonts w:ascii="Times New Roman" w:eastAsia="Calibri" w:hAnsi="Times New Roman" w:cs="Times New Roman"/>
          <w:color w:val="000000"/>
          <w:sz w:val="24"/>
          <w:szCs w:val="24"/>
        </w:rPr>
        <w:t xml:space="preserve"> – Совет школы, Совет трудового коллектива, Педагогический совет, Методический совет.</w:t>
      </w:r>
    </w:p>
    <w:p w:rsidR="00455601" w:rsidRDefault="00455601">
      <w:pPr>
        <w:spacing w:after="0" w:line="200" w:lineRule="atLeas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rPr>
        <w:t>МБОУ «СОШ № 6»</w:t>
      </w:r>
      <w:r>
        <w:rPr>
          <w:rFonts w:ascii="Times New Roman" w:eastAsia="Times New Roman" w:hAnsi="Times New Roman" w:cs="Times New Roman"/>
          <w:color w:val="000000"/>
          <w:sz w:val="24"/>
          <w:szCs w:val="24"/>
          <w:shd w:val="clear" w:color="auto" w:fill="FFFFFF"/>
        </w:rPr>
        <w:t xml:space="preserve"> осуществляет образовательный процесс в соответствии с уровнями общеобразовательных программ трех ступеней образования:</w:t>
      </w:r>
    </w:p>
    <w:p w:rsidR="00455601" w:rsidRDefault="00455601">
      <w:pPr>
        <w:tabs>
          <w:tab w:val="left" w:pos="1234"/>
        </w:tabs>
        <w:spacing w:after="0" w:line="200" w:lineRule="atLeas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en-US"/>
        </w:rPr>
        <w:t>I</w:t>
      </w:r>
      <w:r>
        <w:rPr>
          <w:rFonts w:ascii="Times New Roman" w:eastAsia="Times New Roman" w:hAnsi="Times New Roman" w:cs="Times New Roman"/>
          <w:color w:val="000000"/>
          <w:sz w:val="24"/>
          <w:szCs w:val="24"/>
          <w:shd w:val="clear" w:color="auto" w:fill="FFFFFF"/>
        </w:rPr>
        <w:t xml:space="preserve"> ступень - начальное общее образование, обучается 2</w:t>
      </w:r>
      <w:r w:rsidR="001E72FF">
        <w:rPr>
          <w:rFonts w:ascii="Times New Roman" w:eastAsia="Times New Roman" w:hAnsi="Times New Roman" w:cs="Times New Roman"/>
          <w:color w:val="000000"/>
          <w:sz w:val="24"/>
          <w:szCs w:val="24"/>
          <w:shd w:val="clear" w:color="auto" w:fill="FFFFFF"/>
        </w:rPr>
        <w:t>9</w:t>
      </w:r>
      <w:r w:rsidR="005531E7">
        <w:rPr>
          <w:rFonts w:ascii="Times New Roman" w:eastAsia="Times New Roman" w:hAnsi="Times New Roman" w:cs="Times New Roman"/>
          <w:color w:val="000000"/>
          <w:sz w:val="24"/>
          <w:szCs w:val="24"/>
          <w:shd w:val="clear" w:color="auto" w:fill="FFFFFF"/>
        </w:rPr>
        <w:t>8</w:t>
      </w:r>
      <w:r>
        <w:rPr>
          <w:rFonts w:ascii="Times New Roman" w:eastAsia="Times New Roman" w:hAnsi="Times New Roman" w:cs="Times New Roman"/>
          <w:color w:val="000000"/>
          <w:sz w:val="24"/>
          <w:szCs w:val="24"/>
          <w:shd w:val="clear" w:color="auto" w:fill="FFFFFF"/>
        </w:rPr>
        <w:t xml:space="preserve"> учащихся, 1</w:t>
      </w:r>
      <w:r w:rsidR="001E72FF">
        <w:rPr>
          <w:rFonts w:ascii="Times New Roman" w:eastAsia="Times New Roman" w:hAnsi="Times New Roman" w:cs="Times New Roman"/>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 xml:space="preserve"> классов-комплектов (нормативный срок освоения</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- 4 года);</w:t>
      </w:r>
    </w:p>
    <w:p w:rsidR="00455601" w:rsidRDefault="00455601">
      <w:pPr>
        <w:tabs>
          <w:tab w:val="left" w:pos="1310"/>
        </w:tabs>
        <w:spacing w:after="0" w:line="200" w:lineRule="atLeas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en-US"/>
        </w:rPr>
        <w:t>II</w:t>
      </w:r>
      <w:r>
        <w:rPr>
          <w:rFonts w:ascii="Times New Roman" w:eastAsia="Times New Roman" w:hAnsi="Times New Roman" w:cs="Times New Roman"/>
          <w:color w:val="000000"/>
          <w:sz w:val="24"/>
          <w:szCs w:val="24"/>
          <w:shd w:val="clear" w:color="auto" w:fill="FFFFFF"/>
        </w:rPr>
        <w:t xml:space="preserve"> ступень - основное общее образование, обучается </w:t>
      </w:r>
      <w:r w:rsidR="005531E7">
        <w:rPr>
          <w:rFonts w:ascii="Times New Roman" w:eastAsia="Times New Roman" w:hAnsi="Times New Roman" w:cs="Times New Roman"/>
          <w:color w:val="000000"/>
          <w:sz w:val="24"/>
          <w:szCs w:val="24"/>
          <w:shd w:val="clear" w:color="auto" w:fill="FFFFFF"/>
        </w:rPr>
        <w:t>295 учащихся, 12</w:t>
      </w:r>
      <w:r>
        <w:rPr>
          <w:rFonts w:ascii="Times New Roman" w:eastAsia="Times New Roman" w:hAnsi="Times New Roman" w:cs="Times New Roman"/>
          <w:color w:val="000000"/>
          <w:sz w:val="24"/>
          <w:szCs w:val="24"/>
          <w:shd w:val="clear" w:color="auto" w:fill="FFFFFF"/>
        </w:rPr>
        <w:t xml:space="preserve"> классов-комплектов (нормативный срок освоения</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- 5 лет);</w:t>
      </w:r>
    </w:p>
    <w:p w:rsidR="00455601" w:rsidRDefault="00455601">
      <w:pPr>
        <w:tabs>
          <w:tab w:val="left" w:pos="1406"/>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en-US"/>
        </w:rPr>
        <w:t>III</w:t>
      </w:r>
      <w:r>
        <w:rPr>
          <w:rFonts w:ascii="Times New Roman" w:eastAsia="Times New Roman" w:hAnsi="Times New Roman" w:cs="Times New Roman"/>
          <w:color w:val="000000"/>
          <w:sz w:val="24"/>
          <w:szCs w:val="24"/>
          <w:shd w:val="clear" w:color="auto" w:fill="FFFFFF"/>
        </w:rPr>
        <w:t xml:space="preserve"> ступень - среднее общее образование, обучается </w:t>
      </w:r>
      <w:r w:rsidR="005531E7">
        <w:rPr>
          <w:rFonts w:ascii="Times New Roman" w:eastAsia="Times New Roman" w:hAnsi="Times New Roman" w:cs="Times New Roman"/>
          <w:color w:val="000000"/>
          <w:sz w:val="24"/>
          <w:szCs w:val="24"/>
          <w:shd w:val="clear" w:color="auto" w:fill="FFFFFF"/>
        </w:rPr>
        <w:t>52</w:t>
      </w:r>
      <w:r>
        <w:rPr>
          <w:rFonts w:ascii="Times New Roman" w:eastAsia="Times New Roman" w:hAnsi="Times New Roman" w:cs="Times New Roman"/>
          <w:color w:val="000000"/>
          <w:sz w:val="24"/>
          <w:szCs w:val="24"/>
          <w:shd w:val="clear" w:color="auto" w:fill="FFFFFF"/>
        </w:rPr>
        <w:t xml:space="preserve"> учащихся, 2 класса-комплекта (нормативный срок освоения - 2 года</w:t>
      </w:r>
      <w:r w:rsidR="005531E7">
        <w:rPr>
          <w:rFonts w:ascii="Times New Roman" w:eastAsia="Times New Roman" w:hAnsi="Times New Roman" w:cs="Times New Roman"/>
          <w:color w:val="000000"/>
          <w:sz w:val="24"/>
          <w:szCs w:val="24"/>
          <w:shd w:val="clear" w:color="auto" w:fill="FFFFFF"/>
        </w:rPr>
        <w:t>).</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школе  учатся дети города Дальнереченска  средней  учебной мотивации, способностями к усвоению учебного материала и  средним  познавательным интересом.  Около 89% - учащиеся микрорайона школы, остальные учащиеся других районов города.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осуществляется в две сме</w:t>
      </w:r>
      <w:r w:rsidR="00C35F8B">
        <w:rPr>
          <w:rFonts w:ascii="Times New Roman" w:eastAsia="Times New Roman" w:hAnsi="Times New Roman" w:cs="Times New Roman"/>
          <w:color w:val="000000"/>
          <w:sz w:val="24"/>
          <w:szCs w:val="24"/>
        </w:rPr>
        <w:t>ны. В первую смену обучается 333</w:t>
      </w:r>
      <w:r>
        <w:rPr>
          <w:rFonts w:ascii="Times New Roman" w:eastAsia="Times New Roman" w:hAnsi="Times New Roman" w:cs="Times New Roman"/>
          <w:color w:val="000000"/>
          <w:sz w:val="24"/>
          <w:szCs w:val="24"/>
        </w:rPr>
        <w:t xml:space="preserve"> учащихся, во вторую – </w:t>
      </w:r>
      <w:r w:rsidR="00C35F8B">
        <w:rPr>
          <w:rFonts w:ascii="Times New Roman" w:eastAsia="Times New Roman" w:hAnsi="Times New Roman" w:cs="Times New Roman"/>
          <w:color w:val="000000"/>
          <w:sz w:val="24"/>
          <w:szCs w:val="24"/>
        </w:rPr>
        <w:t>312</w:t>
      </w:r>
      <w:r>
        <w:rPr>
          <w:rFonts w:ascii="Times New Roman" w:eastAsia="Times New Roman" w:hAnsi="Times New Roman" w:cs="Times New Roman"/>
          <w:color w:val="000000"/>
          <w:sz w:val="24"/>
          <w:szCs w:val="24"/>
        </w:rPr>
        <w:t xml:space="preserve"> учащихся. </w:t>
      </w:r>
    </w:p>
    <w:p w:rsidR="00455601" w:rsidRDefault="00455601">
      <w:pPr>
        <w:spacing w:after="0" w:line="200" w:lineRule="atLeast"/>
        <w:jc w:val="center"/>
        <w:rPr>
          <w:rFonts w:ascii="Times New Roman" w:eastAsia="Times New Roman" w:hAnsi="Times New Roman" w:cs="Times New Roman"/>
          <w:color w:val="000000"/>
          <w:sz w:val="24"/>
          <w:szCs w:val="24"/>
        </w:rPr>
      </w:pPr>
    </w:p>
    <w:p w:rsidR="00455601" w:rsidRDefault="00455601">
      <w:pPr>
        <w:spacing w:after="0" w:line="200" w:lineRule="atLeast"/>
        <w:jc w:val="center"/>
        <w:rPr>
          <w:rFonts w:ascii="Times New Roman" w:eastAsia="Times New Roman" w:hAnsi="Times New Roman" w:cs="Times New Roman"/>
          <w:color w:val="000000"/>
          <w:sz w:val="24"/>
          <w:szCs w:val="24"/>
        </w:rPr>
      </w:pPr>
    </w:p>
    <w:p w:rsidR="002D7597" w:rsidRDefault="002D7597">
      <w:pPr>
        <w:spacing w:after="0" w:line="200" w:lineRule="atLeast"/>
        <w:jc w:val="center"/>
        <w:rPr>
          <w:rFonts w:ascii="Times New Roman" w:eastAsia="Times New Roman" w:hAnsi="Times New Roman" w:cs="Times New Roman"/>
          <w:color w:val="000000"/>
          <w:sz w:val="24"/>
          <w:szCs w:val="24"/>
        </w:rPr>
      </w:pPr>
    </w:p>
    <w:p w:rsidR="002D7597" w:rsidRDefault="002D7597">
      <w:pPr>
        <w:spacing w:after="0" w:line="200" w:lineRule="atLeast"/>
        <w:jc w:val="center"/>
        <w:rPr>
          <w:rFonts w:ascii="Times New Roman" w:eastAsia="Times New Roman" w:hAnsi="Times New Roman" w:cs="Times New Roman"/>
          <w:color w:val="000000"/>
          <w:sz w:val="24"/>
          <w:szCs w:val="24"/>
        </w:rPr>
      </w:pPr>
    </w:p>
    <w:p w:rsidR="002D7597" w:rsidRDefault="002D7597">
      <w:pPr>
        <w:spacing w:after="0" w:line="200" w:lineRule="atLeast"/>
        <w:jc w:val="center"/>
        <w:rPr>
          <w:rFonts w:ascii="Times New Roman" w:eastAsia="Times New Roman" w:hAnsi="Times New Roman" w:cs="Times New Roman"/>
          <w:color w:val="000000"/>
          <w:sz w:val="24"/>
          <w:szCs w:val="24"/>
        </w:rPr>
      </w:pPr>
    </w:p>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Количество классов и учащихся по ступеням обучения</w:t>
      </w:r>
    </w:p>
    <w:p w:rsidR="00455601" w:rsidRDefault="00455601">
      <w:pPr>
        <w:spacing w:after="0" w:line="200" w:lineRule="atLeast"/>
        <w:jc w:val="center"/>
        <w:rPr>
          <w:rFonts w:ascii="Times New Roman" w:eastAsia="Times New Roman" w:hAnsi="Times New Roman" w:cs="Times New Roman"/>
          <w:color w:val="000000"/>
          <w:sz w:val="24"/>
          <w:szCs w:val="24"/>
        </w:rPr>
      </w:pPr>
    </w:p>
    <w:tbl>
      <w:tblPr>
        <w:tblW w:w="0" w:type="auto"/>
        <w:tblInd w:w="-1081" w:type="dxa"/>
        <w:tblLayout w:type="fixed"/>
        <w:tblLook w:val="0000" w:firstRow="0" w:lastRow="0" w:firstColumn="0" w:lastColumn="0" w:noHBand="0" w:noVBand="0"/>
      </w:tblPr>
      <w:tblGrid>
        <w:gridCol w:w="2860"/>
        <w:gridCol w:w="2393"/>
        <w:gridCol w:w="2627"/>
        <w:gridCol w:w="2807"/>
      </w:tblGrid>
      <w:tr w:rsidR="00455601" w:rsidTr="003C5B16">
        <w:trPr>
          <w:trHeight w:val="729"/>
        </w:trPr>
        <w:tc>
          <w:tcPr>
            <w:tcW w:w="2860" w:type="dxa"/>
            <w:tcBorders>
              <w:top w:val="single" w:sz="8" w:space="0" w:color="000000"/>
              <w:left w:val="single" w:sz="8" w:space="0" w:color="000000"/>
              <w:bottom w:val="single" w:sz="8" w:space="0" w:color="000000"/>
            </w:tcBorders>
            <w:shd w:val="clear" w:color="auto" w:fill="auto"/>
            <w:vAlign w:val="center"/>
          </w:tcPr>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Ступень обучения</w:t>
            </w:r>
          </w:p>
        </w:tc>
        <w:tc>
          <w:tcPr>
            <w:tcW w:w="2393" w:type="dxa"/>
            <w:tcBorders>
              <w:top w:val="single" w:sz="8" w:space="0" w:color="000000"/>
              <w:left w:val="single" w:sz="8" w:space="0" w:color="000000"/>
              <w:bottom w:val="single" w:sz="8" w:space="0" w:color="000000"/>
            </w:tcBorders>
            <w:shd w:val="clear" w:color="auto" w:fill="auto"/>
            <w:vAlign w:val="center"/>
          </w:tcPr>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Начальная школа</w:t>
            </w:r>
          </w:p>
        </w:tc>
        <w:tc>
          <w:tcPr>
            <w:tcW w:w="2627" w:type="dxa"/>
            <w:tcBorders>
              <w:top w:val="single" w:sz="8" w:space="0" w:color="000000"/>
              <w:left w:val="single" w:sz="8" w:space="0" w:color="000000"/>
              <w:bottom w:val="single" w:sz="8" w:space="0" w:color="000000"/>
            </w:tcBorders>
            <w:shd w:val="clear" w:color="auto" w:fill="auto"/>
            <w:vAlign w:val="center"/>
          </w:tcPr>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школа</w:t>
            </w:r>
          </w:p>
        </w:tc>
        <w:tc>
          <w:tcPr>
            <w:tcW w:w="2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5601" w:rsidRDefault="00455601">
            <w:pPr>
              <w:spacing w:after="0" w:line="200" w:lineRule="atLeast"/>
              <w:jc w:val="center"/>
            </w:pPr>
            <w:r>
              <w:rPr>
                <w:rFonts w:ascii="Times New Roman" w:eastAsia="Times New Roman" w:hAnsi="Times New Roman" w:cs="Times New Roman"/>
                <w:color w:val="000000"/>
                <w:sz w:val="24"/>
                <w:szCs w:val="24"/>
              </w:rPr>
              <w:t>Старшая школа</w:t>
            </w:r>
          </w:p>
        </w:tc>
      </w:tr>
      <w:tr w:rsidR="00455601" w:rsidTr="003C5B16">
        <w:trPr>
          <w:trHeight w:val="716"/>
        </w:trPr>
        <w:tc>
          <w:tcPr>
            <w:tcW w:w="2860" w:type="dxa"/>
            <w:tcBorders>
              <w:top w:val="single" w:sz="8" w:space="0" w:color="000000"/>
              <w:left w:val="single" w:sz="8" w:space="0" w:color="000000"/>
              <w:bottom w:val="single" w:sz="4" w:space="0" w:color="000000"/>
            </w:tcBorders>
            <w:shd w:val="clear" w:color="auto" w:fill="auto"/>
            <w:vAlign w:val="center"/>
          </w:tcPr>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классов</w:t>
            </w:r>
          </w:p>
        </w:tc>
        <w:tc>
          <w:tcPr>
            <w:tcW w:w="2393" w:type="dxa"/>
            <w:tcBorders>
              <w:top w:val="single" w:sz="8" w:space="0" w:color="000000"/>
              <w:left w:val="single" w:sz="8" w:space="0" w:color="000000"/>
              <w:bottom w:val="single" w:sz="4" w:space="0" w:color="000000"/>
            </w:tcBorders>
            <w:shd w:val="clear" w:color="auto" w:fill="auto"/>
            <w:vAlign w:val="center"/>
          </w:tcPr>
          <w:p w:rsidR="00455601" w:rsidRDefault="00455601" w:rsidP="002D7597">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7597">
              <w:rPr>
                <w:rFonts w:ascii="Times New Roman" w:eastAsia="Times New Roman" w:hAnsi="Times New Roman" w:cs="Times New Roman"/>
                <w:color w:val="000000"/>
                <w:sz w:val="24"/>
                <w:szCs w:val="24"/>
              </w:rPr>
              <w:t>2</w:t>
            </w:r>
          </w:p>
        </w:tc>
        <w:tc>
          <w:tcPr>
            <w:tcW w:w="2627" w:type="dxa"/>
            <w:tcBorders>
              <w:top w:val="single" w:sz="8" w:space="0" w:color="000000"/>
              <w:left w:val="single" w:sz="8" w:space="0" w:color="000000"/>
              <w:bottom w:val="single" w:sz="4" w:space="0" w:color="000000"/>
            </w:tcBorders>
            <w:shd w:val="clear" w:color="auto" w:fill="auto"/>
            <w:vAlign w:val="center"/>
          </w:tcPr>
          <w:p w:rsidR="00455601" w:rsidRDefault="00455601" w:rsidP="002D7597">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D7597">
              <w:rPr>
                <w:rFonts w:ascii="Times New Roman" w:eastAsia="Times New Roman" w:hAnsi="Times New Roman" w:cs="Times New Roman"/>
                <w:color w:val="000000"/>
                <w:sz w:val="24"/>
                <w:szCs w:val="24"/>
              </w:rPr>
              <w:t>2</w:t>
            </w:r>
          </w:p>
        </w:tc>
        <w:tc>
          <w:tcPr>
            <w:tcW w:w="2807" w:type="dxa"/>
            <w:tcBorders>
              <w:top w:val="single" w:sz="8" w:space="0" w:color="000000"/>
              <w:left w:val="single" w:sz="8" w:space="0" w:color="000000"/>
              <w:bottom w:val="single" w:sz="4" w:space="0" w:color="000000"/>
              <w:right w:val="single" w:sz="8" w:space="0" w:color="000000"/>
            </w:tcBorders>
            <w:shd w:val="clear" w:color="auto" w:fill="auto"/>
            <w:vAlign w:val="center"/>
          </w:tcPr>
          <w:p w:rsidR="00455601" w:rsidRDefault="00455601">
            <w:pPr>
              <w:spacing w:after="0" w:line="200" w:lineRule="atLeast"/>
              <w:jc w:val="center"/>
            </w:pPr>
            <w:r>
              <w:rPr>
                <w:rFonts w:ascii="Times New Roman" w:eastAsia="Times New Roman" w:hAnsi="Times New Roman" w:cs="Times New Roman"/>
                <w:color w:val="000000"/>
                <w:sz w:val="24"/>
                <w:szCs w:val="24"/>
              </w:rPr>
              <w:t>2</w:t>
            </w:r>
          </w:p>
        </w:tc>
      </w:tr>
      <w:tr w:rsidR="00455601" w:rsidTr="003C5B16">
        <w:trPr>
          <w:trHeight w:val="729"/>
        </w:trPr>
        <w:tc>
          <w:tcPr>
            <w:tcW w:w="2860" w:type="dxa"/>
            <w:tcBorders>
              <w:top w:val="single" w:sz="4" w:space="0" w:color="000000"/>
              <w:left w:val="single" w:sz="8" w:space="0" w:color="000000"/>
              <w:bottom w:val="single" w:sz="8" w:space="0" w:color="000000"/>
            </w:tcBorders>
            <w:shd w:val="clear" w:color="auto" w:fill="auto"/>
            <w:vAlign w:val="center"/>
          </w:tcPr>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учащихся</w:t>
            </w:r>
          </w:p>
        </w:tc>
        <w:tc>
          <w:tcPr>
            <w:tcW w:w="2393" w:type="dxa"/>
            <w:tcBorders>
              <w:top w:val="single" w:sz="4" w:space="0" w:color="000000"/>
              <w:left w:val="single" w:sz="8" w:space="0" w:color="000000"/>
              <w:bottom w:val="single" w:sz="8" w:space="0" w:color="000000"/>
            </w:tcBorders>
            <w:shd w:val="clear" w:color="auto" w:fill="auto"/>
            <w:vAlign w:val="center"/>
          </w:tcPr>
          <w:p w:rsidR="00455601" w:rsidRDefault="002D7597">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455601">
              <w:rPr>
                <w:rFonts w:ascii="Times New Roman" w:eastAsia="Times New Roman" w:hAnsi="Times New Roman" w:cs="Times New Roman"/>
                <w:color w:val="000000"/>
                <w:sz w:val="24"/>
                <w:szCs w:val="24"/>
              </w:rPr>
              <w:t>8</w:t>
            </w:r>
          </w:p>
        </w:tc>
        <w:tc>
          <w:tcPr>
            <w:tcW w:w="2627" w:type="dxa"/>
            <w:tcBorders>
              <w:top w:val="single" w:sz="4" w:space="0" w:color="000000"/>
              <w:left w:val="single" w:sz="8" w:space="0" w:color="000000"/>
              <w:bottom w:val="single" w:sz="8" w:space="0" w:color="000000"/>
            </w:tcBorders>
            <w:shd w:val="clear" w:color="auto" w:fill="auto"/>
            <w:vAlign w:val="center"/>
          </w:tcPr>
          <w:p w:rsidR="00455601" w:rsidRDefault="00D93B42">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tc>
        <w:tc>
          <w:tcPr>
            <w:tcW w:w="2807" w:type="dxa"/>
            <w:tcBorders>
              <w:top w:val="single" w:sz="4" w:space="0" w:color="000000"/>
              <w:left w:val="single" w:sz="8" w:space="0" w:color="000000"/>
              <w:bottom w:val="single" w:sz="8" w:space="0" w:color="000000"/>
              <w:right w:val="single" w:sz="8" w:space="0" w:color="000000"/>
            </w:tcBorders>
            <w:shd w:val="clear" w:color="auto" w:fill="auto"/>
            <w:vAlign w:val="center"/>
          </w:tcPr>
          <w:p w:rsidR="00455601" w:rsidRDefault="00D93B42">
            <w:pPr>
              <w:spacing w:after="0" w:line="200" w:lineRule="atLeast"/>
              <w:jc w:val="center"/>
            </w:pPr>
            <w:r>
              <w:rPr>
                <w:rFonts w:ascii="Times New Roman" w:eastAsia="Times New Roman" w:hAnsi="Times New Roman" w:cs="Times New Roman"/>
                <w:color w:val="000000"/>
                <w:sz w:val="24"/>
                <w:szCs w:val="24"/>
              </w:rPr>
              <w:t>52</w:t>
            </w:r>
          </w:p>
        </w:tc>
      </w:tr>
    </w:tbl>
    <w:p w:rsidR="00455601" w:rsidRDefault="00455601">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Родители:</w:t>
      </w:r>
    </w:p>
    <w:p w:rsidR="00455601" w:rsidRDefault="00DC33CF">
      <w:pPr>
        <w:spacing w:after="0" w:line="200" w:lineRule="atLeast"/>
        <w:ind w:firstLine="567"/>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Около</w:t>
      </w:r>
      <w:r w:rsidR="00455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w:t>
      </w:r>
      <w:r w:rsidR="00455601">
        <w:rPr>
          <w:rFonts w:ascii="Times New Roman" w:eastAsia="Times New Roman" w:hAnsi="Times New Roman" w:cs="Times New Roman"/>
          <w:color w:val="000000"/>
          <w:sz w:val="24"/>
          <w:szCs w:val="24"/>
        </w:rPr>
        <w:t xml:space="preserve"> % родителей имеют высшее образование, поэтому понимают необходимость получения детьми качественного фундаментального образования. Родители являются активными участниками образовательного процесса. Они оказывают помощь школе в пополнении и оснащении материально-технической базы школы, через органы родительского самоуправления (родительское собрание, родительский комитет и Совет школы). Родители тесно сотрудничают с классными руководителями по вопросам воспитания учащихся школы, принимают участие в совместных праздниках и мероприятиях. Сотрудничество с родителями постоянно активизируется через различные формы совместной деятельности. </w:t>
      </w:r>
    </w:p>
    <w:p w:rsidR="00455601" w:rsidRDefault="00455601">
      <w:pPr>
        <w:spacing w:after="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Со</w:t>
      </w:r>
      <w:r w:rsidR="003C5B16">
        <w:rPr>
          <w:rFonts w:ascii="Times New Roman" w:eastAsia="Times New Roman" w:hAnsi="Times New Roman" w:cs="Times New Roman"/>
          <w:color w:val="000000"/>
          <w:sz w:val="24"/>
          <w:szCs w:val="24"/>
        </w:rPr>
        <w:t>циальный паспорт семей учащихся</w:t>
      </w:r>
    </w:p>
    <w:tbl>
      <w:tblPr>
        <w:tblW w:w="0" w:type="auto"/>
        <w:tblInd w:w="-983" w:type="dxa"/>
        <w:tblLayout w:type="fixed"/>
        <w:tblLook w:val="0000" w:firstRow="0" w:lastRow="0" w:firstColumn="0" w:lastColumn="0" w:noHBand="0" w:noVBand="0"/>
      </w:tblPr>
      <w:tblGrid>
        <w:gridCol w:w="2613"/>
        <w:gridCol w:w="1297"/>
        <w:gridCol w:w="1297"/>
        <w:gridCol w:w="1297"/>
        <w:gridCol w:w="1387"/>
        <w:gridCol w:w="1092"/>
        <w:gridCol w:w="1092"/>
      </w:tblGrid>
      <w:tr w:rsidR="00E13952" w:rsidTr="00E97F2A">
        <w:trPr>
          <w:trHeight w:val="23"/>
        </w:trPr>
        <w:tc>
          <w:tcPr>
            <w:tcW w:w="2613" w:type="dxa"/>
            <w:vMerge w:val="restart"/>
            <w:tcBorders>
              <w:top w:val="single" w:sz="8" w:space="0" w:color="000000"/>
              <w:left w:val="single" w:sz="8"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семьи</w:t>
            </w:r>
          </w:p>
        </w:tc>
        <w:tc>
          <w:tcPr>
            <w:tcW w:w="2594" w:type="dxa"/>
            <w:gridSpan w:val="2"/>
            <w:tcBorders>
              <w:top w:val="single" w:sz="8" w:space="0" w:color="000000"/>
              <w:left w:val="single" w:sz="8"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год.</w:t>
            </w:r>
          </w:p>
        </w:tc>
        <w:tc>
          <w:tcPr>
            <w:tcW w:w="2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p w:rsidR="00E13952" w:rsidRDefault="00E13952">
            <w:pPr>
              <w:spacing w:after="0"/>
              <w:jc w:val="center"/>
            </w:pPr>
            <w:r>
              <w:rPr>
                <w:rFonts w:ascii="Times New Roman" w:eastAsia="Times New Roman" w:hAnsi="Times New Roman" w:cs="Times New Roman"/>
                <w:color w:val="000000"/>
                <w:sz w:val="24"/>
                <w:szCs w:val="24"/>
              </w:rPr>
              <w:t>учебный год</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учебный год</w:t>
            </w:r>
          </w:p>
        </w:tc>
      </w:tr>
      <w:tr w:rsidR="00E13952" w:rsidTr="00E97F2A">
        <w:trPr>
          <w:trHeight w:val="23"/>
        </w:trPr>
        <w:tc>
          <w:tcPr>
            <w:tcW w:w="2613" w:type="dxa"/>
            <w:vMerge/>
            <w:tcBorders>
              <w:top w:val="single" w:sz="1" w:space="0" w:color="000000"/>
              <w:left w:val="single" w:sz="8" w:space="0" w:color="000000"/>
              <w:bottom w:val="single" w:sz="8" w:space="0" w:color="000000"/>
            </w:tcBorders>
            <w:shd w:val="clear" w:color="auto" w:fill="FFFFFF"/>
            <w:vAlign w:val="center"/>
          </w:tcPr>
          <w:p w:rsidR="00E13952" w:rsidRDefault="00E13952">
            <w:pPr>
              <w:snapToGrid w:val="0"/>
              <w:spacing w:after="0"/>
              <w:rPr>
                <w:rFonts w:ascii="Times New Roman" w:eastAsia="Times New Roman" w:hAnsi="Times New Roman" w:cs="Times New Roman"/>
                <w:color w:val="000000"/>
                <w:sz w:val="24"/>
                <w:szCs w:val="24"/>
                <w:lang w:val="en-US"/>
              </w:rPr>
            </w:pPr>
          </w:p>
        </w:tc>
        <w:tc>
          <w:tcPr>
            <w:tcW w:w="1297" w:type="dxa"/>
            <w:tcBorders>
              <w:top w:val="single" w:sz="8" w:space="0" w:color="000000"/>
              <w:left w:val="single" w:sz="8"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Кол-во</w:t>
            </w:r>
          </w:p>
        </w:tc>
        <w:tc>
          <w:tcPr>
            <w:tcW w:w="1297" w:type="dxa"/>
            <w:tcBorders>
              <w:top w:val="single" w:sz="8" w:space="0" w:color="000000"/>
              <w:left w:val="single" w:sz="1"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p>
        </w:tc>
        <w:tc>
          <w:tcPr>
            <w:tcW w:w="1297" w:type="dxa"/>
            <w:tcBorders>
              <w:top w:val="single" w:sz="8" w:space="0" w:color="000000"/>
              <w:left w:val="single" w:sz="8"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Кол-во</w:t>
            </w:r>
          </w:p>
        </w:tc>
        <w:tc>
          <w:tcPr>
            <w:tcW w:w="1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13952" w:rsidRDefault="00E13952">
            <w:pPr>
              <w:spacing w:after="0"/>
              <w:jc w:val="center"/>
            </w:pPr>
            <w:r>
              <w:rPr>
                <w:rFonts w:ascii="Times New Roman" w:eastAsia="Times New Roman" w:hAnsi="Times New Roman" w:cs="Times New Roman"/>
                <w:color w:val="000000"/>
                <w:sz w:val="24"/>
                <w:szCs w:val="24"/>
                <w:lang w:val="en-US"/>
              </w:rPr>
              <w:t>%</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13952" w:rsidRDefault="00E13952" w:rsidP="00E97F2A">
            <w:pPr>
              <w:spacing w:after="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Кол-во</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13952" w:rsidRDefault="00E13952" w:rsidP="00E97F2A">
            <w:pPr>
              <w:spacing w:after="0"/>
              <w:jc w:val="center"/>
            </w:pPr>
            <w:r>
              <w:rPr>
                <w:rFonts w:ascii="Times New Roman" w:eastAsia="Times New Roman" w:hAnsi="Times New Roman" w:cs="Times New Roman"/>
                <w:color w:val="000000"/>
                <w:sz w:val="24"/>
                <w:szCs w:val="24"/>
                <w:lang w:val="en-US"/>
              </w:rPr>
              <w:t>%</w:t>
            </w:r>
          </w:p>
        </w:tc>
      </w:tr>
      <w:tr w:rsidR="00E13952" w:rsidTr="00E97F2A">
        <w:trPr>
          <w:trHeight w:val="23"/>
        </w:trPr>
        <w:tc>
          <w:tcPr>
            <w:tcW w:w="2613" w:type="dxa"/>
            <w:tcBorders>
              <w:top w:val="single" w:sz="8" w:space="0" w:color="000000"/>
              <w:left w:val="single" w:sz="8" w:space="0" w:color="000000"/>
              <w:bottom w:val="single" w:sz="1"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Полная</w:t>
            </w:r>
          </w:p>
        </w:tc>
        <w:tc>
          <w:tcPr>
            <w:tcW w:w="1297" w:type="dxa"/>
            <w:tcBorders>
              <w:top w:val="single" w:sz="8" w:space="0" w:color="000000"/>
              <w:left w:val="single" w:sz="8"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1297" w:type="dxa"/>
            <w:tcBorders>
              <w:top w:val="single" w:sz="8" w:space="0" w:color="000000"/>
              <w:left w:val="single" w:sz="1"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97" w:type="dxa"/>
            <w:tcBorders>
              <w:top w:val="single" w:sz="8" w:space="0" w:color="000000"/>
              <w:left w:val="single" w:sz="8" w:space="0" w:color="000000"/>
              <w:bottom w:val="single" w:sz="1"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1387" w:type="dxa"/>
            <w:tcBorders>
              <w:top w:val="single" w:sz="8" w:space="0" w:color="000000"/>
              <w:left w:val="single" w:sz="8" w:space="0" w:color="000000"/>
              <w:bottom w:val="single" w:sz="1" w:space="0" w:color="000000"/>
              <w:right w:val="single" w:sz="8" w:space="0" w:color="000000"/>
            </w:tcBorders>
            <w:shd w:val="clear" w:color="auto" w:fill="FFFFFF"/>
          </w:tcPr>
          <w:p w:rsidR="00E13952" w:rsidRDefault="00E13952">
            <w:pPr>
              <w:snapToGrid w:val="0"/>
              <w:spacing w:after="0"/>
              <w:jc w:val="center"/>
            </w:pPr>
            <w:r>
              <w:rPr>
                <w:rFonts w:ascii="Times New Roman" w:eastAsia="Times New Roman" w:hAnsi="Times New Roman" w:cs="Times New Roman"/>
                <w:color w:val="000000"/>
                <w:sz w:val="24"/>
                <w:szCs w:val="24"/>
              </w:rPr>
              <w:t>54</w:t>
            </w:r>
          </w:p>
        </w:tc>
        <w:tc>
          <w:tcPr>
            <w:tcW w:w="1092" w:type="dxa"/>
            <w:tcBorders>
              <w:top w:val="single" w:sz="8" w:space="0" w:color="000000"/>
              <w:left w:val="single" w:sz="8" w:space="0" w:color="000000"/>
              <w:bottom w:val="single" w:sz="1" w:space="0" w:color="000000"/>
              <w:right w:val="single" w:sz="8" w:space="0" w:color="000000"/>
            </w:tcBorders>
            <w:shd w:val="clear" w:color="auto" w:fill="FFFFFF"/>
          </w:tcPr>
          <w:p w:rsidR="00E13952" w:rsidRDefault="00E13952" w:rsidP="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w:t>
            </w:r>
          </w:p>
        </w:tc>
        <w:tc>
          <w:tcPr>
            <w:tcW w:w="1092" w:type="dxa"/>
            <w:tcBorders>
              <w:top w:val="single" w:sz="8"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pPr>
            <w:r>
              <w:rPr>
                <w:rFonts w:ascii="Times New Roman" w:eastAsia="Times New Roman" w:hAnsi="Times New Roman" w:cs="Times New Roman"/>
                <w:color w:val="000000"/>
                <w:sz w:val="24"/>
                <w:szCs w:val="24"/>
              </w:rPr>
              <w:t>76</w:t>
            </w:r>
          </w:p>
        </w:tc>
      </w:tr>
      <w:tr w:rsidR="00E13952" w:rsidTr="00E97F2A">
        <w:trPr>
          <w:trHeight w:val="23"/>
        </w:trPr>
        <w:tc>
          <w:tcPr>
            <w:tcW w:w="2613" w:type="dxa"/>
            <w:tcBorders>
              <w:top w:val="single" w:sz="1" w:space="0" w:color="000000"/>
              <w:left w:val="single" w:sz="8" w:space="0" w:color="000000"/>
              <w:bottom w:val="single" w:sz="1"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Неполная семья</w:t>
            </w:r>
          </w:p>
        </w:tc>
        <w:tc>
          <w:tcPr>
            <w:tcW w:w="1297" w:type="dxa"/>
            <w:tcBorders>
              <w:top w:val="single" w:sz="1" w:space="0" w:color="000000"/>
              <w:left w:val="single" w:sz="8"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297" w:type="dxa"/>
            <w:tcBorders>
              <w:top w:val="single" w:sz="1" w:space="0" w:color="000000"/>
              <w:left w:val="single" w:sz="1"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297" w:type="dxa"/>
            <w:tcBorders>
              <w:top w:val="single" w:sz="1" w:space="0" w:color="000000"/>
              <w:left w:val="single" w:sz="8" w:space="0" w:color="000000"/>
              <w:bottom w:val="single" w:sz="1"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1387"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pPr>
              <w:snapToGrid w:val="0"/>
              <w:spacing w:after="0"/>
              <w:jc w:val="center"/>
            </w:pPr>
            <w:r>
              <w:rPr>
                <w:rFonts w:ascii="Times New Roman" w:eastAsia="Times New Roman" w:hAnsi="Times New Roman" w:cs="Times New Roman"/>
                <w:color w:val="000000"/>
                <w:sz w:val="24"/>
                <w:szCs w:val="24"/>
              </w:rPr>
              <w:t>30</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pPr>
            <w:r>
              <w:rPr>
                <w:rFonts w:ascii="Times New Roman" w:eastAsia="Times New Roman" w:hAnsi="Times New Roman" w:cs="Times New Roman"/>
                <w:color w:val="000000"/>
                <w:sz w:val="24"/>
                <w:szCs w:val="24"/>
              </w:rPr>
              <w:t>23</w:t>
            </w:r>
          </w:p>
        </w:tc>
      </w:tr>
      <w:tr w:rsidR="00E13952" w:rsidTr="00E97F2A">
        <w:trPr>
          <w:trHeight w:val="23"/>
        </w:trPr>
        <w:tc>
          <w:tcPr>
            <w:tcW w:w="2613" w:type="dxa"/>
            <w:tcBorders>
              <w:top w:val="single" w:sz="1" w:space="0" w:color="000000"/>
              <w:left w:val="single" w:sz="8" w:space="0" w:color="000000"/>
              <w:bottom w:val="single" w:sz="1"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Многодетная</w:t>
            </w:r>
          </w:p>
        </w:tc>
        <w:tc>
          <w:tcPr>
            <w:tcW w:w="1297" w:type="dxa"/>
            <w:tcBorders>
              <w:top w:val="single" w:sz="1" w:space="0" w:color="000000"/>
              <w:left w:val="single" w:sz="8"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297" w:type="dxa"/>
            <w:tcBorders>
              <w:top w:val="single" w:sz="1" w:space="0" w:color="000000"/>
              <w:left w:val="single" w:sz="1"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97" w:type="dxa"/>
            <w:tcBorders>
              <w:top w:val="single" w:sz="1" w:space="0" w:color="000000"/>
              <w:left w:val="single" w:sz="8" w:space="0" w:color="000000"/>
              <w:bottom w:val="single" w:sz="1"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87"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pPr>
              <w:snapToGrid w:val="0"/>
              <w:spacing w:after="0"/>
              <w:jc w:val="center"/>
            </w:pPr>
            <w:r>
              <w:rPr>
                <w:rFonts w:ascii="Times New Roman" w:eastAsia="Times New Roman" w:hAnsi="Times New Roman" w:cs="Times New Roman"/>
                <w:color w:val="000000"/>
                <w:sz w:val="24"/>
                <w:szCs w:val="24"/>
              </w:rPr>
              <w:t>7</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pPr>
            <w:r>
              <w:rPr>
                <w:rFonts w:ascii="Times New Roman" w:eastAsia="Times New Roman" w:hAnsi="Times New Roman" w:cs="Times New Roman"/>
                <w:color w:val="000000"/>
                <w:sz w:val="24"/>
                <w:szCs w:val="24"/>
              </w:rPr>
              <w:t>11</w:t>
            </w:r>
          </w:p>
        </w:tc>
      </w:tr>
      <w:tr w:rsidR="00E13952" w:rsidTr="00E97F2A">
        <w:trPr>
          <w:trHeight w:val="23"/>
        </w:trPr>
        <w:tc>
          <w:tcPr>
            <w:tcW w:w="2613" w:type="dxa"/>
            <w:tcBorders>
              <w:top w:val="single" w:sz="1" w:space="0" w:color="000000"/>
              <w:left w:val="single" w:sz="8" w:space="0" w:color="000000"/>
              <w:bottom w:val="single" w:sz="1"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Ребёнок с опекуном</w:t>
            </w:r>
          </w:p>
        </w:tc>
        <w:tc>
          <w:tcPr>
            <w:tcW w:w="1297" w:type="dxa"/>
            <w:tcBorders>
              <w:top w:val="single" w:sz="1" w:space="0" w:color="000000"/>
              <w:left w:val="single" w:sz="8"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97" w:type="dxa"/>
            <w:tcBorders>
              <w:top w:val="single" w:sz="1" w:space="0" w:color="000000"/>
              <w:left w:val="single" w:sz="1" w:space="0" w:color="000000"/>
              <w:bottom w:val="single" w:sz="1"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97" w:type="dxa"/>
            <w:tcBorders>
              <w:top w:val="single" w:sz="1" w:space="0" w:color="000000"/>
              <w:left w:val="single" w:sz="8" w:space="0" w:color="000000"/>
              <w:bottom w:val="single" w:sz="1"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387"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pPr>
              <w:snapToGrid w:val="0"/>
              <w:spacing w:after="0"/>
              <w:jc w:val="center"/>
            </w:pPr>
            <w:r>
              <w:rPr>
                <w:rFonts w:ascii="Times New Roman" w:eastAsia="Times New Roman" w:hAnsi="Times New Roman" w:cs="Times New Roman"/>
                <w:color w:val="000000"/>
                <w:sz w:val="24"/>
                <w:szCs w:val="24"/>
              </w:rPr>
              <w:t>4</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92" w:type="dxa"/>
            <w:tcBorders>
              <w:top w:val="single" w:sz="1" w:space="0" w:color="000000"/>
              <w:left w:val="single" w:sz="8" w:space="0" w:color="000000"/>
              <w:bottom w:val="single" w:sz="1" w:space="0" w:color="000000"/>
              <w:right w:val="single" w:sz="8" w:space="0" w:color="000000"/>
            </w:tcBorders>
            <w:shd w:val="clear" w:color="auto" w:fill="FFFFFF"/>
          </w:tcPr>
          <w:p w:rsidR="00E13952" w:rsidRDefault="00E13952" w:rsidP="00E97F2A">
            <w:pPr>
              <w:snapToGrid w:val="0"/>
              <w:spacing w:after="0"/>
              <w:jc w:val="center"/>
            </w:pPr>
            <w:r>
              <w:rPr>
                <w:rFonts w:ascii="Times New Roman" w:eastAsia="Times New Roman" w:hAnsi="Times New Roman" w:cs="Times New Roman"/>
                <w:color w:val="000000"/>
                <w:sz w:val="24"/>
                <w:szCs w:val="24"/>
              </w:rPr>
              <w:t>4</w:t>
            </w:r>
          </w:p>
        </w:tc>
      </w:tr>
      <w:tr w:rsidR="00E13952" w:rsidTr="00E97F2A">
        <w:trPr>
          <w:trHeight w:val="23"/>
        </w:trPr>
        <w:tc>
          <w:tcPr>
            <w:tcW w:w="2613" w:type="dxa"/>
            <w:tcBorders>
              <w:top w:val="single" w:sz="1" w:space="0" w:color="000000"/>
              <w:left w:val="single" w:sz="8" w:space="0" w:color="000000"/>
              <w:bottom w:val="single" w:sz="8"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 неблагополучные семьи</w:t>
            </w:r>
          </w:p>
        </w:tc>
        <w:tc>
          <w:tcPr>
            <w:tcW w:w="1297" w:type="dxa"/>
            <w:tcBorders>
              <w:top w:val="single" w:sz="1" w:space="0" w:color="000000"/>
              <w:left w:val="single" w:sz="8"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97" w:type="dxa"/>
            <w:tcBorders>
              <w:top w:val="single" w:sz="1" w:space="0" w:color="000000"/>
              <w:left w:val="single" w:sz="1"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97" w:type="dxa"/>
            <w:tcBorders>
              <w:top w:val="single" w:sz="1" w:space="0" w:color="000000"/>
              <w:left w:val="single" w:sz="8" w:space="0" w:color="000000"/>
              <w:bottom w:val="single" w:sz="8"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p>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387" w:type="dxa"/>
            <w:tcBorders>
              <w:top w:val="single" w:sz="1" w:space="0" w:color="000000"/>
              <w:left w:val="single" w:sz="8" w:space="0" w:color="000000"/>
              <w:bottom w:val="single" w:sz="8" w:space="0" w:color="000000"/>
              <w:right w:val="single" w:sz="8"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p>
          <w:p w:rsidR="00E13952" w:rsidRDefault="00E13952">
            <w:pPr>
              <w:snapToGrid w:val="0"/>
              <w:spacing w:after="0"/>
              <w:jc w:val="center"/>
            </w:pPr>
            <w:r>
              <w:rPr>
                <w:rFonts w:ascii="Times New Roman" w:eastAsia="Times New Roman" w:hAnsi="Times New Roman" w:cs="Times New Roman"/>
                <w:color w:val="000000"/>
                <w:sz w:val="24"/>
                <w:szCs w:val="24"/>
              </w:rPr>
              <w:t>5</w:t>
            </w:r>
          </w:p>
        </w:tc>
        <w:tc>
          <w:tcPr>
            <w:tcW w:w="1092" w:type="dxa"/>
            <w:tcBorders>
              <w:top w:val="single" w:sz="1" w:space="0" w:color="000000"/>
              <w:left w:val="single" w:sz="8" w:space="0" w:color="000000"/>
              <w:bottom w:val="single" w:sz="8" w:space="0" w:color="000000"/>
              <w:right w:val="single" w:sz="8" w:space="0" w:color="000000"/>
            </w:tcBorders>
            <w:shd w:val="clear" w:color="auto" w:fill="FFFFFF"/>
          </w:tcPr>
          <w:p w:rsidR="00E13952" w:rsidRDefault="00E13952" w:rsidP="00E97F2A">
            <w:pPr>
              <w:snapToGrid w:val="0"/>
              <w:spacing w:after="0"/>
              <w:jc w:val="center"/>
              <w:rPr>
                <w:rFonts w:ascii="Times New Roman" w:eastAsia="Times New Roman" w:hAnsi="Times New Roman" w:cs="Times New Roman"/>
                <w:color w:val="000000"/>
                <w:sz w:val="24"/>
                <w:szCs w:val="24"/>
              </w:rPr>
            </w:pPr>
          </w:p>
          <w:p w:rsidR="00E13952" w:rsidRDefault="00E13952" w:rsidP="00E97F2A">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92" w:type="dxa"/>
            <w:tcBorders>
              <w:top w:val="single" w:sz="1" w:space="0" w:color="000000"/>
              <w:left w:val="single" w:sz="8" w:space="0" w:color="000000"/>
              <w:bottom w:val="single" w:sz="8" w:space="0" w:color="000000"/>
              <w:right w:val="single" w:sz="8" w:space="0" w:color="000000"/>
            </w:tcBorders>
            <w:shd w:val="clear" w:color="auto" w:fill="FFFFFF"/>
          </w:tcPr>
          <w:p w:rsidR="00E13952" w:rsidRDefault="00E13952" w:rsidP="00E97F2A">
            <w:pPr>
              <w:snapToGrid w:val="0"/>
              <w:spacing w:after="0"/>
              <w:jc w:val="center"/>
              <w:rPr>
                <w:rFonts w:ascii="Times New Roman" w:eastAsia="Times New Roman" w:hAnsi="Times New Roman" w:cs="Times New Roman"/>
                <w:color w:val="000000"/>
                <w:sz w:val="24"/>
                <w:szCs w:val="24"/>
              </w:rPr>
            </w:pPr>
          </w:p>
          <w:p w:rsidR="00E13952" w:rsidRDefault="00E13952" w:rsidP="00E97F2A">
            <w:pPr>
              <w:snapToGrid w:val="0"/>
              <w:spacing w:after="0"/>
              <w:jc w:val="center"/>
            </w:pPr>
            <w:r>
              <w:rPr>
                <w:rFonts w:ascii="Times New Roman" w:eastAsia="Times New Roman" w:hAnsi="Times New Roman" w:cs="Times New Roman"/>
                <w:color w:val="000000"/>
                <w:sz w:val="24"/>
                <w:szCs w:val="24"/>
              </w:rPr>
              <w:t>5</w:t>
            </w:r>
          </w:p>
        </w:tc>
      </w:tr>
      <w:tr w:rsidR="00E13952" w:rsidTr="00E97F2A">
        <w:trPr>
          <w:trHeight w:val="23"/>
        </w:trPr>
        <w:tc>
          <w:tcPr>
            <w:tcW w:w="2613" w:type="dxa"/>
            <w:tcBorders>
              <w:top w:val="single" w:sz="8" w:space="0" w:color="000000"/>
              <w:left w:val="single" w:sz="8" w:space="0" w:color="000000"/>
              <w:bottom w:val="single" w:sz="8" w:space="0" w:color="000000"/>
            </w:tcBorders>
            <w:shd w:val="clear" w:color="auto" w:fill="FFFFFF"/>
          </w:tcPr>
          <w:p w:rsidR="00E13952" w:rsidRDefault="00E1395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594" w:type="dxa"/>
            <w:gridSpan w:val="2"/>
            <w:tcBorders>
              <w:top w:val="single" w:sz="8" w:space="0" w:color="000000"/>
              <w:left w:val="single" w:sz="8" w:space="0" w:color="000000"/>
              <w:bottom w:val="single" w:sz="8" w:space="0" w:color="000000"/>
            </w:tcBorders>
            <w:shd w:val="clear" w:color="auto" w:fill="FFFFFF"/>
            <w:vAlign w:val="center"/>
          </w:tcPr>
          <w:p w:rsidR="00E13952" w:rsidRDefault="00E1395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2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13952" w:rsidRDefault="00E13952">
            <w:pPr>
              <w:snapToGrid w:val="0"/>
              <w:spacing w:after="0"/>
              <w:jc w:val="center"/>
            </w:pPr>
            <w:r>
              <w:rPr>
                <w:rFonts w:ascii="Times New Roman" w:eastAsia="Times New Roman" w:hAnsi="Times New Roman" w:cs="Times New Roman"/>
                <w:color w:val="000000"/>
                <w:sz w:val="24"/>
                <w:szCs w:val="24"/>
              </w:rPr>
              <w:t>560</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Pr>
          <w:p w:rsidR="00E13952" w:rsidRDefault="00E13952">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w:t>
            </w:r>
          </w:p>
        </w:tc>
      </w:tr>
    </w:tbl>
    <w:p w:rsidR="00455601" w:rsidRDefault="00455601">
      <w:pPr>
        <w:spacing w:after="0"/>
        <w:jc w:val="both"/>
        <w:rPr>
          <w:rFonts w:ascii="Times New Roman" w:eastAsia="Times New Roman" w:hAnsi="Times New Roman" w:cs="Times New Roman"/>
          <w:color w:val="000000"/>
          <w:sz w:val="24"/>
          <w:szCs w:val="24"/>
        </w:rPr>
      </w:pPr>
    </w:p>
    <w:p w:rsidR="00455601" w:rsidRDefault="00455601">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школы  определяется основными направлениями, намеченными в «Программе развития  МБОУ «СОШ №6». </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Приоритетными направлениями Программы развития являются:</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инфраструктуры и материально-технической базы и информатизация образовательного пространства школы;</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профессиональной компетенции учителя;</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содержания образовательного процесса и повышение качества образования;</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ранней диагностики одаренности, развития и реализации одаренных детей;</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здоровьесберегающей среды в школе; </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и расширение пространства воспитания социально-адаптированной поликультурной личности;</w:t>
      </w:r>
    </w:p>
    <w:p w:rsidR="00455601" w:rsidRDefault="00455601">
      <w:pPr>
        <w:numPr>
          <w:ilvl w:val="0"/>
          <w:numId w:val="3"/>
        </w:numPr>
        <w:tabs>
          <w:tab w:val="left" w:pos="252"/>
        </w:tabs>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системы управления школой.</w:t>
      </w:r>
    </w:p>
    <w:p w:rsidR="00455601" w:rsidRDefault="00455601">
      <w:pPr>
        <w:spacing w:after="0"/>
        <w:rPr>
          <w:rFonts w:ascii="Times New Roman" w:eastAsia="Times New Roman" w:hAnsi="Times New Roman" w:cs="Times New Roman"/>
          <w:color w:val="C00000"/>
          <w:sz w:val="24"/>
          <w:szCs w:val="24"/>
        </w:rPr>
      </w:pPr>
    </w:p>
    <w:p w:rsidR="00455601" w:rsidRDefault="00455601">
      <w:pPr>
        <w:numPr>
          <w:ilvl w:val="0"/>
          <w:numId w:val="4"/>
        </w:numPr>
        <w:spacing w:after="0" w:line="100" w:lineRule="atLeast"/>
        <w:ind w:left="0" w:firstLine="284"/>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Особенности образовательного процесса в МБОУ «СОШ № 6»</w:t>
      </w:r>
    </w:p>
    <w:p w:rsidR="00455601" w:rsidRDefault="00455601">
      <w:pPr>
        <w:spacing w:after="0" w:line="100" w:lineRule="atLeast"/>
        <w:ind w:left="928"/>
        <w:rPr>
          <w:rFonts w:ascii="Times New Roman" w:eastAsia="Times New Roman" w:hAnsi="Times New Roman" w:cs="Times New Roman"/>
          <w:b/>
          <w:color w:val="000000"/>
          <w:sz w:val="24"/>
          <w:szCs w:val="24"/>
          <w:u w:val="single"/>
        </w:rPr>
      </w:pPr>
    </w:p>
    <w:p w:rsidR="00455601" w:rsidRDefault="00455601">
      <w:pPr>
        <w:spacing w:after="0" w:line="20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Школа - это образовательное учреждение, предназначенное для образования детей, склонных к умственной деятельности, обеспечивающее современное универсальное образование. </w:t>
      </w:r>
      <w:r>
        <w:rPr>
          <w:rFonts w:ascii="Times New Roman" w:hAnsi="Times New Roman" w:cs="Times New Roman"/>
          <w:color w:val="000000"/>
          <w:sz w:val="24"/>
          <w:szCs w:val="24"/>
        </w:rPr>
        <w:t xml:space="preserve">Школа полностью реализует требования  Государственного образовательного </w:t>
      </w:r>
      <w:r>
        <w:rPr>
          <w:rFonts w:ascii="Times New Roman" w:hAnsi="Times New Roman" w:cs="Times New Roman"/>
          <w:color w:val="000000"/>
          <w:sz w:val="24"/>
          <w:szCs w:val="24"/>
        </w:rPr>
        <w:lastRenderedPageBreak/>
        <w:t xml:space="preserve">стандарта. </w:t>
      </w:r>
      <w:r>
        <w:rPr>
          <w:rFonts w:ascii="Times New Roman" w:eastAsia="Times New Roman" w:hAnsi="Times New Roman" w:cs="Times New Roman"/>
          <w:color w:val="000000"/>
          <w:spacing w:val="-1"/>
          <w:sz w:val="24"/>
          <w:szCs w:val="24"/>
          <w:shd w:val="clear" w:color="auto" w:fill="FFFFFF"/>
        </w:rPr>
        <w:t>В школе ребенок может понять свои личные интересы к какой-</w:t>
      </w:r>
      <w:r>
        <w:rPr>
          <w:rFonts w:ascii="Times New Roman" w:eastAsia="Times New Roman" w:hAnsi="Times New Roman" w:cs="Times New Roman"/>
          <w:color w:val="000000"/>
          <w:sz w:val="24"/>
          <w:szCs w:val="24"/>
          <w:shd w:val="clear" w:color="auto" w:fill="FFFFFF"/>
        </w:rPr>
        <w:t xml:space="preserve">либо науке, стороне знаний. Ученик может более объективно оценить свой </w:t>
      </w:r>
      <w:r>
        <w:rPr>
          <w:rFonts w:ascii="Times New Roman" w:eastAsia="Times New Roman" w:hAnsi="Times New Roman" w:cs="Times New Roman"/>
          <w:color w:val="000000"/>
          <w:spacing w:val="-1"/>
          <w:sz w:val="24"/>
          <w:szCs w:val="24"/>
          <w:shd w:val="clear" w:color="auto" w:fill="FFFFFF"/>
        </w:rPr>
        <w:t xml:space="preserve">потенциал и в будущем выбрать профессию по своим личным интересам. </w:t>
      </w:r>
    </w:p>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Основные цели деятельности</w:t>
      </w:r>
      <w:r>
        <w:rPr>
          <w:rFonts w:ascii="Times New Roman" w:eastAsia="Times New Roman" w:hAnsi="Times New Roman" w:cs="Times New Roman"/>
          <w:b/>
          <w:color w:val="000000"/>
          <w:sz w:val="24"/>
          <w:szCs w:val="24"/>
        </w:rPr>
        <w:t xml:space="preserve"> МБОУ « СОШ № 6»</w:t>
      </w:r>
      <w:r>
        <w:rPr>
          <w:rFonts w:ascii="Times New Roman" w:eastAsia="Times New Roman" w:hAnsi="Times New Roman" w:cs="Times New Roman"/>
          <w:b/>
          <w:bCs/>
          <w:color w:val="000000"/>
          <w:sz w:val="24"/>
          <w:szCs w:val="24"/>
        </w:rPr>
        <w:t>:</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образовательных программ начального общего, основного общего и среднего общего образования;</w:t>
      </w:r>
    </w:p>
    <w:p w:rsidR="00455601" w:rsidRDefault="00455601">
      <w:pPr>
        <w:numPr>
          <w:ilvl w:val="0"/>
          <w:numId w:val="2"/>
        </w:numPr>
        <w:spacing w:after="0" w:line="200" w:lineRule="atLeast"/>
        <w:ind w:left="0"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реализация образовательных программ дополнительного образования детей и взрослых следующих направленностей: художественно-эстетическая, декоративно-прикладная, военно-патриотическая, спортивная, информационные технологии.</w:t>
      </w:r>
    </w:p>
    <w:p w:rsidR="00455601" w:rsidRDefault="00455601">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 деятельности</w:t>
      </w:r>
      <w:r>
        <w:rPr>
          <w:rFonts w:ascii="Times New Roman" w:eastAsia="Times New Roman" w:hAnsi="Times New Roman" w:cs="Times New Roman"/>
          <w:b/>
          <w:color w:val="000000"/>
          <w:sz w:val="24"/>
          <w:szCs w:val="24"/>
        </w:rPr>
        <w:t xml:space="preserve"> МБОУ « СОШ № 6» ДГО</w:t>
      </w:r>
      <w:r>
        <w:rPr>
          <w:rFonts w:ascii="Times New Roman" w:eastAsia="Times New Roman" w:hAnsi="Times New Roman" w:cs="Times New Roman"/>
          <w:b/>
          <w:bCs/>
          <w:color w:val="000000"/>
          <w:sz w:val="24"/>
          <w:szCs w:val="24"/>
        </w:rPr>
        <w:t>:</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общей культуры обучающихся на основе усвоения обязательного минимума содержания общеобразовательных программ;</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обучающимися соответствующего образовательного уровня;</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адаптация обучающихся к жизни в обществе;</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у обучающихся гражданственности, патриотизма, трудолюбия, уважения к правам и свободам человека, любви к окружающей природе, семье;</w:t>
      </w:r>
    </w:p>
    <w:p w:rsidR="00455601" w:rsidRDefault="00455601">
      <w:pPr>
        <w:numPr>
          <w:ilvl w:val="0"/>
          <w:numId w:val="2"/>
        </w:numPr>
        <w:spacing w:after="0" w:line="200" w:lineRule="atLeast"/>
        <w:ind w:left="0" w:firstLine="284"/>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формирование у обучающегося адекватной современному уровню знаний  и уровню образовательной программы (ступени обучения) картины мира.</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ab/>
        <w:t>В школе  реализуется программа воспитательной работы «Мы — вместе!», создана система дополнител</w:t>
      </w:r>
      <w:r w:rsidR="00FB6F23">
        <w:rPr>
          <w:rFonts w:ascii="Times New Roman" w:eastAsia="Times New Roman" w:hAnsi="Times New Roman" w:cs="Times New Roman"/>
          <w:color w:val="000000"/>
          <w:sz w:val="24"/>
          <w:szCs w:val="24"/>
          <w:shd w:val="clear" w:color="auto" w:fill="FFFFFF"/>
        </w:rPr>
        <w:t>ьного образования, включающая 10</w:t>
      </w:r>
      <w:r>
        <w:rPr>
          <w:rFonts w:ascii="Times New Roman" w:eastAsia="Times New Roman" w:hAnsi="Times New Roman" w:cs="Times New Roman"/>
          <w:color w:val="000000"/>
          <w:sz w:val="24"/>
          <w:szCs w:val="24"/>
          <w:shd w:val="clear" w:color="auto" w:fill="FFFFFF"/>
        </w:rPr>
        <w:t xml:space="preserve"> кружков, секций и клубов.</w:t>
      </w:r>
    </w:p>
    <w:p w:rsidR="00455601" w:rsidRDefault="00455601">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разработке учебного плана использовались следующие нормативные документы:</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Федеральный закон «Об образовании в Российской Федерации» от  29 декабря 2012г   № 273-ФЗ;</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 г., регистрационный номер 15785;</w:t>
      </w:r>
    </w:p>
    <w:p w:rsidR="00455601" w:rsidRDefault="00455601">
      <w:pPr>
        <w:widowControl w:val="0"/>
        <w:spacing w:after="0" w:line="2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4 февраля 2011 г., регистрационный номер 19707;</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 Министерства образования и науки Российской Федерации от 03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r>
        <w:rPr>
          <w:rFonts w:ascii="Times New Roman" w:eastAsia="Times New Roman" w:hAnsi="Times New Roman" w:cs="Times New Roman"/>
          <w:color w:val="000000"/>
          <w:sz w:val="24"/>
          <w:szCs w:val="24"/>
        </w:rPr>
        <w:lastRenderedPageBreak/>
        <w:t>программы общего образования, утвержденные приказом Министерства образования Российской Федерации от 09 марта 2004 года № 1312»;</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 регистрационный номер 22540;</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 Министерства образования и науки Российской Федерации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 марта 2004 года  № 1089»;</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приказ Министерства образования и науки Российской Федерации от 01 февраля 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  № 1312»; </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 189, зарегистрировано  в Минюсте России    03 марта 2011 г., регистрационный номер 19993;</w:t>
      </w:r>
    </w:p>
    <w:p w:rsidR="00455601" w:rsidRDefault="00455601">
      <w:pPr>
        <w:widowControl w:val="0"/>
        <w:spacing w:after="0" w:line="10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Устав  школы МБОУ «СОШ №6», утверждённый постановлением администрации Дальнереченского городского округа от 14 июня 2016 года № 451.</w:t>
      </w:r>
    </w:p>
    <w:p w:rsidR="00455601" w:rsidRDefault="00455601">
      <w:pPr>
        <w:widowControl w:val="0"/>
        <w:tabs>
          <w:tab w:val="left" w:pos="567"/>
        </w:tabs>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 школы рассчитан на обучение детей в общеобразовательных  классах  в режиме 5- дневной учебной недели.</w:t>
      </w:r>
    </w:p>
    <w:p w:rsidR="00455601" w:rsidRDefault="00455601">
      <w:pPr>
        <w:widowControl w:val="0"/>
        <w:tabs>
          <w:tab w:val="left" w:pos="567"/>
        </w:tabs>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план  сохраняет для обучающихся единое образовательное пространство, направлен на получение полноценного базового образования, способствует: </w:t>
      </w:r>
    </w:p>
    <w:p w:rsidR="00455601" w:rsidRDefault="00455601">
      <w:pPr>
        <w:widowControl w:val="0"/>
        <w:tabs>
          <w:tab w:val="left" w:pos="567"/>
        </w:tabs>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освоению учащимися государственных образовательных стандартов на достаточном уровне;</w:t>
      </w:r>
    </w:p>
    <w:p w:rsidR="00455601" w:rsidRDefault="00455601">
      <w:pPr>
        <w:widowControl w:val="0"/>
        <w:tabs>
          <w:tab w:val="left" w:pos="567"/>
        </w:tabs>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-достижению основной цели школы - социализации личности обучающихся посредством формирования ключевых компетенций.</w:t>
      </w:r>
    </w:p>
    <w:p w:rsidR="00455601" w:rsidRDefault="00455601">
      <w:pPr>
        <w:widowControl w:val="0"/>
        <w:shd w:val="clear" w:color="auto" w:fill="FFFFFF"/>
        <w:spacing w:after="0" w:line="100" w:lineRule="atLeast"/>
        <w:jc w:val="both"/>
        <w:rPr>
          <w:rFonts w:ascii="Times New Roman" w:eastAsia="Times New Roman" w:hAnsi="Times New Roman" w:cs="Times New Roman"/>
          <w:b/>
          <w:color w:val="C00000"/>
          <w:sz w:val="24"/>
          <w:szCs w:val="24"/>
          <w:u w:val="single"/>
        </w:rPr>
      </w:pPr>
      <w:r>
        <w:rPr>
          <w:rFonts w:ascii="Times New Roman" w:eastAsia="Times New Roman" w:hAnsi="Times New Roman" w:cs="Times New Roman"/>
          <w:color w:val="000000"/>
          <w:sz w:val="24"/>
          <w:szCs w:val="24"/>
        </w:rPr>
        <w:t xml:space="preserve">     Для будущих первоклассников с целью адаптации к условиям учебно-воспитательного процесса в школе, формирования у детей представления о школе, позитивной учебной мотивации, развития познавательных процессов с 01 марта по 30 мая функционирует «Тропинка к школе».</w:t>
      </w:r>
    </w:p>
    <w:p w:rsidR="00455601" w:rsidRDefault="00455601">
      <w:pPr>
        <w:spacing w:after="0" w:line="100" w:lineRule="atLeast"/>
        <w:ind w:left="284"/>
        <w:jc w:val="both"/>
        <w:rPr>
          <w:rFonts w:ascii="Times New Roman" w:eastAsia="Times New Roman" w:hAnsi="Times New Roman" w:cs="Times New Roman"/>
          <w:b/>
          <w:color w:val="C00000"/>
          <w:sz w:val="24"/>
          <w:szCs w:val="24"/>
          <w:u w:val="single"/>
        </w:rPr>
      </w:pPr>
    </w:p>
    <w:p w:rsidR="00455601" w:rsidRDefault="00455601">
      <w:pPr>
        <w:numPr>
          <w:ilvl w:val="0"/>
          <w:numId w:val="4"/>
        </w:numPr>
        <w:spacing w:after="0" w:line="100" w:lineRule="atLeast"/>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Условия осуществления образовательного процесса</w:t>
      </w:r>
    </w:p>
    <w:p w:rsidR="00455601" w:rsidRDefault="00455601" w:rsidP="000A57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Общая площадь территории составляет 11406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площадь здания школы составляет 1019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площадь здания мастерских — 258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площадь пришкольной  территории 10320 м</w:t>
      </w:r>
      <w:r>
        <w:rPr>
          <w:rFonts w:ascii="Times New Roman" w:eastAsia="Times New Roman" w:hAnsi="Times New Roman" w:cs="Times New Roman"/>
          <w:color w:val="000000"/>
          <w:sz w:val="24"/>
          <w:szCs w:val="24"/>
          <w:vertAlign w:val="superscript"/>
        </w:rPr>
        <w:t>2</w:t>
      </w:r>
      <w:r w:rsidR="00DD384A">
        <w:rPr>
          <w:rFonts w:ascii="Times New Roman" w:eastAsia="Times New Roman" w:hAnsi="Times New Roman" w:cs="Times New Roman"/>
          <w:color w:val="000000"/>
          <w:sz w:val="24"/>
          <w:szCs w:val="24"/>
        </w:rPr>
        <w:t>. В школе  15</w:t>
      </w:r>
      <w:r>
        <w:rPr>
          <w:rFonts w:ascii="Times New Roman" w:eastAsia="Times New Roman" w:hAnsi="Times New Roman" w:cs="Times New Roman"/>
          <w:color w:val="000000"/>
          <w:sz w:val="24"/>
          <w:szCs w:val="24"/>
        </w:rPr>
        <w:t xml:space="preserve">  учебных кабинетов, включая: </w:t>
      </w:r>
      <w:r w:rsidR="00FC0EB6">
        <w:rPr>
          <w:rFonts w:ascii="Times New Roman" w:eastAsia="Times New Roman" w:hAnsi="Times New Roman" w:cs="Times New Roman"/>
          <w:color w:val="000000"/>
          <w:sz w:val="24"/>
          <w:szCs w:val="24"/>
        </w:rPr>
        <w:t xml:space="preserve">кабинеты физики, химии, истории, английского языка, ОБЖ, кабинет авиамодельного кружка, </w:t>
      </w:r>
      <w:r>
        <w:rPr>
          <w:rFonts w:ascii="Times New Roman" w:eastAsia="Times New Roman" w:hAnsi="Times New Roman" w:cs="Times New Roman"/>
          <w:color w:val="000000"/>
          <w:sz w:val="24"/>
          <w:szCs w:val="24"/>
        </w:rPr>
        <w:t>кабинет информатики (12 рабочих мест),  2 учебные мастерские для занятий техническим и обслуживающим трудом, спортивный зал. Количество персональных к</w:t>
      </w:r>
      <w:r w:rsidR="009161F9">
        <w:rPr>
          <w:rFonts w:ascii="Times New Roman" w:eastAsia="Times New Roman" w:hAnsi="Times New Roman" w:cs="Times New Roman"/>
          <w:color w:val="000000"/>
          <w:sz w:val="24"/>
          <w:szCs w:val="24"/>
        </w:rPr>
        <w:t xml:space="preserve">омпьютеров в школе составляет </w:t>
      </w:r>
      <w:r w:rsidR="000F4083">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из них используется в учебных цел</w:t>
      </w:r>
      <w:r w:rsidR="009161F9">
        <w:rPr>
          <w:rFonts w:ascii="Times New Roman" w:eastAsia="Times New Roman" w:hAnsi="Times New Roman" w:cs="Times New Roman"/>
          <w:color w:val="000000"/>
          <w:sz w:val="24"/>
          <w:szCs w:val="24"/>
        </w:rPr>
        <w:t xml:space="preserve">ях </w:t>
      </w:r>
      <w:r w:rsidR="000F4083">
        <w:rPr>
          <w:rFonts w:ascii="Times New Roman" w:eastAsia="Times New Roman" w:hAnsi="Times New Roman" w:cs="Times New Roman"/>
          <w:color w:val="000000"/>
          <w:sz w:val="24"/>
          <w:szCs w:val="24"/>
        </w:rPr>
        <w:t>32</w:t>
      </w:r>
      <w:r w:rsidR="00DD384A">
        <w:rPr>
          <w:rFonts w:ascii="Times New Roman" w:eastAsia="Times New Roman" w:hAnsi="Times New Roman" w:cs="Times New Roman"/>
          <w:color w:val="000000"/>
          <w:sz w:val="24"/>
          <w:szCs w:val="24"/>
        </w:rPr>
        <w:t xml:space="preserve"> компьютера. В 14</w:t>
      </w:r>
      <w:r>
        <w:rPr>
          <w:rFonts w:ascii="Times New Roman" w:eastAsia="Times New Roman" w:hAnsi="Times New Roman" w:cs="Times New Roman"/>
          <w:color w:val="000000"/>
          <w:sz w:val="24"/>
          <w:szCs w:val="24"/>
        </w:rPr>
        <w:t xml:space="preserve"> учебных кабинетах установ</w:t>
      </w:r>
      <w:r w:rsidR="00DD384A">
        <w:rPr>
          <w:rFonts w:ascii="Times New Roman" w:eastAsia="Times New Roman" w:hAnsi="Times New Roman" w:cs="Times New Roman"/>
          <w:color w:val="000000"/>
          <w:sz w:val="24"/>
          <w:szCs w:val="24"/>
        </w:rPr>
        <w:t>лены мультимедийные проекторы, 5 интерактивных</w:t>
      </w:r>
      <w:r>
        <w:rPr>
          <w:rFonts w:ascii="Times New Roman" w:eastAsia="Times New Roman" w:hAnsi="Times New Roman" w:cs="Times New Roman"/>
          <w:color w:val="000000"/>
          <w:sz w:val="24"/>
          <w:szCs w:val="24"/>
        </w:rPr>
        <w:t xml:space="preserve"> дос</w:t>
      </w:r>
      <w:r w:rsidR="00DD384A">
        <w:rPr>
          <w:rFonts w:ascii="Times New Roman" w:eastAsia="Times New Roman" w:hAnsi="Times New Roman" w:cs="Times New Roman"/>
          <w:color w:val="000000"/>
          <w:sz w:val="24"/>
          <w:szCs w:val="24"/>
        </w:rPr>
        <w:t>ок, 16</w:t>
      </w:r>
      <w:r>
        <w:rPr>
          <w:rFonts w:ascii="Times New Roman" w:eastAsia="Times New Roman" w:hAnsi="Times New Roman" w:cs="Times New Roman"/>
          <w:color w:val="000000"/>
          <w:sz w:val="24"/>
          <w:szCs w:val="24"/>
        </w:rPr>
        <w:t xml:space="preserve"> компьютеров соединены в локальную сеть и подключены к сети Интернет. 27 ноутбуков выданы  учителям для осуществления образовательного и воспитательного процессов.  В настоящий момент </w:t>
      </w:r>
      <w:r w:rsidR="000F4083">
        <w:rPr>
          <w:rFonts w:ascii="Times New Roman" w:eastAsia="Times New Roman" w:hAnsi="Times New Roman" w:cs="Times New Roman"/>
          <w:color w:val="000000"/>
          <w:sz w:val="24"/>
          <w:szCs w:val="24"/>
        </w:rPr>
        <w:t>приобретено мультимедийное оборудование в 1 учебный кабинет</w:t>
      </w:r>
      <w:r>
        <w:rPr>
          <w:rFonts w:ascii="Times New Roman" w:eastAsia="Times New Roman" w:hAnsi="Times New Roman" w:cs="Times New Roman"/>
          <w:color w:val="000000"/>
          <w:sz w:val="24"/>
          <w:szCs w:val="24"/>
        </w:rPr>
        <w:t xml:space="preserve">, </w:t>
      </w:r>
      <w:r w:rsidR="000F4083">
        <w:rPr>
          <w:rFonts w:ascii="Times New Roman" w:eastAsia="Times New Roman" w:hAnsi="Times New Roman" w:cs="Times New Roman"/>
          <w:color w:val="000000"/>
          <w:sz w:val="24"/>
          <w:szCs w:val="24"/>
        </w:rPr>
        <w:t>актовый зал, закуплено музыкальное оборудование в актовый зал.</w:t>
      </w:r>
      <w:r>
        <w:rPr>
          <w:rFonts w:ascii="Times New Roman" w:eastAsia="Times New Roman" w:hAnsi="Times New Roman" w:cs="Times New Roman"/>
          <w:color w:val="000000"/>
          <w:sz w:val="24"/>
          <w:szCs w:val="24"/>
        </w:rPr>
        <w:t xml:space="preserve"> В школе имеется спортивный зал  площадью 165,5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актовый зал площадью 102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На территории школы  расположена  хоккейная коробка. </w:t>
      </w:r>
    </w:p>
    <w:p w:rsidR="00455601" w:rsidRDefault="00455601" w:rsidP="00827528">
      <w:pPr>
        <w:pStyle w:val="aff4"/>
        <w:spacing w:before="0" w:beforeAutospacing="0" w:after="0"/>
        <w:ind w:firstLine="708"/>
        <w:jc w:val="both"/>
        <w:rPr>
          <w:color w:val="000000"/>
        </w:rPr>
      </w:pPr>
      <w:r>
        <w:rPr>
          <w:color w:val="000000"/>
        </w:rPr>
        <w:t xml:space="preserve">В образовательном учреждении </w:t>
      </w:r>
      <w:r w:rsidR="000A5758">
        <w:rPr>
          <w:color w:val="000000"/>
        </w:rPr>
        <w:t xml:space="preserve">имеется </w:t>
      </w:r>
      <w:r>
        <w:rPr>
          <w:color w:val="000000"/>
        </w:rPr>
        <w:t xml:space="preserve">столовая на 72 посадочных места, общей площадью – </w:t>
      </w:r>
      <w:r w:rsidRPr="003C5B16">
        <w:rPr>
          <w:color w:val="000000"/>
        </w:rPr>
        <w:t>65,8</w:t>
      </w:r>
      <w:r>
        <w:rPr>
          <w:color w:val="000000"/>
        </w:rPr>
        <w:t xml:space="preserve"> м</w:t>
      </w:r>
      <w:r>
        <w:rPr>
          <w:color w:val="000000"/>
          <w:vertAlign w:val="superscript"/>
        </w:rPr>
        <w:t>2</w:t>
      </w:r>
      <w:r>
        <w:rPr>
          <w:color w:val="000000"/>
        </w:rPr>
        <w:t xml:space="preserve">. </w:t>
      </w:r>
      <w:r w:rsidR="000A5758">
        <w:t>Питанием учащихся занимается ИП «</w:t>
      </w:r>
      <w:r w:rsidR="00827528">
        <w:t>Буйнова</w:t>
      </w:r>
      <w:r w:rsidR="000F4083">
        <w:t>», который</w:t>
      </w:r>
      <w:r w:rsidR="000A5758">
        <w:t xml:space="preserve"> работает согласно договору, используя школьное оборудование и площади. В течение учебного года </w:t>
      </w:r>
      <w:r w:rsidR="000A5758">
        <w:lastRenderedPageBreak/>
        <w:t xml:space="preserve">были выделены средства краевых субвенций на бесплатное питание учащихся начальной школы (всего охвачено </w:t>
      </w:r>
      <w:r w:rsidR="000F4083">
        <w:t>298</w:t>
      </w:r>
      <w:r w:rsidR="000A5758">
        <w:t xml:space="preserve"> человек; стоимость обеда 21,20 руб. в день). Также изготовлялись обеды в количестве </w:t>
      </w:r>
      <w:r w:rsidR="000F4083">
        <w:t>70</w:t>
      </w:r>
      <w:r w:rsidR="000A5758">
        <w:t xml:space="preserve"> штук в день и выпечка </w:t>
      </w:r>
      <w:r w:rsidR="00827528">
        <w:t>250</w:t>
      </w:r>
      <w:r w:rsidR="000A5758">
        <w:t xml:space="preserve"> штук в день.</w:t>
      </w:r>
      <w:r w:rsidR="00827528">
        <w:t xml:space="preserve"> </w:t>
      </w:r>
      <w:r w:rsidR="000A5758">
        <w:t>В течение года проводилась витаминизация учащихся посредством введения в меню питания салатов из овощей, соков, травяных сборов, аскорбиновой кислоты. Контроль за организацией питания осуществляет комиссия по контролю за организацией и качеством питания учащихся, социальный педагог, директор.</w:t>
      </w:r>
      <w:r w:rsidR="00827528">
        <w:t xml:space="preserve"> </w:t>
      </w:r>
      <w:r>
        <w:rPr>
          <w:color w:val="000000"/>
        </w:rPr>
        <w:t xml:space="preserve">Охват питанием учащихся составляет </w:t>
      </w:r>
      <w:r w:rsidR="000F4083">
        <w:rPr>
          <w:color w:val="000000"/>
        </w:rPr>
        <w:t>68</w:t>
      </w:r>
      <w:r>
        <w:rPr>
          <w:color w:val="000000"/>
        </w:rPr>
        <w:t>% - 45</w:t>
      </w:r>
      <w:r w:rsidR="000F4083">
        <w:rPr>
          <w:color w:val="000000"/>
        </w:rPr>
        <w:t>4</w:t>
      </w:r>
      <w:r>
        <w:rPr>
          <w:color w:val="000000"/>
        </w:rPr>
        <w:t xml:space="preserve"> учащихся, из них бесплатно питаются </w:t>
      </w:r>
      <w:r w:rsidRPr="003C5B16">
        <w:rPr>
          <w:color w:val="000000"/>
        </w:rPr>
        <w:t>2</w:t>
      </w:r>
      <w:r w:rsidR="000F4083">
        <w:rPr>
          <w:color w:val="000000"/>
        </w:rPr>
        <w:t>98</w:t>
      </w:r>
      <w:r>
        <w:rPr>
          <w:color w:val="000000"/>
        </w:rPr>
        <w:t xml:space="preserve"> человек </w:t>
      </w:r>
      <w:r w:rsidRPr="003C5B16">
        <w:rPr>
          <w:color w:val="000000"/>
        </w:rPr>
        <w:t>(</w:t>
      </w:r>
      <w:r>
        <w:rPr>
          <w:color w:val="000000"/>
        </w:rPr>
        <w:t xml:space="preserve">учащиеся) 1- 4-ых классов. </w:t>
      </w:r>
    </w:p>
    <w:p w:rsidR="00827528" w:rsidRDefault="00827528">
      <w:pPr>
        <w:spacing w:after="0" w:line="200" w:lineRule="atLeast"/>
        <w:ind w:firstLine="567"/>
        <w:jc w:val="both"/>
        <w:rPr>
          <w:rFonts w:ascii="Times New Roman" w:eastAsia="Times New Roman" w:hAnsi="Times New Roman" w:cs="Times New Roman"/>
          <w:color w:val="000000"/>
          <w:sz w:val="24"/>
          <w:szCs w:val="24"/>
        </w:rPr>
      </w:pPr>
    </w:p>
    <w:p w:rsidR="00455601" w:rsidRDefault="00B077AF">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Медицинское обслуживание осуществляет</w:t>
      </w:r>
      <w:r w:rsidR="00455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w:t>
      </w:r>
      <w:r w:rsidR="00455601">
        <w:rPr>
          <w:rFonts w:ascii="Times New Roman" w:eastAsia="Times New Roman" w:hAnsi="Times New Roman" w:cs="Times New Roman"/>
          <w:color w:val="000000"/>
          <w:sz w:val="24"/>
          <w:szCs w:val="24"/>
        </w:rPr>
        <w:t>ельдшер Литвиненко В.В.</w:t>
      </w:r>
      <w:r>
        <w:rPr>
          <w:rFonts w:ascii="Times New Roman" w:eastAsia="Times New Roman" w:hAnsi="Times New Roman" w:cs="Times New Roman"/>
          <w:color w:val="000000"/>
          <w:sz w:val="24"/>
          <w:szCs w:val="24"/>
        </w:rPr>
        <w:t>, который</w:t>
      </w:r>
      <w:r w:rsidR="00455601">
        <w:rPr>
          <w:rFonts w:ascii="Times New Roman" w:eastAsia="Times New Roman" w:hAnsi="Times New Roman" w:cs="Times New Roman"/>
          <w:color w:val="000000"/>
          <w:sz w:val="24"/>
          <w:szCs w:val="24"/>
        </w:rPr>
        <w:t xml:space="preserve">  проводит регулярный мониторинг состояния здоровья учащихся, выполняет своевременную вакцинацию, проводит просветительск</w:t>
      </w:r>
      <w:r>
        <w:rPr>
          <w:rFonts w:ascii="Times New Roman" w:eastAsia="Times New Roman" w:hAnsi="Times New Roman" w:cs="Times New Roman"/>
          <w:color w:val="000000"/>
          <w:sz w:val="24"/>
          <w:szCs w:val="24"/>
        </w:rPr>
        <w:t>ую работу</w:t>
      </w:r>
      <w:r w:rsidR="00455601">
        <w:rPr>
          <w:rFonts w:ascii="Times New Roman" w:eastAsia="Times New Roman" w:hAnsi="Times New Roman" w:cs="Times New Roman"/>
          <w:color w:val="000000"/>
          <w:sz w:val="24"/>
          <w:szCs w:val="24"/>
        </w:rPr>
        <w:t>, оказывает первую медицинскую помощь и консультации учащимся, родителям и педагогам.</w:t>
      </w:r>
    </w:p>
    <w:p w:rsidR="00455601" w:rsidRDefault="00455601">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МБОУ «СОШ № 6» </w:t>
      </w:r>
      <w:r w:rsidR="00072F7E">
        <w:rPr>
          <w:rFonts w:ascii="Times New Roman" w:eastAsia="Times New Roman" w:hAnsi="Times New Roman" w:cs="Times New Roman"/>
          <w:color w:val="000000"/>
          <w:sz w:val="24"/>
          <w:szCs w:val="24"/>
        </w:rPr>
        <w:t xml:space="preserve">в 2017-2018уч.г. </w:t>
      </w:r>
      <w:r>
        <w:rPr>
          <w:rFonts w:ascii="Times New Roman" w:eastAsia="Times New Roman" w:hAnsi="Times New Roman" w:cs="Times New Roman"/>
          <w:color w:val="000000"/>
          <w:sz w:val="24"/>
          <w:szCs w:val="24"/>
        </w:rPr>
        <w:t>обуча</w:t>
      </w:r>
      <w:r w:rsidR="00072F7E">
        <w:rPr>
          <w:rFonts w:ascii="Times New Roman" w:eastAsia="Times New Roman" w:hAnsi="Times New Roman" w:cs="Times New Roman"/>
          <w:color w:val="000000"/>
          <w:sz w:val="24"/>
          <w:szCs w:val="24"/>
        </w:rPr>
        <w:t>лось</w:t>
      </w:r>
      <w:r>
        <w:rPr>
          <w:rFonts w:ascii="Times New Roman" w:eastAsia="Times New Roman" w:hAnsi="Times New Roman" w:cs="Times New Roman"/>
          <w:color w:val="000000"/>
          <w:sz w:val="24"/>
          <w:szCs w:val="24"/>
        </w:rPr>
        <w:t xml:space="preserve"> </w:t>
      </w:r>
      <w:r w:rsidR="00072F7E">
        <w:rPr>
          <w:rFonts w:ascii="Times New Roman" w:eastAsia="Times New Roman" w:hAnsi="Times New Roman" w:cs="Times New Roman"/>
          <w:color w:val="000000"/>
          <w:sz w:val="24"/>
          <w:szCs w:val="24"/>
        </w:rPr>
        <w:t>667</w:t>
      </w:r>
      <w:r>
        <w:rPr>
          <w:rFonts w:ascii="Times New Roman" w:eastAsia="Times New Roman" w:hAnsi="Times New Roman" w:cs="Times New Roman"/>
          <w:color w:val="000000"/>
          <w:sz w:val="24"/>
          <w:szCs w:val="24"/>
        </w:rPr>
        <w:t xml:space="preserve"> учащихся, согласно</w:t>
      </w:r>
      <w:r w:rsidR="00072F7E">
        <w:rPr>
          <w:rFonts w:ascii="Times New Roman" w:eastAsia="Times New Roman" w:hAnsi="Times New Roman" w:cs="Times New Roman"/>
          <w:color w:val="000000"/>
          <w:sz w:val="24"/>
          <w:szCs w:val="24"/>
        </w:rPr>
        <w:t xml:space="preserve"> штатного расписания работают 46 сотрудников</w:t>
      </w:r>
      <w:r>
        <w:rPr>
          <w:rFonts w:ascii="Times New Roman" w:eastAsia="Times New Roman" w:hAnsi="Times New Roman" w:cs="Times New Roman"/>
          <w:color w:val="000000"/>
          <w:sz w:val="24"/>
          <w:szCs w:val="24"/>
        </w:rPr>
        <w:t>.  Из них педагогически</w:t>
      </w:r>
      <w:r w:rsidR="004B7D7B">
        <w:rPr>
          <w:rFonts w:ascii="Times New Roman" w:eastAsia="Times New Roman" w:hAnsi="Times New Roman" w:cs="Times New Roman"/>
          <w:color w:val="000000"/>
          <w:sz w:val="24"/>
          <w:szCs w:val="24"/>
        </w:rPr>
        <w:t>х работников</w:t>
      </w:r>
      <w:r>
        <w:rPr>
          <w:rFonts w:ascii="Times New Roman" w:eastAsia="Times New Roman" w:hAnsi="Times New Roman" w:cs="Times New Roman"/>
          <w:color w:val="000000"/>
          <w:sz w:val="24"/>
          <w:szCs w:val="24"/>
        </w:rPr>
        <w:t xml:space="preserve"> </w:t>
      </w:r>
      <w:r w:rsidR="004B7D7B">
        <w:rPr>
          <w:rFonts w:ascii="Times New Roman" w:eastAsia="Times New Roman" w:hAnsi="Times New Roman" w:cs="Times New Roman"/>
          <w:color w:val="000000"/>
          <w:sz w:val="24"/>
          <w:szCs w:val="24"/>
        </w:rPr>
        <w:t xml:space="preserve">– 31, </w:t>
      </w:r>
      <w:r>
        <w:rPr>
          <w:rFonts w:ascii="Times New Roman" w:eastAsia="Times New Roman" w:hAnsi="Times New Roman" w:cs="Times New Roman"/>
          <w:color w:val="000000"/>
          <w:sz w:val="24"/>
          <w:szCs w:val="24"/>
        </w:rPr>
        <w:t>административный персонал 4,5  штатные единицы, вспомогательный учебный персонал 3 штатные единицы, обслуживающий персонал 13 штатных единиц.  Педагоги работают в тесном сотрудничестве с родителями. Средняя наполняемость классов – 25 человек.</w:t>
      </w:r>
    </w:p>
    <w:p w:rsidR="00455601" w:rsidRDefault="00455601">
      <w:pPr>
        <w:shd w:val="clear" w:color="auto" w:fill="FFFFFF"/>
        <w:suppressAutoHyphens w:val="0"/>
        <w:spacing w:after="0" w:line="200" w:lineRule="atLeast"/>
        <w:ind w:left="67" w:right="5" w:firstLine="5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Педагогический состав школы  достаточно стабилен, более 60% учителей работают более 20 лет, средний возраст педагогов </w:t>
      </w:r>
      <w:r w:rsidRPr="003C5B16">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 xml:space="preserve"> год. </w:t>
      </w:r>
      <w:r w:rsidR="004B7D7B">
        <w:rPr>
          <w:rFonts w:ascii="Times New Roman" w:eastAsia="Times New Roman" w:hAnsi="Times New Roman" w:cs="Times New Roman"/>
          <w:color w:val="000000"/>
          <w:spacing w:val="-1"/>
          <w:sz w:val="24"/>
          <w:szCs w:val="24"/>
        </w:rPr>
        <w:t>На конец 2017</w:t>
      </w:r>
      <w:r>
        <w:rPr>
          <w:rFonts w:ascii="Times New Roman" w:eastAsia="Times New Roman" w:hAnsi="Times New Roman" w:cs="Times New Roman"/>
          <w:color w:val="000000"/>
          <w:spacing w:val="-1"/>
          <w:sz w:val="24"/>
          <w:szCs w:val="24"/>
        </w:rPr>
        <w:t>-201</w:t>
      </w:r>
      <w:r w:rsidR="004B7D7B">
        <w:rPr>
          <w:rFonts w:ascii="Times New Roman" w:eastAsia="Times New Roman" w:hAnsi="Times New Roman" w:cs="Times New Roman"/>
          <w:color w:val="000000"/>
          <w:spacing w:val="-1"/>
          <w:sz w:val="24"/>
          <w:szCs w:val="24"/>
        </w:rPr>
        <w:t>8</w:t>
      </w:r>
      <w:r>
        <w:rPr>
          <w:rFonts w:ascii="Times New Roman" w:eastAsia="Times New Roman" w:hAnsi="Times New Roman" w:cs="Times New Roman"/>
          <w:color w:val="000000"/>
          <w:spacing w:val="-1"/>
          <w:sz w:val="24"/>
          <w:szCs w:val="24"/>
        </w:rPr>
        <w:t xml:space="preserve"> учебного года в школе работают </w:t>
      </w:r>
      <w:r w:rsidR="004B7D7B">
        <w:rPr>
          <w:rFonts w:ascii="Times New Roman" w:eastAsia="Times New Roman" w:hAnsi="Times New Roman" w:cs="Times New Roman"/>
          <w:color w:val="000000"/>
          <w:spacing w:val="-1"/>
          <w:sz w:val="24"/>
          <w:szCs w:val="24"/>
        </w:rPr>
        <w:t>6</w:t>
      </w:r>
      <w:r>
        <w:rPr>
          <w:rFonts w:ascii="Times New Roman" w:eastAsia="Times New Roman" w:hAnsi="Times New Roman" w:cs="Times New Roman"/>
          <w:color w:val="000000"/>
          <w:spacing w:val="-1"/>
          <w:sz w:val="24"/>
          <w:szCs w:val="24"/>
        </w:rPr>
        <w:t xml:space="preserve"> учителей с высшей квалификационной категорией (</w:t>
      </w:r>
      <w:r w:rsidR="004B7D7B">
        <w:rPr>
          <w:rFonts w:ascii="Times New Roman" w:eastAsia="Times New Roman" w:hAnsi="Times New Roman" w:cs="Times New Roman"/>
          <w:color w:val="000000"/>
          <w:spacing w:val="-1"/>
          <w:sz w:val="24"/>
          <w:szCs w:val="24"/>
        </w:rPr>
        <w:t>19%), 17</w:t>
      </w:r>
      <w:r>
        <w:rPr>
          <w:rFonts w:ascii="Times New Roman" w:eastAsia="Times New Roman" w:hAnsi="Times New Roman" w:cs="Times New Roman"/>
          <w:color w:val="000000"/>
          <w:spacing w:val="-1"/>
          <w:sz w:val="24"/>
          <w:szCs w:val="24"/>
        </w:rPr>
        <w:t xml:space="preserve"> педагогов с первой квалификационной категорие</w:t>
      </w:r>
      <w:r w:rsidR="004B7D7B">
        <w:rPr>
          <w:rFonts w:ascii="Times New Roman" w:eastAsia="Times New Roman" w:hAnsi="Times New Roman" w:cs="Times New Roman"/>
          <w:color w:val="000000"/>
          <w:spacing w:val="-1"/>
          <w:sz w:val="24"/>
          <w:szCs w:val="24"/>
        </w:rPr>
        <w:t>й (55</w:t>
      </w:r>
      <w:r>
        <w:rPr>
          <w:rFonts w:ascii="Times New Roman" w:eastAsia="Times New Roman" w:hAnsi="Times New Roman" w:cs="Times New Roman"/>
          <w:color w:val="000000"/>
          <w:spacing w:val="-1"/>
          <w:sz w:val="24"/>
          <w:szCs w:val="24"/>
        </w:rPr>
        <w:t xml:space="preserve">%), </w:t>
      </w:r>
      <w:r w:rsidR="004B7D7B">
        <w:rPr>
          <w:rFonts w:ascii="Times New Roman" w:eastAsia="Times New Roman" w:hAnsi="Times New Roman" w:cs="Times New Roman"/>
          <w:color w:val="000000"/>
          <w:spacing w:val="-1"/>
          <w:sz w:val="24"/>
          <w:szCs w:val="24"/>
        </w:rPr>
        <w:t>8 человек</w:t>
      </w:r>
      <w:r>
        <w:rPr>
          <w:rFonts w:ascii="Times New Roman" w:eastAsia="Times New Roman" w:hAnsi="Times New Roman" w:cs="Times New Roman"/>
          <w:color w:val="000000"/>
          <w:spacing w:val="-1"/>
          <w:sz w:val="24"/>
          <w:szCs w:val="24"/>
        </w:rPr>
        <w:t xml:space="preserve">  –  не имеют квалификаци</w:t>
      </w:r>
      <w:r w:rsidR="004B7D7B">
        <w:rPr>
          <w:rFonts w:ascii="Times New Roman" w:eastAsia="Times New Roman" w:hAnsi="Times New Roman" w:cs="Times New Roman"/>
          <w:color w:val="000000"/>
          <w:spacing w:val="-1"/>
          <w:sz w:val="24"/>
          <w:szCs w:val="24"/>
        </w:rPr>
        <w:t>онной               категории (26</w:t>
      </w:r>
      <w:r>
        <w:rPr>
          <w:rFonts w:ascii="Times New Roman" w:eastAsia="Times New Roman" w:hAnsi="Times New Roman" w:cs="Times New Roman"/>
          <w:color w:val="000000"/>
          <w:spacing w:val="-1"/>
          <w:sz w:val="24"/>
          <w:szCs w:val="24"/>
        </w:rPr>
        <w:t xml:space="preserve">%). </w:t>
      </w:r>
    </w:p>
    <w:p w:rsidR="00455601" w:rsidRDefault="00455601">
      <w:pPr>
        <w:shd w:val="clear" w:color="auto" w:fill="FFFFFF"/>
        <w:suppressAutoHyphens w:val="0"/>
        <w:spacing w:after="0" w:line="200" w:lineRule="atLeast"/>
        <w:ind w:left="5" w:right="14" w:firstLine="562"/>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Целью методической работы в школе является непрерывное совершенствование уровня педагогического мастерства преподавателей, их эрудиции и компетентности в         области определенной науки и методики ее преподавания.</w:t>
      </w:r>
    </w:p>
    <w:p w:rsidR="00455601" w:rsidRDefault="00455601">
      <w:pPr>
        <w:shd w:val="clear" w:color="auto" w:fill="FFFFFF"/>
        <w:suppressAutoHyphens w:val="0"/>
        <w:spacing w:after="0" w:line="200" w:lineRule="atLeast"/>
        <w:ind w:right="10" w:firstLine="5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Cs/>
          <w:color w:val="000000"/>
          <w:sz w:val="24"/>
          <w:szCs w:val="24"/>
        </w:rPr>
        <w:t xml:space="preserve">В </w:t>
      </w:r>
      <w:r w:rsidR="004B7D7B">
        <w:rPr>
          <w:rFonts w:ascii="Times New Roman" w:eastAsia="Times New Roman" w:hAnsi="Times New Roman" w:cs="Times New Roman"/>
          <w:color w:val="000000"/>
          <w:sz w:val="24"/>
          <w:szCs w:val="24"/>
        </w:rPr>
        <w:t>2017-2018</w:t>
      </w:r>
      <w:r>
        <w:rPr>
          <w:rFonts w:ascii="Times New Roman" w:eastAsia="Times New Roman" w:hAnsi="Times New Roman" w:cs="Times New Roman"/>
          <w:color w:val="000000"/>
          <w:sz w:val="24"/>
          <w:szCs w:val="24"/>
        </w:rPr>
        <w:t xml:space="preserve"> учебном году   в качестве основных задач методической работы школы были определены следующие:</w:t>
      </w:r>
    </w:p>
    <w:p w:rsidR="00455601" w:rsidRDefault="00455601" w:rsidP="00E97F2A">
      <w:pPr>
        <w:numPr>
          <w:ilvl w:val="0"/>
          <w:numId w:val="18"/>
        </w:numPr>
        <w:shd w:val="clear" w:color="auto" w:fill="FFFFFF"/>
        <w:suppressAutoHyphens w:val="0"/>
        <w:spacing w:after="0" w:line="200" w:lineRule="atLeast"/>
        <w:ind w:left="0" w:right="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Обеспечить реализацию единой методической темы школы.</w:t>
      </w:r>
    </w:p>
    <w:p w:rsidR="00455601" w:rsidRDefault="00455601" w:rsidP="00E97F2A">
      <w:pPr>
        <w:numPr>
          <w:ilvl w:val="0"/>
          <w:numId w:val="18"/>
        </w:numPr>
        <w:shd w:val="clear" w:color="auto" w:fill="FFFFFF"/>
        <w:suppressAutoHyphens w:val="0"/>
        <w:spacing w:after="0" w:line="200" w:lineRule="atLeast"/>
        <w:ind w:left="0" w:right="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работу по созданию условий для перехода на федеральные       государственные стандарты основного общего образования.</w:t>
      </w:r>
    </w:p>
    <w:p w:rsidR="00455601" w:rsidRDefault="00455601" w:rsidP="00E97F2A">
      <w:pPr>
        <w:numPr>
          <w:ilvl w:val="0"/>
          <w:numId w:val="18"/>
        </w:numPr>
        <w:shd w:val="clear" w:color="auto" w:fill="FFFFFF"/>
        <w:suppressAutoHyphens w:val="0"/>
        <w:spacing w:after="0" w:line="200" w:lineRule="atLeast"/>
        <w:ind w:left="0" w:right="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Направить работу методической службы на оказание конкретной помощи учителю по повышению его профессионального мастерства, реализации творческого потенциала, удовлетворение информационных, учебно-методических, образовательных потребностей учителей.</w:t>
      </w:r>
    </w:p>
    <w:p w:rsidR="00455601" w:rsidRDefault="00455601" w:rsidP="00E97F2A">
      <w:pPr>
        <w:numPr>
          <w:ilvl w:val="0"/>
          <w:numId w:val="18"/>
        </w:numPr>
        <w:shd w:val="clear" w:color="auto" w:fill="FFFFFF"/>
        <w:suppressAutoHyphens w:val="0"/>
        <w:spacing w:after="0" w:line="200" w:lineRule="atLeast"/>
        <w:ind w:left="0" w:right="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повышение уровня компетентности педагога с целью смещения        ученика из объекта в субъект образовательного процесса.</w:t>
      </w:r>
    </w:p>
    <w:p w:rsidR="00455601" w:rsidRDefault="00455601" w:rsidP="00E97F2A">
      <w:pPr>
        <w:numPr>
          <w:ilvl w:val="0"/>
          <w:numId w:val="18"/>
        </w:numPr>
        <w:shd w:val="clear" w:color="auto" w:fill="FFFFFF"/>
        <w:suppressAutoHyphens w:val="0"/>
        <w:spacing w:after="0" w:line="200" w:lineRule="atLeast"/>
        <w:ind w:left="0" w:right="10" w:firstLine="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Привести методическое обеспечение учебных предметов в соответствие с            требованиями новых руководящих документов в области образования.</w:t>
      </w:r>
    </w:p>
    <w:p w:rsidR="00455601" w:rsidRDefault="00455601">
      <w:pPr>
        <w:shd w:val="clear" w:color="auto" w:fill="FFFFFF"/>
        <w:suppressAutoHyphens w:val="0"/>
        <w:spacing w:after="0" w:line="200" w:lineRule="atLeast"/>
        <w:ind w:right="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Эти задачи решались в рамках реализации единой методической темы:                             </w:t>
      </w:r>
      <w:r>
        <w:rPr>
          <w:rFonts w:ascii="Times New Roman" w:eastAsia="Times New Roman" w:hAnsi="Times New Roman" w:cs="Times New Roman"/>
          <w:color w:val="000000"/>
          <w:sz w:val="24"/>
          <w:szCs w:val="24"/>
        </w:rPr>
        <w:t>«Формирование педагога – планировщика нового содержания образования</w:t>
      </w:r>
      <w:r>
        <w:rPr>
          <w:rFonts w:ascii="Times New Roman" w:eastAsia="Times New Roman" w:hAnsi="Times New Roman" w:cs="Times New Roman"/>
          <w:color w:val="000000"/>
          <w:spacing w:val="-1"/>
          <w:sz w:val="24"/>
          <w:szCs w:val="24"/>
        </w:rPr>
        <w:t>».</w:t>
      </w:r>
    </w:p>
    <w:p w:rsidR="00455601" w:rsidRDefault="00455601">
      <w:pPr>
        <w:shd w:val="clear" w:color="auto" w:fill="FFFFFF"/>
        <w:suppressAutoHyphens w:val="0"/>
        <w:spacing w:after="0" w:line="200" w:lineRule="atLeast"/>
        <w:ind w:left="62" w:right="5" w:firstLine="5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Методическую работу в школе координирует методический совет. </w:t>
      </w:r>
      <w:r>
        <w:rPr>
          <w:rFonts w:ascii="Times New Roman" w:eastAsia="Times New Roman" w:hAnsi="Times New Roman" w:cs="Times New Roman"/>
          <w:color w:val="000000"/>
          <w:spacing w:val="-1"/>
          <w:sz w:val="24"/>
          <w:szCs w:val="24"/>
        </w:rPr>
        <w:t>В прошедшем учебном году на проблемно-предметной основе работало 5 методических объединений учителей-предметников (естественно-математического цикла, общественных наук,                     филологии, предметов эстетического направления, начального образования</w:t>
      </w:r>
      <w:r>
        <w:rPr>
          <w:rFonts w:ascii="Times New Roman" w:eastAsia="Times New Roman" w:hAnsi="Times New Roman" w:cs="Times New Roman"/>
          <w:color w:val="000000"/>
          <w:sz w:val="24"/>
          <w:szCs w:val="24"/>
        </w:rPr>
        <w:t>). Проводились индивидуальные консультации для всех категорий педагогических работников. Вся             методическая работа школы строилась на основе определения проблемного поля школы и каждого методического объединения.</w:t>
      </w:r>
    </w:p>
    <w:p w:rsidR="00455601" w:rsidRDefault="00455601" w:rsidP="004B7D7B">
      <w:pPr>
        <w:shd w:val="clear" w:color="auto" w:fill="FFFFFF"/>
        <w:suppressAutoHyphens w:val="0"/>
        <w:spacing w:after="0" w:line="200" w:lineRule="atLeast"/>
        <w:ind w:left="62" w:right="5" w:firstLine="5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заседаниях методического совета рассматривались вопросы организации             учебно-воспитательного процесса (утверждение программ общеобразовательных, элективных, факультативных курсов, программ дополнительного образования), методики проведения уроков (творческие отчеты учителей по темам самообразования, курсов повышения квалификации), давалась оценка результатов учебно-воспитат</w:t>
      </w:r>
      <w:r w:rsidR="004B7D7B">
        <w:rPr>
          <w:rFonts w:ascii="Times New Roman" w:eastAsia="Times New Roman" w:hAnsi="Times New Roman" w:cs="Times New Roman"/>
          <w:color w:val="000000"/>
          <w:sz w:val="24"/>
          <w:szCs w:val="24"/>
        </w:rPr>
        <w:t xml:space="preserve">ельного процесса, </w:t>
      </w:r>
      <w:r>
        <w:rPr>
          <w:rFonts w:ascii="Times New Roman" w:eastAsia="Times New Roman" w:hAnsi="Times New Roman" w:cs="Times New Roman"/>
          <w:color w:val="000000"/>
          <w:sz w:val="24"/>
          <w:szCs w:val="24"/>
        </w:rPr>
        <w:t>рассматривались вопросы подготовки к проведению тематических</w:t>
      </w:r>
      <w:r w:rsidR="004B7D7B">
        <w:rPr>
          <w:rFonts w:ascii="Times New Roman" w:eastAsia="Times New Roman" w:hAnsi="Times New Roman" w:cs="Times New Roman"/>
          <w:color w:val="000000"/>
          <w:sz w:val="24"/>
          <w:szCs w:val="24"/>
        </w:rPr>
        <w:t xml:space="preserve"> педагогических </w:t>
      </w:r>
      <w:r>
        <w:rPr>
          <w:rFonts w:ascii="Times New Roman" w:eastAsia="Times New Roman" w:hAnsi="Times New Roman" w:cs="Times New Roman"/>
          <w:color w:val="000000"/>
          <w:sz w:val="24"/>
          <w:szCs w:val="24"/>
        </w:rPr>
        <w:t xml:space="preserve"> советов, подготовки и проведения всероссийских проверочных работ в 4, </w:t>
      </w:r>
      <w:r>
        <w:rPr>
          <w:rFonts w:ascii="Times New Roman" w:eastAsia="Times New Roman" w:hAnsi="Times New Roman" w:cs="Times New Roman"/>
          <w:color w:val="000000"/>
          <w:sz w:val="24"/>
          <w:szCs w:val="24"/>
        </w:rPr>
        <w:lastRenderedPageBreak/>
        <w:t>5, 11 классах.  В течение всего года осуществлялась подготовка учителей к работе в условиях внедрения новых Федеральных государственных образовательных стандар</w:t>
      </w:r>
      <w:r w:rsidR="004B7D7B">
        <w:rPr>
          <w:rFonts w:ascii="Times New Roman" w:eastAsia="Times New Roman" w:hAnsi="Times New Roman" w:cs="Times New Roman"/>
          <w:color w:val="000000"/>
          <w:sz w:val="24"/>
          <w:szCs w:val="24"/>
        </w:rPr>
        <w:t xml:space="preserve">тов основного общего  </w:t>
      </w:r>
      <w:r>
        <w:rPr>
          <w:rFonts w:ascii="Times New Roman" w:eastAsia="Times New Roman" w:hAnsi="Times New Roman" w:cs="Times New Roman"/>
          <w:color w:val="000000"/>
          <w:sz w:val="24"/>
          <w:szCs w:val="24"/>
        </w:rPr>
        <w:t>образования. Были проведены педсоветы, на которых рассматривались новые требования к осуществлению образовательного процесса. Все учителя, ра</w:t>
      </w:r>
      <w:r w:rsidR="004B7D7B">
        <w:rPr>
          <w:rFonts w:ascii="Times New Roman" w:eastAsia="Times New Roman" w:hAnsi="Times New Roman" w:cs="Times New Roman"/>
          <w:color w:val="000000"/>
          <w:sz w:val="24"/>
          <w:szCs w:val="24"/>
        </w:rPr>
        <w:t xml:space="preserve">ботающие в основной </w:t>
      </w:r>
      <w:r>
        <w:rPr>
          <w:rFonts w:ascii="Times New Roman" w:eastAsia="Times New Roman" w:hAnsi="Times New Roman" w:cs="Times New Roman"/>
          <w:color w:val="000000"/>
          <w:sz w:val="24"/>
          <w:szCs w:val="24"/>
        </w:rPr>
        <w:t>школе, прошли курсы повышения квалификации по теме «Вв</w:t>
      </w:r>
      <w:r w:rsidR="004B7D7B">
        <w:rPr>
          <w:rFonts w:ascii="Times New Roman" w:eastAsia="Times New Roman" w:hAnsi="Times New Roman" w:cs="Times New Roman"/>
          <w:color w:val="000000"/>
          <w:sz w:val="24"/>
          <w:szCs w:val="24"/>
        </w:rPr>
        <w:t xml:space="preserve">едение ФГОС основного </w:t>
      </w:r>
      <w:r>
        <w:rPr>
          <w:rFonts w:ascii="Times New Roman" w:eastAsia="Times New Roman" w:hAnsi="Times New Roman" w:cs="Times New Roman"/>
          <w:color w:val="000000"/>
          <w:sz w:val="24"/>
          <w:szCs w:val="24"/>
        </w:rPr>
        <w:t>общего образования». Все учителя начальной школы прошли курсы повышения                 квалификации по теме «Введение ФГОС ОВЗ», «Организация и проведение                               всер</w:t>
      </w:r>
      <w:r w:rsidR="004B7D7B">
        <w:rPr>
          <w:rFonts w:ascii="Times New Roman" w:eastAsia="Times New Roman" w:hAnsi="Times New Roman" w:cs="Times New Roman"/>
          <w:color w:val="000000"/>
          <w:sz w:val="24"/>
          <w:szCs w:val="24"/>
        </w:rPr>
        <w:t xml:space="preserve">оссийских проверочных работ». </w:t>
      </w:r>
      <w:r>
        <w:rPr>
          <w:rFonts w:ascii="Times New Roman" w:eastAsia="Times New Roman" w:hAnsi="Times New Roman" w:cs="Times New Roman"/>
          <w:color w:val="000000"/>
          <w:sz w:val="24"/>
          <w:szCs w:val="24"/>
        </w:rPr>
        <w:t>Активно в течение всего года по  проблеме              введения ФГОС основного общего образования работали все методические объединения учителей-предметников основной школы.</w:t>
      </w:r>
    </w:p>
    <w:p w:rsidR="00455601" w:rsidRDefault="00455601">
      <w:pPr>
        <w:shd w:val="clear" w:color="auto" w:fill="FFFFFF"/>
        <w:suppressAutoHyphens w:val="0"/>
        <w:spacing w:after="0" w:line="200" w:lineRule="atLeast"/>
        <w:ind w:left="67" w:right="5" w:firstLine="50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Процессом профессионального совершенствования охватывались все категории        педагогических работников. Востребованными стали курсы переподготовки и повышения квалификации, семинары на базе ПК ИРО, ИНТЕХНО, НИИ ДПО.</w:t>
      </w:r>
    </w:p>
    <w:p w:rsidR="00455601" w:rsidRDefault="00455601">
      <w:pPr>
        <w:shd w:val="clear" w:color="auto" w:fill="FFFFFF"/>
        <w:suppressAutoHyphens w:val="0"/>
        <w:spacing w:after="0" w:line="200" w:lineRule="atLeast"/>
        <w:ind w:left="67" w:right="5" w:firstLine="50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Все педагоги регулярно посещают городские методические объединения, участвуют в семинарах, научно-практических конференциях,  конкурсах педагогического мастерства.</w:t>
      </w:r>
    </w:p>
    <w:p w:rsidR="00583B24" w:rsidRDefault="004B7D7B" w:rsidP="00583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Дихтяренко А.А., Козулина В.М., Слепкова Н.А., Гензе Т.В. принимали участие в городском конкурсе открытых уроков</w:t>
      </w:r>
      <w:r w:rsidR="00583B24">
        <w:rPr>
          <w:rFonts w:ascii="Times New Roman" w:eastAsia="Times New Roman" w:hAnsi="Times New Roman" w:cs="Times New Roman"/>
          <w:sz w:val="24"/>
          <w:szCs w:val="24"/>
        </w:rPr>
        <w:t>. Гензе Т.В. награждена дипломом. 24 педагога стали участниками Всероссийского тестирования, посвященного 130-летию со дня рождения Макаренко. Гензе Т.В. стала победителем конкурса, 8 педагогов награждены дипломами:</w:t>
      </w:r>
    </w:p>
    <w:p w:rsidR="004B7D7B" w:rsidRDefault="00583B24" w:rsidP="00583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Гусельникова Т.Н., Гензе Т.В., Косарина Т.В., Замесова Н.Ю., Логвиненко Т.Ф., Мацарская М.С., Шелест Т.В., Дихтяренко А.А.</w:t>
      </w:r>
    </w:p>
    <w:p w:rsidR="00455601" w:rsidRDefault="008B17F1">
      <w:pPr>
        <w:shd w:val="clear" w:color="auto" w:fill="FFFFFF"/>
        <w:suppressAutoHyphens w:val="0"/>
        <w:spacing w:after="0" w:line="200" w:lineRule="atLeast"/>
        <w:ind w:left="62" w:firstLine="5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2017</w:t>
      </w:r>
      <w:r w:rsidR="0045560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00455601">
        <w:rPr>
          <w:rFonts w:ascii="Times New Roman" w:eastAsia="Times New Roman" w:hAnsi="Times New Roman" w:cs="Times New Roman"/>
          <w:color w:val="000000"/>
          <w:sz w:val="24"/>
          <w:szCs w:val="24"/>
        </w:rPr>
        <w:t xml:space="preserve"> учебном году администрацией школы совместно с педагогами были определены приоритетные направления самообразования. В прошедшем учебном году коллектив школы работал по теме самообразования «Формирование педагога –                     планировщика нового содержания образования», все учителя активно участвовали в            работе педагогических советов. Проведен  тематический педагогический совет:               «</w:t>
      </w:r>
      <w:r w:rsidR="00435B3A">
        <w:rPr>
          <w:rFonts w:ascii="Times New Roman" w:hAnsi="Times New Roman"/>
          <w:sz w:val="24"/>
          <w:szCs w:val="24"/>
        </w:rPr>
        <w:t>Формирование законопослушного поведения несовершеннолетних как профилактика правонарушений среди детей и подростков</w:t>
      </w:r>
      <w:r w:rsidR="00435B3A">
        <w:rPr>
          <w:rFonts w:ascii="Times New Roman" w:eastAsia="Times New Roman" w:hAnsi="Times New Roman" w:cs="Times New Roman"/>
          <w:color w:val="000000"/>
          <w:sz w:val="24"/>
          <w:szCs w:val="24"/>
        </w:rPr>
        <w:t>» (январь), на</w:t>
      </w:r>
      <w:r w:rsidR="00455601">
        <w:rPr>
          <w:rFonts w:ascii="Times New Roman" w:eastAsia="Times New Roman" w:hAnsi="Times New Roman" w:cs="Times New Roman"/>
          <w:color w:val="000000"/>
          <w:sz w:val="24"/>
          <w:szCs w:val="24"/>
        </w:rPr>
        <w:t xml:space="preserve"> котором была дана качественная оценка проведенным откры</w:t>
      </w:r>
      <w:r w:rsidR="00435B3A">
        <w:rPr>
          <w:rFonts w:ascii="Times New Roman" w:eastAsia="Times New Roman" w:hAnsi="Times New Roman" w:cs="Times New Roman"/>
          <w:color w:val="000000"/>
          <w:sz w:val="24"/>
          <w:szCs w:val="24"/>
        </w:rPr>
        <w:t xml:space="preserve">тым урокам, а  также текущие </w:t>
      </w:r>
      <w:r w:rsidR="00455601">
        <w:rPr>
          <w:rFonts w:ascii="Times New Roman" w:eastAsia="Times New Roman" w:hAnsi="Times New Roman" w:cs="Times New Roman"/>
          <w:color w:val="000000"/>
          <w:sz w:val="24"/>
          <w:szCs w:val="24"/>
        </w:rPr>
        <w:t>педсоветы по результатам работы за четверть, по итог</w:t>
      </w:r>
      <w:r w:rsidR="00435B3A">
        <w:rPr>
          <w:rFonts w:ascii="Times New Roman" w:eastAsia="Times New Roman" w:hAnsi="Times New Roman" w:cs="Times New Roman"/>
          <w:color w:val="000000"/>
          <w:sz w:val="24"/>
          <w:szCs w:val="24"/>
        </w:rPr>
        <w:t xml:space="preserve">ам фронтальных проверок </w:t>
      </w:r>
      <w:r w:rsidR="00455601">
        <w:rPr>
          <w:rFonts w:ascii="Times New Roman" w:eastAsia="Times New Roman" w:hAnsi="Times New Roman" w:cs="Times New Roman"/>
          <w:color w:val="000000"/>
          <w:sz w:val="24"/>
          <w:szCs w:val="24"/>
        </w:rPr>
        <w:t>параллелей классов, по подготовке к новому учебному году, по итогам учебного года, по итогам городских контрольных работ в 9-11 классах, по органи</w:t>
      </w:r>
      <w:r w:rsidR="00435B3A">
        <w:rPr>
          <w:rFonts w:ascii="Times New Roman" w:eastAsia="Times New Roman" w:hAnsi="Times New Roman" w:cs="Times New Roman"/>
          <w:color w:val="000000"/>
          <w:sz w:val="24"/>
          <w:szCs w:val="24"/>
        </w:rPr>
        <w:t xml:space="preserve">зации и проведению  </w:t>
      </w:r>
      <w:r w:rsidR="00455601">
        <w:rPr>
          <w:rFonts w:ascii="Times New Roman" w:eastAsia="Times New Roman" w:hAnsi="Times New Roman" w:cs="Times New Roman"/>
          <w:color w:val="000000"/>
          <w:sz w:val="24"/>
          <w:szCs w:val="24"/>
        </w:rPr>
        <w:t xml:space="preserve">всероссийских проверочных работ в 4, 5, 11-ых классах, по итогам внутришкольного ЕГЭ, ОГЭ. </w:t>
      </w:r>
    </w:p>
    <w:p w:rsidR="00455601" w:rsidRDefault="00455601">
      <w:pPr>
        <w:shd w:val="clear" w:color="auto" w:fill="FFFFFF"/>
        <w:suppressAutoHyphens w:val="0"/>
        <w:spacing w:after="0" w:line="200" w:lineRule="atLeast"/>
        <w:ind w:left="14" w:right="14" w:firstLine="5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заседаниях методических объединений учителей решались следующие задачи:</w:t>
      </w:r>
    </w:p>
    <w:p w:rsidR="00455601" w:rsidRDefault="00455601">
      <w:pPr>
        <w:shd w:val="clear" w:color="auto" w:fill="FFFFFF"/>
        <w:tabs>
          <w:tab w:val="left" w:pos="154"/>
        </w:tabs>
        <w:suppressAutoHyphens w:val="0"/>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реализация единой методической темы школы;</w:t>
      </w:r>
    </w:p>
    <w:p w:rsidR="00455601" w:rsidRDefault="00455601">
      <w:pPr>
        <w:shd w:val="clear" w:color="auto" w:fill="FFFFFF"/>
        <w:tabs>
          <w:tab w:val="left" w:pos="350"/>
        </w:tabs>
        <w:suppressAutoHyphens w:val="0"/>
        <w:spacing w:after="0" w:line="200" w:lineRule="atLeast"/>
        <w:ind w:left="10"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пополнение существующей базы данных по проблеме и создание распределённой базы данных по отраслям знаний;</w:t>
      </w:r>
    </w:p>
    <w:p w:rsidR="00455601" w:rsidRDefault="00455601">
      <w:pPr>
        <w:shd w:val="clear" w:color="auto" w:fill="FFFFFF"/>
        <w:tabs>
          <w:tab w:val="left" w:pos="202"/>
        </w:tabs>
        <w:suppressAutoHyphens w:val="0"/>
        <w:spacing w:after="0" w:line="200" w:lineRule="atLeast"/>
        <w:ind w:lef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поисковые, исследовательские, проектные модели обучения школьников на</w:t>
      </w:r>
      <w:r>
        <w:rPr>
          <w:rFonts w:ascii="Times New Roman" w:eastAsia="Times New Roman" w:hAnsi="Times New Roman" w:cs="Times New Roman"/>
          <w:color w:val="000000"/>
          <w:spacing w:val="-1"/>
          <w:sz w:val="24"/>
          <w:szCs w:val="24"/>
        </w:rPr>
        <w:br/>
      </w:r>
      <w:r>
        <w:rPr>
          <w:rFonts w:ascii="Times New Roman" w:eastAsia="Times New Roman" w:hAnsi="Times New Roman" w:cs="Times New Roman"/>
          <w:color w:val="000000"/>
          <w:sz w:val="24"/>
          <w:szCs w:val="24"/>
        </w:rPr>
        <w:t>уроке;</w:t>
      </w:r>
    </w:p>
    <w:p w:rsidR="00455601" w:rsidRDefault="00455601">
      <w:pPr>
        <w:shd w:val="clear" w:color="auto" w:fill="FFFFFF"/>
        <w:tabs>
          <w:tab w:val="left" w:pos="283"/>
        </w:tabs>
        <w:suppressAutoHyphens w:val="0"/>
        <w:spacing w:after="0" w:line="200" w:lineRule="atLeast"/>
        <w:ind w:left="19"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обобщение, сохранение и распространение передового педагогического</w:t>
      </w:r>
      <w:r>
        <w:rPr>
          <w:rFonts w:ascii="Times New Roman" w:eastAsia="Times New Roman" w:hAnsi="Times New Roman" w:cs="Times New Roman"/>
          <w:color w:val="000000"/>
          <w:sz w:val="24"/>
          <w:szCs w:val="24"/>
        </w:rPr>
        <w:br/>
        <w:t>опыта и др.</w:t>
      </w:r>
    </w:p>
    <w:p w:rsidR="00455601" w:rsidRDefault="00455601">
      <w:pPr>
        <w:shd w:val="clear" w:color="auto" w:fill="FFFFFF"/>
        <w:suppressAutoHyphens w:val="0"/>
        <w:spacing w:after="0" w:line="200" w:lineRule="atLeast"/>
        <w:ind w:lef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работы с педагогами была направлена на овладение ими:</w:t>
      </w:r>
    </w:p>
    <w:p w:rsidR="00455601" w:rsidRDefault="00455601" w:rsidP="00735DE0">
      <w:pPr>
        <w:widowControl w:val="0"/>
        <w:numPr>
          <w:ilvl w:val="0"/>
          <w:numId w:val="15"/>
        </w:numPr>
        <w:shd w:val="clear" w:color="auto" w:fill="FFFFFF"/>
        <w:tabs>
          <w:tab w:val="left" w:pos="398"/>
        </w:tabs>
        <w:suppressAutoHyphens w:val="0"/>
        <w:autoSpaceDE w:val="0"/>
        <w:spacing w:after="0" w:line="200" w:lineRule="atLeast"/>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современными технологиями формирования предметной, социальной и</w:t>
      </w:r>
      <w:r>
        <w:rPr>
          <w:rFonts w:ascii="Times New Roman" w:eastAsia="Times New Roman" w:hAnsi="Times New Roman" w:cs="Times New Roman"/>
          <w:color w:val="000000"/>
          <w:sz w:val="24"/>
          <w:szCs w:val="24"/>
        </w:rPr>
        <w:br/>
        <w:t>коммуникативной компетентности обучающихся;</w:t>
      </w:r>
    </w:p>
    <w:p w:rsidR="00455601" w:rsidRDefault="00455601" w:rsidP="00735DE0">
      <w:pPr>
        <w:widowControl w:val="0"/>
        <w:numPr>
          <w:ilvl w:val="0"/>
          <w:numId w:val="15"/>
        </w:numPr>
        <w:shd w:val="clear" w:color="auto" w:fill="FFFFFF"/>
        <w:suppressAutoHyphens w:val="0"/>
        <w:autoSpaceDE w:val="0"/>
        <w:spacing w:after="0" w:line="200" w:lineRule="atLeast"/>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новыми методами оценивания учебных достижений учащихся.</w:t>
      </w:r>
    </w:p>
    <w:p w:rsidR="00455601" w:rsidRDefault="00455601">
      <w:pPr>
        <w:widowControl w:val="0"/>
        <w:shd w:val="clear" w:color="auto" w:fill="FFFFFF"/>
        <w:suppressAutoHyphens w:val="0"/>
        <w:autoSpaceDE w:val="0"/>
        <w:spacing w:after="0" w:line="200" w:lineRule="atLeast"/>
        <w:ind w:right="1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Учителя школы являлись членами жюри предметных олимпиад муниципального           этапа Всероссийской олимпиады школьников; экспертами аттестационных комиссий при аттестации учителей </w:t>
      </w:r>
      <w:r w:rsidR="00435B3A">
        <w:rPr>
          <w:rFonts w:ascii="Times New Roman" w:eastAsia="Times New Roman" w:hAnsi="Times New Roman" w:cs="Times New Roman"/>
          <w:color w:val="000000"/>
          <w:sz w:val="24"/>
          <w:szCs w:val="24"/>
        </w:rPr>
        <w:t>на квалификационную категорию (4</w:t>
      </w:r>
      <w:r>
        <w:rPr>
          <w:rFonts w:ascii="Times New Roman" w:eastAsia="Times New Roman" w:hAnsi="Times New Roman" w:cs="Times New Roman"/>
          <w:color w:val="000000"/>
          <w:sz w:val="24"/>
          <w:szCs w:val="24"/>
        </w:rPr>
        <w:t xml:space="preserve"> человек</w:t>
      </w:r>
      <w:r w:rsidR="00435B3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экспертами                     </w:t>
      </w:r>
      <w:r w:rsidR="00435B3A">
        <w:rPr>
          <w:rFonts w:ascii="Times New Roman" w:eastAsia="Times New Roman" w:hAnsi="Times New Roman" w:cs="Times New Roman"/>
          <w:color w:val="000000"/>
          <w:sz w:val="24"/>
          <w:szCs w:val="24"/>
        </w:rPr>
        <w:t xml:space="preserve">    предметных комиссий (ОГЭ – 12</w:t>
      </w:r>
      <w:r>
        <w:rPr>
          <w:rFonts w:ascii="Times New Roman" w:eastAsia="Times New Roman" w:hAnsi="Times New Roman" w:cs="Times New Roman"/>
          <w:color w:val="000000"/>
          <w:sz w:val="24"/>
          <w:szCs w:val="24"/>
        </w:rPr>
        <w:t xml:space="preserve"> человек, ЕГЭ – информатика, 1 человек); в составе             работников пунктов проведения экзаменов организаторами в аудиториях, организаторами вне аудиторий, руководителями ППЭ, уполномоченными при проведении ГИА. </w:t>
      </w:r>
    </w:p>
    <w:p w:rsidR="00455601" w:rsidRDefault="00455601">
      <w:pPr>
        <w:widowControl w:val="0"/>
        <w:shd w:val="clear" w:color="auto" w:fill="FFFFFF"/>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целью эффективной подготовки учащихся к прохождению государственной            итоговой аттестации разработаны программы дополнительных образовательных курсов:</w:t>
      </w:r>
    </w:p>
    <w:p w:rsidR="00455601" w:rsidRDefault="00455601">
      <w:pPr>
        <w:widowControl w:val="0"/>
        <w:shd w:val="clear" w:color="auto" w:fill="FFFFFF"/>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класс - «Сочинение-рассуждение в формате ЕГЭ»,  </w:t>
      </w:r>
    </w:p>
    <w:p w:rsidR="00455601" w:rsidRDefault="00455601">
      <w:pPr>
        <w:widowControl w:val="0"/>
        <w:shd w:val="clear" w:color="auto" w:fill="FFFFFF"/>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классы - «Решение задач повышенной сложности по математике»,</w:t>
      </w:r>
    </w:p>
    <w:p w:rsidR="00455601" w:rsidRDefault="00455601">
      <w:pPr>
        <w:widowControl w:val="0"/>
        <w:shd w:val="clear" w:color="auto" w:fill="FFFFFF"/>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класс - «Решение задач повышенной сложности по физике»,</w:t>
      </w:r>
    </w:p>
    <w:p w:rsidR="00455601" w:rsidRDefault="00455601">
      <w:pPr>
        <w:widowControl w:val="0"/>
        <w:shd w:val="clear" w:color="auto" w:fill="FFFFFF"/>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класс - «Основы предпринимательских  знани</w:t>
      </w:r>
      <w:r w:rsidR="00435B3A">
        <w:rPr>
          <w:rFonts w:ascii="Times New Roman" w:eastAsia="Times New Roman" w:hAnsi="Times New Roman" w:cs="Times New Roman"/>
          <w:color w:val="000000"/>
          <w:sz w:val="24"/>
          <w:szCs w:val="24"/>
        </w:rPr>
        <w:t>й».</w:t>
      </w:r>
    </w:p>
    <w:p w:rsidR="00455601" w:rsidRDefault="00455601">
      <w:pPr>
        <w:widowControl w:val="0"/>
        <w:shd w:val="clear" w:color="auto" w:fill="FFFFFF"/>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школьную научно-практическую конференцию «МИР:  мыслим, исследуем,       решаем» были представлены исследовательские и проектные работы по физике,                         информатике, географии, истории учащимися 6 - 11-ых классов.</w:t>
      </w:r>
    </w:p>
    <w:p w:rsidR="00455601" w:rsidRDefault="00455601">
      <w:pPr>
        <w:shd w:val="clear" w:color="auto" w:fill="FFFFFF"/>
        <w:suppressAutoHyphens w:val="0"/>
        <w:spacing w:after="0" w:line="200" w:lineRule="atLeast"/>
        <w:ind w:left="67" w:right="5" w:firstLine="500"/>
        <w:jc w:val="both"/>
        <w:rPr>
          <w:rFonts w:ascii="Times New Roman" w:eastAsia="Times New Roman" w:hAnsi="Times New Roman" w:cs="Times New Roman"/>
          <w:b/>
          <w:bCs/>
          <w:color w:val="000000"/>
          <w:spacing w:val="-5"/>
          <w:sz w:val="24"/>
          <w:szCs w:val="24"/>
        </w:rPr>
      </w:pPr>
      <w:r>
        <w:rPr>
          <w:rFonts w:ascii="Times New Roman" w:eastAsia="Times New Roman" w:hAnsi="Times New Roman" w:cs="Times New Roman"/>
          <w:color w:val="000000"/>
          <w:sz w:val="24"/>
          <w:szCs w:val="24"/>
        </w:rPr>
        <w:t>Активным компонентом управления качеством образования становится аттестация педагогических кадров, когда происходит комплексная оценка квалификации учителя, его профессионализма и про</w:t>
      </w:r>
      <w:r w:rsidR="00573451">
        <w:rPr>
          <w:rFonts w:ascii="Times New Roman" w:eastAsia="Times New Roman" w:hAnsi="Times New Roman" w:cs="Times New Roman"/>
          <w:color w:val="000000"/>
          <w:sz w:val="24"/>
          <w:szCs w:val="24"/>
        </w:rPr>
        <w:t>дуктивности деятельности. В 2017</w:t>
      </w:r>
      <w:r>
        <w:rPr>
          <w:rFonts w:ascii="Times New Roman" w:eastAsia="Times New Roman" w:hAnsi="Times New Roman" w:cs="Times New Roman"/>
          <w:color w:val="000000"/>
          <w:sz w:val="24"/>
          <w:szCs w:val="24"/>
        </w:rPr>
        <w:t>-201</w:t>
      </w:r>
      <w:r w:rsidR="00573451">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учебном году аттестован</w:t>
      </w:r>
      <w:r w:rsidR="00573451">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00ED4F12">
        <w:rPr>
          <w:rFonts w:ascii="Times New Roman" w:eastAsia="Times New Roman" w:hAnsi="Times New Roman" w:cs="Times New Roman"/>
          <w:color w:val="000000"/>
          <w:sz w:val="24"/>
          <w:szCs w:val="24"/>
        </w:rPr>
        <w:t xml:space="preserve">следующие педагоги: </w:t>
      </w:r>
      <w:r w:rsidR="00573451">
        <w:rPr>
          <w:rFonts w:ascii="Times New Roman" w:eastAsia="Times New Roman" w:hAnsi="Times New Roman" w:cs="Times New Roman"/>
          <w:color w:val="000000"/>
          <w:sz w:val="24"/>
          <w:szCs w:val="24"/>
        </w:rPr>
        <w:t xml:space="preserve">Гензе Т.В., учитель физики, Чебан Н.А., учитель русского языка и литературы, </w:t>
      </w:r>
      <w:r w:rsidR="00ED4F12">
        <w:rPr>
          <w:rFonts w:ascii="Times New Roman" w:eastAsia="Times New Roman" w:hAnsi="Times New Roman" w:cs="Times New Roman"/>
          <w:color w:val="000000"/>
          <w:sz w:val="24"/>
          <w:szCs w:val="24"/>
        </w:rPr>
        <w:t xml:space="preserve">Шукалюк Т.В., учитель химии и биологии, Слепкова Н.А., учитель географии, Ануфриева М.П., учитель начальных классов. </w:t>
      </w:r>
      <w:r>
        <w:rPr>
          <w:rFonts w:ascii="Times New Roman" w:eastAsia="Times New Roman" w:hAnsi="Times New Roman" w:cs="Times New Roman"/>
          <w:color w:val="000000"/>
          <w:sz w:val="24"/>
          <w:szCs w:val="24"/>
        </w:rPr>
        <w:t xml:space="preserve"> В прошедшем учебном году администрацией школы активно посещались уроки и внеклассные мероприятия у данн</w:t>
      </w:r>
      <w:r w:rsidR="009F23A3">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 xml:space="preserve"> педагог</w:t>
      </w:r>
      <w:r w:rsidR="009F23A3">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w:t>
      </w:r>
    </w:p>
    <w:p w:rsidR="00455601" w:rsidRDefault="00455601">
      <w:pPr>
        <w:shd w:val="clear" w:color="auto" w:fill="FFFFFF"/>
        <w:suppressAutoHyphens w:val="0"/>
        <w:spacing w:after="0" w:line="200" w:lineRule="atLeast"/>
        <w:ind w:left="67" w:right="5"/>
        <w:jc w:val="both"/>
        <w:rPr>
          <w:rFonts w:ascii="Times New Roman" w:eastAsia="Times New Roman" w:hAnsi="Times New Roman" w:cs="Times New Roman"/>
          <w:color w:val="000000"/>
          <w:spacing w:val="-29"/>
          <w:sz w:val="24"/>
          <w:szCs w:val="24"/>
        </w:rPr>
      </w:pPr>
      <w:r>
        <w:rPr>
          <w:rFonts w:ascii="Times New Roman" w:eastAsia="Times New Roman" w:hAnsi="Times New Roman" w:cs="Times New Roman"/>
          <w:b/>
          <w:bCs/>
          <w:color w:val="000000"/>
          <w:spacing w:val="-5"/>
          <w:sz w:val="24"/>
          <w:szCs w:val="24"/>
        </w:rPr>
        <w:t>Выводы по работе методической службы:</w:t>
      </w:r>
    </w:p>
    <w:p w:rsidR="00455601" w:rsidRDefault="00455601">
      <w:pPr>
        <w:shd w:val="clear" w:color="auto" w:fill="FFFFFF"/>
        <w:tabs>
          <w:tab w:val="left" w:pos="322"/>
        </w:tabs>
        <w:suppressAutoHyphens w:val="0"/>
        <w:spacing w:after="0" w:line="200" w:lineRule="atLeast"/>
        <w:ind w:left="58"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9"/>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 xml:space="preserve">Основные задачи, поставленные перед методическим советом, выполнены. </w:t>
      </w:r>
      <w:r>
        <w:rPr>
          <w:rFonts w:ascii="Times New Roman" w:eastAsia="Times New Roman" w:hAnsi="Times New Roman" w:cs="Times New Roman"/>
          <w:color w:val="000000"/>
          <w:sz w:val="24"/>
          <w:szCs w:val="24"/>
        </w:rPr>
        <w:t>Результативность работы методического совета — удовлетворительна.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pacing w:val="-14"/>
          <w:sz w:val="24"/>
          <w:szCs w:val="24"/>
        </w:rPr>
        <w:t>2.</w:t>
      </w:r>
      <w:r>
        <w:rPr>
          <w:rFonts w:ascii="Times New Roman" w:eastAsia="Times New Roman" w:hAnsi="Times New Roman" w:cs="Times New Roman"/>
          <w:color w:val="000000"/>
          <w:sz w:val="24"/>
          <w:szCs w:val="24"/>
        </w:rPr>
        <w:tab/>
        <w:t>Различного рода мероприятия, проводимые в прошедшем учебном году, позволили            совершенствовать педагогическое и методическое мастерство</w:t>
      </w:r>
      <w:r>
        <w:rPr>
          <w:rFonts w:ascii="Times New Roman" w:eastAsia="Times New Roman" w:hAnsi="Times New Roman" w:cs="Times New Roman"/>
          <w:color w:val="000000"/>
          <w:sz w:val="24"/>
          <w:szCs w:val="24"/>
        </w:rPr>
        <w:br/>
        <w:t>педагогов.</w:t>
      </w:r>
    </w:p>
    <w:p w:rsidR="00455601" w:rsidRDefault="00455601" w:rsidP="00E97F2A">
      <w:pPr>
        <w:numPr>
          <w:ilvl w:val="0"/>
          <w:numId w:val="19"/>
        </w:numPr>
        <w:shd w:val="clear" w:color="auto" w:fill="FFFFFF"/>
        <w:tabs>
          <w:tab w:val="left" w:pos="883"/>
        </w:tabs>
        <w:suppressAutoHyphens w:val="0"/>
        <w:spacing w:after="0" w:line="200" w:lineRule="atLeast"/>
        <w:ind w:left="6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Педагогический коллектив в своем составе имеет высококвалифицированных              учителей.</w:t>
      </w:r>
    </w:p>
    <w:p w:rsidR="00455601" w:rsidRDefault="00455601" w:rsidP="00E97F2A">
      <w:pPr>
        <w:numPr>
          <w:ilvl w:val="0"/>
          <w:numId w:val="19"/>
        </w:numPr>
        <w:shd w:val="clear" w:color="auto" w:fill="FFFFFF"/>
        <w:tabs>
          <w:tab w:val="left" w:pos="883"/>
        </w:tabs>
        <w:suppressAutoHyphens w:val="0"/>
        <w:spacing w:after="0" w:line="200" w:lineRule="atLeast"/>
        <w:ind w:left="62" w:firstLine="0"/>
        <w:jc w:val="both"/>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color w:val="000000"/>
          <w:sz w:val="24"/>
          <w:szCs w:val="24"/>
        </w:rPr>
        <w:t>Все учителя своевременно проходят повышение квалификации.</w:t>
      </w:r>
    </w:p>
    <w:p w:rsidR="00455601" w:rsidRDefault="00CE2DD2">
      <w:pPr>
        <w:shd w:val="clear" w:color="auto" w:fill="FFFFFF"/>
        <w:suppressAutoHyphens w:val="0"/>
        <w:spacing w:after="0" w:line="200" w:lineRule="atLeast"/>
        <w:ind w:left="6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pacing w:val="-4"/>
          <w:sz w:val="24"/>
          <w:szCs w:val="24"/>
        </w:rPr>
        <w:t>В 2018 — 2019</w:t>
      </w:r>
      <w:r w:rsidR="00455601">
        <w:rPr>
          <w:rFonts w:ascii="Times New Roman" w:eastAsia="Times New Roman" w:hAnsi="Times New Roman" w:cs="Times New Roman"/>
          <w:b/>
          <w:bCs/>
          <w:color w:val="000000"/>
          <w:spacing w:val="-4"/>
          <w:sz w:val="24"/>
          <w:szCs w:val="24"/>
        </w:rPr>
        <w:t xml:space="preserve"> учебном году необходимо:</w:t>
      </w:r>
    </w:p>
    <w:p w:rsidR="00455601" w:rsidRDefault="00455601" w:rsidP="00E97F2A">
      <w:pPr>
        <w:numPr>
          <w:ilvl w:val="0"/>
          <w:numId w:val="20"/>
        </w:numPr>
        <w:shd w:val="clear" w:color="auto" w:fill="FFFFFF"/>
        <w:tabs>
          <w:tab w:val="left" w:pos="211"/>
        </w:tabs>
        <w:suppressAutoHyphens w:val="0"/>
        <w:spacing w:after="0" w:line="200" w:lineRule="atLeast"/>
        <w:ind w:left="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продолжить  работу по переходу на новые образовательные стандарты;</w:t>
      </w:r>
    </w:p>
    <w:p w:rsidR="00455601" w:rsidRDefault="00455601" w:rsidP="00E97F2A">
      <w:pPr>
        <w:numPr>
          <w:ilvl w:val="0"/>
          <w:numId w:val="20"/>
        </w:numPr>
        <w:shd w:val="clear" w:color="auto" w:fill="FFFFFF"/>
        <w:tabs>
          <w:tab w:val="left" w:pos="211"/>
        </w:tabs>
        <w:suppressAutoHyphens w:val="0"/>
        <w:spacing w:after="0" w:line="200" w:lineRule="atLeast"/>
        <w:ind w:left="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продолжать работу по организации научно-исследовательской работы учащихся;</w:t>
      </w:r>
    </w:p>
    <w:p w:rsidR="00455601" w:rsidRDefault="00455601" w:rsidP="00E97F2A">
      <w:pPr>
        <w:numPr>
          <w:ilvl w:val="0"/>
          <w:numId w:val="20"/>
        </w:numPr>
        <w:shd w:val="clear" w:color="auto" w:fill="FFFFFF"/>
        <w:tabs>
          <w:tab w:val="left" w:pos="211"/>
        </w:tabs>
        <w:suppressAutoHyphens w:val="0"/>
        <w:spacing w:after="0" w:line="200" w:lineRule="atLeast"/>
        <w:ind w:left="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усилить работу по овладению учителями методики проектной и научно- исследовательской деятельности;</w:t>
      </w:r>
    </w:p>
    <w:p w:rsidR="00455601" w:rsidRDefault="00455601" w:rsidP="00E97F2A">
      <w:pPr>
        <w:numPr>
          <w:ilvl w:val="0"/>
          <w:numId w:val="20"/>
        </w:numPr>
        <w:shd w:val="clear" w:color="auto" w:fill="FFFFFF"/>
        <w:tabs>
          <w:tab w:val="left" w:pos="211"/>
        </w:tabs>
        <w:suppressAutoHyphens w:val="0"/>
        <w:spacing w:after="0" w:line="200" w:lineRule="atLeast"/>
        <w:ind w:left="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руководителям методических объединений включить в план работы вопрос изучения методики проведения уроков с использованием системно-деятельностных технологий;</w:t>
      </w:r>
    </w:p>
    <w:p w:rsidR="00455601" w:rsidRDefault="00455601" w:rsidP="00E97F2A">
      <w:pPr>
        <w:numPr>
          <w:ilvl w:val="0"/>
          <w:numId w:val="20"/>
        </w:numPr>
        <w:shd w:val="clear" w:color="auto" w:fill="FFFFFF"/>
        <w:tabs>
          <w:tab w:val="left" w:pos="211"/>
        </w:tabs>
        <w:suppressAutoHyphens w:val="0"/>
        <w:spacing w:after="0" w:line="200" w:lineRule="atLeast"/>
        <w:ind w:left="58" w:firstLine="0"/>
        <w:jc w:val="both"/>
        <w:rPr>
          <w:color w:val="000000"/>
        </w:rPr>
      </w:pPr>
      <w:r>
        <w:rPr>
          <w:rFonts w:ascii="Times New Roman" w:eastAsia="Times New Roman" w:hAnsi="Times New Roman" w:cs="Times New Roman"/>
          <w:color w:val="000000"/>
          <w:sz w:val="24"/>
          <w:szCs w:val="24"/>
        </w:rPr>
        <w:t>совершенствовать педагогическое мастерство учителей по овладению</w:t>
      </w:r>
      <w:r>
        <w:rPr>
          <w:rFonts w:ascii="Times New Roman" w:eastAsia="Times New Roman" w:hAnsi="Times New Roman" w:cs="Times New Roman"/>
          <w:color w:val="000000"/>
          <w:sz w:val="24"/>
          <w:szCs w:val="24"/>
        </w:rPr>
        <w:br/>
        <w:t>методикой системного анализа результатов учебно-воспитательного процесса.</w:t>
      </w:r>
    </w:p>
    <w:p w:rsidR="00455601" w:rsidRDefault="00455601">
      <w:pPr>
        <w:shd w:val="clear" w:color="auto" w:fill="FFFFFF"/>
        <w:tabs>
          <w:tab w:val="left" w:pos="211"/>
        </w:tabs>
        <w:suppressAutoHyphens w:val="0"/>
        <w:spacing w:after="0" w:line="200" w:lineRule="atLeast"/>
        <w:ind w:left="58"/>
        <w:jc w:val="both"/>
        <w:rPr>
          <w:color w:val="000000"/>
        </w:rPr>
      </w:pPr>
    </w:p>
    <w:p w:rsidR="00455601" w:rsidRDefault="00455601">
      <w:pPr>
        <w:numPr>
          <w:ilvl w:val="0"/>
          <w:numId w:val="4"/>
        </w:numPr>
        <w:spacing w:after="0" w:line="200" w:lineRule="atLeast"/>
        <w:ind w:left="0" w:firstLine="284"/>
        <w:rPr>
          <w:rFonts w:ascii="Times New Roman" w:eastAsia="Calibri" w:hAnsi="Times New Roman" w:cs="Times New Roman"/>
          <w:color w:val="000000"/>
          <w:sz w:val="24"/>
          <w:szCs w:val="24"/>
        </w:rPr>
      </w:pPr>
      <w:r>
        <w:rPr>
          <w:rFonts w:ascii="Times New Roman" w:eastAsia="Times New Roman" w:hAnsi="Times New Roman" w:cs="Times New Roman"/>
          <w:b/>
          <w:bCs/>
          <w:color w:val="000000"/>
          <w:spacing w:val="-5"/>
          <w:sz w:val="24"/>
          <w:szCs w:val="24"/>
          <w:u w:val="single"/>
        </w:rPr>
        <w:t>Результаты деятельности учреждения, качество образования</w:t>
      </w:r>
    </w:p>
    <w:p w:rsidR="00455601" w:rsidRDefault="00CE2DD2">
      <w:pPr>
        <w:suppressAutoHyphens w:val="0"/>
        <w:spacing w:after="0" w:line="200" w:lineRule="atLeast"/>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На начало 2017-2018</w:t>
      </w:r>
      <w:r w:rsidR="00455601">
        <w:rPr>
          <w:rFonts w:ascii="Times New Roman" w:eastAsia="Calibri" w:hAnsi="Times New Roman" w:cs="Times New Roman"/>
          <w:color w:val="000000"/>
          <w:sz w:val="24"/>
          <w:szCs w:val="24"/>
        </w:rPr>
        <w:t xml:space="preserve"> учебного года обучалось 6</w:t>
      </w:r>
      <w:r>
        <w:rPr>
          <w:rFonts w:ascii="Times New Roman" w:eastAsia="Calibri" w:hAnsi="Times New Roman" w:cs="Times New Roman"/>
          <w:color w:val="000000"/>
          <w:sz w:val="24"/>
          <w:szCs w:val="24"/>
        </w:rPr>
        <w:t>45</w:t>
      </w:r>
      <w:r w:rsidR="00455601">
        <w:rPr>
          <w:rFonts w:ascii="Times New Roman" w:eastAsia="Calibri" w:hAnsi="Times New Roman" w:cs="Times New Roman"/>
          <w:color w:val="000000"/>
          <w:sz w:val="24"/>
          <w:szCs w:val="24"/>
        </w:rPr>
        <w:t xml:space="preserve"> учеников. На конец  учебного года обучается  </w:t>
      </w:r>
      <w:r>
        <w:rPr>
          <w:rFonts w:ascii="Times New Roman" w:eastAsia="Calibri" w:hAnsi="Times New Roman" w:cs="Times New Roman"/>
          <w:color w:val="000000"/>
          <w:sz w:val="24"/>
          <w:szCs w:val="24"/>
        </w:rPr>
        <w:t>641</w:t>
      </w:r>
      <w:r w:rsidR="00455601">
        <w:rPr>
          <w:rFonts w:ascii="Times New Roman" w:eastAsia="Calibri" w:hAnsi="Times New Roman" w:cs="Times New Roman"/>
          <w:color w:val="000000"/>
          <w:sz w:val="24"/>
          <w:szCs w:val="24"/>
        </w:rPr>
        <w:t xml:space="preserve"> уче</w:t>
      </w:r>
      <w:r>
        <w:rPr>
          <w:rFonts w:ascii="Times New Roman" w:eastAsia="Calibri" w:hAnsi="Times New Roman" w:cs="Times New Roman"/>
          <w:color w:val="000000"/>
          <w:sz w:val="24"/>
          <w:szCs w:val="24"/>
        </w:rPr>
        <w:t xml:space="preserve">ников. </w:t>
      </w:r>
      <w:r w:rsidR="00455601">
        <w:rPr>
          <w:rFonts w:ascii="Times New Roman" w:eastAsia="Calibri" w:hAnsi="Times New Roman" w:cs="Times New Roman"/>
          <w:color w:val="000000"/>
          <w:sz w:val="24"/>
          <w:szCs w:val="24"/>
        </w:rPr>
        <w:t>Количество учащихся, прошедших оц</w:t>
      </w:r>
      <w:r>
        <w:rPr>
          <w:rFonts w:ascii="Times New Roman" w:eastAsia="Calibri" w:hAnsi="Times New Roman" w:cs="Times New Roman"/>
          <w:color w:val="000000"/>
          <w:sz w:val="24"/>
          <w:szCs w:val="24"/>
        </w:rPr>
        <w:t>еночную аттестацию составило 565</w:t>
      </w:r>
      <w:r w:rsidR="00455601">
        <w:rPr>
          <w:rFonts w:ascii="Times New Roman" w:eastAsia="Calibri" w:hAnsi="Times New Roman" w:cs="Times New Roman"/>
          <w:color w:val="000000"/>
          <w:sz w:val="24"/>
          <w:szCs w:val="24"/>
        </w:rPr>
        <w:t xml:space="preserve"> чел. Из них   успешно </w:t>
      </w:r>
      <w:r>
        <w:rPr>
          <w:rFonts w:ascii="Times New Roman" w:eastAsia="Calibri" w:hAnsi="Times New Roman" w:cs="Times New Roman"/>
          <w:color w:val="000000"/>
          <w:sz w:val="24"/>
          <w:szCs w:val="24"/>
        </w:rPr>
        <w:t>прошли оценочную аттестацию 558 уч-ся, что составляет 98,8</w:t>
      </w:r>
      <w:r w:rsidR="00455601">
        <w:rPr>
          <w:rFonts w:ascii="Times New Roman" w:eastAsia="Calibri" w:hAnsi="Times New Roman" w:cs="Times New Roman"/>
          <w:color w:val="000000"/>
          <w:sz w:val="24"/>
          <w:szCs w:val="24"/>
        </w:rPr>
        <w:t xml:space="preserve">%.  </w:t>
      </w:r>
    </w:p>
    <w:p w:rsidR="00455601" w:rsidRDefault="00455601">
      <w:pPr>
        <w:suppressAutoHyphens w:val="0"/>
        <w:spacing w:after="0" w:line="200" w:lineRule="atLeast"/>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Окончили</w:t>
      </w:r>
      <w:r w:rsidR="00CE2DD2">
        <w:rPr>
          <w:rFonts w:ascii="Times New Roman" w:eastAsia="Calibri" w:hAnsi="Times New Roman" w:cs="Times New Roman"/>
          <w:color w:val="000000"/>
          <w:sz w:val="24"/>
          <w:szCs w:val="24"/>
        </w:rPr>
        <w:t xml:space="preserve">   учебный год   на «4» и «5» 187 уч-ся, что составляет 33,1</w:t>
      </w:r>
      <w:r>
        <w:rPr>
          <w:rFonts w:ascii="Times New Roman" w:eastAsia="Calibri" w:hAnsi="Times New Roman" w:cs="Times New Roman"/>
          <w:color w:val="000000"/>
          <w:sz w:val="24"/>
          <w:szCs w:val="24"/>
        </w:rPr>
        <w:t xml:space="preserve">%. </w:t>
      </w:r>
      <w:r w:rsidR="00CE2DD2">
        <w:rPr>
          <w:rFonts w:ascii="Times New Roman" w:eastAsia="Calibri" w:hAnsi="Times New Roman" w:cs="Times New Roman"/>
          <w:color w:val="000000"/>
          <w:sz w:val="24"/>
          <w:szCs w:val="24"/>
        </w:rPr>
        <w:t>Из них на «отлично» обучается 32 чел., что составляет 5,66</w:t>
      </w:r>
      <w:r>
        <w:rPr>
          <w:rFonts w:ascii="Times New Roman" w:eastAsia="Calibri" w:hAnsi="Times New Roman" w:cs="Times New Roman"/>
          <w:color w:val="000000"/>
          <w:sz w:val="24"/>
          <w:szCs w:val="24"/>
        </w:rPr>
        <w:t xml:space="preserve">% от общего количества учащихся, без учета количества учащихся 1-х классов.  </w:t>
      </w:r>
    </w:p>
    <w:p w:rsidR="00455601" w:rsidRDefault="00455601">
      <w:pPr>
        <w:suppressAutoHyphens w:val="0"/>
        <w:spacing w:after="0" w:line="200" w:lineRule="atLeast"/>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 аттестованы по причине пропусков уроков без уважительных причин следу</w:t>
      </w:r>
      <w:r w:rsidR="00CE2DD2">
        <w:rPr>
          <w:rFonts w:ascii="Times New Roman" w:eastAsia="Calibri" w:hAnsi="Times New Roman" w:cs="Times New Roman"/>
          <w:color w:val="000000"/>
          <w:sz w:val="24"/>
          <w:szCs w:val="24"/>
        </w:rPr>
        <w:t>ющие учащиеся: Ноготков Д. (8 «в</w:t>
      </w:r>
      <w:r>
        <w:rPr>
          <w:rFonts w:ascii="Times New Roman" w:eastAsia="Calibri" w:hAnsi="Times New Roman" w:cs="Times New Roman"/>
          <w:color w:val="000000"/>
          <w:sz w:val="24"/>
          <w:szCs w:val="24"/>
        </w:rPr>
        <w:t>» класс, по 15 учебны</w:t>
      </w:r>
      <w:r w:rsidR="00CE2DD2">
        <w:rPr>
          <w:rFonts w:ascii="Times New Roman" w:eastAsia="Calibri" w:hAnsi="Times New Roman" w:cs="Times New Roman"/>
          <w:color w:val="000000"/>
          <w:sz w:val="24"/>
          <w:szCs w:val="24"/>
        </w:rPr>
        <w:t>м предметам), Чернухин И. (8</w:t>
      </w:r>
      <w:r>
        <w:rPr>
          <w:rFonts w:ascii="Times New Roman" w:eastAsia="Calibri" w:hAnsi="Times New Roman" w:cs="Times New Roman"/>
          <w:color w:val="000000"/>
          <w:sz w:val="24"/>
          <w:szCs w:val="24"/>
        </w:rPr>
        <w:t xml:space="preserve"> класс</w:t>
      </w:r>
      <w:r w:rsidR="00CE2DD2">
        <w:rPr>
          <w:rFonts w:ascii="Times New Roman" w:eastAsia="Calibri" w:hAnsi="Times New Roman" w:cs="Times New Roman"/>
          <w:color w:val="000000"/>
          <w:sz w:val="24"/>
          <w:szCs w:val="24"/>
        </w:rPr>
        <w:t xml:space="preserve"> – очно-заочная форма обучения</w:t>
      </w:r>
      <w:r>
        <w:rPr>
          <w:rFonts w:ascii="Times New Roman" w:eastAsia="Calibri" w:hAnsi="Times New Roman" w:cs="Times New Roman"/>
          <w:color w:val="000000"/>
          <w:sz w:val="24"/>
          <w:szCs w:val="24"/>
        </w:rPr>
        <w:t xml:space="preserve">, по </w:t>
      </w:r>
      <w:r w:rsidR="00CE2DD2">
        <w:rPr>
          <w:rFonts w:ascii="Times New Roman" w:eastAsia="Calibri" w:hAnsi="Times New Roman" w:cs="Times New Roman"/>
          <w:color w:val="000000"/>
          <w:sz w:val="24"/>
          <w:szCs w:val="24"/>
        </w:rPr>
        <w:t>всем</w:t>
      </w:r>
      <w:r>
        <w:rPr>
          <w:rFonts w:ascii="Times New Roman" w:eastAsia="Calibri" w:hAnsi="Times New Roman" w:cs="Times New Roman"/>
          <w:color w:val="000000"/>
          <w:sz w:val="24"/>
          <w:szCs w:val="24"/>
        </w:rPr>
        <w:t xml:space="preserve"> учебным предметам</w:t>
      </w:r>
      <w:r w:rsidR="00CE2DD2">
        <w:rPr>
          <w:rFonts w:ascii="Times New Roman" w:eastAsia="Calibri" w:hAnsi="Times New Roman" w:cs="Times New Roman"/>
          <w:color w:val="000000"/>
          <w:sz w:val="24"/>
          <w:szCs w:val="24"/>
        </w:rPr>
        <w:t xml:space="preserve"> учебного плана</w:t>
      </w:r>
      <w:r>
        <w:rPr>
          <w:rFonts w:ascii="Times New Roman" w:eastAsia="Calibri" w:hAnsi="Times New Roman" w:cs="Times New Roman"/>
          <w:color w:val="000000"/>
          <w:sz w:val="24"/>
          <w:szCs w:val="24"/>
        </w:rPr>
        <w:t xml:space="preserve">), </w:t>
      </w:r>
      <w:r w:rsidR="003B48E3">
        <w:rPr>
          <w:rFonts w:ascii="Times New Roman" w:eastAsia="Calibri" w:hAnsi="Times New Roman" w:cs="Times New Roman"/>
          <w:color w:val="000000"/>
          <w:sz w:val="24"/>
          <w:szCs w:val="24"/>
        </w:rPr>
        <w:t>Ноготков П. (7 «б</w:t>
      </w:r>
      <w:r>
        <w:rPr>
          <w:rFonts w:ascii="Times New Roman" w:eastAsia="Calibri" w:hAnsi="Times New Roman" w:cs="Times New Roman"/>
          <w:color w:val="000000"/>
          <w:sz w:val="24"/>
          <w:szCs w:val="24"/>
        </w:rPr>
        <w:t>» класс, по всем учебным предметам)</w:t>
      </w:r>
      <w:r w:rsidR="003B48E3">
        <w:rPr>
          <w:rFonts w:ascii="Times New Roman" w:eastAsia="Calibri" w:hAnsi="Times New Roman" w:cs="Times New Roman"/>
          <w:color w:val="000000"/>
          <w:sz w:val="24"/>
          <w:szCs w:val="24"/>
        </w:rPr>
        <w:t>, Курчаева Р. (8 «б» класс, по 8 учебным предметам и по 3-м имеет оценку «2»), Чернухин Д. (8 «б» класс, по всем учебным предметам)</w:t>
      </w:r>
      <w:r>
        <w:rPr>
          <w:rFonts w:ascii="Times New Roman" w:eastAsia="Calibri" w:hAnsi="Times New Roman" w:cs="Times New Roman"/>
          <w:color w:val="000000"/>
          <w:sz w:val="24"/>
          <w:szCs w:val="24"/>
        </w:rPr>
        <w:t>. С д</w:t>
      </w:r>
      <w:r w:rsidR="003B48E3">
        <w:rPr>
          <w:rFonts w:ascii="Times New Roman" w:eastAsia="Calibri" w:hAnsi="Times New Roman" w:cs="Times New Roman"/>
          <w:color w:val="000000"/>
          <w:sz w:val="24"/>
          <w:szCs w:val="24"/>
        </w:rPr>
        <w:t xml:space="preserve">анными учащимися </w:t>
      </w:r>
      <w:r>
        <w:rPr>
          <w:rFonts w:ascii="Times New Roman" w:eastAsia="Calibri" w:hAnsi="Times New Roman" w:cs="Times New Roman"/>
          <w:color w:val="000000"/>
          <w:sz w:val="24"/>
          <w:szCs w:val="24"/>
        </w:rPr>
        <w:t>проводились индивидуальные беседы с родителями, вопрос заслушивался на заседании  Совета профилактики в школе, на заседании КДН, посещались семьи на дому.</w:t>
      </w:r>
    </w:p>
    <w:p w:rsidR="00455601" w:rsidRDefault="00455601">
      <w:pPr>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Решением педагогического совета данные учащиеся оставлены на повторный год обучения. Переведены условно с акаде</w:t>
      </w:r>
      <w:r w:rsidR="003B48E3">
        <w:rPr>
          <w:rFonts w:ascii="Times New Roman" w:eastAsia="Calibri" w:hAnsi="Times New Roman" w:cs="Times New Roman"/>
          <w:color w:val="000000"/>
          <w:sz w:val="24"/>
          <w:szCs w:val="24"/>
        </w:rPr>
        <w:t xml:space="preserve">мической задолженностью  </w:t>
      </w:r>
      <w:r>
        <w:rPr>
          <w:rFonts w:ascii="Times New Roman" w:eastAsia="Calibri" w:hAnsi="Times New Roman" w:cs="Times New Roman"/>
          <w:color w:val="000000"/>
          <w:sz w:val="24"/>
          <w:szCs w:val="24"/>
        </w:rPr>
        <w:t>следующие учащиеся:</w:t>
      </w:r>
      <w:r>
        <w:rPr>
          <w:rFonts w:ascii="Times New Roman" w:eastAsia="Times New Roman" w:hAnsi="Times New Roman" w:cs="Times New Roman"/>
          <w:color w:val="000000"/>
          <w:sz w:val="24"/>
          <w:szCs w:val="24"/>
        </w:rPr>
        <w:t xml:space="preserve"> </w:t>
      </w:r>
    </w:p>
    <w:p w:rsidR="00455601" w:rsidRDefault="003B48E3">
      <w:pPr>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Ширинов Р. (10«а</w:t>
      </w:r>
      <w:r w:rsidR="00455601">
        <w:rPr>
          <w:rFonts w:ascii="Times New Roman" w:eastAsia="Times New Roman" w:hAnsi="Times New Roman" w:cs="Times New Roman"/>
          <w:color w:val="000000"/>
          <w:sz w:val="24"/>
          <w:szCs w:val="24"/>
        </w:rPr>
        <w:t xml:space="preserve">» класс, </w:t>
      </w:r>
      <w:r>
        <w:rPr>
          <w:rFonts w:ascii="Times New Roman" w:eastAsia="Times New Roman" w:hAnsi="Times New Roman" w:cs="Times New Roman"/>
          <w:color w:val="000000"/>
          <w:sz w:val="24"/>
          <w:szCs w:val="24"/>
        </w:rPr>
        <w:t>не успевает по истории</w:t>
      </w:r>
      <w:r w:rsidR="00455601">
        <w:rPr>
          <w:rFonts w:ascii="Times New Roman" w:eastAsia="Times New Roman" w:hAnsi="Times New Roman" w:cs="Times New Roman"/>
          <w:color w:val="000000"/>
          <w:sz w:val="24"/>
          <w:szCs w:val="24"/>
        </w:rPr>
        <w:t xml:space="preserve">); </w:t>
      </w:r>
    </w:p>
    <w:p w:rsidR="00455601" w:rsidRDefault="003B48E3">
      <w:pPr>
        <w:tabs>
          <w:tab w:val="left" w:pos="567"/>
        </w:tabs>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Манукян Д.</w:t>
      </w:r>
      <w:r w:rsidR="00455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455601">
        <w:rPr>
          <w:rFonts w:ascii="Times New Roman" w:eastAsia="Times New Roman" w:hAnsi="Times New Roman" w:cs="Times New Roman"/>
          <w:color w:val="000000"/>
          <w:sz w:val="24"/>
          <w:szCs w:val="24"/>
        </w:rPr>
        <w:t xml:space="preserve"> «а» класс, </w:t>
      </w:r>
      <w:r>
        <w:rPr>
          <w:rFonts w:ascii="Times New Roman" w:eastAsia="Times New Roman" w:hAnsi="Times New Roman" w:cs="Times New Roman"/>
          <w:color w:val="000000"/>
          <w:sz w:val="24"/>
          <w:szCs w:val="24"/>
        </w:rPr>
        <w:t>не успевает по 5 учебным предметам).</w:t>
      </w:r>
    </w:p>
    <w:p w:rsidR="00455601" w:rsidRDefault="00455601">
      <w:pPr>
        <w:suppressAutoHyphens w:val="0"/>
        <w:spacing w:after="0"/>
        <w:ind w:firstLine="567"/>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На основании медицинских заключений и заявлений родителей по индивидуальным образовательным программам</w:t>
      </w:r>
      <w:r w:rsidR="003B48E3">
        <w:rPr>
          <w:rFonts w:ascii="Times New Roman" w:eastAsia="Calibri" w:hAnsi="Times New Roman" w:cs="Times New Roman"/>
          <w:color w:val="000000"/>
          <w:sz w:val="24"/>
          <w:szCs w:val="24"/>
        </w:rPr>
        <w:t xml:space="preserve"> обучаются на дому: Сметов Б. (3 «в</w:t>
      </w:r>
      <w:r>
        <w:rPr>
          <w:rFonts w:ascii="Times New Roman" w:eastAsia="Calibri" w:hAnsi="Times New Roman" w:cs="Times New Roman"/>
          <w:color w:val="000000"/>
          <w:sz w:val="24"/>
          <w:szCs w:val="24"/>
        </w:rPr>
        <w:t xml:space="preserve">» класс), </w:t>
      </w:r>
      <w:r w:rsidR="003B48E3">
        <w:rPr>
          <w:rFonts w:ascii="Times New Roman" w:eastAsia="Calibri" w:hAnsi="Times New Roman" w:cs="Times New Roman"/>
          <w:color w:val="000000"/>
          <w:sz w:val="24"/>
          <w:szCs w:val="24"/>
        </w:rPr>
        <w:t>Корчевая Д. (1 «в» класс</w:t>
      </w:r>
      <w:r>
        <w:rPr>
          <w:rFonts w:ascii="Times New Roman" w:eastAsia="Calibri" w:hAnsi="Times New Roman" w:cs="Times New Roman"/>
          <w:color w:val="000000"/>
          <w:sz w:val="24"/>
          <w:szCs w:val="24"/>
        </w:rPr>
        <w:t xml:space="preserve">),   </w:t>
      </w:r>
      <w:r w:rsidR="003B48E3">
        <w:rPr>
          <w:rFonts w:ascii="Times New Roman" w:eastAsia="Calibri" w:hAnsi="Times New Roman" w:cs="Times New Roman"/>
          <w:color w:val="000000"/>
          <w:sz w:val="24"/>
          <w:szCs w:val="24"/>
        </w:rPr>
        <w:t>Чернецкий Ю. (5 «б» класс</w:t>
      </w:r>
      <w:r>
        <w:rPr>
          <w:rFonts w:ascii="Times New Roman" w:eastAsia="Calibri" w:hAnsi="Times New Roman" w:cs="Times New Roman"/>
          <w:color w:val="000000"/>
          <w:sz w:val="24"/>
          <w:szCs w:val="24"/>
        </w:rPr>
        <w:t>). Учебные программы учеников по содержанию и  количеству часов выполнены и усвоены данными учащимися.</w:t>
      </w:r>
    </w:p>
    <w:p w:rsidR="00455601" w:rsidRDefault="00455601">
      <w:pPr>
        <w:suppressAutoHyphens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Мониторинг   учебных результатов  (сравнительная таблица)</w:t>
      </w:r>
    </w:p>
    <w:tbl>
      <w:tblPr>
        <w:tblW w:w="0" w:type="auto"/>
        <w:tblInd w:w="108" w:type="dxa"/>
        <w:tblLayout w:type="fixed"/>
        <w:tblLook w:val="0000" w:firstRow="0" w:lastRow="0" w:firstColumn="0" w:lastColumn="0" w:noHBand="0" w:noVBand="0"/>
      </w:tblPr>
      <w:tblGrid>
        <w:gridCol w:w="1109"/>
        <w:gridCol w:w="1124"/>
        <w:gridCol w:w="1116"/>
        <w:gridCol w:w="802"/>
        <w:gridCol w:w="881"/>
        <w:gridCol w:w="900"/>
        <w:gridCol w:w="818"/>
        <w:gridCol w:w="859"/>
        <w:gridCol w:w="927"/>
        <w:gridCol w:w="853"/>
        <w:gridCol w:w="75"/>
        <w:gridCol w:w="20"/>
      </w:tblGrid>
      <w:tr w:rsidR="00455601">
        <w:trPr>
          <w:trHeight w:val="255"/>
        </w:trPr>
        <w:tc>
          <w:tcPr>
            <w:tcW w:w="1109" w:type="dxa"/>
            <w:vMerge w:val="restart"/>
            <w:tcBorders>
              <w:top w:val="single" w:sz="8"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Учебный год</w:t>
            </w:r>
          </w:p>
        </w:tc>
        <w:tc>
          <w:tcPr>
            <w:tcW w:w="1124" w:type="dxa"/>
            <w:vMerge w:val="restart"/>
            <w:tcBorders>
              <w:top w:val="single" w:sz="8"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Всего учащихся</w:t>
            </w:r>
          </w:p>
        </w:tc>
        <w:tc>
          <w:tcPr>
            <w:tcW w:w="1116" w:type="dxa"/>
            <w:vMerge w:val="restart"/>
            <w:tcBorders>
              <w:top w:val="single" w:sz="8"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Уровень успешности</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w:t>
            </w:r>
          </w:p>
        </w:tc>
        <w:tc>
          <w:tcPr>
            <w:tcW w:w="802" w:type="dxa"/>
            <w:vMerge w:val="restart"/>
            <w:tcBorders>
              <w:top w:val="single" w:sz="8"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Качество знаний </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p>
        </w:tc>
        <w:tc>
          <w:tcPr>
            <w:tcW w:w="2599" w:type="dxa"/>
            <w:gridSpan w:val="3"/>
            <w:tcBorders>
              <w:top w:val="single" w:sz="8"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Уровень успешности</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w:t>
            </w:r>
          </w:p>
        </w:tc>
        <w:tc>
          <w:tcPr>
            <w:tcW w:w="2734" w:type="dxa"/>
            <w:gridSpan w:val="5"/>
            <w:tcBorders>
              <w:top w:val="single" w:sz="8" w:space="0" w:color="000000"/>
              <w:left w:val="single" w:sz="8" w:space="0" w:color="000000"/>
              <w:bottom w:val="single" w:sz="8" w:space="0" w:color="000000"/>
              <w:right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Качество знаний</w:t>
            </w:r>
          </w:p>
          <w:p w:rsidR="00455601" w:rsidRDefault="00455601">
            <w:pPr>
              <w:suppressAutoHyphens w:val="0"/>
              <w:spacing w:after="0"/>
              <w:jc w:val="both"/>
            </w:pPr>
            <w:r>
              <w:rPr>
                <w:rFonts w:ascii="Times New Roman" w:eastAsia="Calibri" w:hAnsi="Times New Roman" w:cs="Times New Roman"/>
                <w:color w:val="000000"/>
                <w:sz w:val="20"/>
                <w:szCs w:val="20"/>
              </w:rPr>
              <w:t xml:space="preserve"> (%)</w:t>
            </w:r>
          </w:p>
        </w:tc>
      </w:tr>
      <w:tr w:rsidR="00455601">
        <w:trPr>
          <w:trHeight w:val="285"/>
        </w:trPr>
        <w:tc>
          <w:tcPr>
            <w:tcW w:w="1109" w:type="dxa"/>
            <w:vMerge/>
            <w:tcBorders>
              <w:top w:val="single" w:sz="4" w:space="0" w:color="000000"/>
              <w:left w:val="single" w:sz="8" w:space="0" w:color="000000"/>
              <w:bottom w:val="single" w:sz="8" w:space="0" w:color="000000"/>
            </w:tcBorders>
            <w:shd w:val="clear" w:color="auto" w:fill="auto"/>
          </w:tcPr>
          <w:p w:rsidR="00455601" w:rsidRDefault="00455601">
            <w:pPr>
              <w:suppressAutoHyphens w:val="0"/>
              <w:snapToGrid w:val="0"/>
              <w:spacing w:after="0"/>
              <w:jc w:val="both"/>
              <w:rPr>
                <w:rFonts w:ascii="Times New Roman" w:eastAsia="Calibri" w:hAnsi="Times New Roman" w:cs="Times New Roman"/>
                <w:color w:val="000000"/>
                <w:sz w:val="20"/>
                <w:szCs w:val="20"/>
              </w:rPr>
            </w:pPr>
          </w:p>
        </w:tc>
        <w:tc>
          <w:tcPr>
            <w:tcW w:w="1124" w:type="dxa"/>
            <w:vMerge/>
            <w:tcBorders>
              <w:top w:val="single" w:sz="4" w:space="0" w:color="000000"/>
              <w:left w:val="single" w:sz="8" w:space="0" w:color="000000"/>
              <w:bottom w:val="single" w:sz="8" w:space="0" w:color="000000"/>
            </w:tcBorders>
            <w:shd w:val="clear" w:color="auto" w:fill="auto"/>
          </w:tcPr>
          <w:p w:rsidR="00455601" w:rsidRDefault="00455601">
            <w:pPr>
              <w:suppressAutoHyphens w:val="0"/>
              <w:snapToGrid w:val="0"/>
              <w:spacing w:after="0"/>
              <w:jc w:val="both"/>
              <w:rPr>
                <w:rFonts w:ascii="Times New Roman" w:eastAsia="Calibri" w:hAnsi="Times New Roman" w:cs="Times New Roman"/>
                <w:color w:val="000000"/>
                <w:sz w:val="20"/>
                <w:szCs w:val="20"/>
              </w:rPr>
            </w:pPr>
          </w:p>
        </w:tc>
        <w:tc>
          <w:tcPr>
            <w:tcW w:w="1116" w:type="dxa"/>
            <w:vMerge/>
            <w:tcBorders>
              <w:top w:val="single" w:sz="4" w:space="0" w:color="000000"/>
              <w:left w:val="single" w:sz="8" w:space="0" w:color="000000"/>
              <w:bottom w:val="single" w:sz="8" w:space="0" w:color="000000"/>
            </w:tcBorders>
            <w:shd w:val="clear" w:color="auto" w:fill="auto"/>
          </w:tcPr>
          <w:p w:rsidR="00455601" w:rsidRDefault="00455601">
            <w:pPr>
              <w:suppressAutoHyphens w:val="0"/>
              <w:snapToGrid w:val="0"/>
              <w:spacing w:after="0"/>
              <w:jc w:val="both"/>
              <w:rPr>
                <w:rFonts w:ascii="Times New Roman" w:eastAsia="Calibri" w:hAnsi="Times New Roman" w:cs="Times New Roman"/>
                <w:color w:val="000000"/>
                <w:sz w:val="20"/>
                <w:szCs w:val="20"/>
              </w:rPr>
            </w:pPr>
          </w:p>
        </w:tc>
        <w:tc>
          <w:tcPr>
            <w:tcW w:w="802" w:type="dxa"/>
            <w:vMerge/>
            <w:tcBorders>
              <w:top w:val="single" w:sz="4" w:space="0" w:color="000000"/>
              <w:left w:val="single" w:sz="8" w:space="0" w:color="000000"/>
              <w:bottom w:val="single" w:sz="8" w:space="0" w:color="000000"/>
            </w:tcBorders>
            <w:shd w:val="clear" w:color="auto" w:fill="auto"/>
          </w:tcPr>
          <w:p w:rsidR="00455601" w:rsidRDefault="00455601">
            <w:pPr>
              <w:suppressAutoHyphens w:val="0"/>
              <w:snapToGrid w:val="0"/>
              <w:spacing w:after="0"/>
              <w:jc w:val="both"/>
              <w:rPr>
                <w:rFonts w:ascii="Times New Roman" w:eastAsia="Calibri" w:hAnsi="Times New Roman" w:cs="Times New Roman"/>
                <w:color w:val="000000"/>
                <w:sz w:val="20"/>
                <w:szCs w:val="20"/>
              </w:rPr>
            </w:pPr>
          </w:p>
        </w:tc>
        <w:tc>
          <w:tcPr>
            <w:tcW w:w="881" w:type="dxa"/>
            <w:tcBorders>
              <w:top w:val="single" w:sz="8"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 классы</w:t>
            </w:r>
          </w:p>
        </w:tc>
        <w:tc>
          <w:tcPr>
            <w:tcW w:w="900" w:type="dxa"/>
            <w:tcBorders>
              <w:top w:val="single" w:sz="8" w:space="0" w:color="000000"/>
              <w:left w:val="single" w:sz="4"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классы</w:t>
            </w:r>
          </w:p>
        </w:tc>
        <w:tc>
          <w:tcPr>
            <w:tcW w:w="818" w:type="dxa"/>
            <w:tcBorders>
              <w:top w:val="single" w:sz="8" w:space="0" w:color="000000"/>
              <w:left w:val="single" w:sz="4"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10-11</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классы</w:t>
            </w:r>
          </w:p>
        </w:tc>
        <w:tc>
          <w:tcPr>
            <w:tcW w:w="859" w:type="dxa"/>
            <w:tcBorders>
              <w:top w:val="single" w:sz="8"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классы</w:t>
            </w:r>
          </w:p>
        </w:tc>
        <w:tc>
          <w:tcPr>
            <w:tcW w:w="927" w:type="dxa"/>
            <w:tcBorders>
              <w:top w:val="single" w:sz="8"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классы</w:t>
            </w:r>
          </w:p>
        </w:tc>
        <w:tc>
          <w:tcPr>
            <w:tcW w:w="948" w:type="dxa"/>
            <w:gridSpan w:val="3"/>
            <w:tcBorders>
              <w:top w:val="single" w:sz="8" w:space="0" w:color="000000"/>
              <w:left w:val="single" w:sz="8" w:space="0" w:color="000000"/>
              <w:bottom w:val="single" w:sz="8" w:space="0" w:color="000000"/>
              <w:right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10-11</w:t>
            </w:r>
          </w:p>
          <w:p w:rsidR="00455601" w:rsidRDefault="00455601">
            <w:pPr>
              <w:suppressAutoHyphens w:val="0"/>
              <w:spacing w:after="0"/>
              <w:jc w:val="both"/>
            </w:pPr>
            <w:r>
              <w:rPr>
                <w:rFonts w:ascii="Times New Roman" w:eastAsia="Calibri" w:hAnsi="Times New Roman" w:cs="Times New Roman"/>
                <w:color w:val="000000"/>
                <w:sz w:val="20"/>
                <w:szCs w:val="20"/>
              </w:rPr>
              <w:t>классы</w:t>
            </w:r>
          </w:p>
        </w:tc>
      </w:tr>
      <w:tr w:rsidR="00455601">
        <w:tc>
          <w:tcPr>
            <w:tcW w:w="1109"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b/>
                <w:bCs/>
                <w:color w:val="000000"/>
                <w:sz w:val="21"/>
                <w:szCs w:val="21"/>
              </w:rPr>
              <w:t>2015-2016</w:t>
            </w:r>
          </w:p>
        </w:tc>
        <w:tc>
          <w:tcPr>
            <w:tcW w:w="1124"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588</w:t>
            </w:r>
          </w:p>
        </w:tc>
        <w:tc>
          <w:tcPr>
            <w:tcW w:w="1116"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99,81</w:t>
            </w:r>
          </w:p>
        </w:tc>
        <w:tc>
          <w:tcPr>
            <w:tcW w:w="802"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40,00</w:t>
            </w:r>
          </w:p>
        </w:tc>
        <w:tc>
          <w:tcPr>
            <w:tcW w:w="881"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100</w:t>
            </w:r>
          </w:p>
        </w:tc>
        <w:tc>
          <w:tcPr>
            <w:tcW w:w="900" w:type="dxa"/>
            <w:tcBorders>
              <w:top w:val="single" w:sz="4" w:space="0" w:color="000000"/>
              <w:left w:val="single" w:sz="4"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99,62</w:t>
            </w:r>
          </w:p>
        </w:tc>
        <w:tc>
          <w:tcPr>
            <w:tcW w:w="818" w:type="dxa"/>
            <w:tcBorders>
              <w:top w:val="single" w:sz="4" w:space="0" w:color="000000"/>
              <w:left w:val="single" w:sz="4"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100</w:t>
            </w:r>
          </w:p>
        </w:tc>
        <w:tc>
          <w:tcPr>
            <w:tcW w:w="859"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51,2</w:t>
            </w:r>
          </w:p>
        </w:tc>
        <w:tc>
          <w:tcPr>
            <w:tcW w:w="927" w:type="dxa"/>
            <w:tcBorders>
              <w:top w:val="single" w:sz="4" w:space="0" w:color="000000"/>
              <w:left w:val="single" w:sz="8" w:space="0" w:color="000000"/>
              <w:bottom w:val="single" w:sz="4"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32,8</w:t>
            </w:r>
          </w:p>
        </w:tc>
        <w:tc>
          <w:tcPr>
            <w:tcW w:w="948" w:type="dxa"/>
            <w:gridSpan w:val="3"/>
            <w:tcBorders>
              <w:top w:val="single" w:sz="4" w:space="0" w:color="000000"/>
              <w:left w:val="single" w:sz="8" w:space="0" w:color="000000"/>
              <w:bottom w:val="single" w:sz="4" w:space="0" w:color="000000"/>
              <w:right w:val="single" w:sz="8" w:space="0" w:color="000000"/>
            </w:tcBorders>
            <w:shd w:val="clear" w:color="auto" w:fill="auto"/>
          </w:tcPr>
          <w:p w:rsidR="00455601" w:rsidRDefault="00455601">
            <w:pPr>
              <w:suppressAutoHyphens w:val="0"/>
              <w:spacing w:after="0"/>
              <w:jc w:val="both"/>
            </w:pPr>
            <w:r>
              <w:rPr>
                <w:rFonts w:ascii="Times New Roman" w:eastAsia="Calibri" w:hAnsi="Times New Roman" w:cs="Times New Roman"/>
                <w:color w:val="000000"/>
                <w:sz w:val="21"/>
                <w:szCs w:val="21"/>
              </w:rPr>
              <w:t>28,89</w:t>
            </w:r>
          </w:p>
        </w:tc>
      </w:tr>
      <w:tr w:rsidR="00455601">
        <w:tc>
          <w:tcPr>
            <w:tcW w:w="1109"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b/>
                <w:bCs/>
                <w:color w:val="000000"/>
                <w:sz w:val="21"/>
                <w:szCs w:val="21"/>
              </w:rPr>
              <w:t>2016-2017</w:t>
            </w:r>
          </w:p>
        </w:tc>
        <w:tc>
          <w:tcPr>
            <w:tcW w:w="1124"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595</w:t>
            </w:r>
          </w:p>
        </w:tc>
        <w:tc>
          <w:tcPr>
            <w:tcW w:w="1116"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98,50</w:t>
            </w:r>
          </w:p>
        </w:tc>
        <w:tc>
          <w:tcPr>
            <w:tcW w:w="802"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36,89</w:t>
            </w:r>
          </w:p>
        </w:tc>
        <w:tc>
          <w:tcPr>
            <w:tcW w:w="881"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99,52</w:t>
            </w:r>
          </w:p>
        </w:tc>
        <w:tc>
          <w:tcPr>
            <w:tcW w:w="900" w:type="dxa"/>
            <w:tcBorders>
              <w:top w:val="single" w:sz="4" w:space="0" w:color="000000"/>
              <w:left w:val="single" w:sz="4"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97,83</w:t>
            </w:r>
          </w:p>
        </w:tc>
        <w:tc>
          <w:tcPr>
            <w:tcW w:w="818" w:type="dxa"/>
            <w:tcBorders>
              <w:top w:val="single" w:sz="4" w:space="0" w:color="000000"/>
              <w:left w:val="single" w:sz="4"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100</w:t>
            </w:r>
          </w:p>
        </w:tc>
        <w:tc>
          <w:tcPr>
            <w:tcW w:w="859"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53,62</w:t>
            </w:r>
          </w:p>
        </w:tc>
        <w:tc>
          <w:tcPr>
            <w:tcW w:w="927" w:type="dxa"/>
            <w:tcBorders>
              <w:top w:val="single" w:sz="4" w:space="0" w:color="000000"/>
              <w:left w:val="single" w:sz="8" w:space="0" w:color="000000"/>
              <w:bottom w:val="single" w:sz="8" w:space="0" w:color="000000"/>
            </w:tcBorders>
            <w:shd w:val="clear" w:color="auto" w:fill="auto"/>
          </w:tcPr>
          <w:p w:rsidR="00455601" w:rsidRDefault="00455601">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28,88</w:t>
            </w:r>
          </w:p>
        </w:tc>
        <w:tc>
          <w:tcPr>
            <w:tcW w:w="948" w:type="dxa"/>
            <w:gridSpan w:val="3"/>
            <w:tcBorders>
              <w:top w:val="single" w:sz="4" w:space="0" w:color="000000"/>
              <w:left w:val="single" w:sz="8" w:space="0" w:color="000000"/>
              <w:bottom w:val="single" w:sz="8" w:space="0" w:color="000000"/>
              <w:right w:val="single" w:sz="8" w:space="0" w:color="000000"/>
            </w:tcBorders>
            <w:shd w:val="clear" w:color="auto" w:fill="auto"/>
          </w:tcPr>
          <w:p w:rsidR="00455601" w:rsidRDefault="00455601">
            <w:pPr>
              <w:suppressAutoHyphens w:val="0"/>
              <w:spacing w:after="0"/>
              <w:jc w:val="both"/>
            </w:pPr>
            <w:r>
              <w:rPr>
                <w:rFonts w:ascii="Times New Roman" w:eastAsia="Calibri" w:hAnsi="Times New Roman" w:cs="Times New Roman"/>
                <w:color w:val="000000"/>
                <w:sz w:val="21"/>
                <w:szCs w:val="21"/>
              </w:rPr>
              <w:t>12,00</w:t>
            </w:r>
          </w:p>
        </w:tc>
      </w:tr>
      <w:tr w:rsidR="002F4658">
        <w:tc>
          <w:tcPr>
            <w:tcW w:w="1109" w:type="dxa"/>
            <w:tcBorders>
              <w:top w:val="single" w:sz="4" w:space="0" w:color="000000"/>
              <w:left w:val="single" w:sz="8"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b/>
                <w:bCs/>
                <w:color w:val="000000"/>
                <w:sz w:val="21"/>
                <w:szCs w:val="21"/>
              </w:rPr>
            </w:pPr>
            <w:r>
              <w:rPr>
                <w:rFonts w:ascii="Times New Roman" w:eastAsia="Calibri" w:hAnsi="Times New Roman" w:cs="Times New Roman"/>
                <w:b/>
                <w:bCs/>
                <w:color w:val="000000"/>
                <w:sz w:val="21"/>
                <w:szCs w:val="21"/>
              </w:rPr>
              <w:t>2017-2018</w:t>
            </w:r>
          </w:p>
        </w:tc>
        <w:tc>
          <w:tcPr>
            <w:tcW w:w="1124" w:type="dxa"/>
            <w:tcBorders>
              <w:top w:val="single" w:sz="4" w:space="0" w:color="000000"/>
              <w:left w:val="single" w:sz="8"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641</w:t>
            </w:r>
          </w:p>
        </w:tc>
        <w:tc>
          <w:tcPr>
            <w:tcW w:w="1116" w:type="dxa"/>
            <w:tcBorders>
              <w:top w:val="single" w:sz="4" w:space="0" w:color="000000"/>
              <w:left w:val="single" w:sz="8"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99,65</w:t>
            </w:r>
          </w:p>
        </w:tc>
        <w:tc>
          <w:tcPr>
            <w:tcW w:w="802" w:type="dxa"/>
            <w:tcBorders>
              <w:top w:val="single" w:sz="4" w:space="0" w:color="000000"/>
              <w:left w:val="single" w:sz="8"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33,1</w:t>
            </w:r>
          </w:p>
        </w:tc>
        <w:tc>
          <w:tcPr>
            <w:tcW w:w="881" w:type="dxa"/>
            <w:tcBorders>
              <w:top w:val="single" w:sz="4" w:space="0" w:color="000000"/>
              <w:left w:val="single" w:sz="8"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100</w:t>
            </w:r>
          </w:p>
        </w:tc>
        <w:tc>
          <w:tcPr>
            <w:tcW w:w="900" w:type="dxa"/>
            <w:tcBorders>
              <w:top w:val="single" w:sz="4" w:space="0" w:color="000000"/>
              <w:left w:val="single" w:sz="4"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98,28</w:t>
            </w:r>
          </w:p>
        </w:tc>
        <w:tc>
          <w:tcPr>
            <w:tcW w:w="818" w:type="dxa"/>
            <w:tcBorders>
              <w:top w:val="single" w:sz="4" w:space="0" w:color="000000"/>
              <w:left w:val="single" w:sz="4" w:space="0" w:color="000000"/>
              <w:bottom w:val="single" w:sz="8" w:space="0" w:color="000000"/>
            </w:tcBorders>
            <w:shd w:val="clear" w:color="auto" w:fill="auto"/>
          </w:tcPr>
          <w:p w:rsidR="002F4658" w:rsidRDefault="002F4658">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96,15</w:t>
            </w:r>
          </w:p>
        </w:tc>
        <w:tc>
          <w:tcPr>
            <w:tcW w:w="859" w:type="dxa"/>
            <w:tcBorders>
              <w:top w:val="single" w:sz="4" w:space="0" w:color="000000"/>
              <w:left w:val="single" w:sz="8" w:space="0" w:color="000000"/>
              <w:bottom w:val="single" w:sz="8" w:space="0" w:color="000000"/>
            </w:tcBorders>
            <w:shd w:val="clear" w:color="auto" w:fill="auto"/>
          </w:tcPr>
          <w:p w:rsidR="002F4658" w:rsidRDefault="007B7DF0">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41,23</w:t>
            </w:r>
          </w:p>
        </w:tc>
        <w:tc>
          <w:tcPr>
            <w:tcW w:w="927" w:type="dxa"/>
            <w:tcBorders>
              <w:top w:val="single" w:sz="4" w:space="0" w:color="000000"/>
              <w:left w:val="single" w:sz="8" w:space="0" w:color="000000"/>
              <w:bottom w:val="single" w:sz="8" w:space="0" w:color="000000"/>
            </w:tcBorders>
            <w:shd w:val="clear" w:color="auto" w:fill="auto"/>
          </w:tcPr>
          <w:p w:rsidR="002F4658" w:rsidRDefault="007B7DF0">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27,84</w:t>
            </w:r>
          </w:p>
        </w:tc>
        <w:tc>
          <w:tcPr>
            <w:tcW w:w="948" w:type="dxa"/>
            <w:gridSpan w:val="3"/>
            <w:tcBorders>
              <w:top w:val="single" w:sz="4" w:space="0" w:color="000000"/>
              <w:left w:val="single" w:sz="8" w:space="0" w:color="000000"/>
              <w:bottom w:val="single" w:sz="8" w:space="0" w:color="000000"/>
              <w:right w:val="single" w:sz="8" w:space="0" w:color="000000"/>
            </w:tcBorders>
            <w:shd w:val="clear" w:color="auto" w:fill="auto"/>
          </w:tcPr>
          <w:p w:rsidR="002F4658" w:rsidRDefault="007B7DF0">
            <w:pPr>
              <w:suppressAutoHyphens w:val="0"/>
              <w:spacing w:after="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27,45</w:t>
            </w:r>
          </w:p>
        </w:tc>
      </w:tr>
      <w:tr w:rsidR="00455601">
        <w:tblPrEx>
          <w:tblCellMar>
            <w:left w:w="0" w:type="dxa"/>
            <w:right w:w="0" w:type="dxa"/>
          </w:tblCellMar>
        </w:tblPrEx>
        <w:trPr>
          <w:gridAfter w:val="1"/>
          <w:wAfter w:w="20" w:type="dxa"/>
          <w:trHeight w:val="100"/>
        </w:trPr>
        <w:tc>
          <w:tcPr>
            <w:tcW w:w="9389" w:type="dxa"/>
            <w:gridSpan w:val="10"/>
            <w:tcBorders>
              <w:top w:val="single" w:sz="8" w:space="0" w:color="000000"/>
            </w:tcBorders>
            <w:shd w:val="clear" w:color="auto" w:fill="auto"/>
          </w:tcPr>
          <w:p w:rsidR="00455601" w:rsidRDefault="00455601">
            <w:pPr>
              <w:suppressAutoHyphens w:val="0"/>
              <w:snapToGrid w:val="0"/>
              <w:spacing w:after="0"/>
              <w:jc w:val="both"/>
              <w:rPr>
                <w:rFonts w:ascii="Times New Roman" w:eastAsia="Calibri" w:hAnsi="Times New Roman" w:cs="Times New Roman"/>
                <w:color w:val="000000"/>
                <w:sz w:val="24"/>
                <w:szCs w:val="24"/>
              </w:rPr>
            </w:pPr>
          </w:p>
        </w:tc>
        <w:tc>
          <w:tcPr>
            <w:tcW w:w="75" w:type="dxa"/>
            <w:shd w:val="clear" w:color="auto" w:fill="auto"/>
          </w:tcPr>
          <w:p w:rsidR="00455601" w:rsidRDefault="00455601">
            <w:pPr>
              <w:snapToGrid w:val="0"/>
              <w:rPr>
                <w:color w:val="000000"/>
              </w:rPr>
            </w:pPr>
          </w:p>
        </w:tc>
      </w:tr>
    </w:tbl>
    <w:p w:rsidR="00455601" w:rsidRDefault="00455601">
      <w:pPr>
        <w:suppressAutoHyphens w:val="0"/>
        <w:spacing w:after="0"/>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C00000"/>
          <w:sz w:val="24"/>
          <w:szCs w:val="24"/>
        </w:rPr>
        <w:t xml:space="preserve">  </w:t>
      </w:r>
      <w:r>
        <w:rPr>
          <w:rFonts w:ascii="Times New Roman" w:eastAsia="Calibri" w:hAnsi="Times New Roman" w:cs="Times New Roman"/>
          <w:color w:val="000000"/>
          <w:sz w:val="24"/>
          <w:szCs w:val="24"/>
        </w:rPr>
        <w:t>Анализ уровня учебных достижений показал снижение качества знаний</w:t>
      </w:r>
      <w:r w:rsidR="00DE60A5">
        <w:rPr>
          <w:rFonts w:ascii="Times New Roman" w:eastAsia="Calibri" w:hAnsi="Times New Roman" w:cs="Times New Roman"/>
          <w:color w:val="000000"/>
          <w:sz w:val="24"/>
          <w:szCs w:val="24"/>
        </w:rPr>
        <w:t xml:space="preserve"> </w:t>
      </w:r>
      <w:r w:rsidR="0067097D">
        <w:rPr>
          <w:rFonts w:ascii="Times New Roman" w:eastAsia="Calibri" w:hAnsi="Times New Roman" w:cs="Times New Roman"/>
          <w:color w:val="000000"/>
          <w:sz w:val="24"/>
          <w:szCs w:val="24"/>
        </w:rPr>
        <w:t>в начальной и основной школе, но в 10-11 классах качество знаний возросло на 15,45%</w:t>
      </w:r>
      <w:r>
        <w:rPr>
          <w:rFonts w:ascii="Times New Roman" w:eastAsia="Calibri" w:hAnsi="Times New Roman" w:cs="Times New Roman"/>
          <w:color w:val="000000"/>
          <w:sz w:val="24"/>
          <w:szCs w:val="24"/>
        </w:rPr>
        <w:t xml:space="preserve">. </w:t>
      </w:r>
      <w:r w:rsidR="0067097D">
        <w:rPr>
          <w:rFonts w:ascii="Times New Roman" w:eastAsia="Calibri" w:hAnsi="Times New Roman" w:cs="Times New Roman"/>
          <w:color w:val="000000"/>
          <w:sz w:val="24"/>
          <w:szCs w:val="24"/>
        </w:rPr>
        <w:t>У</w:t>
      </w:r>
      <w:r w:rsidR="0067097D">
        <w:rPr>
          <w:rFonts w:ascii="Times New Roman" w:eastAsia="Times New Roman" w:hAnsi="Times New Roman" w:cs="Times New Roman"/>
          <w:color w:val="000000"/>
          <w:sz w:val="24"/>
          <w:szCs w:val="24"/>
        </w:rPr>
        <w:t>ровень об</w:t>
      </w:r>
      <w:r w:rsidR="0067097D">
        <w:rPr>
          <w:rFonts w:ascii="Times New Roman" w:eastAsia="Calibri" w:hAnsi="Times New Roman" w:cs="Times New Roman"/>
          <w:color w:val="000000"/>
          <w:sz w:val="24"/>
          <w:szCs w:val="24"/>
        </w:rPr>
        <w:t>ученности в сравнении с 2016/2017</w:t>
      </w:r>
      <w:r>
        <w:rPr>
          <w:rFonts w:ascii="Times New Roman" w:eastAsia="Calibri" w:hAnsi="Times New Roman" w:cs="Times New Roman"/>
          <w:color w:val="000000"/>
          <w:sz w:val="24"/>
          <w:szCs w:val="24"/>
        </w:rPr>
        <w:t xml:space="preserve"> учебным годом </w:t>
      </w:r>
      <w:r w:rsidR="0067097D">
        <w:rPr>
          <w:rFonts w:ascii="Times New Roman" w:eastAsia="Calibri" w:hAnsi="Times New Roman" w:cs="Times New Roman"/>
          <w:color w:val="000000"/>
          <w:sz w:val="24"/>
          <w:szCs w:val="24"/>
        </w:rPr>
        <w:t>возрос на 1,15</w:t>
      </w:r>
      <w:r>
        <w:rPr>
          <w:rFonts w:ascii="Times New Roman" w:eastAsia="Calibri" w:hAnsi="Times New Roman" w:cs="Times New Roman"/>
          <w:color w:val="000000"/>
          <w:sz w:val="24"/>
          <w:szCs w:val="24"/>
        </w:rPr>
        <w:t>%.</w:t>
      </w:r>
    </w:p>
    <w:p w:rsidR="00455601" w:rsidRDefault="00455601">
      <w:pP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55601" w:rsidRDefault="00455601">
      <w:pPr>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Основной причиной снижения качества  образовательного процесса являются       увеличение количества пропущенных </w:t>
      </w:r>
      <w:r w:rsidR="00A54D60">
        <w:rPr>
          <w:rFonts w:ascii="Times New Roman" w:eastAsia="Times New Roman" w:hAnsi="Times New Roman" w:cs="Times New Roman"/>
          <w:color w:val="000000"/>
          <w:sz w:val="24"/>
          <w:szCs w:val="24"/>
        </w:rPr>
        <w:t>учебных занятий.  По итогам 2017/2018</w:t>
      </w:r>
      <w:r>
        <w:rPr>
          <w:rFonts w:ascii="Times New Roman" w:eastAsia="Times New Roman" w:hAnsi="Times New Roman" w:cs="Times New Roman"/>
          <w:color w:val="000000"/>
          <w:sz w:val="24"/>
          <w:szCs w:val="24"/>
        </w:rPr>
        <w:t xml:space="preserve"> учебного года  </w:t>
      </w:r>
      <w:r>
        <w:rPr>
          <w:rFonts w:ascii="Times New Roman" w:eastAsia="Calibri" w:hAnsi="Times New Roman" w:cs="Times New Roman"/>
          <w:color w:val="000000"/>
          <w:sz w:val="24"/>
          <w:szCs w:val="24"/>
        </w:rPr>
        <w:t>всего про</w:t>
      </w:r>
      <w:r w:rsidR="00A54D60">
        <w:rPr>
          <w:rFonts w:ascii="Times New Roman" w:eastAsia="Calibri" w:hAnsi="Times New Roman" w:cs="Times New Roman"/>
          <w:color w:val="000000"/>
          <w:sz w:val="24"/>
          <w:szCs w:val="24"/>
        </w:rPr>
        <w:t>пущено уроков 42795</w:t>
      </w:r>
      <w:r>
        <w:rPr>
          <w:rFonts w:ascii="Times New Roman" w:eastAsia="Calibri" w:hAnsi="Times New Roman" w:cs="Times New Roman"/>
          <w:color w:val="000000"/>
          <w:sz w:val="24"/>
          <w:szCs w:val="24"/>
        </w:rPr>
        <w:t xml:space="preserve">ч., в </w:t>
      </w:r>
      <w:r w:rsidR="00A54D60">
        <w:rPr>
          <w:rFonts w:ascii="Times New Roman" w:eastAsia="Calibri" w:hAnsi="Times New Roman" w:cs="Times New Roman"/>
          <w:color w:val="000000"/>
          <w:sz w:val="24"/>
          <w:szCs w:val="24"/>
        </w:rPr>
        <w:t>том числе: в 1-4 классах – 13568 ч., в 5-9 классах – 25035 ч, в 10-11 классах- 4192</w:t>
      </w:r>
      <w:r>
        <w:rPr>
          <w:rFonts w:ascii="Times New Roman" w:eastAsia="Calibri" w:hAnsi="Times New Roman" w:cs="Times New Roman"/>
          <w:color w:val="000000"/>
          <w:sz w:val="24"/>
          <w:szCs w:val="24"/>
        </w:rPr>
        <w:t>ч.</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Из них без уважительных причин пропущено 6</w:t>
      </w:r>
      <w:r w:rsidR="00A54D60">
        <w:rPr>
          <w:rFonts w:ascii="Times New Roman" w:eastAsia="Calibri" w:hAnsi="Times New Roman" w:cs="Times New Roman"/>
          <w:color w:val="000000"/>
          <w:sz w:val="24"/>
          <w:szCs w:val="24"/>
        </w:rPr>
        <w:t>145 уроков, что составляет 14,3</w:t>
      </w:r>
      <w:r>
        <w:rPr>
          <w:rFonts w:ascii="Times New Roman" w:eastAsia="Calibri" w:hAnsi="Times New Roman" w:cs="Times New Roman"/>
          <w:color w:val="000000"/>
          <w:sz w:val="24"/>
          <w:szCs w:val="24"/>
        </w:rPr>
        <w:t xml:space="preserve">6 %, в т.ч.: в 1-4 классах -0 , в 5-9 классах -  </w:t>
      </w:r>
      <w:r w:rsidR="00A54D60">
        <w:rPr>
          <w:rFonts w:ascii="Times New Roman" w:eastAsia="Calibri" w:hAnsi="Times New Roman" w:cs="Times New Roman"/>
          <w:color w:val="000000"/>
          <w:sz w:val="24"/>
          <w:szCs w:val="24"/>
        </w:rPr>
        <w:t>5775 ч.,</w:t>
      </w:r>
      <w:r>
        <w:rPr>
          <w:rFonts w:ascii="Times New Roman" w:eastAsia="Calibri" w:hAnsi="Times New Roman" w:cs="Times New Roman"/>
          <w:color w:val="000000"/>
          <w:sz w:val="24"/>
          <w:szCs w:val="24"/>
        </w:rPr>
        <w:t xml:space="preserve"> в 10-1</w:t>
      </w:r>
      <w:r w:rsidR="00A54D60">
        <w:rPr>
          <w:rFonts w:ascii="Times New Roman" w:eastAsia="Calibri" w:hAnsi="Times New Roman" w:cs="Times New Roman"/>
          <w:color w:val="000000"/>
          <w:sz w:val="24"/>
          <w:szCs w:val="24"/>
        </w:rPr>
        <w:t>1 классах – 370 ч</w:t>
      </w:r>
      <w:r>
        <w:rPr>
          <w:rFonts w:ascii="Times New Roman" w:eastAsia="Calibri" w:hAnsi="Times New Roman" w:cs="Times New Roman"/>
          <w:color w:val="000000"/>
          <w:sz w:val="24"/>
          <w:szCs w:val="24"/>
        </w:rPr>
        <w:t>.  Наибольшее количество пропущено уроков без уважительных причин у следующих учащихся: Ноготкова П.</w:t>
      </w:r>
      <w:r w:rsidR="004B0B9A">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rPr>
        <w:t>Пыжова Е.</w:t>
      </w:r>
      <w:r w:rsidR="004B0B9A">
        <w:rPr>
          <w:rFonts w:ascii="Times New Roman" w:eastAsia="Times New Roman" w:hAnsi="Times New Roman" w:cs="Times New Roman"/>
          <w:color w:val="000000"/>
          <w:sz w:val="24"/>
          <w:szCs w:val="24"/>
        </w:rPr>
        <w:t>, Чернухина Д.</w:t>
      </w:r>
      <w:r>
        <w:rPr>
          <w:rFonts w:ascii="Times New Roman" w:eastAsia="Times New Roman" w:hAnsi="Times New Roman" w:cs="Times New Roman"/>
          <w:color w:val="000000"/>
          <w:sz w:val="24"/>
          <w:szCs w:val="24"/>
        </w:rPr>
        <w:t>, Курчаев</w:t>
      </w:r>
      <w:r w:rsidR="004B0B9A">
        <w:rPr>
          <w:rFonts w:ascii="Times New Roman" w:eastAsia="Times New Roman" w:hAnsi="Times New Roman" w:cs="Times New Roman"/>
          <w:color w:val="000000"/>
          <w:sz w:val="24"/>
          <w:szCs w:val="24"/>
        </w:rPr>
        <w:t>ой Р.</w:t>
      </w:r>
      <w:r>
        <w:rPr>
          <w:rFonts w:ascii="Times New Roman" w:eastAsia="Times New Roman" w:hAnsi="Times New Roman" w:cs="Times New Roman"/>
          <w:color w:val="000000"/>
          <w:sz w:val="24"/>
          <w:szCs w:val="24"/>
        </w:rPr>
        <w:t>, Ноготк</w:t>
      </w:r>
      <w:r w:rsidR="004B0B9A">
        <w:rPr>
          <w:rFonts w:ascii="Times New Roman" w:eastAsia="Times New Roman" w:hAnsi="Times New Roman" w:cs="Times New Roman"/>
          <w:color w:val="000000"/>
          <w:sz w:val="24"/>
          <w:szCs w:val="24"/>
        </w:rPr>
        <w:t>ова Д.</w:t>
      </w:r>
      <w:r>
        <w:rPr>
          <w:rFonts w:ascii="Times New Roman" w:eastAsia="Times New Roman" w:hAnsi="Times New Roman" w:cs="Times New Roman"/>
          <w:color w:val="000000"/>
          <w:sz w:val="24"/>
          <w:szCs w:val="24"/>
        </w:rPr>
        <w:t>, Черну</w:t>
      </w:r>
      <w:r w:rsidR="004B0B9A">
        <w:rPr>
          <w:rFonts w:ascii="Times New Roman" w:eastAsia="Times New Roman" w:hAnsi="Times New Roman" w:cs="Times New Roman"/>
          <w:color w:val="000000"/>
          <w:sz w:val="24"/>
          <w:szCs w:val="24"/>
        </w:rPr>
        <w:t>хина И</w:t>
      </w:r>
      <w:r>
        <w:rPr>
          <w:rFonts w:ascii="Times New Roman" w:eastAsia="Times New Roman" w:hAnsi="Times New Roman" w:cs="Times New Roman"/>
          <w:color w:val="000000"/>
          <w:sz w:val="24"/>
          <w:szCs w:val="24"/>
        </w:rPr>
        <w:t xml:space="preserve">. </w:t>
      </w:r>
    </w:p>
    <w:p w:rsidR="00455601" w:rsidRDefault="00455601">
      <w:pPr>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учащиеся совместно  с их родителями не однократно заслушивались на  </w:t>
      </w:r>
    </w:p>
    <w:p w:rsidR="00455601" w:rsidRDefault="00455601" w:rsidP="004B0B9A">
      <w:pPr>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заседаниях комиссии по делам несовершеннолетних и защите их прав при администрации  Дальнереченского  городского округа. </w:t>
      </w:r>
    </w:p>
    <w:p w:rsidR="00455601" w:rsidRDefault="00455601">
      <w:pPr>
        <w:tabs>
          <w:tab w:val="left" w:pos="3249"/>
        </w:tabs>
        <w:suppressAutoHyphens w:val="0"/>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основании вышеизложенного можно сделать следующие выводы:</w:t>
      </w:r>
    </w:p>
    <w:p w:rsidR="00455601" w:rsidRDefault="00455601" w:rsidP="00E97F2A">
      <w:pPr>
        <w:numPr>
          <w:ilvl w:val="0"/>
          <w:numId w:val="17"/>
        </w:numPr>
        <w:suppressAutoHyphens w:val="0"/>
        <w:spacing w:after="0" w:line="200" w:lineRule="atLeast"/>
        <w:ind w:left="142" w:firstLine="0"/>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Для повышения качества  знаний учащихся  педагогам необходимо продолжить осуществление  дифференцированного  подхода в обучении с учетом                            индивидуальных особенностей учащихся.</w:t>
      </w:r>
    </w:p>
    <w:p w:rsidR="00455601" w:rsidRDefault="00455601">
      <w:pPr>
        <w:suppressAutoHyphens w:val="0"/>
        <w:spacing w:after="0" w:line="200" w:lineRule="atLeast"/>
        <w:ind w:left="14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3.    Усилить контроль за успеваемостью обучающихся, индивидуальной работой  со слабоуспевающими детьми, детьми группы риска, поддерживать тесную связь  учителей с родителями.</w:t>
      </w:r>
    </w:p>
    <w:p w:rsidR="00455601" w:rsidRDefault="00455601">
      <w:pPr>
        <w:suppressAutoHyphens w:val="0"/>
        <w:spacing w:after="0" w:line="200" w:lineRule="atLeast"/>
        <w:ind w:left="142"/>
        <w:jc w:val="both"/>
        <w:rPr>
          <w:rFonts w:ascii="Times New Roman" w:eastAsia="Times New Roman" w:hAnsi="Times New Roman" w:cs="Times New Roman"/>
          <w:color w:val="000000"/>
          <w:sz w:val="26"/>
          <w:szCs w:val="26"/>
        </w:rPr>
      </w:pPr>
    </w:p>
    <w:p w:rsidR="00455601" w:rsidRDefault="00455601">
      <w:pPr>
        <w:suppressAutoHyphens w:val="0"/>
        <w:spacing w:after="0"/>
        <w:ind w:lef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Итоги реализации</w:t>
      </w:r>
    </w:p>
    <w:p w:rsidR="00455601" w:rsidRDefault="00455601">
      <w:pPr>
        <w:shd w:val="clear" w:color="auto" w:fill="FFFFFF"/>
        <w:suppressAutoHyphens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Федеральных государственных образовательных стандартов НОО и ООО</w:t>
      </w:r>
    </w:p>
    <w:p w:rsidR="00455601" w:rsidRDefault="004B0B9A">
      <w:pPr>
        <w:shd w:val="clear" w:color="auto" w:fill="FFFFFF"/>
        <w:suppressAutoHyphens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 классы) в 2018</w:t>
      </w:r>
      <w:r w:rsidR="00455601">
        <w:rPr>
          <w:rFonts w:ascii="Times New Roman" w:eastAsia="Times New Roman" w:hAnsi="Times New Roman" w:cs="Times New Roman"/>
          <w:b/>
          <w:bCs/>
          <w:color w:val="000000"/>
          <w:sz w:val="24"/>
          <w:szCs w:val="24"/>
        </w:rPr>
        <w:t xml:space="preserve"> году</w:t>
      </w:r>
    </w:p>
    <w:p w:rsidR="002B73F4" w:rsidRDefault="002B73F4" w:rsidP="002B73F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Анализ работы</w:t>
      </w:r>
    </w:p>
    <w:p w:rsidR="002B73F4" w:rsidRDefault="002B73F4" w:rsidP="002B73F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по реализации</w:t>
      </w:r>
      <w:r w:rsidRPr="006E40DC">
        <w:rPr>
          <w:rFonts w:ascii="Times New Roman" w:hAnsi="Times New Roman" w:cs="Times New Roman"/>
          <w:sz w:val="24"/>
          <w:szCs w:val="24"/>
        </w:rPr>
        <w:t xml:space="preserve"> </w:t>
      </w:r>
      <w:r>
        <w:rPr>
          <w:rFonts w:ascii="Times New Roman" w:hAnsi="Times New Roman" w:cs="Times New Roman"/>
          <w:sz w:val="24"/>
          <w:szCs w:val="24"/>
        </w:rPr>
        <w:t>ф</w:t>
      </w:r>
      <w:r w:rsidRPr="006E40DC">
        <w:rPr>
          <w:rFonts w:ascii="Times New Roman" w:hAnsi="Times New Roman" w:cs="Times New Roman"/>
          <w:sz w:val="24"/>
          <w:szCs w:val="24"/>
        </w:rPr>
        <w:t xml:space="preserve">едерального государственного образовательного стандарта </w:t>
      </w:r>
    </w:p>
    <w:p w:rsidR="002B73F4" w:rsidRPr="006E40DC" w:rsidRDefault="002B73F4" w:rsidP="002B73F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начального общего образования</w:t>
      </w:r>
    </w:p>
    <w:p w:rsidR="002B73F4" w:rsidRPr="006E40DC" w:rsidRDefault="002B73F4" w:rsidP="002B73F4">
      <w:pPr>
        <w:autoSpaceDE w:val="0"/>
        <w:autoSpaceDN w:val="0"/>
        <w:adjustRightInd w:val="0"/>
        <w:spacing w:after="0" w:line="240" w:lineRule="auto"/>
        <w:rPr>
          <w:rFonts w:ascii="Times New Roman" w:hAnsi="Times New Roman" w:cs="Times New Roman"/>
          <w:bCs/>
          <w:sz w:val="24"/>
          <w:szCs w:val="24"/>
        </w:rPr>
      </w:pPr>
      <w:r w:rsidRPr="006E40DC">
        <w:rPr>
          <w:rFonts w:ascii="Times New Roman" w:hAnsi="Times New Roman" w:cs="Times New Roman"/>
          <w:bCs/>
          <w:sz w:val="24"/>
          <w:szCs w:val="24"/>
        </w:rPr>
        <w:t>Цель анализа:</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1. проанализировать эффективность реализации ФГОС НОО в 1-4х классах</w:t>
      </w:r>
      <w:r>
        <w:rPr>
          <w:rFonts w:ascii="Times New Roman" w:hAnsi="Times New Roman" w:cs="Times New Roman"/>
          <w:sz w:val="24"/>
          <w:szCs w:val="24"/>
        </w:rPr>
        <w:t>;</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2. выявить проблемы и наметить пути совершенствования деятельности по реализации</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6E40DC">
        <w:rPr>
          <w:rFonts w:ascii="Times New Roman" w:hAnsi="Times New Roman" w:cs="Times New Roman"/>
          <w:sz w:val="24"/>
          <w:szCs w:val="24"/>
        </w:rPr>
        <w:t>едерального государственного образовательного стандарта начального общего</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образования в 2018-2019 учебном году.</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Задачи:</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1. Реализация ФГОС НОО в соответствии с нормативными документами.</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2. Методическое и информационное сопровождение реализации ФГОС НОО в 2017-</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2018 учебном году.</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3. Создание условий для реализации ФГОС НОО в </w:t>
      </w:r>
      <w:r>
        <w:rPr>
          <w:rFonts w:ascii="Times New Roman" w:hAnsi="Times New Roman" w:cs="Times New Roman"/>
          <w:sz w:val="24"/>
          <w:szCs w:val="24"/>
        </w:rPr>
        <w:t>1-4</w:t>
      </w:r>
      <w:r w:rsidRPr="006E40DC">
        <w:rPr>
          <w:rFonts w:ascii="Times New Roman" w:hAnsi="Times New Roman" w:cs="Times New Roman"/>
          <w:sz w:val="24"/>
          <w:szCs w:val="24"/>
        </w:rPr>
        <w:t xml:space="preserve"> классах в 2017-2018</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учебном году.</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4. Реализация мероприятий в соответствии с планом работы по реализации ФГОС</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НОО, обобщение опыта и внедрение его на уровне учреждения, муниципальном и</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региональном уровне.</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5. Информирование педагогов и родителей, обучающихся о ходе и результатах</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реализации ФГОС на уровне начального общего образования.</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6. Оценка эффективности образовательного процесса в условиях реализации ФГОС</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начального общего образования.</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7. Осуществление внутришкольного контроля.</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Поставленные задачи решались путём организации:</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и</w:t>
      </w:r>
      <w:r w:rsidRPr="006E40DC">
        <w:rPr>
          <w:rFonts w:ascii="Times New Roman" w:hAnsi="Times New Roman" w:cs="Times New Roman"/>
          <w:sz w:val="24"/>
          <w:szCs w:val="24"/>
        </w:rPr>
        <w:t>ндивидуальных и групповых консультаций для различных категорий педагогов;</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о</w:t>
      </w:r>
      <w:r w:rsidRPr="006E40DC">
        <w:rPr>
          <w:rFonts w:ascii="Times New Roman" w:hAnsi="Times New Roman" w:cs="Times New Roman"/>
          <w:sz w:val="24"/>
          <w:szCs w:val="24"/>
        </w:rPr>
        <w:t>бучающих семинаров-практикумов;</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м</w:t>
      </w:r>
      <w:r w:rsidRPr="006E40DC">
        <w:rPr>
          <w:rFonts w:ascii="Times New Roman" w:hAnsi="Times New Roman" w:cs="Times New Roman"/>
          <w:sz w:val="24"/>
          <w:szCs w:val="24"/>
        </w:rPr>
        <w:t>ониторинга качества образования;</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п</w:t>
      </w:r>
      <w:r w:rsidRPr="006E40DC">
        <w:rPr>
          <w:rFonts w:ascii="Times New Roman" w:hAnsi="Times New Roman" w:cs="Times New Roman"/>
          <w:sz w:val="24"/>
          <w:szCs w:val="24"/>
        </w:rPr>
        <w:t>овышения квалификации учителей через курсовую подготовку;</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з</w:t>
      </w:r>
      <w:r w:rsidRPr="006E40DC">
        <w:rPr>
          <w:rFonts w:ascii="Times New Roman" w:hAnsi="Times New Roman" w:cs="Times New Roman"/>
          <w:sz w:val="24"/>
          <w:szCs w:val="24"/>
        </w:rPr>
        <w:t>аседаний школьного методического объединения учителей начальных классов;</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 xml:space="preserve">• </w:t>
      </w:r>
      <w:r>
        <w:rPr>
          <w:rFonts w:ascii="Times New Roman" w:hAnsi="Times New Roman" w:cs="Times New Roman"/>
          <w:sz w:val="24"/>
          <w:szCs w:val="24"/>
        </w:rPr>
        <w:t>о</w:t>
      </w:r>
      <w:r w:rsidRPr="006E40DC">
        <w:rPr>
          <w:rFonts w:ascii="Times New Roman" w:hAnsi="Times New Roman" w:cs="Times New Roman"/>
          <w:sz w:val="24"/>
          <w:szCs w:val="24"/>
        </w:rPr>
        <w:t>ткрытых уроков и мастер-классов педагогов.</w:t>
      </w:r>
    </w:p>
    <w:p w:rsidR="002B73F4" w:rsidRPr="006E40DC" w:rsidRDefault="002B73F4" w:rsidP="002B73F4">
      <w:pPr>
        <w:autoSpaceDE w:val="0"/>
        <w:autoSpaceDN w:val="0"/>
        <w:adjustRightInd w:val="0"/>
        <w:spacing w:after="0" w:line="240" w:lineRule="auto"/>
        <w:ind w:firstLine="567"/>
        <w:rPr>
          <w:rFonts w:ascii="Times New Roman" w:hAnsi="Times New Roman" w:cs="Times New Roman"/>
          <w:sz w:val="24"/>
          <w:szCs w:val="24"/>
        </w:rPr>
      </w:pPr>
      <w:r w:rsidRPr="006E40DC">
        <w:rPr>
          <w:rFonts w:ascii="Times New Roman" w:hAnsi="Times New Roman" w:cs="Times New Roman"/>
          <w:sz w:val="24"/>
          <w:szCs w:val="24"/>
        </w:rPr>
        <w:t>В 201</w:t>
      </w:r>
      <w:r>
        <w:rPr>
          <w:rFonts w:ascii="Times New Roman" w:hAnsi="Times New Roman" w:cs="Times New Roman"/>
          <w:sz w:val="24"/>
          <w:szCs w:val="24"/>
        </w:rPr>
        <w:t>7</w:t>
      </w:r>
      <w:r w:rsidRPr="006E40DC">
        <w:rPr>
          <w:rFonts w:ascii="Times New Roman" w:hAnsi="Times New Roman" w:cs="Times New Roman"/>
          <w:sz w:val="24"/>
          <w:szCs w:val="24"/>
        </w:rPr>
        <w:t xml:space="preserve"> – 201</w:t>
      </w:r>
      <w:r>
        <w:rPr>
          <w:rFonts w:ascii="Times New Roman" w:hAnsi="Times New Roman" w:cs="Times New Roman"/>
          <w:sz w:val="24"/>
          <w:szCs w:val="24"/>
        </w:rPr>
        <w:t>8</w:t>
      </w:r>
      <w:r w:rsidRPr="006E40DC">
        <w:rPr>
          <w:rFonts w:ascii="Times New Roman" w:hAnsi="Times New Roman" w:cs="Times New Roman"/>
          <w:sz w:val="24"/>
          <w:szCs w:val="24"/>
        </w:rPr>
        <w:t xml:space="preserve"> учебном году продолжалась работа по реализации Федеральн</w:t>
      </w:r>
      <w:r>
        <w:rPr>
          <w:rFonts w:ascii="Times New Roman" w:hAnsi="Times New Roman" w:cs="Times New Roman"/>
          <w:sz w:val="24"/>
          <w:szCs w:val="24"/>
        </w:rPr>
        <w:t>ого</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государственн</w:t>
      </w:r>
      <w:r>
        <w:rPr>
          <w:rFonts w:ascii="Times New Roman" w:hAnsi="Times New Roman" w:cs="Times New Roman"/>
          <w:sz w:val="24"/>
          <w:szCs w:val="24"/>
        </w:rPr>
        <w:t>ого</w:t>
      </w:r>
      <w:r w:rsidRPr="006E40DC">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6E40DC">
        <w:rPr>
          <w:rFonts w:ascii="Times New Roman" w:hAnsi="Times New Roman" w:cs="Times New Roman"/>
          <w:sz w:val="24"/>
          <w:szCs w:val="24"/>
        </w:rPr>
        <w:t xml:space="preserve"> стандарт</w:t>
      </w:r>
      <w:r>
        <w:rPr>
          <w:rFonts w:ascii="Times New Roman" w:hAnsi="Times New Roman" w:cs="Times New Roman"/>
          <w:sz w:val="24"/>
          <w:szCs w:val="24"/>
        </w:rPr>
        <w:t>а</w:t>
      </w:r>
      <w:r w:rsidRPr="006E40DC">
        <w:rPr>
          <w:rFonts w:ascii="Times New Roman" w:hAnsi="Times New Roman" w:cs="Times New Roman"/>
          <w:sz w:val="24"/>
          <w:szCs w:val="24"/>
        </w:rPr>
        <w:t xml:space="preserve"> начального общего образования. Работа</w:t>
      </w:r>
    </w:p>
    <w:p w:rsidR="002B73F4" w:rsidRPr="006E40DC"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строилась в соответствии с основной образовательной программой начального общего</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sidRPr="006E40DC">
        <w:rPr>
          <w:rFonts w:ascii="Times New Roman" w:hAnsi="Times New Roman" w:cs="Times New Roman"/>
          <w:sz w:val="24"/>
          <w:szCs w:val="24"/>
        </w:rPr>
        <w:t>образования на 2015-2019 учебный год.</w:t>
      </w:r>
    </w:p>
    <w:p w:rsidR="002B73F4" w:rsidRDefault="002B73F4" w:rsidP="002B73F4">
      <w:pPr>
        <w:autoSpaceDE w:val="0"/>
        <w:autoSpaceDN w:val="0"/>
        <w:adjustRightInd w:val="0"/>
        <w:spacing w:after="0" w:line="240" w:lineRule="auto"/>
        <w:ind w:firstLine="567"/>
        <w:rPr>
          <w:rFonts w:ascii="Times New Roman" w:hAnsi="Times New Roman" w:cs="Times New Roman"/>
          <w:sz w:val="24"/>
          <w:szCs w:val="24"/>
        </w:rPr>
      </w:pPr>
      <w:r w:rsidRPr="006E40DC">
        <w:rPr>
          <w:rFonts w:ascii="Times New Roman" w:hAnsi="Times New Roman" w:cs="Times New Roman"/>
          <w:sz w:val="24"/>
          <w:szCs w:val="24"/>
        </w:rPr>
        <w:t>В реализации ФГОС НОО</w:t>
      </w:r>
      <w:r>
        <w:rPr>
          <w:rFonts w:ascii="Times New Roman" w:hAnsi="Times New Roman" w:cs="Times New Roman"/>
          <w:sz w:val="24"/>
          <w:szCs w:val="24"/>
        </w:rPr>
        <w:t xml:space="preserve"> данном учебном году</w:t>
      </w:r>
      <w:r w:rsidRPr="006E40DC">
        <w:rPr>
          <w:rFonts w:ascii="Times New Roman" w:hAnsi="Times New Roman" w:cs="Times New Roman"/>
          <w:sz w:val="24"/>
          <w:szCs w:val="24"/>
        </w:rPr>
        <w:t xml:space="preserve"> принимали участие </w:t>
      </w:r>
      <w:r>
        <w:rPr>
          <w:rFonts w:ascii="Times New Roman" w:hAnsi="Times New Roman" w:cs="Times New Roman"/>
          <w:sz w:val="24"/>
          <w:szCs w:val="24"/>
        </w:rPr>
        <w:t>299</w:t>
      </w:r>
      <w:r w:rsidRPr="006E40DC">
        <w:rPr>
          <w:rFonts w:ascii="Times New Roman" w:hAnsi="Times New Roman" w:cs="Times New Roman"/>
          <w:sz w:val="24"/>
          <w:szCs w:val="24"/>
        </w:rPr>
        <w:t xml:space="preserve"> обучающихся 1-4 классов </w:t>
      </w:r>
      <w:r>
        <w:rPr>
          <w:rFonts w:ascii="Times New Roman" w:hAnsi="Times New Roman" w:cs="Times New Roman"/>
          <w:sz w:val="24"/>
          <w:szCs w:val="24"/>
        </w:rPr>
        <w:t>МБОУ «СОШ №6»</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2B73F4" w:rsidTr="00E97F2A">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Классы</w:t>
            </w:r>
          </w:p>
        </w:tc>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bCs/>
                <w:sz w:val="24"/>
                <w:szCs w:val="24"/>
              </w:rPr>
              <w:t>1 классы</w:t>
            </w:r>
          </w:p>
        </w:tc>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bCs/>
                <w:sz w:val="24"/>
                <w:szCs w:val="24"/>
              </w:rPr>
              <w:t>2 классы</w:t>
            </w:r>
          </w:p>
        </w:tc>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bCs/>
                <w:sz w:val="24"/>
                <w:szCs w:val="24"/>
              </w:rPr>
              <w:t>3 классы</w:t>
            </w:r>
          </w:p>
        </w:tc>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bCs/>
                <w:sz w:val="24"/>
                <w:szCs w:val="24"/>
              </w:rPr>
            </w:pPr>
            <w:r w:rsidRPr="00E97F2A">
              <w:rPr>
                <w:rFonts w:ascii="Times New Roman" w:hAnsi="Times New Roman" w:cs="Times New Roman"/>
                <w:bCs/>
                <w:sz w:val="24"/>
                <w:szCs w:val="24"/>
              </w:rPr>
              <w:t>4 классы</w:t>
            </w:r>
          </w:p>
          <w:p w:rsidR="002B73F4" w:rsidRPr="00E97F2A" w:rsidRDefault="002B73F4" w:rsidP="00E97F2A">
            <w:pPr>
              <w:autoSpaceDE w:val="0"/>
              <w:autoSpaceDN w:val="0"/>
              <w:adjustRightInd w:val="0"/>
              <w:rPr>
                <w:rFonts w:ascii="Times New Roman" w:hAnsi="Times New Roman" w:cs="Times New Roman"/>
                <w:sz w:val="24"/>
                <w:szCs w:val="24"/>
              </w:rPr>
            </w:pPr>
          </w:p>
        </w:tc>
      </w:tr>
      <w:tr w:rsidR="002B73F4" w:rsidTr="00E97F2A">
        <w:tc>
          <w:tcPr>
            <w:tcW w:w="1869" w:type="dxa"/>
            <w:shd w:val="clear" w:color="auto" w:fill="auto"/>
          </w:tcPr>
          <w:p w:rsidR="002B73F4" w:rsidRPr="00E97F2A" w:rsidRDefault="002B73F4" w:rsidP="00E97F2A">
            <w:pPr>
              <w:autoSpaceDE w:val="0"/>
              <w:autoSpaceDN w:val="0"/>
              <w:adjustRightInd w:val="0"/>
              <w:rPr>
                <w:rFonts w:ascii="Times New Roman" w:hAnsi="Times New Roman" w:cs="Times New Roman"/>
                <w:bCs/>
                <w:sz w:val="24"/>
                <w:szCs w:val="24"/>
              </w:rPr>
            </w:pPr>
            <w:r w:rsidRPr="00E97F2A">
              <w:rPr>
                <w:rFonts w:ascii="Times New Roman" w:hAnsi="Times New Roman" w:cs="Times New Roman"/>
                <w:bCs/>
                <w:sz w:val="24"/>
                <w:szCs w:val="24"/>
              </w:rPr>
              <w:t>Количество</w:t>
            </w:r>
          </w:p>
          <w:p w:rsidR="002B73F4" w:rsidRPr="00E97F2A" w:rsidRDefault="002B73F4" w:rsidP="00E97F2A">
            <w:pPr>
              <w:autoSpaceDE w:val="0"/>
              <w:autoSpaceDN w:val="0"/>
              <w:adjustRightInd w:val="0"/>
              <w:rPr>
                <w:rFonts w:ascii="Times New Roman" w:hAnsi="Times New Roman" w:cs="Times New Roman"/>
                <w:bCs/>
                <w:sz w:val="24"/>
                <w:szCs w:val="24"/>
              </w:rPr>
            </w:pPr>
            <w:r w:rsidRPr="00E97F2A">
              <w:rPr>
                <w:rFonts w:ascii="Times New Roman" w:hAnsi="Times New Roman" w:cs="Times New Roman"/>
                <w:bCs/>
                <w:sz w:val="24"/>
                <w:szCs w:val="24"/>
              </w:rPr>
              <w:t>обучающихся</w:t>
            </w:r>
          </w:p>
          <w:p w:rsidR="002B73F4" w:rsidRPr="00E97F2A" w:rsidRDefault="002B73F4" w:rsidP="00E97F2A">
            <w:pPr>
              <w:autoSpaceDE w:val="0"/>
              <w:autoSpaceDN w:val="0"/>
              <w:adjustRightInd w:val="0"/>
              <w:jc w:val="center"/>
              <w:rPr>
                <w:rFonts w:ascii="Times New Roman" w:hAnsi="Times New Roman" w:cs="Times New Roman"/>
                <w:sz w:val="24"/>
                <w:szCs w:val="24"/>
              </w:rPr>
            </w:pPr>
          </w:p>
        </w:tc>
        <w:tc>
          <w:tcPr>
            <w:tcW w:w="1869" w:type="dxa"/>
            <w:shd w:val="clear" w:color="auto" w:fill="auto"/>
          </w:tcPr>
          <w:p w:rsidR="002B73F4" w:rsidRPr="00E97F2A" w:rsidRDefault="002B73F4"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76</w:t>
            </w:r>
          </w:p>
        </w:tc>
        <w:tc>
          <w:tcPr>
            <w:tcW w:w="1869" w:type="dxa"/>
            <w:shd w:val="clear" w:color="auto" w:fill="auto"/>
          </w:tcPr>
          <w:p w:rsidR="002B73F4" w:rsidRPr="00E97F2A" w:rsidRDefault="002B73F4"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66</w:t>
            </w:r>
          </w:p>
        </w:tc>
        <w:tc>
          <w:tcPr>
            <w:tcW w:w="1869" w:type="dxa"/>
            <w:shd w:val="clear" w:color="auto" w:fill="auto"/>
          </w:tcPr>
          <w:p w:rsidR="002B73F4" w:rsidRPr="00E97F2A" w:rsidRDefault="002B73F4"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74</w:t>
            </w:r>
          </w:p>
        </w:tc>
        <w:tc>
          <w:tcPr>
            <w:tcW w:w="1869" w:type="dxa"/>
            <w:shd w:val="clear" w:color="auto" w:fill="auto"/>
          </w:tcPr>
          <w:p w:rsidR="002B73F4" w:rsidRPr="00E97F2A" w:rsidRDefault="002B73F4"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83</w:t>
            </w:r>
          </w:p>
        </w:tc>
      </w:tr>
    </w:tbl>
    <w:p w:rsidR="002B73F4" w:rsidRDefault="002B73F4" w:rsidP="002B73F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учебной деятельности начальная школа акцентирует внимание на развивающий</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 обучения, игровые компоненты, творческие задания для обучающихся.</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Стандарт предъявляет требования к результатам начального образования. Их можно</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достигнуть, благодаря современным УМК, включающим учебные пособия, отвечающие</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всем требованиям стандарта: оптимальное развитие каждого ребенка на основе</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педагогической поддержки его индивидуальности, в условиях специально организованной</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где ученик выступает то в роли обучаемого, то в роли обучающего,</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 в роли организатора учебной ситуации.</w:t>
      </w:r>
    </w:p>
    <w:p w:rsidR="002B73F4" w:rsidRPr="00526A68" w:rsidRDefault="002B73F4" w:rsidP="002B73F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5B3D">
        <w:rPr>
          <w:rFonts w:ascii="Times New Roman" w:eastAsia="Times New Roman" w:hAnsi="Times New Roman" w:cs="Times New Roman"/>
          <w:b/>
          <w:bCs/>
          <w:sz w:val="24"/>
          <w:szCs w:val="24"/>
          <w:lang w:eastAsia="ru-RU"/>
        </w:rPr>
        <w:t xml:space="preserve">Материально </w:t>
      </w:r>
      <w:r w:rsidRPr="00526A68">
        <w:rPr>
          <w:rFonts w:ascii="Times New Roman" w:eastAsia="Times New Roman" w:hAnsi="Times New Roman" w:cs="Times New Roman"/>
          <w:b/>
          <w:bCs/>
          <w:sz w:val="24"/>
          <w:szCs w:val="24"/>
          <w:lang w:eastAsia="ru-RU"/>
        </w:rPr>
        <w:t>– технические условия реализации ФГОС НОО .</w:t>
      </w:r>
    </w:p>
    <w:p w:rsidR="002B73F4" w:rsidRPr="00526A68" w:rsidRDefault="002B73F4" w:rsidP="002B73F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26A68">
        <w:rPr>
          <w:rFonts w:ascii="Times New Roman" w:eastAsia="Times New Roman" w:hAnsi="Times New Roman" w:cs="Times New Roman"/>
          <w:bCs/>
          <w:sz w:val="24"/>
          <w:szCs w:val="24"/>
          <w:lang w:eastAsia="ru-RU"/>
        </w:rPr>
        <w:t>В школе имеются       кабинеты начальных классов, которые оборудованы интерактивными досками.  Имеется переносной проектор. Учителя школы постоянно работают над пополнением дидактических материалов   учебных кабинетов.</w:t>
      </w:r>
    </w:p>
    <w:p w:rsidR="002B73F4" w:rsidRPr="00526A68"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526A68">
        <w:rPr>
          <w:rFonts w:ascii="Times New Roman" w:hAnsi="Times New Roman" w:cs="Times New Roman"/>
          <w:sz w:val="24"/>
          <w:szCs w:val="24"/>
        </w:rPr>
        <w:t>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образовательной деятельности учреждений, к началу 2017-2018 учебного года все ученики</w:t>
      </w:r>
    </w:p>
    <w:p w:rsidR="002B73F4" w:rsidRPr="00526A68" w:rsidRDefault="002B73F4" w:rsidP="002B73F4">
      <w:pPr>
        <w:shd w:val="clear" w:color="auto" w:fill="FFFFFF"/>
        <w:spacing w:after="0" w:line="240" w:lineRule="auto"/>
        <w:jc w:val="both"/>
        <w:rPr>
          <w:rFonts w:ascii="Times New Roman" w:eastAsia="Times New Roman" w:hAnsi="Times New Roman" w:cs="Times New Roman"/>
          <w:sz w:val="24"/>
          <w:szCs w:val="24"/>
          <w:lang w:eastAsia="ru-RU"/>
        </w:rPr>
      </w:pPr>
      <w:r w:rsidRPr="00526A68">
        <w:rPr>
          <w:rFonts w:ascii="Times New Roman" w:hAnsi="Times New Roman" w:cs="Times New Roman"/>
          <w:sz w:val="24"/>
          <w:szCs w:val="24"/>
        </w:rPr>
        <w:t>начальной школы на 100% обеспечены учебной литературой по учебным предметам.</w:t>
      </w:r>
      <w:r w:rsidRPr="00526A68">
        <w:rPr>
          <w:rFonts w:ascii="Times New Roman" w:eastAsia="Times New Roman" w:hAnsi="Times New Roman" w:cs="Times New Roman"/>
          <w:bCs/>
          <w:sz w:val="24"/>
          <w:szCs w:val="24"/>
          <w:lang w:eastAsia="ru-RU"/>
        </w:rPr>
        <w:t xml:space="preserve"> Также осуществлен заказ на недостающие учебники на 2018</w:t>
      </w:r>
      <w:r>
        <w:rPr>
          <w:rFonts w:ascii="Times New Roman" w:eastAsia="Times New Roman" w:hAnsi="Times New Roman" w:cs="Times New Roman"/>
          <w:bCs/>
          <w:sz w:val="24"/>
          <w:szCs w:val="24"/>
          <w:lang w:eastAsia="ru-RU"/>
        </w:rPr>
        <w:t>-</w:t>
      </w:r>
      <w:r w:rsidRPr="00526A68">
        <w:rPr>
          <w:rFonts w:ascii="Times New Roman" w:eastAsia="Times New Roman" w:hAnsi="Times New Roman" w:cs="Times New Roman"/>
          <w:bCs/>
          <w:sz w:val="24"/>
          <w:szCs w:val="24"/>
          <w:lang w:eastAsia="ru-RU"/>
        </w:rPr>
        <w:t>2019 учебный год.</w:t>
      </w:r>
    </w:p>
    <w:p w:rsidR="002B73F4" w:rsidRPr="00526A68"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526A68">
        <w:rPr>
          <w:rFonts w:ascii="Times New Roman" w:hAnsi="Times New Roman" w:cs="Times New Roman"/>
          <w:sz w:val="24"/>
          <w:szCs w:val="24"/>
        </w:rPr>
        <w:t xml:space="preserve">Образовательная программа НОО в МБОУ «СОШ№6» реализуется средствами УМК «Начальная школа </w:t>
      </w:r>
      <w:r w:rsidRPr="00526A68">
        <w:rPr>
          <w:rFonts w:ascii="Times New Roman" w:hAnsi="Times New Roman" w:cs="Times New Roman"/>
          <w:sz w:val="24"/>
          <w:szCs w:val="24"/>
          <w:lang w:val="en-US"/>
        </w:rPr>
        <w:t>XXI</w:t>
      </w:r>
      <w:r w:rsidRPr="00526A68">
        <w:rPr>
          <w:rFonts w:ascii="Times New Roman" w:hAnsi="Times New Roman" w:cs="Times New Roman"/>
          <w:sz w:val="24"/>
          <w:szCs w:val="24"/>
        </w:rPr>
        <w:t xml:space="preserve"> века» и УМК «Школа России» </w:t>
      </w:r>
    </w:p>
    <w:p w:rsidR="002B73F4" w:rsidRPr="00526A68" w:rsidRDefault="002B73F4" w:rsidP="002B73F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526A68">
        <w:rPr>
          <w:rFonts w:ascii="Times New Roman" w:eastAsia="Times New Roman" w:hAnsi="Times New Roman" w:cs="Times New Roman"/>
          <w:b/>
          <w:bCs/>
          <w:sz w:val="24"/>
          <w:szCs w:val="24"/>
          <w:lang w:eastAsia="ru-RU"/>
        </w:rPr>
        <w:t>Кадро</w:t>
      </w:r>
      <w:r>
        <w:rPr>
          <w:rFonts w:ascii="Times New Roman" w:eastAsia="Times New Roman" w:hAnsi="Times New Roman" w:cs="Times New Roman"/>
          <w:b/>
          <w:bCs/>
          <w:sz w:val="24"/>
          <w:szCs w:val="24"/>
          <w:lang w:eastAsia="ru-RU"/>
        </w:rPr>
        <w:t>вые условия реализации ФГОС НОО.</w:t>
      </w:r>
    </w:p>
    <w:p w:rsidR="002B73F4" w:rsidRPr="00526A68" w:rsidRDefault="002B73F4" w:rsidP="002B73F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526A68">
        <w:rPr>
          <w:rFonts w:ascii="Times New Roman" w:eastAsia="Times New Roman" w:hAnsi="Times New Roman" w:cs="Times New Roman"/>
          <w:bCs/>
          <w:sz w:val="24"/>
          <w:szCs w:val="24"/>
          <w:lang w:eastAsia="ru-RU"/>
        </w:rPr>
        <w:t xml:space="preserve"> МБОУ «СОШ №6» обеспечена педагогическими кадрами на 100 %.</w:t>
      </w:r>
    </w:p>
    <w:p w:rsidR="002B73F4" w:rsidRPr="00526A68" w:rsidRDefault="002B73F4" w:rsidP="002B73F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26A68">
        <w:rPr>
          <w:rFonts w:ascii="Times New Roman" w:eastAsia="Times New Roman" w:hAnsi="Times New Roman" w:cs="Times New Roman"/>
          <w:bCs/>
          <w:sz w:val="24"/>
          <w:szCs w:val="24"/>
          <w:lang w:eastAsia="ru-RU"/>
        </w:rPr>
        <w:t>Реализуют ФГОС НОО -12 учителей. Из них 5 учителей имеют среднее специальное образование, 7 учителей  - высшее педагогическое образование.11 учителей имеют первую квалификационную категорию.</w:t>
      </w:r>
      <w:r w:rsidRPr="00526A68">
        <w:rPr>
          <w:rFonts w:ascii="Times New Roman" w:eastAsia="Times New Roman" w:hAnsi="Times New Roman" w:cs="Times New Roman"/>
          <w:sz w:val="24"/>
          <w:szCs w:val="24"/>
          <w:lang w:eastAsia="ru-RU"/>
        </w:rPr>
        <w:t xml:space="preserve"> </w:t>
      </w:r>
    </w:p>
    <w:p w:rsidR="002B73F4" w:rsidRPr="00526A68" w:rsidRDefault="002B73F4" w:rsidP="002B73F4">
      <w:pPr>
        <w:pStyle w:val="aff2"/>
        <w:ind w:firstLine="567"/>
        <w:jc w:val="both"/>
        <w:rPr>
          <w:rFonts w:ascii="Times New Roman" w:hAnsi="Times New Roman"/>
          <w:sz w:val="24"/>
          <w:szCs w:val="24"/>
        </w:rPr>
      </w:pPr>
      <w:r w:rsidRPr="00526A68">
        <w:rPr>
          <w:rFonts w:ascii="Times New Roman" w:eastAsia="Times New Roman" w:hAnsi="Times New Roman"/>
          <w:sz w:val="24"/>
          <w:szCs w:val="24"/>
          <w:lang w:eastAsia="ru-RU"/>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образования.</w:t>
      </w:r>
      <w:r w:rsidRPr="00526A68">
        <w:rPr>
          <w:rFonts w:ascii="Times New Roman" w:hAnsi="Times New Roman"/>
          <w:sz w:val="24"/>
          <w:szCs w:val="24"/>
        </w:rPr>
        <w:t xml:space="preserve">      Работа МО строилась на диагностической основе и велась в соответствии с ежегодно обновляемым планом работы. Реализация цели и задачи МО осуществлялась согласно требованиям ФГОС НОО, велась на основе нормативно-правовых документов федерального</w:t>
      </w:r>
      <w:r>
        <w:rPr>
          <w:rFonts w:ascii="Times New Roman" w:hAnsi="Times New Roman"/>
          <w:sz w:val="24"/>
          <w:szCs w:val="24"/>
        </w:rPr>
        <w:t>,</w:t>
      </w:r>
      <w:r w:rsidRPr="00526A68">
        <w:rPr>
          <w:rFonts w:ascii="Times New Roman" w:hAnsi="Times New Roman"/>
          <w:sz w:val="24"/>
          <w:szCs w:val="24"/>
        </w:rPr>
        <w:t xml:space="preserve"> регионального и муниципального уровней</w:t>
      </w:r>
      <w:r>
        <w:rPr>
          <w:rFonts w:ascii="Times New Roman" w:hAnsi="Times New Roman"/>
          <w:sz w:val="24"/>
          <w:szCs w:val="24"/>
        </w:rPr>
        <w:t xml:space="preserve"> образования</w:t>
      </w:r>
      <w:r w:rsidRPr="00526A68">
        <w:rPr>
          <w:rFonts w:ascii="Times New Roman" w:hAnsi="Times New Roman"/>
          <w:sz w:val="24"/>
          <w:szCs w:val="24"/>
        </w:rPr>
        <w:t>, соответствовала нормам СанПиНа, была направлена на защиту прав и интересов обучаемых.</w:t>
      </w:r>
    </w:p>
    <w:p w:rsidR="002B73F4" w:rsidRPr="00784EA3" w:rsidRDefault="002B73F4" w:rsidP="002B73F4">
      <w:pPr>
        <w:spacing w:after="0" w:line="240" w:lineRule="auto"/>
        <w:ind w:firstLine="426"/>
        <w:jc w:val="both"/>
        <w:rPr>
          <w:rFonts w:ascii="Times New Roman" w:eastAsia="Calibri" w:hAnsi="Times New Roman" w:cs="Times New Roman"/>
          <w:sz w:val="24"/>
          <w:szCs w:val="24"/>
        </w:rPr>
      </w:pPr>
      <w:r w:rsidRPr="00784EA3">
        <w:rPr>
          <w:rFonts w:ascii="Times New Roman" w:eastAsia="Calibri" w:hAnsi="Times New Roman" w:cs="Times New Roman"/>
          <w:sz w:val="24"/>
          <w:szCs w:val="24"/>
        </w:rPr>
        <w:t xml:space="preserve">     Для решения поставленных задач в течение учебного года было проведено 6 заседаний МО. Тематика заседаний соответствовали теме МО и поставленным задачам, направлена на обсуждение актуальных вопросов воспитания и обучения младших школьников. Учителя принимали активное участие в теоретической и практической части каждого заседания.</w:t>
      </w:r>
      <w:r>
        <w:rPr>
          <w:rFonts w:ascii="Times New Roman" w:eastAsia="Calibri" w:hAnsi="Times New Roman" w:cs="Times New Roman"/>
          <w:sz w:val="24"/>
          <w:szCs w:val="24"/>
        </w:rPr>
        <w:t xml:space="preserve"> </w:t>
      </w:r>
      <w:r w:rsidRPr="00526A68">
        <w:rPr>
          <w:rFonts w:ascii="Times New Roman" w:eastAsia="Calibri" w:hAnsi="Times New Roman" w:cs="Times New Roman"/>
          <w:sz w:val="24"/>
          <w:szCs w:val="24"/>
        </w:rPr>
        <w:t>О</w:t>
      </w:r>
      <w:r w:rsidRPr="00784EA3">
        <w:rPr>
          <w:rFonts w:ascii="Times New Roman" w:eastAsia="Calibri" w:hAnsi="Times New Roman" w:cs="Times New Roman"/>
          <w:sz w:val="24"/>
          <w:szCs w:val="24"/>
        </w:rPr>
        <w:t>бсуждали текущие проблемы, методические новинки, делились проблемами по совершенствованию универсальных учебных действий учащихся в соответствии с ФГОС НОО, обменивались опытом работы по темам «Технология проблемного обучения как важнейший путь организации активной деятельности учащихся в начальной школе», «Использование ИКТ в работе учителя начальных классов»,</w:t>
      </w:r>
      <w:r w:rsidRPr="00526A68">
        <w:rPr>
          <w:rFonts w:ascii="Times New Roman" w:eastAsia="Calibri" w:hAnsi="Times New Roman" w:cs="Times New Roman"/>
          <w:sz w:val="24"/>
          <w:szCs w:val="24"/>
        </w:rPr>
        <w:t xml:space="preserve"> </w:t>
      </w:r>
      <w:r w:rsidRPr="00784EA3">
        <w:rPr>
          <w:rFonts w:ascii="Times New Roman" w:eastAsia="Calibri" w:hAnsi="Times New Roman" w:cs="Times New Roman"/>
          <w:sz w:val="24"/>
          <w:szCs w:val="24"/>
        </w:rPr>
        <w:t>«Развитие учащихся в процессе формирования УУД»</w:t>
      </w:r>
    </w:p>
    <w:p w:rsidR="002B73F4" w:rsidRPr="00784EA3" w:rsidRDefault="002B73F4" w:rsidP="002B73F4">
      <w:pPr>
        <w:spacing w:after="0" w:line="240" w:lineRule="auto"/>
        <w:jc w:val="both"/>
        <w:rPr>
          <w:rFonts w:ascii="Times New Roman" w:eastAsia="Calibri" w:hAnsi="Times New Roman" w:cs="Times New Roman"/>
          <w:sz w:val="24"/>
          <w:szCs w:val="24"/>
        </w:rPr>
      </w:pPr>
      <w:r w:rsidRPr="00784EA3">
        <w:rPr>
          <w:rFonts w:ascii="Times New Roman" w:eastAsia="Calibri" w:hAnsi="Times New Roman" w:cs="Times New Roman"/>
          <w:sz w:val="24"/>
          <w:szCs w:val="24"/>
        </w:rPr>
        <w:t xml:space="preserve">      Традиционным стало проведение заседаний МО в </w:t>
      </w:r>
      <w:r w:rsidRPr="00526A68">
        <w:rPr>
          <w:rFonts w:ascii="Times New Roman" w:eastAsia="Calibri" w:hAnsi="Times New Roman" w:cs="Times New Roman"/>
          <w:sz w:val="24"/>
          <w:szCs w:val="24"/>
        </w:rPr>
        <w:t>форме «</w:t>
      </w:r>
      <w:r w:rsidRPr="00784EA3">
        <w:rPr>
          <w:rFonts w:ascii="Times New Roman" w:eastAsia="Calibri" w:hAnsi="Times New Roman" w:cs="Times New Roman"/>
          <w:sz w:val="24"/>
          <w:szCs w:val="24"/>
        </w:rPr>
        <w:t>круглого стола»,</w:t>
      </w:r>
      <w:r w:rsidRPr="00526A68">
        <w:rPr>
          <w:rFonts w:ascii="Times New Roman" w:eastAsia="Calibri" w:hAnsi="Times New Roman" w:cs="Times New Roman"/>
          <w:sz w:val="24"/>
          <w:szCs w:val="24"/>
        </w:rPr>
        <w:t xml:space="preserve"> </w:t>
      </w:r>
      <w:r w:rsidRPr="00784EA3">
        <w:rPr>
          <w:rFonts w:ascii="Times New Roman" w:eastAsia="Calibri" w:hAnsi="Times New Roman" w:cs="Times New Roman"/>
          <w:sz w:val="24"/>
          <w:szCs w:val="24"/>
        </w:rPr>
        <w:t xml:space="preserve">практикумов, дискуссий, с применением групповой работы и технологии развития критического мышления. </w:t>
      </w:r>
    </w:p>
    <w:p w:rsidR="002B73F4" w:rsidRPr="00526A68" w:rsidRDefault="002B73F4" w:rsidP="002B73F4">
      <w:pPr>
        <w:spacing w:after="0" w:line="240" w:lineRule="auto"/>
        <w:ind w:firstLine="142"/>
        <w:jc w:val="both"/>
        <w:rPr>
          <w:rFonts w:ascii="Times New Roman" w:eastAsia="Calibri" w:hAnsi="Times New Roman" w:cs="Times New Roman"/>
          <w:sz w:val="24"/>
          <w:szCs w:val="24"/>
        </w:rPr>
      </w:pPr>
      <w:r w:rsidRPr="00784EA3">
        <w:rPr>
          <w:rFonts w:ascii="Times New Roman" w:eastAsia="Calibri" w:hAnsi="Times New Roman" w:cs="Times New Roman"/>
          <w:sz w:val="24"/>
          <w:szCs w:val="24"/>
        </w:rPr>
        <w:t xml:space="preserve">      Каждый учитель работает над своей темой самообразования, с обобщенными результатами которой он знакомит своих коллег на заседаниях </w:t>
      </w:r>
      <w:r w:rsidRPr="00526A68">
        <w:rPr>
          <w:rFonts w:ascii="Times New Roman" w:eastAsia="Calibri" w:hAnsi="Times New Roman" w:cs="Times New Roman"/>
          <w:sz w:val="24"/>
          <w:szCs w:val="24"/>
        </w:rPr>
        <w:t xml:space="preserve">  школьного методического объединения учителей, </w:t>
      </w:r>
      <w:r w:rsidRPr="00784EA3">
        <w:rPr>
          <w:rFonts w:ascii="Times New Roman" w:eastAsia="Calibri" w:hAnsi="Times New Roman" w:cs="Times New Roman"/>
          <w:sz w:val="24"/>
          <w:szCs w:val="24"/>
        </w:rPr>
        <w:t>городск</w:t>
      </w:r>
      <w:r w:rsidRPr="00526A68">
        <w:rPr>
          <w:rFonts w:ascii="Times New Roman" w:eastAsia="Calibri" w:hAnsi="Times New Roman" w:cs="Times New Roman"/>
          <w:sz w:val="24"/>
          <w:szCs w:val="24"/>
        </w:rPr>
        <w:t>ого</w:t>
      </w:r>
      <w:r w:rsidRPr="00784EA3">
        <w:rPr>
          <w:rFonts w:ascii="Times New Roman" w:eastAsia="Calibri" w:hAnsi="Times New Roman" w:cs="Times New Roman"/>
          <w:sz w:val="24"/>
          <w:szCs w:val="24"/>
        </w:rPr>
        <w:t xml:space="preserve"> методическ</w:t>
      </w:r>
      <w:r w:rsidRPr="00526A68">
        <w:rPr>
          <w:rFonts w:ascii="Times New Roman" w:eastAsia="Calibri" w:hAnsi="Times New Roman" w:cs="Times New Roman"/>
          <w:sz w:val="24"/>
          <w:szCs w:val="24"/>
        </w:rPr>
        <w:t xml:space="preserve">ого </w:t>
      </w:r>
      <w:r w:rsidRPr="00784EA3">
        <w:rPr>
          <w:rFonts w:ascii="Times New Roman" w:eastAsia="Calibri" w:hAnsi="Times New Roman" w:cs="Times New Roman"/>
          <w:sz w:val="24"/>
          <w:szCs w:val="24"/>
        </w:rPr>
        <w:t>объединений</w:t>
      </w:r>
      <w:r w:rsidRPr="00526A68">
        <w:rPr>
          <w:rFonts w:ascii="Times New Roman" w:eastAsia="Calibri" w:hAnsi="Times New Roman" w:cs="Times New Roman"/>
          <w:sz w:val="24"/>
          <w:szCs w:val="24"/>
        </w:rPr>
        <w:t xml:space="preserve"> учителей начальных классов</w:t>
      </w:r>
      <w:r w:rsidRPr="00784EA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Обобщен педагогический опыт работы на уровне школьного методического объединения учителей начальных классов по темам:</w:t>
      </w:r>
    </w:p>
    <w:p w:rsidR="002B73F4" w:rsidRDefault="002B73F4" w:rsidP="002B73F4">
      <w:pPr>
        <w:spacing w:after="0" w:line="240" w:lineRule="auto"/>
        <w:jc w:val="both"/>
        <w:rPr>
          <w:rFonts w:ascii="Times New Roman" w:eastAsia="Calibri" w:hAnsi="Times New Roman" w:cs="Times New Roman"/>
          <w:sz w:val="24"/>
          <w:szCs w:val="24"/>
        </w:rPr>
      </w:pPr>
      <w:r w:rsidRPr="00784EA3">
        <w:rPr>
          <w:rFonts w:ascii="Times New Roman" w:eastAsia="Calibri" w:hAnsi="Times New Roman" w:cs="Times New Roman"/>
          <w:sz w:val="24"/>
          <w:szCs w:val="24"/>
        </w:rPr>
        <w:t>«Развитие познавательных способностей у младших школьников в рамках реализации ФГОС НОО»</w:t>
      </w:r>
      <w:r w:rsidRPr="00526A68">
        <w:rPr>
          <w:rFonts w:ascii="Times New Roman" w:eastAsia="Calibri" w:hAnsi="Times New Roman" w:cs="Times New Roman"/>
          <w:sz w:val="24"/>
          <w:szCs w:val="24"/>
        </w:rPr>
        <w:t xml:space="preserve"> (Логвиненко Т.Ф.)</w:t>
      </w:r>
      <w:r w:rsidRPr="00784EA3">
        <w:rPr>
          <w:rFonts w:ascii="Times New Roman" w:eastAsia="Calibri" w:hAnsi="Times New Roman" w:cs="Times New Roman"/>
          <w:sz w:val="24"/>
          <w:szCs w:val="24"/>
        </w:rPr>
        <w:t>; «Интеллектуальное развитие младшего школьника</w:t>
      </w:r>
      <w:r w:rsidRPr="00526A68">
        <w:rPr>
          <w:rFonts w:ascii="Times New Roman" w:eastAsia="Calibri" w:hAnsi="Times New Roman" w:cs="Times New Roman"/>
          <w:sz w:val="24"/>
          <w:szCs w:val="24"/>
        </w:rPr>
        <w:t xml:space="preserve"> </w:t>
      </w:r>
      <w:r w:rsidRPr="00784EA3">
        <w:rPr>
          <w:rFonts w:ascii="Times New Roman" w:eastAsia="Calibri" w:hAnsi="Times New Roman" w:cs="Times New Roman"/>
          <w:sz w:val="24"/>
          <w:szCs w:val="24"/>
        </w:rPr>
        <w:t xml:space="preserve">в рамках реализации ФГОС НОО» </w:t>
      </w:r>
      <w:r w:rsidRPr="00526A68">
        <w:rPr>
          <w:rFonts w:ascii="Times New Roman" w:eastAsia="Calibri" w:hAnsi="Times New Roman" w:cs="Times New Roman"/>
          <w:sz w:val="24"/>
          <w:szCs w:val="24"/>
        </w:rPr>
        <w:t>(</w:t>
      </w:r>
      <w:r w:rsidRPr="00784EA3">
        <w:rPr>
          <w:rFonts w:ascii="Times New Roman" w:eastAsia="Calibri" w:hAnsi="Times New Roman" w:cs="Times New Roman"/>
          <w:sz w:val="24"/>
          <w:szCs w:val="24"/>
        </w:rPr>
        <w:t>Калимуллина Г.Б.</w:t>
      </w:r>
      <w:r w:rsidRPr="00526A68">
        <w:rPr>
          <w:rFonts w:ascii="Times New Roman" w:eastAsia="Calibri" w:hAnsi="Times New Roman" w:cs="Times New Roman"/>
          <w:sz w:val="24"/>
          <w:szCs w:val="24"/>
        </w:rPr>
        <w:t>)</w:t>
      </w:r>
      <w:r>
        <w:rPr>
          <w:rFonts w:ascii="Times New Roman" w:eastAsia="Calibri" w:hAnsi="Times New Roman" w:cs="Times New Roman"/>
          <w:sz w:val="24"/>
          <w:szCs w:val="24"/>
        </w:rPr>
        <w:t>. На городском методическом объединении учителей начальных классов -</w:t>
      </w:r>
      <w:r w:rsidRPr="00784EA3">
        <w:rPr>
          <w:rFonts w:ascii="Times New Roman" w:eastAsia="Calibri" w:hAnsi="Times New Roman" w:cs="Times New Roman"/>
          <w:sz w:val="24"/>
          <w:szCs w:val="24"/>
        </w:rPr>
        <w:t xml:space="preserve"> «Развитие творческих способностей младших школьников на уроках математики»</w:t>
      </w:r>
      <w:r>
        <w:rPr>
          <w:rFonts w:ascii="Times New Roman" w:eastAsia="Calibri" w:hAnsi="Times New Roman" w:cs="Times New Roman"/>
          <w:sz w:val="24"/>
          <w:szCs w:val="24"/>
        </w:rPr>
        <w:t xml:space="preserve"> </w:t>
      </w:r>
      <w:r w:rsidRPr="00526A68">
        <w:rPr>
          <w:rFonts w:ascii="Times New Roman" w:eastAsia="Calibri" w:hAnsi="Times New Roman" w:cs="Times New Roman"/>
          <w:sz w:val="24"/>
          <w:szCs w:val="24"/>
        </w:rPr>
        <w:t xml:space="preserve"> (</w:t>
      </w:r>
      <w:r w:rsidRPr="00784EA3">
        <w:rPr>
          <w:rFonts w:ascii="Times New Roman" w:eastAsia="Calibri" w:hAnsi="Times New Roman" w:cs="Times New Roman"/>
          <w:sz w:val="24"/>
          <w:szCs w:val="24"/>
        </w:rPr>
        <w:t>Беспалова Е.П.</w:t>
      </w:r>
      <w:r w:rsidRPr="00526A68">
        <w:rPr>
          <w:rFonts w:ascii="Times New Roman" w:eastAsia="Calibri" w:hAnsi="Times New Roman" w:cs="Times New Roman"/>
          <w:sz w:val="24"/>
          <w:szCs w:val="24"/>
        </w:rPr>
        <w:t>)</w:t>
      </w:r>
      <w:r w:rsidRPr="00784EA3">
        <w:rPr>
          <w:rFonts w:ascii="Times New Roman" w:eastAsia="Calibri" w:hAnsi="Times New Roman" w:cs="Times New Roman"/>
          <w:sz w:val="24"/>
          <w:szCs w:val="24"/>
        </w:rPr>
        <w:t xml:space="preserve"> </w:t>
      </w:r>
    </w:p>
    <w:p w:rsidR="002B73F4" w:rsidRPr="00784EA3" w:rsidRDefault="002B73F4" w:rsidP="002B73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городском марафоне открытых уроков по ФГОС «Педагогический Олим» в  номинации «ФГОС НОО» учитель  начальных классов Дихтяренко А.А. заняла </w:t>
      </w:r>
      <w:r>
        <w:rPr>
          <w:rFonts w:ascii="Times New Roman" w:eastAsia="Calibri" w:hAnsi="Times New Roman" w:cs="Times New Roman"/>
          <w:sz w:val="24"/>
          <w:szCs w:val="24"/>
          <w:lang w:val="en-US"/>
        </w:rPr>
        <w:t>II</w:t>
      </w:r>
      <w:r w:rsidRPr="006F56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место ( тема урока «Синонимы», 2 «А» класс) </w:t>
      </w:r>
    </w:p>
    <w:p w:rsidR="002B73F4" w:rsidRPr="00526A68"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526A68">
        <w:rPr>
          <w:rFonts w:ascii="Times New Roman" w:hAnsi="Times New Roman" w:cs="Times New Roman"/>
          <w:sz w:val="24"/>
          <w:szCs w:val="24"/>
        </w:rPr>
        <w:t xml:space="preserve">Не только педагогами, ведущими уроки и внеурочные занятия, но и </w:t>
      </w:r>
      <w:r>
        <w:rPr>
          <w:rFonts w:ascii="Times New Roman" w:hAnsi="Times New Roman" w:cs="Times New Roman"/>
          <w:sz w:val="24"/>
          <w:szCs w:val="24"/>
        </w:rPr>
        <w:t xml:space="preserve">педагогом- </w:t>
      </w:r>
      <w:r w:rsidRPr="00526A68">
        <w:rPr>
          <w:rFonts w:ascii="Times New Roman" w:hAnsi="Times New Roman" w:cs="Times New Roman"/>
          <w:sz w:val="24"/>
          <w:szCs w:val="24"/>
        </w:rPr>
        <w:t>психологом, медсестрой осуществляется контроль и корректирование функционального состояния ребенка. Организовано горячее питание. Охват питанием составляет 100%.</w:t>
      </w:r>
    </w:p>
    <w:p w:rsidR="002B73F4" w:rsidRPr="00526A68"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526A68">
        <w:rPr>
          <w:rFonts w:ascii="Times New Roman" w:hAnsi="Times New Roman" w:cs="Times New Roman"/>
          <w:sz w:val="24"/>
          <w:szCs w:val="24"/>
        </w:rPr>
        <w:t>Созданные условия для обеспечения обучающихся горячим питанием, дают возможность избежать и снизить заболевания желудочно-кишечного тракта. 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обучающихся класса.</w:t>
      </w:r>
    </w:p>
    <w:p w:rsidR="002B73F4"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526A68">
        <w:rPr>
          <w:rFonts w:ascii="Times New Roman" w:hAnsi="Times New Roman" w:cs="Times New Roman"/>
          <w:sz w:val="24"/>
          <w:szCs w:val="24"/>
        </w:rPr>
        <w:t>Организовано психологическое сопровождение образовательного процесса в начальной школе (проведена индивидуальная работа</w:t>
      </w:r>
      <w:r>
        <w:rPr>
          <w:rFonts w:ascii="Times New Roman" w:hAnsi="Times New Roman" w:cs="Times New Roman"/>
          <w:sz w:val="24"/>
          <w:szCs w:val="24"/>
        </w:rPr>
        <w:t xml:space="preserve"> по устранению психологических проблем, обучающихся педагогом-психологом). Анализ всех полученных данных позволил сделать вывод  о том, что в целом адаптация учащихся 1-ых классов прошла успешно, полностью дезадаптированных детей нет, но есть школьники, которые нуждаются в дополнительном внимании со стороны педагога. Выяснилось, что эмоциональное состояние детей благополучное, детям в школе комфортно. Педагогом-психологом осуществлены консультации педагогов с целью повышения эффективности уроков.</w:t>
      </w:r>
    </w:p>
    <w:p w:rsidR="002B73F4"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Стандарт предполагает реализацию в образовательном учреждении три вида</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оценивания: стартовую диагностику, текущее оценивание и итоговое оценивание.</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Условием изучения результатов усвоения обязательного программного материала</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 поэтапность:</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этап — изучение исходного уровня готовности обучающихся к обучению в данном</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классе;</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этап — анализ динамики эффективности образовательного процесса в сравнении с</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результатами входной диагностики;</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этап — итоговая диагностика, ставящая целью определение уровня готовности</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 к обучению на следующем уровне.</w:t>
      </w:r>
    </w:p>
    <w:p w:rsidR="002B73F4"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Диагностический анализ даёт возможность получить объективную и очень</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конкретную информацию об уровне усвоения каждым школьником программного</w:t>
      </w:r>
    </w:p>
    <w:p w:rsidR="002B73F4"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материала:</w:t>
      </w:r>
    </w:p>
    <w:p w:rsidR="002B73F4" w:rsidRPr="00811561" w:rsidRDefault="002B73F4" w:rsidP="00E97F2A">
      <w:pPr>
        <w:pStyle w:val="aff"/>
        <w:numPr>
          <w:ilvl w:val="0"/>
          <w:numId w:val="40"/>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811561">
        <w:rPr>
          <w:rFonts w:ascii="Times New Roman" w:hAnsi="Times New Roman" w:cs="Times New Roman"/>
          <w:sz w:val="24"/>
          <w:szCs w:val="24"/>
        </w:rPr>
        <w:t>выявить и измерить уровень успешности обучения по предметам каждого ученика,</w:t>
      </w:r>
    </w:p>
    <w:p w:rsidR="002B73F4" w:rsidRPr="0087576C" w:rsidRDefault="002B73F4" w:rsidP="002B73F4">
      <w:pPr>
        <w:autoSpaceDE w:val="0"/>
        <w:autoSpaceDN w:val="0"/>
        <w:adjustRightInd w:val="0"/>
        <w:spacing w:after="0" w:line="240" w:lineRule="auto"/>
        <w:ind w:left="426"/>
        <w:jc w:val="both"/>
        <w:rPr>
          <w:rFonts w:ascii="Times New Roman" w:hAnsi="Times New Roman" w:cs="Times New Roman"/>
          <w:sz w:val="24"/>
          <w:szCs w:val="24"/>
        </w:rPr>
      </w:pPr>
      <w:r w:rsidRPr="0087576C">
        <w:rPr>
          <w:rFonts w:ascii="Times New Roman" w:hAnsi="Times New Roman" w:cs="Times New Roman"/>
          <w:sz w:val="24"/>
          <w:szCs w:val="24"/>
        </w:rPr>
        <w:t>класса;</w:t>
      </w:r>
    </w:p>
    <w:p w:rsidR="002B73F4" w:rsidRPr="00811561" w:rsidRDefault="002B73F4" w:rsidP="00E97F2A">
      <w:pPr>
        <w:pStyle w:val="aff"/>
        <w:numPr>
          <w:ilvl w:val="0"/>
          <w:numId w:val="40"/>
        </w:numPr>
        <w:suppressAutoHyphens w:val="0"/>
        <w:autoSpaceDE w:val="0"/>
        <w:autoSpaceDN w:val="0"/>
        <w:adjustRightInd w:val="0"/>
        <w:spacing w:after="0" w:line="240" w:lineRule="auto"/>
        <w:contextualSpacing/>
        <w:rPr>
          <w:rFonts w:ascii="Times New Roman" w:hAnsi="Times New Roman" w:cs="Times New Roman"/>
          <w:sz w:val="24"/>
          <w:szCs w:val="24"/>
        </w:rPr>
      </w:pPr>
      <w:r w:rsidRPr="00811561">
        <w:rPr>
          <w:rFonts w:ascii="Times New Roman" w:hAnsi="Times New Roman" w:cs="Times New Roman"/>
          <w:sz w:val="24"/>
          <w:szCs w:val="24"/>
        </w:rPr>
        <w:t>определить уровень усвоения отдельных тем из изученного курса;</w:t>
      </w:r>
    </w:p>
    <w:p w:rsidR="002B73F4" w:rsidRPr="00811561" w:rsidRDefault="002B73F4" w:rsidP="00E97F2A">
      <w:pPr>
        <w:pStyle w:val="aff"/>
        <w:numPr>
          <w:ilvl w:val="0"/>
          <w:numId w:val="40"/>
        </w:numPr>
        <w:suppressAutoHyphens w:val="0"/>
        <w:autoSpaceDE w:val="0"/>
        <w:autoSpaceDN w:val="0"/>
        <w:adjustRightInd w:val="0"/>
        <w:spacing w:after="0" w:line="240" w:lineRule="auto"/>
        <w:contextualSpacing/>
        <w:rPr>
          <w:rFonts w:ascii="Times New Roman" w:hAnsi="Times New Roman" w:cs="Times New Roman"/>
          <w:sz w:val="24"/>
          <w:szCs w:val="24"/>
        </w:rPr>
      </w:pPr>
      <w:r w:rsidRPr="00811561">
        <w:rPr>
          <w:rFonts w:ascii="Times New Roman" w:hAnsi="Times New Roman" w:cs="Times New Roman"/>
          <w:sz w:val="24"/>
          <w:szCs w:val="24"/>
        </w:rPr>
        <w:t>выявить затруднения обучающихся и пробелы в их подготовке;</w:t>
      </w:r>
    </w:p>
    <w:p w:rsidR="002B73F4" w:rsidRPr="00811561" w:rsidRDefault="002B73F4" w:rsidP="00E97F2A">
      <w:pPr>
        <w:pStyle w:val="aff"/>
        <w:numPr>
          <w:ilvl w:val="0"/>
          <w:numId w:val="40"/>
        </w:numPr>
        <w:suppressAutoHyphens w:val="0"/>
        <w:autoSpaceDE w:val="0"/>
        <w:autoSpaceDN w:val="0"/>
        <w:adjustRightInd w:val="0"/>
        <w:spacing w:after="0" w:line="240" w:lineRule="auto"/>
        <w:contextualSpacing/>
        <w:rPr>
          <w:rFonts w:ascii="Times New Roman" w:hAnsi="Times New Roman" w:cs="Times New Roman"/>
          <w:sz w:val="24"/>
          <w:szCs w:val="24"/>
        </w:rPr>
      </w:pPr>
      <w:r w:rsidRPr="00811561">
        <w:rPr>
          <w:rFonts w:ascii="Times New Roman" w:hAnsi="Times New Roman" w:cs="Times New Roman"/>
          <w:sz w:val="24"/>
          <w:szCs w:val="24"/>
        </w:rPr>
        <w:t>дифференцировать обучающихся по успешности обучения.</w:t>
      </w:r>
    </w:p>
    <w:p w:rsidR="002B73F4" w:rsidRPr="00811561"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811561">
        <w:rPr>
          <w:rFonts w:ascii="Times New Roman" w:hAnsi="Times New Roman" w:cs="Times New Roman"/>
          <w:sz w:val="24"/>
          <w:szCs w:val="24"/>
        </w:rPr>
        <w:t>В начале сентября в 1 классах проводится стартовый мониторинг готовности</w:t>
      </w:r>
    </w:p>
    <w:p w:rsidR="002B73F4" w:rsidRPr="00811561" w:rsidRDefault="002B73F4" w:rsidP="002B73F4">
      <w:pPr>
        <w:autoSpaceDE w:val="0"/>
        <w:autoSpaceDN w:val="0"/>
        <w:adjustRightInd w:val="0"/>
        <w:spacing w:after="0" w:line="240" w:lineRule="auto"/>
        <w:jc w:val="both"/>
        <w:rPr>
          <w:rFonts w:ascii="Times New Roman" w:hAnsi="Times New Roman" w:cs="Times New Roman"/>
          <w:sz w:val="24"/>
          <w:szCs w:val="24"/>
        </w:rPr>
      </w:pPr>
      <w:r w:rsidRPr="00811561">
        <w:rPr>
          <w:rFonts w:ascii="Times New Roman" w:hAnsi="Times New Roman" w:cs="Times New Roman"/>
          <w:sz w:val="24"/>
          <w:szCs w:val="24"/>
        </w:rPr>
        <w:t>первоклассников к обучению. Его целью являлась оценка адаптационного потенциала</w:t>
      </w:r>
    </w:p>
    <w:p w:rsidR="002B73F4" w:rsidRPr="00811561" w:rsidRDefault="002B73F4" w:rsidP="002B73F4">
      <w:pPr>
        <w:autoSpaceDE w:val="0"/>
        <w:autoSpaceDN w:val="0"/>
        <w:adjustRightInd w:val="0"/>
        <w:spacing w:after="0" w:line="240" w:lineRule="auto"/>
        <w:jc w:val="both"/>
        <w:rPr>
          <w:rFonts w:ascii="Times New Roman" w:hAnsi="Times New Roman" w:cs="Times New Roman"/>
          <w:sz w:val="24"/>
          <w:szCs w:val="24"/>
        </w:rPr>
      </w:pPr>
      <w:r w:rsidRPr="00811561">
        <w:rPr>
          <w:rFonts w:ascii="Times New Roman" w:hAnsi="Times New Roman" w:cs="Times New Roman"/>
          <w:sz w:val="24"/>
          <w:szCs w:val="24"/>
        </w:rPr>
        <w:t>первоклассников в начальный период обучения. Оценка процесса адаптации проводилась</w:t>
      </w:r>
    </w:p>
    <w:p w:rsidR="002B73F4" w:rsidRPr="00811561" w:rsidRDefault="002B73F4" w:rsidP="002B73F4">
      <w:pPr>
        <w:autoSpaceDE w:val="0"/>
        <w:autoSpaceDN w:val="0"/>
        <w:adjustRightInd w:val="0"/>
        <w:spacing w:after="0" w:line="240" w:lineRule="auto"/>
        <w:jc w:val="both"/>
        <w:rPr>
          <w:rFonts w:ascii="Times New Roman" w:hAnsi="Times New Roman" w:cs="Times New Roman"/>
          <w:sz w:val="24"/>
          <w:szCs w:val="24"/>
        </w:rPr>
      </w:pPr>
      <w:r w:rsidRPr="00811561">
        <w:rPr>
          <w:rFonts w:ascii="Times New Roman" w:hAnsi="Times New Roman" w:cs="Times New Roman"/>
          <w:sz w:val="24"/>
          <w:szCs w:val="24"/>
        </w:rPr>
        <w:t>через:</w:t>
      </w:r>
    </w:p>
    <w:p w:rsidR="002B73F4" w:rsidRPr="00811561" w:rsidRDefault="002B73F4" w:rsidP="00E97F2A">
      <w:pPr>
        <w:pStyle w:val="aff"/>
        <w:numPr>
          <w:ilvl w:val="0"/>
          <w:numId w:val="41"/>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811561">
        <w:rPr>
          <w:rFonts w:ascii="Times New Roman" w:hAnsi="Times New Roman" w:cs="Times New Roman"/>
          <w:sz w:val="24"/>
          <w:szCs w:val="24"/>
        </w:rPr>
        <w:t>анализ результатов диагностической работы в рамках УМК;</w:t>
      </w:r>
    </w:p>
    <w:p w:rsidR="002B73F4" w:rsidRPr="00811561" w:rsidRDefault="002B73F4" w:rsidP="00E97F2A">
      <w:pPr>
        <w:pStyle w:val="aff"/>
        <w:numPr>
          <w:ilvl w:val="0"/>
          <w:numId w:val="41"/>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811561">
        <w:rPr>
          <w:rFonts w:ascii="Times New Roman" w:hAnsi="Times New Roman" w:cs="Times New Roman"/>
          <w:sz w:val="24"/>
          <w:szCs w:val="24"/>
        </w:rPr>
        <w:t>восприятие учителя (который взаимодействует с ребенком в школе);</w:t>
      </w:r>
    </w:p>
    <w:p w:rsidR="002B73F4" w:rsidRPr="00811561" w:rsidRDefault="002B73F4" w:rsidP="00E97F2A">
      <w:pPr>
        <w:pStyle w:val="aff"/>
        <w:numPr>
          <w:ilvl w:val="0"/>
          <w:numId w:val="41"/>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811561">
        <w:rPr>
          <w:rFonts w:ascii="Times New Roman" w:hAnsi="Times New Roman" w:cs="Times New Roman"/>
          <w:sz w:val="24"/>
          <w:szCs w:val="24"/>
        </w:rPr>
        <w:t>восприятия родителя, который видит проявление реакций адаптации ребенка в</w:t>
      </w:r>
    </w:p>
    <w:p w:rsidR="002B73F4" w:rsidRPr="00EA3EEF"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EA3EEF">
        <w:rPr>
          <w:rFonts w:ascii="Times New Roman" w:hAnsi="Times New Roman" w:cs="Times New Roman"/>
          <w:sz w:val="24"/>
          <w:szCs w:val="24"/>
        </w:rPr>
        <w:t>домашней обстановке.</w:t>
      </w:r>
    </w:p>
    <w:p w:rsidR="002B73F4" w:rsidRPr="00F113C5" w:rsidRDefault="002B73F4" w:rsidP="002B73F4">
      <w:pPr>
        <w:autoSpaceDE w:val="0"/>
        <w:autoSpaceDN w:val="0"/>
        <w:adjustRightInd w:val="0"/>
        <w:spacing w:after="0" w:line="240" w:lineRule="auto"/>
        <w:ind w:firstLine="567"/>
        <w:jc w:val="both"/>
        <w:rPr>
          <w:rFonts w:ascii="Times New Roman" w:hAnsi="Times New Roman" w:cs="Times New Roman"/>
          <w:sz w:val="24"/>
          <w:szCs w:val="24"/>
        </w:rPr>
      </w:pPr>
      <w:r w:rsidRPr="00F113C5">
        <w:rPr>
          <w:rFonts w:ascii="Times New Roman" w:hAnsi="Times New Roman" w:cs="Times New Roman"/>
          <w:sz w:val="24"/>
          <w:szCs w:val="24"/>
        </w:rPr>
        <w:t>Входная диагностика была направлена для выявление состояния зрительного</w:t>
      </w:r>
    </w:p>
    <w:p w:rsidR="002B73F4" w:rsidRPr="00F113C5" w:rsidRDefault="002B73F4" w:rsidP="002B73F4">
      <w:pPr>
        <w:autoSpaceDE w:val="0"/>
        <w:autoSpaceDN w:val="0"/>
        <w:adjustRightInd w:val="0"/>
        <w:spacing w:after="0" w:line="240" w:lineRule="auto"/>
        <w:jc w:val="both"/>
        <w:rPr>
          <w:rFonts w:ascii="Times New Roman" w:hAnsi="Times New Roman" w:cs="Times New Roman"/>
          <w:sz w:val="24"/>
          <w:szCs w:val="24"/>
        </w:rPr>
      </w:pPr>
      <w:r w:rsidRPr="00F113C5">
        <w:rPr>
          <w:rFonts w:ascii="Times New Roman" w:hAnsi="Times New Roman" w:cs="Times New Roman"/>
          <w:sz w:val="24"/>
          <w:szCs w:val="24"/>
        </w:rPr>
        <w:t>восприятия, мелкой моторики руки, пространственного восприятия, умения</w:t>
      </w:r>
    </w:p>
    <w:p w:rsidR="002B73F4" w:rsidRPr="00F113C5" w:rsidRDefault="002B73F4" w:rsidP="002B73F4">
      <w:pPr>
        <w:autoSpaceDE w:val="0"/>
        <w:autoSpaceDN w:val="0"/>
        <w:adjustRightInd w:val="0"/>
        <w:spacing w:after="0" w:line="240" w:lineRule="auto"/>
        <w:jc w:val="both"/>
        <w:rPr>
          <w:rFonts w:ascii="Times New Roman" w:hAnsi="Times New Roman" w:cs="Times New Roman"/>
          <w:sz w:val="24"/>
          <w:szCs w:val="24"/>
        </w:rPr>
      </w:pPr>
      <w:r w:rsidRPr="00F113C5">
        <w:rPr>
          <w:rFonts w:ascii="Times New Roman" w:hAnsi="Times New Roman" w:cs="Times New Roman"/>
          <w:sz w:val="24"/>
          <w:szCs w:val="24"/>
        </w:rPr>
        <w:t>ориентироваться на плоскости, фонематического слуха, фонематического восприятия, а так же состояние основных психических процессов: мышления, памяти, внимание и речи</w:t>
      </w:r>
    </w:p>
    <w:p w:rsidR="002B73F4" w:rsidRPr="00F113C5" w:rsidRDefault="002B73F4" w:rsidP="002B73F4">
      <w:pPr>
        <w:autoSpaceDE w:val="0"/>
        <w:autoSpaceDN w:val="0"/>
        <w:adjustRightInd w:val="0"/>
        <w:spacing w:after="0" w:line="240" w:lineRule="auto"/>
        <w:jc w:val="both"/>
        <w:rPr>
          <w:rFonts w:ascii="Times New Roman" w:hAnsi="Times New Roman" w:cs="Times New Roman"/>
          <w:sz w:val="24"/>
          <w:szCs w:val="24"/>
        </w:rPr>
      </w:pPr>
      <w:r w:rsidRPr="00F113C5">
        <w:rPr>
          <w:rFonts w:ascii="Times New Roman" w:hAnsi="Times New Roman" w:cs="Times New Roman"/>
          <w:sz w:val="24"/>
          <w:szCs w:val="24"/>
        </w:rPr>
        <w:t>Эти показатели определяют стартовые условия обучения детей</w:t>
      </w:r>
      <w:r>
        <w:rPr>
          <w:rFonts w:ascii="Times New Roman" w:hAnsi="Times New Roman" w:cs="Times New Roman"/>
          <w:sz w:val="24"/>
          <w:szCs w:val="24"/>
        </w:rPr>
        <w:t>:</w:t>
      </w:r>
      <w:r w:rsidRPr="00F113C5">
        <w:rPr>
          <w:rFonts w:ascii="Times New Roman" w:hAnsi="Times New Roman" w:cs="Times New Roman"/>
          <w:sz w:val="24"/>
          <w:szCs w:val="24"/>
        </w:rPr>
        <w:t xml:space="preserve"> 26% учащихся имеют</w:t>
      </w:r>
    </w:p>
    <w:p w:rsidR="002B73F4" w:rsidRPr="00F113C5" w:rsidRDefault="002B73F4" w:rsidP="002B73F4">
      <w:pPr>
        <w:autoSpaceDE w:val="0"/>
        <w:autoSpaceDN w:val="0"/>
        <w:adjustRightInd w:val="0"/>
        <w:spacing w:after="0" w:line="240" w:lineRule="auto"/>
        <w:jc w:val="both"/>
        <w:rPr>
          <w:rFonts w:ascii="Times New Roman" w:hAnsi="Times New Roman" w:cs="Times New Roman"/>
          <w:sz w:val="24"/>
          <w:szCs w:val="24"/>
        </w:rPr>
      </w:pPr>
      <w:r w:rsidRPr="00F113C5">
        <w:rPr>
          <w:rFonts w:ascii="Times New Roman" w:hAnsi="Times New Roman" w:cs="Times New Roman"/>
          <w:sz w:val="24"/>
          <w:szCs w:val="24"/>
        </w:rPr>
        <w:t>превышение базового уровня, 62% - базовый уровень и 12% - не достигли базового уровня.  Полученные данные были использованы для осуществления индивидуально-</w:t>
      </w:r>
    </w:p>
    <w:p w:rsidR="002B73F4" w:rsidRPr="00F113C5" w:rsidRDefault="002B73F4" w:rsidP="002B73F4">
      <w:pPr>
        <w:autoSpaceDE w:val="0"/>
        <w:autoSpaceDN w:val="0"/>
        <w:adjustRightInd w:val="0"/>
        <w:spacing w:after="0" w:line="240" w:lineRule="auto"/>
        <w:jc w:val="both"/>
        <w:rPr>
          <w:rFonts w:ascii="Times New Roman" w:hAnsi="Times New Roman" w:cs="Times New Roman"/>
          <w:sz w:val="24"/>
          <w:szCs w:val="24"/>
        </w:rPr>
      </w:pPr>
      <w:r w:rsidRPr="00F113C5">
        <w:rPr>
          <w:rFonts w:ascii="Times New Roman" w:hAnsi="Times New Roman" w:cs="Times New Roman"/>
          <w:sz w:val="24"/>
          <w:szCs w:val="24"/>
        </w:rPr>
        <w:t>дифференцированного подхода к ребенку при обучении в 1 классе.</w:t>
      </w:r>
    </w:p>
    <w:p w:rsidR="002B73F4" w:rsidRDefault="002B73F4" w:rsidP="002B73F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811561">
        <w:rPr>
          <w:rFonts w:ascii="Times New Roman" w:eastAsia="Times New Roman" w:hAnsi="Times New Roman" w:cs="Times New Roman"/>
          <w:bCs/>
          <w:sz w:val="24"/>
          <w:szCs w:val="24"/>
          <w:lang w:eastAsia="ru-RU"/>
        </w:rPr>
        <w:t>По результатам обучения 2017-2018 образовательную программу начального общего образования 1 класса усвоили 74 ученика из 76 учеников, что составляет 97,37%. 2 ученика 1 «б» класса не усвоили программу. Одному из них рекомендовано психолого-медико-педагогической комиссией Дальнереченского</w:t>
      </w:r>
      <w:r>
        <w:rPr>
          <w:rFonts w:ascii="Times New Roman" w:eastAsia="Times New Roman" w:hAnsi="Times New Roman" w:cs="Times New Roman"/>
          <w:bCs/>
          <w:sz w:val="24"/>
          <w:szCs w:val="24"/>
          <w:lang w:eastAsia="ru-RU"/>
        </w:rPr>
        <w:t xml:space="preserve"> городского округа обучение по адаптированной основной образовательной программе начального общего образования для детей с задержкой психического развития со 2 класса (вариант 7.1) (заключение от 18.05.2018 г №32) </w:t>
      </w:r>
    </w:p>
    <w:p w:rsidR="002B73F4" w:rsidRDefault="002B73F4" w:rsidP="002B73F4">
      <w:pPr>
        <w:spacing w:after="0" w:line="240" w:lineRule="auto"/>
        <w:jc w:val="center"/>
        <w:rPr>
          <w:rFonts w:ascii="Times New Roman" w:eastAsia="Calibri" w:hAnsi="Times New Roman" w:cs="Times New Roman"/>
          <w:sz w:val="26"/>
          <w:szCs w:val="26"/>
        </w:rPr>
      </w:pPr>
    </w:p>
    <w:p w:rsidR="002B73F4" w:rsidRPr="006068E8" w:rsidRDefault="002B73F4" w:rsidP="002B73F4">
      <w:pPr>
        <w:spacing w:after="0" w:line="240" w:lineRule="auto"/>
        <w:jc w:val="center"/>
        <w:rPr>
          <w:rFonts w:ascii="Times New Roman" w:eastAsia="Calibri" w:hAnsi="Times New Roman" w:cs="Times New Roman"/>
          <w:b/>
          <w:sz w:val="24"/>
          <w:szCs w:val="24"/>
        </w:rPr>
      </w:pPr>
      <w:r w:rsidRPr="006068E8">
        <w:rPr>
          <w:rFonts w:ascii="Times New Roman" w:eastAsia="Calibri" w:hAnsi="Times New Roman" w:cs="Times New Roman"/>
          <w:b/>
          <w:sz w:val="24"/>
          <w:szCs w:val="24"/>
        </w:rPr>
        <w:t>Мониторинг</w:t>
      </w:r>
    </w:p>
    <w:p w:rsidR="002B73F4" w:rsidRPr="006068E8" w:rsidRDefault="002B73F4" w:rsidP="002B73F4">
      <w:pPr>
        <w:spacing w:after="0" w:line="240" w:lineRule="auto"/>
        <w:jc w:val="center"/>
        <w:rPr>
          <w:rFonts w:ascii="Times New Roman" w:eastAsia="Calibri" w:hAnsi="Times New Roman" w:cs="Times New Roman"/>
          <w:b/>
          <w:sz w:val="24"/>
          <w:szCs w:val="24"/>
        </w:rPr>
      </w:pPr>
      <w:r w:rsidRPr="006068E8">
        <w:rPr>
          <w:rFonts w:ascii="Times New Roman" w:eastAsia="Calibri" w:hAnsi="Times New Roman" w:cs="Times New Roman"/>
          <w:b/>
          <w:sz w:val="24"/>
          <w:szCs w:val="24"/>
        </w:rPr>
        <w:t>учебных результатов, прошедших оценочную аттестацию,</w:t>
      </w:r>
    </w:p>
    <w:p w:rsidR="002B73F4" w:rsidRPr="006068E8" w:rsidRDefault="002B73F4" w:rsidP="002B73F4">
      <w:pPr>
        <w:spacing w:after="0" w:line="240" w:lineRule="auto"/>
        <w:jc w:val="center"/>
        <w:rPr>
          <w:rFonts w:ascii="Times New Roman" w:eastAsia="Calibri" w:hAnsi="Times New Roman" w:cs="Times New Roman"/>
          <w:b/>
          <w:sz w:val="24"/>
          <w:szCs w:val="24"/>
        </w:rPr>
      </w:pPr>
      <w:r w:rsidRPr="006068E8">
        <w:rPr>
          <w:rFonts w:ascii="Times New Roman" w:eastAsia="Calibri" w:hAnsi="Times New Roman" w:cs="Times New Roman"/>
          <w:b/>
          <w:sz w:val="24"/>
          <w:szCs w:val="24"/>
        </w:rPr>
        <w:t xml:space="preserve"> в сравнении с 2015-2018 учебным годом (2-4 классы)</w:t>
      </w:r>
    </w:p>
    <w:p w:rsidR="002B73F4" w:rsidRPr="005C102C" w:rsidRDefault="002B73F4" w:rsidP="002B73F4">
      <w:pPr>
        <w:spacing w:after="0"/>
        <w:jc w:val="center"/>
        <w:rPr>
          <w:rFonts w:ascii="Times New Roman" w:eastAsia="Calibri"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68"/>
        <w:gridCol w:w="2268"/>
        <w:gridCol w:w="2268"/>
      </w:tblGrid>
      <w:tr w:rsidR="002B73F4" w:rsidRPr="005C102C" w:rsidTr="00E97F2A">
        <w:trPr>
          <w:trHeight w:val="464"/>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sz w:val="20"/>
                <w:szCs w:val="20"/>
              </w:rPr>
            </w:pPr>
            <w:r w:rsidRPr="00E97F2A">
              <w:rPr>
                <w:rFonts w:ascii="Times New Roman" w:hAnsi="Times New Roman"/>
                <w:sz w:val="20"/>
                <w:szCs w:val="20"/>
              </w:rPr>
              <w:t>Учебный год</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sz w:val="20"/>
                <w:szCs w:val="20"/>
              </w:rPr>
            </w:pPr>
            <w:r w:rsidRPr="00E97F2A">
              <w:rPr>
                <w:rFonts w:ascii="Times New Roman" w:hAnsi="Times New Roman"/>
                <w:sz w:val="20"/>
                <w:szCs w:val="20"/>
              </w:rPr>
              <w:t>Всего учащихся</w:t>
            </w:r>
          </w:p>
        </w:tc>
        <w:tc>
          <w:tcPr>
            <w:tcW w:w="2268"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2B73F4" w:rsidRPr="00E97F2A" w:rsidRDefault="002B73F4" w:rsidP="00E97F2A">
            <w:pPr>
              <w:jc w:val="center"/>
              <w:rPr>
                <w:rFonts w:ascii="Times New Roman" w:hAnsi="Times New Roman"/>
                <w:sz w:val="20"/>
                <w:szCs w:val="20"/>
              </w:rPr>
            </w:pPr>
            <w:r w:rsidRPr="00E97F2A">
              <w:rPr>
                <w:rFonts w:ascii="Times New Roman" w:hAnsi="Times New Roman"/>
                <w:sz w:val="20"/>
                <w:szCs w:val="20"/>
              </w:rPr>
              <w:t>Уровень успешности</w:t>
            </w:r>
          </w:p>
          <w:p w:rsidR="002B73F4" w:rsidRPr="00E97F2A" w:rsidRDefault="002B73F4" w:rsidP="00E97F2A">
            <w:pPr>
              <w:jc w:val="center"/>
              <w:rPr>
                <w:rFonts w:ascii="Times New Roman" w:hAnsi="Times New Roman"/>
                <w:sz w:val="20"/>
                <w:szCs w:val="20"/>
              </w:rPr>
            </w:pPr>
            <w:r w:rsidRPr="00E97F2A">
              <w:rPr>
                <w:rFonts w:ascii="Times New Roman" w:hAnsi="Times New Roman"/>
                <w:sz w:val="20"/>
                <w:szCs w:val="20"/>
              </w:rPr>
              <w:t>( %)</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sz w:val="20"/>
                <w:szCs w:val="20"/>
              </w:rPr>
            </w:pPr>
            <w:r w:rsidRPr="00E97F2A">
              <w:rPr>
                <w:rFonts w:ascii="Times New Roman" w:hAnsi="Times New Roman"/>
                <w:sz w:val="20"/>
                <w:szCs w:val="20"/>
              </w:rPr>
              <w:t>Качество знаний (%)</w:t>
            </w:r>
          </w:p>
        </w:tc>
      </w:tr>
      <w:tr w:rsidR="002B73F4" w:rsidRPr="005C102C" w:rsidTr="00E97F2A">
        <w:trPr>
          <w:trHeight w:val="464"/>
        </w:trPr>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F4" w:rsidRPr="00E97F2A" w:rsidRDefault="002B73F4" w:rsidP="00E97F2A">
            <w:pPr>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F4" w:rsidRPr="00E97F2A" w:rsidRDefault="002B73F4" w:rsidP="00E97F2A">
            <w:pPr>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2B73F4" w:rsidRPr="00E97F2A" w:rsidRDefault="002B73F4" w:rsidP="00E97F2A">
            <w:pPr>
              <w:jc w:val="center"/>
              <w:rPr>
                <w:rFonts w:ascii="Times New Roman" w:hAnsi="Times New Roman"/>
                <w:sz w:val="20"/>
                <w:szCs w:val="20"/>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2B73F4" w:rsidRPr="00E97F2A" w:rsidRDefault="002B73F4" w:rsidP="00E97F2A">
            <w:pPr>
              <w:jc w:val="center"/>
              <w:rPr>
                <w:rFonts w:ascii="Times New Roman" w:hAnsi="Times New Roman"/>
                <w:sz w:val="20"/>
                <w:szCs w:val="20"/>
              </w:rPr>
            </w:pPr>
          </w:p>
        </w:tc>
      </w:tr>
      <w:tr w:rsidR="002B73F4" w:rsidRPr="005C102C" w:rsidTr="00E97F2A">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b/>
                <w:sz w:val="24"/>
                <w:szCs w:val="24"/>
              </w:rPr>
            </w:pPr>
            <w:r w:rsidRPr="00E97F2A">
              <w:rPr>
                <w:rFonts w:ascii="Times New Roman" w:hAnsi="Times New Roman"/>
                <w:b/>
              </w:rPr>
              <w:t>2015-2016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210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100</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51,2</w:t>
            </w:r>
          </w:p>
        </w:tc>
      </w:tr>
      <w:tr w:rsidR="002B73F4" w:rsidRPr="005C102C" w:rsidTr="00E97F2A">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b/>
              </w:rPr>
            </w:pPr>
            <w:r w:rsidRPr="00E97F2A">
              <w:rPr>
                <w:rFonts w:ascii="Times New Roman" w:hAnsi="Times New Roman"/>
                <w:b/>
              </w:rPr>
              <w:t>2016-2017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207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99,52</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53,62</w:t>
            </w:r>
          </w:p>
        </w:tc>
      </w:tr>
      <w:tr w:rsidR="002B73F4" w:rsidRPr="005C102C" w:rsidTr="00E97F2A">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rPr>
            </w:pPr>
            <w:r w:rsidRPr="00E97F2A">
              <w:rPr>
                <w:rFonts w:ascii="Times New Roman" w:hAnsi="Times New Roman"/>
              </w:rPr>
              <w:t>2017-2018 (1 четверть)</w:t>
            </w:r>
          </w:p>
          <w:p w:rsidR="002B73F4" w:rsidRPr="00E97F2A" w:rsidRDefault="002B73F4" w:rsidP="00E97F2A">
            <w:pPr>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219</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99,54</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37,44</w:t>
            </w:r>
          </w:p>
        </w:tc>
      </w:tr>
      <w:tr w:rsidR="002B73F4" w:rsidRPr="005C102C" w:rsidTr="00E97F2A">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2B73F4" w:rsidRPr="00E97F2A" w:rsidRDefault="002B73F4" w:rsidP="00E97F2A">
            <w:pPr>
              <w:jc w:val="center"/>
              <w:rPr>
                <w:rFonts w:ascii="Times New Roman" w:hAnsi="Times New Roman"/>
              </w:rPr>
            </w:pPr>
            <w:r w:rsidRPr="00E97F2A">
              <w:rPr>
                <w:rFonts w:ascii="Times New Roman" w:hAnsi="Times New Roman"/>
              </w:rPr>
              <w:t>2017-2018</w:t>
            </w:r>
            <w:r w:rsidRPr="00E97F2A">
              <w:rPr>
                <w:rFonts w:ascii="Times New Roman" w:hAnsi="Times New Roman"/>
                <w:lang w:val="en-US"/>
              </w:rPr>
              <w:t xml:space="preserve"> </w:t>
            </w:r>
            <w:r w:rsidRPr="00E97F2A">
              <w:rPr>
                <w:rFonts w:ascii="Times New Roman" w:hAnsi="Times New Roman"/>
              </w:rPr>
              <w:t>(</w:t>
            </w:r>
            <w:r w:rsidRPr="00E97F2A">
              <w:rPr>
                <w:rFonts w:ascii="Times New Roman" w:hAnsi="Times New Roman"/>
                <w:lang w:val="en-US"/>
              </w:rPr>
              <w:t xml:space="preserve">I </w:t>
            </w:r>
            <w:r w:rsidRPr="00E97F2A">
              <w:rPr>
                <w:rFonts w:ascii="Times New Roman" w:hAnsi="Times New Roman"/>
              </w:rPr>
              <w:t>полугодие)</w:t>
            </w:r>
          </w:p>
          <w:p w:rsidR="002B73F4" w:rsidRPr="00E97F2A" w:rsidRDefault="002B73F4" w:rsidP="00E97F2A">
            <w:pPr>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222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100</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rPr>
            </w:pPr>
            <w:r w:rsidRPr="00E97F2A">
              <w:rPr>
                <w:rFonts w:ascii="Times New Roman" w:hAnsi="Times New Roman"/>
              </w:rPr>
              <w:t>40,09</w:t>
            </w:r>
          </w:p>
        </w:tc>
      </w:tr>
      <w:tr w:rsidR="002B73F4" w:rsidRPr="005C102C" w:rsidTr="00E97F2A">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2017-2018</w:t>
            </w:r>
          </w:p>
          <w:p w:rsidR="002B73F4" w:rsidRPr="00E97F2A" w:rsidRDefault="002B73F4" w:rsidP="00E97F2A">
            <w:pPr>
              <w:jc w:val="center"/>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223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100</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2B73F4" w:rsidRPr="00E97F2A" w:rsidRDefault="002B73F4" w:rsidP="00E97F2A">
            <w:pPr>
              <w:jc w:val="center"/>
              <w:rPr>
                <w:rFonts w:ascii="Times New Roman" w:hAnsi="Times New Roman"/>
                <w:b/>
              </w:rPr>
            </w:pPr>
            <w:r w:rsidRPr="00E97F2A">
              <w:rPr>
                <w:rFonts w:ascii="Times New Roman" w:hAnsi="Times New Roman"/>
                <w:b/>
              </w:rPr>
              <w:t>41, 23</w:t>
            </w:r>
          </w:p>
        </w:tc>
      </w:tr>
    </w:tbl>
    <w:p w:rsidR="002B73F4" w:rsidRPr="00CD67F6" w:rsidRDefault="002B73F4" w:rsidP="002B73F4">
      <w:pPr>
        <w:spacing w:after="0"/>
        <w:ind w:firstLine="567"/>
        <w:jc w:val="both"/>
        <w:rPr>
          <w:rFonts w:ascii="Times New Roman" w:eastAsia="Times New Roman" w:hAnsi="Times New Roman" w:cs="Times New Roman"/>
          <w:b/>
          <w:bCs/>
          <w:color w:val="FF0000"/>
          <w:sz w:val="24"/>
          <w:szCs w:val="24"/>
          <w:lang w:eastAsia="ru-RU"/>
        </w:rPr>
      </w:pPr>
      <w:r w:rsidRPr="00CD67F6">
        <w:rPr>
          <w:rFonts w:ascii="Times New Roman" w:eastAsia="Calibri" w:hAnsi="Times New Roman" w:cs="Times New Roman"/>
          <w:sz w:val="24"/>
          <w:szCs w:val="24"/>
        </w:rPr>
        <w:t xml:space="preserve"> </w:t>
      </w:r>
      <w:r w:rsidRPr="00CD67F6">
        <w:rPr>
          <w:rFonts w:ascii="Times New Roman" w:eastAsia="Calibri" w:hAnsi="Times New Roman" w:cs="Times New Roman"/>
          <w:color w:val="000000"/>
          <w:sz w:val="24"/>
          <w:szCs w:val="24"/>
          <w:shd w:val="clear" w:color="auto" w:fill="FFFFFF"/>
        </w:rPr>
        <w:t xml:space="preserve">Сравнивая показатели качества знаний за три года, из представленной таблицы видно, что наблюдается отрицательная динамика. </w:t>
      </w:r>
      <w:r w:rsidRPr="00CD67F6">
        <w:rPr>
          <w:rFonts w:ascii="Times New Roman" w:eastAsia="Calibri" w:hAnsi="Times New Roman" w:cs="Times New Roman"/>
          <w:sz w:val="24"/>
          <w:szCs w:val="24"/>
        </w:rPr>
        <w:t xml:space="preserve">В сравнении с 2015-2016 учебным годом снижение качества знаний составило 9,97%. </w:t>
      </w:r>
      <w:r>
        <w:rPr>
          <w:rFonts w:ascii="Times New Roman" w:eastAsia="Calibri" w:hAnsi="Times New Roman" w:cs="Times New Roman"/>
          <w:sz w:val="24"/>
          <w:szCs w:val="24"/>
        </w:rPr>
        <w:t xml:space="preserve"> </w:t>
      </w:r>
    </w:p>
    <w:p w:rsidR="002B73F4" w:rsidRPr="00CD67F6" w:rsidRDefault="002B73F4" w:rsidP="002B73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результатам обучения </w:t>
      </w:r>
      <w:r w:rsidRPr="00CD67F6">
        <w:rPr>
          <w:rFonts w:ascii="Times New Roman" w:eastAsia="Calibri" w:hAnsi="Times New Roman" w:cs="Times New Roman"/>
          <w:sz w:val="24"/>
          <w:szCs w:val="24"/>
        </w:rPr>
        <w:t xml:space="preserve">2017-2018 учебного года учащиеся 2-4 классов были награждены Похвальным листами «За особые успехи в учении». </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2 «А» класс – Сайц Диана</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3 «А» – Хлистун Демид, Голубцова Полина</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3 «Б» – Скомская София</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4 «А» – Бондаренко Арина</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4 «Б» – Кочева Дарья</w:t>
      </w:r>
    </w:p>
    <w:p w:rsidR="002B73F4" w:rsidRPr="00CD67F6" w:rsidRDefault="002B73F4" w:rsidP="002B73F4">
      <w:pPr>
        <w:spacing w:after="0" w:line="240" w:lineRule="auto"/>
        <w:jc w:val="both"/>
        <w:rPr>
          <w:rFonts w:ascii="Times New Roman" w:eastAsia="Calibri" w:hAnsi="Times New Roman" w:cs="Times New Roman"/>
          <w:sz w:val="24"/>
          <w:szCs w:val="24"/>
        </w:rPr>
      </w:pPr>
      <w:r w:rsidRPr="00CD67F6">
        <w:rPr>
          <w:rFonts w:ascii="Times New Roman" w:eastAsia="Calibri" w:hAnsi="Times New Roman" w:cs="Times New Roman"/>
          <w:sz w:val="24"/>
          <w:szCs w:val="24"/>
        </w:rPr>
        <w:t>4 «В» – Мануйлова Таня</w:t>
      </w:r>
    </w:p>
    <w:p w:rsidR="002B73F4" w:rsidRPr="00127FBC" w:rsidRDefault="002B73F4" w:rsidP="002B73F4">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p>
    <w:p w:rsidR="002B73F4" w:rsidRPr="00F113C5" w:rsidRDefault="002B73F4" w:rsidP="002B73F4">
      <w:pPr>
        <w:shd w:val="clear" w:color="auto" w:fill="FFFFFF"/>
        <w:spacing w:after="0" w:line="240" w:lineRule="auto"/>
        <w:jc w:val="center"/>
        <w:rPr>
          <w:rFonts w:ascii="Times New Roman" w:eastAsia="Times New Roman" w:hAnsi="Times New Roman" w:cs="Times New Roman"/>
          <w:sz w:val="24"/>
          <w:szCs w:val="24"/>
          <w:lang w:eastAsia="ru-RU"/>
        </w:rPr>
      </w:pPr>
      <w:r w:rsidRPr="00F113C5">
        <w:rPr>
          <w:rFonts w:ascii="Times New Roman" w:eastAsia="Times New Roman" w:hAnsi="Times New Roman" w:cs="Times New Roman"/>
          <w:b/>
          <w:bCs/>
          <w:sz w:val="24"/>
          <w:szCs w:val="24"/>
          <w:lang w:eastAsia="ru-RU"/>
        </w:rPr>
        <w:t>Результаты обученности обучающихся 2- 4 классы</w:t>
      </w:r>
    </w:p>
    <w:p w:rsidR="002B73F4" w:rsidRPr="00771A2D" w:rsidRDefault="002B73F4" w:rsidP="002B73F4">
      <w:pPr>
        <w:shd w:val="clear" w:color="auto" w:fill="FFFFFF"/>
        <w:spacing w:after="0" w:line="240" w:lineRule="auto"/>
        <w:jc w:val="center"/>
        <w:rPr>
          <w:rFonts w:ascii="Times New Roman" w:eastAsia="Times New Roman" w:hAnsi="Times New Roman" w:cs="Times New Roman"/>
          <w:sz w:val="24"/>
          <w:szCs w:val="24"/>
          <w:lang w:eastAsia="ru-RU"/>
        </w:rPr>
      </w:pPr>
      <w:r w:rsidRPr="00771A2D">
        <w:rPr>
          <w:rFonts w:ascii="Times New Roman" w:eastAsia="Times New Roman" w:hAnsi="Times New Roman" w:cs="Times New Roman"/>
          <w:b/>
          <w:bCs/>
          <w:sz w:val="24"/>
          <w:szCs w:val="24"/>
          <w:lang w:eastAsia="ru-RU"/>
        </w:rPr>
        <w:t>начального общего образования</w:t>
      </w: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bCs/>
          <w:sz w:val="24"/>
          <w:szCs w:val="24"/>
          <w:lang w:eastAsia="ru-RU"/>
        </w:rPr>
      </w:pPr>
      <w:r w:rsidRPr="00771A2D">
        <w:rPr>
          <w:rFonts w:ascii="Times New Roman" w:eastAsia="Times New Roman" w:hAnsi="Times New Roman" w:cs="Times New Roman"/>
          <w:b/>
          <w:bCs/>
          <w:sz w:val="24"/>
          <w:szCs w:val="24"/>
          <w:lang w:eastAsia="ru-RU"/>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57"/>
        <w:gridCol w:w="1222"/>
        <w:gridCol w:w="1460"/>
        <w:gridCol w:w="1215"/>
        <w:gridCol w:w="1324"/>
        <w:gridCol w:w="1459"/>
        <w:gridCol w:w="1215"/>
      </w:tblGrid>
      <w:tr w:rsidR="002B73F4" w:rsidRPr="00771A2D" w:rsidTr="00E97F2A">
        <w:tc>
          <w:tcPr>
            <w:tcW w:w="788"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п/п</w:t>
            </w:r>
          </w:p>
        </w:tc>
        <w:tc>
          <w:tcPr>
            <w:tcW w:w="763"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Класс</w:t>
            </w:r>
          </w:p>
        </w:tc>
        <w:tc>
          <w:tcPr>
            <w:tcW w:w="3689"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2016-2017 учебный год</w:t>
            </w:r>
          </w:p>
        </w:tc>
        <w:tc>
          <w:tcPr>
            <w:tcW w:w="4105"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2017-2018 учебный год</w:t>
            </w:r>
          </w:p>
        </w:tc>
      </w:tr>
      <w:tr w:rsidR="002B73F4" w:rsidRPr="00771A2D" w:rsidTr="00E97F2A">
        <w:tc>
          <w:tcPr>
            <w:tcW w:w="788"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763"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c>
          <w:tcPr>
            <w:tcW w:w="143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59"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1</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2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65,3</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65,2</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60</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46</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95</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39</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3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67</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63</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65</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54</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43</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327%</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74</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55</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4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71</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61</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w:t>
            </w:r>
          </w:p>
        </w:tc>
        <w:tc>
          <w:tcPr>
            <w:tcW w:w="1002"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30</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53</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bCs/>
                <w:sz w:val="21"/>
                <w:szCs w:val="21"/>
                <w:lang w:eastAsia="ru-RU"/>
              </w:rPr>
            </w:pPr>
            <w:r w:rsidRPr="00E97F2A">
              <w:rPr>
                <w:rFonts w:ascii="Times New Roman" w:eastAsia="Times New Roman" w:hAnsi="Times New Roman" w:cs="Times New Roman"/>
                <w:b/>
                <w:sz w:val="21"/>
                <w:szCs w:val="21"/>
                <w:lang w:eastAsia="ru-RU"/>
              </w:rPr>
              <w:t>Итого</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207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99,38</w:t>
            </w:r>
          </w:p>
        </w:tc>
        <w:tc>
          <w:tcPr>
            <w:tcW w:w="1002"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60,54</w:t>
            </w:r>
          </w:p>
        </w:tc>
        <w:tc>
          <w:tcPr>
            <w:tcW w:w="1431"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223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bCs/>
                <w:sz w:val="24"/>
                <w:szCs w:val="24"/>
                <w:lang w:eastAsia="ru-RU"/>
              </w:rPr>
              <w:t>50,8</w:t>
            </w:r>
          </w:p>
        </w:tc>
      </w:tr>
    </w:tbl>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sidRPr="00571C6E">
        <w:rPr>
          <w:rFonts w:ascii="Times New Roman" w:eastAsia="Times New Roman" w:hAnsi="Times New Roman" w:cs="Times New Roman"/>
          <w:bCs/>
          <w:sz w:val="24"/>
          <w:szCs w:val="24"/>
          <w:lang w:eastAsia="ru-RU"/>
        </w:rPr>
        <w:t>Из таблицы видно</w:t>
      </w:r>
      <w:r>
        <w:rPr>
          <w:rFonts w:ascii="Times New Roman" w:eastAsia="Times New Roman" w:hAnsi="Times New Roman" w:cs="Times New Roman"/>
          <w:bCs/>
          <w:sz w:val="24"/>
          <w:szCs w:val="24"/>
          <w:lang w:eastAsia="ru-RU"/>
        </w:rPr>
        <w:t xml:space="preserve"> повышение качество знаний учащихся наблюдается в 4 «В» классе и составило 10%; снижение качество знаний учащихся составляет:</w:t>
      </w:r>
    </w:p>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3 «А» классе -2,3%, 3 «Б» классе-6%, 3 «В»- 7%;</w:t>
      </w:r>
    </w:p>
    <w:p w:rsidR="002B73F4" w:rsidRPr="00571C6E"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4 «А» классе -12%, 4 «Б» классе-4%. </w:t>
      </w: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sz w:val="24"/>
          <w:szCs w:val="24"/>
          <w:lang w:eastAsia="ru-RU"/>
        </w:rPr>
      </w:pPr>
      <w:r w:rsidRPr="00771A2D">
        <w:rPr>
          <w:rFonts w:ascii="Times New Roman" w:eastAsia="Times New Roman" w:hAnsi="Times New Roman" w:cs="Times New Roman"/>
          <w:b/>
          <w:sz w:val="24"/>
          <w:szCs w:val="24"/>
          <w:lang w:eastAsia="ru-RU"/>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63"/>
        <w:gridCol w:w="1227"/>
        <w:gridCol w:w="1460"/>
        <w:gridCol w:w="1216"/>
        <w:gridCol w:w="1217"/>
        <w:gridCol w:w="1459"/>
        <w:gridCol w:w="1215"/>
      </w:tblGrid>
      <w:tr w:rsidR="002B73F4" w:rsidRPr="00771A2D" w:rsidTr="00E97F2A">
        <w:tc>
          <w:tcPr>
            <w:tcW w:w="788"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п/п</w:t>
            </w:r>
          </w:p>
        </w:tc>
        <w:tc>
          <w:tcPr>
            <w:tcW w:w="763"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Класс</w:t>
            </w:r>
          </w:p>
        </w:tc>
        <w:tc>
          <w:tcPr>
            <w:tcW w:w="3903"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2016-2017 учебный год</w:t>
            </w:r>
          </w:p>
        </w:tc>
        <w:tc>
          <w:tcPr>
            <w:tcW w:w="3891"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2017-2018 учебный год</w:t>
            </w:r>
          </w:p>
        </w:tc>
      </w:tr>
      <w:tr w:rsidR="002B73F4" w:rsidRPr="00771A2D" w:rsidTr="00E97F2A">
        <w:tc>
          <w:tcPr>
            <w:tcW w:w="788"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763"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c>
          <w:tcPr>
            <w:tcW w:w="121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59"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1</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2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77</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87</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25</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84</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19</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95</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44</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3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88</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89</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64</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53</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27</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92</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92</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4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79</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80</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30</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66</w:t>
            </w:r>
          </w:p>
        </w:tc>
      </w:tr>
      <w:tr w:rsidR="002B73F4" w:rsidRPr="00771A2D" w:rsidTr="00E97F2A">
        <w:tc>
          <w:tcPr>
            <w:tcW w:w="788"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sz w:val="21"/>
                <w:szCs w:val="21"/>
                <w:lang w:eastAsia="ru-RU"/>
              </w:rPr>
              <w:t>Итого</w:t>
            </w:r>
          </w:p>
        </w:tc>
        <w:tc>
          <w:tcPr>
            <w:tcW w:w="763"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p>
        </w:tc>
        <w:tc>
          <w:tcPr>
            <w:tcW w:w="1227"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207</w:t>
            </w:r>
          </w:p>
        </w:tc>
        <w:tc>
          <w:tcPr>
            <w:tcW w:w="1460"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99,38</w:t>
            </w:r>
          </w:p>
        </w:tc>
        <w:tc>
          <w:tcPr>
            <w:tcW w:w="1216"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80,5</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223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bCs/>
                <w:sz w:val="24"/>
                <w:szCs w:val="24"/>
                <w:lang w:eastAsia="ru-RU"/>
              </w:rPr>
              <w:t>77,66</w:t>
            </w:r>
          </w:p>
        </w:tc>
      </w:tr>
    </w:tbl>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sidRPr="00571C6E">
        <w:rPr>
          <w:rFonts w:ascii="Times New Roman" w:eastAsia="Times New Roman" w:hAnsi="Times New Roman" w:cs="Times New Roman"/>
          <w:bCs/>
          <w:sz w:val="24"/>
          <w:szCs w:val="24"/>
          <w:lang w:eastAsia="ru-RU"/>
        </w:rPr>
        <w:t>Из таблицы видно</w:t>
      </w:r>
      <w:r>
        <w:rPr>
          <w:rFonts w:ascii="Times New Roman" w:eastAsia="Times New Roman" w:hAnsi="Times New Roman" w:cs="Times New Roman"/>
          <w:bCs/>
          <w:sz w:val="24"/>
          <w:szCs w:val="24"/>
          <w:lang w:eastAsia="ru-RU"/>
        </w:rPr>
        <w:t xml:space="preserve"> повышение качество знаний учащихся наблюдается:</w:t>
      </w:r>
    </w:p>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3 «А» классе - 10%; 3 «Б» классе-5%, 4 «В» классе -2%;</w:t>
      </w:r>
    </w:p>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снижение качество знаний учащихся составляет:</w:t>
      </w:r>
    </w:p>
    <w:p w:rsidR="002B73F4" w:rsidRPr="00571C6E"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3 «В»- 3%; в 4 «А» классе -4%, 4 «Б» классе-16%. </w:t>
      </w:r>
    </w:p>
    <w:p w:rsidR="002B73F4" w:rsidRDefault="002B73F4" w:rsidP="002B73F4">
      <w:pPr>
        <w:shd w:val="clear" w:color="auto" w:fill="FFFFFF"/>
        <w:spacing w:after="150" w:line="240" w:lineRule="auto"/>
        <w:jc w:val="both"/>
        <w:rPr>
          <w:rFonts w:ascii="Times New Roman" w:eastAsia="Times New Roman" w:hAnsi="Times New Roman" w:cs="Times New Roman"/>
          <w:b/>
          <w:sz w:val="24"/>
          <w:szCs w:val="24"/>
          <w:lang w:eastAsia="ru-RU"/>
        </w:rPr>
      </w:pP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sz w:val="24"/>
          <w:szCs w:val="24"/>
          <w:lang w:eastAsia="ru-RU"/>
        </w:rPr>
      </w:pPr>
      <w:r w:rsidRPr="00771A2D">
        <w:rPr>
          <w:rFonts w:ascii="Times New Roman" w:eastAsia="Times New Roman" w:hAnsi="Times New Roman" w:cs="Times New Roman"/>
          <w:b/>
          <w:sz w:val="24"/>
          <w:szCs w:val="24"/>
          <w:lang w:eastAsia="ru-RU"/>
        </w:rPr>
        <w:t xml:space="preserve">Иностранный язык (английский)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54"/>
        <w:gridCol w:w="1267"/>
        <w:gridCol w:w="1521"/>
        <w:gridCol w:w="1124"/>
        <w:gridCol w:w="1217"/>
        <w:gridCol w:w="1459"/>
        <w:gridCol w:w="1215"/>
      </w:tblGrid>
      <w:tr w:rsidR="002B73F4" w:rsidRPr="00771A2D" w:rsidTr="00E97F2A">
        <w:tc>
          <w:tcPr>
            <w:tcW w:w="788"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п/п</w:t>
            </w:r>
          </w:p>
        </w:tc>
        <w:tc>
          <w:tcPr>
            <w:tcW w:w="754"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Класс</w:t>
            </w:r>
          </w:p>
        </w:tc>
        <w:tc>
          <w:tcPr>
            <w:tcW w:w="3912"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2016-2017 учебный год</w:t>
            </w:r>
          </w:p>
        </w:tc>
        <w:tc>
          <w:tcPr>
            <w:tcW w:w="3891"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2017-2018 учебный год</w:t>
            </w:r>
          </w:p>
        </w:tc>
      </w:tr>
      <w:tr w:rsidR="002B73F4" w:rsidRPr="00771A2D" w:rsidTr="00E97F2A">
        <w:tc>
          <w:tcPr>
            <w:tcW w:w="788"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754"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Количество учащихся</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Качество, %</w:t>
            </w:r>
          </w:p>
        </w:tc>
        <w:tc>
          <w:tcPr>
            <w:tcW w:w="121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59"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1</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2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26</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65</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87</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72</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75</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65</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3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93</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59</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81</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64</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50</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61</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93</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96</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4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64</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77</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30</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50</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bCs/>
                <w:sz w:val="21"/>
                <w:szCs w:val="21"/>
                <w:lang w:eastAsia="ru-RU"/>
              </w:rPr>
            </w:pPr>
            <w:r w:rsidRPr="00E97F2A">
              <w:rPr>
                <w:rFonts w:ascii="Times New Roman" w:eastAsia="Times New Roman" w:hAnsi="Times New Roman" w:cs="Times New Roman"/>
                <w:b/>
                <w:sz w:val="21"/>
                <w:szCs w:val="21"/>
                <w:lang w:eastAsia="ru-RU"/>
              </w:rPr>
              <w:t>Итого</w:t>
            </w:r>
          </w:p>
        </w:tc>
        <w:tc>
          <w:tcPr>
            <w:tcW w:w="754"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207</w:t>
            </w:r>
          </w:p>
        </w:tc>
        <w:tc>
          <w:tcPr>
            <w:tcW w:w="1521"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100</w:t>
            </w:r>
          </w:p>
        </w:tc>
        <w:tc>
          <w:tcPr>
            <w:tcW w:w="1124"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72,88</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223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bCs/>
                <w:sz w:val="24"/>
                <w:szCs w:val="24"/>
                <w:lang w:eastAsia="ru-RU"/>
              </w:rPr>
              <w:t>66,33</w:t>
            </w:r>
          </w:p>
        </w:tc>
      </w:tr>
    </w:tbl>
    <w:p w:rsidR="002B73F4"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sidRPr="00571C6E">
        <w:rPr>
          <w:rFonts w:ascii="Times New Roman" w:eastAsia="Times New Roman" w:hAnsi="Times New Roman" w:cs="Times New Roman"/>
          <w:bCs/>
          <w:sz w:val="24"/>
          <w:szCs w:val="24"/>
          <w:lang w:eastAsia="ru-RU"/>
        </w:rPr>
        <w:t>Из таблицы видно</w:t>
      </w:r>
      <w:r>
        <w:rPr>
          <w:rFonts w:ascii="Times New Roman" w:eastAsia="Times New Roman" w:hAnsi="Times New Roman" w:cs="Times New Roman"/>
          <w:bCs/>
          <w:sz w:val="24"/>
          <w:szCs w:val="24"/>
          <w:lang w:eastAsia="ru-RU"/>
        </w:rPr>
        <w:t>, что:</w:t>
      </w:r>
    </w:p>
    <w:p w:rsidR="002B73F4" w:rsidRPr="00C1731A" w:rsidRDefault="002B73F4" w:rsidP="00E97F2A">
      <w:pPr>
        <w:pStyle w:val="aff"/>
        <w:numPr>
          <w:ilvl w:val="0"/>
          <w:numId w:val="45"/>
        </w:numPr>
        <w:shd w:val="clear" w:color="auto" w:fill="FFFFFF"/>
        <w:suppressAutoHyphens w:val="0"/>
        <w:spacing w:after="0" w:line="240" w:lineRule="auto"/>
        <w:contextualSpacing/>
        <w:jc w:val="both"/>
        <w:rPr>
          <w:rFonts w:ascii="Times New Roman" w:eastAsia="Times New Roman" w:hAnsi="Times New Roman" w:cs="Times New Roman"/>
          <w:bCs/>
          <w:sz w:val="24"/>
          <w:szCs w:val="24"/>
          <w:lang w:eastAsia="ru-RU"/>
        </w:rPr>
      </w:pPr>
      <w:r w:rsidRPr="00C1731A">
        <w:rPr>
          <w:rFonts w:ascii="Times New Roman" w:eastAsia="Times New Roman" w:hAnsi="Times New Roman" w:cs="Times New Roman"/>
          <w:bCs/>
          <w:sz w:val="24"/>
          <w:szCs w:val="24"/>
          <w:lang w:eastAsia="ru-RU"/>
        </w:rPr>
        <w:t>стабильным качество знаний учащихся остается в 4 «В» классе;</w:t>
      </w:r>
    </w:p>
    <w:p w:rsidR="002B73F4" w:rsidRPr="00C1731A" w:rsidRDefault="002B73F4" w:rsidP="00E97F2A">
      <w:pPr>
        <w:pStyle w:val="aff"/>
        <w:numPr>
          <w:ilvl w:val="0"/>
          <w:numId w:val="45"/>
        </w:numPr>
        <w:shd w:val="clear" w:color="auto" w:fill="FFFFFF"/>
        <w:suppressAutoHyphens w:val="0"/>
        <w:spacing w:after="0" w:line="240" w:lineRule="auto"/>
        <w:contextualSpacing/>
        <w:jc w:val="both"/>
        <w:rPr>
          <w:rFonts w:ascii="Times New Roman" w:eastAsia="Times New Roman" w:hAnsi="Times New Roman" w:cs="Times New Roman"/>
          <w:bCs/>
          <w:sz w:val="24"/>
          <w:szCs w:val="24"/>
          <w:lang w:eastAsia="ru-RU"/>
        </w:rPr>
      </w:pPr>
      <w:r w:rsidRPr="00C1731A">
        <w:rPr>
          <w:rFonts w:ascii="Times New Roman" w:eastAsia="Times New Roman" w:hAnsi="Times New Roman" w:cs="Times New Roman"/>
          <w:bCs/>
          <w:sz w:val="24"/>
          <w:szCs w:val="24"/>
          <w:lang w:eastAsia="ru-RU"/>
        </w:rPr>
        <w:t>повышение качество знаний учащихся наблюдается в 4 «А» классе и составляет 3%; снижение качество знаний учащихся составляет: в 3 «А» классе - 6%;3 «Б» классе-8%,</w:t>
      </w:r>
      <w:r>
        <w:rPr>
          <w:rFonts w:ascii="Times New Roman" w:eastAsia="Times New Roman" w:hAnsi="Times New Roman" w:cs="Times New Roman"/>
          <w:bCs/>
          <w:sz w:val="24"/>
          <w:szCs w:val="24"/>
          <w:lang w:eastAsia="ru-RU"/>
        </w:rPr>
        <w:t xml:space="preserve"> </w:t>
      </w:r>
      <w:r w:rsidRPr="00C1731A">
        <w:rPr>
          <w:rFonts w:ascii="Times New Roman" w:eastAsia="Times New Roman" w:hAnsi="Times New Roman" w:cs="Times New Roman"/>
          <w:bCs/>
          <w:sz w:val="24"/>
          <w:szCs w:val="24"/>
          <w:lang w:eastAsia="ru-RU"/>
        </w:rPr>
        <w:t xml:space="preserve">3 «В»- 4%; в 4 «Б» классе-4%. </w:t>
      </w: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bCs/>
          <w:sz w:val="24"/>
          <w:szCs w:val="24"/>
          <w:lang w:eastAsia="ru-RU"/>
        </w:rPr>
      </w:pPr>
      <w:r w:rsidRPr="00771A2D">
        <w:rPr>
          <w:rFonts w:ascii="Times New Roman" w:eastAsia="Times New Roman" w:hAnsi="Times New Roman" w:cs="Times New Roman"/>
          <w:b/>
          <w:bCs/>
          <w:sz w:val="24"/>
          <w:szCs w:val="24"/>
          <w:lang w:eastAsia="ru-RU"/>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63"/>
        <w:gridCol w:w="1227"/>
        <w:gridCol w:w="1460"/>
        <w:gridCol w:w="1216"/>
        <w:gridCol w:w="1217"/>
        <w:gridCol w:w="1459"/>
        <w:gridCol w:w="1215"/>
      </w:tblGrid>
      <w:tr w:rsidR="002B73F4" w:rsidRPr="00771A2D" w:rsidTr="00E97F2A">
        <w:tc>
          <w:tcPr>
            <w:tcW w:w="788"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п/п</w:t>
            </w:r>
          </w:p>
        </w:tc>
        <w:tc>
          <w:tcPr>
            <w:tcW w:w="763"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Класс</w:t>
            </w:r>
          </w:p>
        </w:tc>
        <w:tc>
          <w:tcPr>
            <w:tcW w:w="3903"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2016-2017 учебный год</w:t>
            </w:r>
          </w:p>
        </w:tc>
        <w:tc>
          <w:tcPr>
            <w:tcW w:w="3891"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2017-2018 учебный год</w:t>
            </w:r>
          </w:p>
        </w:tc>
      </w:tr>
      <w:tr w:rsidR="002B73F4" w:rsidRPr="00771A2D" w:rsidTr="00E97F2A">
        <w:tc>
          <w:tcPr>
            <w:tcW w:w="788"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763"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c>
          <w:tcPr>
            <w:tcW w:w="121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59"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1</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2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65,3</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65,2</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25</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72</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58</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19</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95</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3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75</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70,3</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26</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61</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61</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32</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«а»</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27</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89</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59</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4 «б»</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68</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57</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«в»</w:t>
            </w: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46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30</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53,3</w:t>
            </w:r>
          </w:p>
        </w:tc>
      </w:tr>
      <w:tr w:rsidR="002B73F4" w:rsidRPr="00771A2D" w:rsidTr="00E97F2A">
        <w:tc>
          <w:tcPr>
            <w:tcW w:w="78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bCs/>
                <w:sz w:val="21"/>
                <w:szCs w:val="21"/>
                <w:lang w:eastAsia="ru-RU"/>
              </w:rPr>
            </w:pPr>
            <w:r w:rsidRPr="00E97F2A">
              <w:rPr>
                <w:rFonts w:ascii="Times New Roman" w:eastAsia="Times New Roman" w:hAnsi="Times New Roman" w:cs="Times New Roman"/>
                <w:b/>
                <w:sz w:val="21"/>
                <w:szCs w:val="21"/>
                <w:lang w:eastAsia="ru-RU"/>
              </w:rPr>
              <w:t>Итого</w:t>
            </w:r>
          </w:p>
        </w:tc>
        <w:tc>
          <w:tcPr>
            <w:tcW w:w="763"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p>
        </w:tc>
        <w:tc>
          <w:tcPr>
            <w:tcW w:w="122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lang w:eastAsia="ru-RU"/>
              </w:rPr>
              <w:t>207</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99,38</w:t>
            </w:r>
          </w:p>
        </w:tc>
        <w:tc>
          <w:tcPr>
            <w:tcW w:w="1216"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66,54</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223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
                <w:sz w:val="21"/>
                <w:szCs w:val="21"/>
                <w:lang w:eastAsia="ru-RU"/>
              </w:rPr>
            </w:pPr>
            <w:r w:rsidRPr="00E97F2A">
              <w:rPr>
                <w:rFonts w:ascii="Times New Roman" w:eastAsia="Times New Roman" w:hAnsi="Times New Roman" w:cs="Times New Roman"/>
                <w:b/>
                <w:sz w:val="21"/>
                <w:szCs w:val="21"/>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
                <w:bCs/>
                <w:sz w:val="24"/>
                <w:szCs w:val="24"/>
                <w:lang w:eastAsia="ru-RU"/>
              </w:rPr>
            </w:pPr>
            <w:r w:rsidRPr="00E97F2A">
              <w:rPr>
                <w:rFonts w:ascii="Times New Roman" w:eastAsia="Times New Roman" w:hAnsi="Times New Roman" w:cs="Times New Roman"/>
                <w:b/>
                <w:bCs/>
                <w:sz w:val="24"/>
                <w:szCs w:val="24"/>
                <w:lang w:eastAsia="ru-RU"/>
              </w:rPr>
              <w:t>53,75</w:t>
            </w:r>
          </w:p>
        </w:tc>
      </w:tr>
    </w:tbl>
    <w:p w:rsidR="002B73F4" w:rsidRPr="00C1731A"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sidRPr="00571C6E">
        <w:rPr>
          <w:rFonts w:ascii="Times New Roman" w:eastAsia="Times New Roman" w:hAnsi="Times New Roman" w:cs="Times New Roman"/>
          <w:bCs/>
          <w:sz w:val="24"/>
          <w:szCs w:val="24"/>
          <w:lang w:eastAsia="ru-RU"/>
        </w:rPr>
        <w:t>Из таблицы видно</w:t>
      </w:r>
      <w:r>
        <w:rPr>
          <w:rFonts w:ascii="Times New Roman" w:eastAsia="Times New Roman" w:hAnsi="Times New Roman" w:cs="Times New Roman"/>
          <w:bCs/>
          <w:sz w:val="24"/>
          <w:szCs w:val="24"/>
          <w:lang w:eastAsia="ru-RU"/>
        </w:rPr>
        <w:t xml:space="preserve">, что </w:t>
      </w:r>
      <w:r w:rsidRPr="00C1731A">
        <w:rPr>
          <w:rFonts w:ascii="Times New Roman" w:eastAsia="Times New Roman" w:hAnsi="Times New Roman" w:cs="Times New Roman"/>
          <w:bCs/>
          <w:sz w:val="24"/>
          <w:szCs w:val="24"/>
          <w:lang w:eastAsia="ru-RU"/>
        </w:rPr>
        <w:t xml:space="preserve">повышение качество знаний учащихся наблюдается в 3 «А» классе - </w:t>
      </w:r>
      <w:r>
        <w:rPr>
          <w:rFonts w:ascii="Times New Roman" w:eastAsia="Times New Roman" w:hAnsi="Times New Roman" w:cs="Times New Roman"/>
          <w:bCs/>
          <w:sz w:val="24"/>
          <w:szCs w:val="24"/>
          <w:lang w:eastAsia="ru-RU"/>
        </w:rPr>
        <w:t>5</w:t>
      </w:r>
      <w:r w:rsidRPr="00C1731A">
        <w:rPr>
          <w:rFonts w:ascii="Times New Roman" w:eastAsia="Times New Roman" w:hAnsi="Times New Roman" w:cs="Times New Roman"/>
          <w:bCs/>
          <w:sz w:val="24"/>
          <w:szCs w:val="24"/>
          <w:lang w:eastAsia="ru-RU"/>
        </w:rPr>
        <w:t>%;4 «В» классе</w:t>
      </w:r>
      <w:r>
        <w:rPr>
          <w:rFonts w:ascii="Times New Roman" w:eastAsia="Times New Roman" w:hAnsi="Times New Roman" w:cs="Times New Roman"/>
          <w:bCs/>
          <w:sz w:val="24"/>
          <w:szCs w:val="24"/>
          <w:lang w:eastAsia="ru-RU"/>
        </w:rPr>
        <w:t>-7,3%</w:t>
      </w:r>
      <w:r w:rsidRPr="00C1731A">
        <w:rPr>
          <w:rFonts w:ascii="Times New Roman" w:eastAsia="Times New Roman" w:hAnsi="Times New Roman" w:cs="Times New Roman"/>
          <w:bCs/>
          <w:sz w:val="24"/>
          <w:szCs w:val="24"/>
          <w:lang w:eastAsia="ru-RU"/>
        </w:rPr>
        <w:t>; снижение качество знаний учащихся составляет: 3 «Б» классе-</w:t>
      </w:r>
      <w:r>
        <w:rPr>
          <w:rFonts w:ascii="Times New Roman" w:eastAsia="Times New Roman" w:hAnsi="Times New Roman" w:cs="Times New Roman"/>
          <w:bCs/>
          <w:sz w:val="24"/>
          <w:szCs w:val="24"/>
          <w:lang w:eastAsia="ru-RU"/>
        </w:rPr>
        <w:t>9</w:t>
      </w:r>
      <w:r w:rsidRPr="00C1731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C1731A">
        <w:rPr>
          <w:rFonts w:ascii="Times New Roman" w:eastAsia="Times New Roman" w:hAnsi="Times New Roman" w:cs="Times New Roman"/>
          <w:bCs/>
          <w:sz w:val="24"/>
          <w:szCs w:val="24"/>
          <w:lang w:eastAsia="ru-RU"/>
        </w:rPr>
        <w:t xml:space="preserve">3 «В»- </w:t>
      </w:r>
      <w:r>
        <w:rPr>
          <w:rFonts w:ascii="Times New Roman" w:eastAsia="Times New Roman" w:hAnsi="Times New Roman" w:cs="Times New Roman"/>
          <w:bCs/>
          <w:sz w:val="24"/>
          <w:szCs w:val="24"/>
          <w:lang w:eastAsia="ru-RU"/>
        </w:rPr>
        <w:t>2</w:t>
      </w:r>
      <w:r w:rsidRPr="00C1731A">
        <w:rPr>
          <w:rFonts w:ascii="Times New Roman" w:eastAsia="Times New Roman" w:hAnsi="Times New Roman" w:cs="Times New Roman"/>
          <w:bCs/>
          <w:sz w:val="24"/>
          <w:szCs w:val="24"/>
          <w:lang w:eastAsia="ru-RU"/>
        </w:rPr>
        <w:t xml:space="preserve">4%; 4 «А» классе </w:t>
      </w:r>
      <w:r>
        <w:rPr>
          <w:rFonts w:ascii="Times New Roman" w:eastAsia="Times New Roman" w:hAnsi="Times New Roman" w:cs="Times New Roman"/>
          <w:bCs/>
          <w:sz w:val="24"/>
          <w:szCs w:val="24"/>
          <w:lang w:eastAsia="ru-RU"/>
        </w:rPr>
        <w:t>-16</w:t>
      </w:r>
      <w:r w:rsidRPr="00C1731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C1731A">
        <w:rPr>
          <w:rFonts w:ascii="Times New Roman" w:eastAsia="Times New Roman" w:hAnsi="Times New Roman" w:cs="Times New Roman"/>
          <w:bCs/>
          <w:sz w:val="24"/>
          <w:szCs w:val="24"/>
          <w:lang w:eastAsia="ru-RU"/>
        </w:rPr>
        <w:t xml:space="preserve">4 «Б» классе-4%. </w:t>
      </w: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bCs/>
          <w:sz w:val="24"/>
          <w:szCs w:val="24"/>
          <w:lang w:eastAsia="ru-RU"/>
        </w:rPr>
      </w:pPr>
    </w:p>
    <w:p w:rsidR="002B73F4" w:rsidRPr="00771A2D" w:rsidRDefault="002B73F4" w:rsidP="002B73F4">
      <w:pPr>
        <w:shd w:val="clear" w:color="auto" w:fill="FFFFFF"/>
        <w:spacing w:after="150" w:line="240" w:lineRule="auto"/>
        <w:jc w:val="both"/>
        <w:rPr>
          <w:rFonts w:ascii="Times New Roman" w:eastAsia="Times New Roman" w:hAnsi="Times New Roman" w:cs="Times New Roman"/>
          <w:b/>
          <w:bCs/>
          <w:sz w:val="24"/>
          <w:szCs w:val="24"/>
          <w:lang w:eastAsia="ru-RU"/>
        </w:rPr>
      </w:pPr>
      <w:r w:rsidRPr="00771A2D">
        <w:rPr>
          <w:rFonts w:ascii="Times New Roman" w:eastAsia="Times New Roman" w:hAnsi="Times New Roman" w:cs="Times New Roman"/>
          <w:b/>
          <w:bCs/>
          <w:sz w:val="24"/>
          <w:szCs w:val="24"/>
          <w:lang w:eastAsia="ru-RU"/>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2"/>
        <w:gridCol w:w="1267"/>
        <w:gridCol w:w="1521"/>
        <w:gridCol w:w="1098"/>
        <w:gridCol w:w="1217"/>
        <w:gridCol w:w="1459"/>
        <w:gridCol w:w="1215"/>
      </w:tblGrid>
      <w:tr w:rsidR="002B73F4" w:rsidRPr="00771A2D" w:rsidTr="00E97F2A">
        <w:tc>
          <w:tcPr>
            <w:tcW w:w="816"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п/п</w:t>
            </w:r>
          </w:p>
        </w:tc>
        <w:tc>
          <w:tcPr>
            <w:tcW w:w="752" w:type="dxa"/>
            <w:vMerge w:val="restart"/>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Класс</w:t>
            </w:r>
          </w:p>
        </w:tc>
        <w:tc>
          <w:tcPr>
            <w:tcW w:w="3886"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2016-2017 учебный год</w:t>
            </w:r>
          </w:p>
        </w:tc>
        <w:tc>
          <w:tcPr>
            <w:tcW w:w="3891" w:type="dxa"/>
            <w:gridSpan w:val="3"/>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r w:rsidRPr="00E97F2A">
              <w:rPr>
                <w:rFonts w:ascii="Times New Roman" w:eastAsia="Times New Roman" w:hAnsi="Times New Roman" w:cs="Times New Roman"/>
                <w:b/>
                <w:bCs/>
                <w:sz w:val="20"/>
                <w:szCs w:val="20"/>
                <w:lang w:eastAsia="ru-RU"/>
              </w:rPr>
              <w:t>2017-2018 учебный год</w:t>
            </w:r>
          </w:p>
        </w:tc>
      </w:tr>
      <w:tr w:rsidR="002B73F4" w:rsidRPr="00771A2D" w:rsidTr="00E97F2A">
        <w:tc>
          <w:tcPr>
            <w:tcW w:w="816"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752" w:type="dxa"/>
            <w:vMerge/>
            <w:shd w:val="clear" w:color="auto" w:fill="auto"/>
          </w:tcPr>
          <w:p w:rsidR="002B73F4" w:rsidRPr="00E97F2A" w:rsidRDefault="002B73F4" w:rsidP="00E97F2A">
            <w:pPr>
              <w:spacing w:after="150"/>
              <w:jc w:val="both"/>
              <w:rPr>
                <w:rFonts w:ascii="Times New Roman" w:eastAsia="Times New Roman" w:hAnsi="Times New Roman" w:cs="Times New Roman"/>
                <w:b/>
                <w:bCs/>
                <w:sz w:val="20"/>
                <w:szCs w:val="20"/>
                <w:lang w:eastAsia="ru-RU"/>
              </w:rPr>
            </w:pP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Количество учащихся</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Качество, %</w:t>
            </w:r>
          </w:p>
        </w:tc>
        <w:tc>
          <w:tcPr>
            <w:tcW w:w="121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Количество учащихся</w:t>
            </w:r>
          </w:p>
        </w:tc>
        <w:tc>
          <w:tcPr>
            <w:tcW w:w="1459"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Успеваемость, %</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0"/>
                <w:szCs w:val="20"/>
                <w:lang w:eastAsia="ru-RU"/>
              </w:rPr>
            </w:pPr>
            <w:r w:rsidRPr="00E97F2A">
              <w:rPr>
                <w:rFonts w:ascii="Times New Roman" w:eastAsia="Times New Roman" w:hAnsi="Times New Roman" w:cs="Times New Roman"/>
                <w:bCs/>
                <w:sz w:val="20"/>
                <w:szCs w:val="20"/>
                <w:lang w:eastAsia="ru-RU"/>
              </w:rPr>
              <w:t>Качество,%</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1</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2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26</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85</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82,6</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25</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25</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19</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50</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50</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3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89</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92</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26</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92</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28</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89</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3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61</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19</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56</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 «а»</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27</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96</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27</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77</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4 «б»</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28</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100</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79</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26</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54</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4 «в»</w:t>
            </w: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521"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sz w:val="24"/>
                <w:szCs w:val="24"/>
                <w:lang w:eastAsia="ru-RU"/>
              </w:rPr>
            </w:pPr>
            <w:r w:rsidRPr="00E97F2A">
              <w:rPr>
                <w:rFonts w:ascii="Times New Roman" w:eastAsia="Times New Roman" w:hAnsi="Times New Roman" w:cs="Times New Roman"/>
                <w:b/>
                <w:sz w:val="24"/>
                <w:szCs w:val="24"/>
                <w:lang w:eastAsia="ru-RU"/>
              </w:rPr>
              <w:t>-</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30</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Cs/>
                <w:sz w:val="24"/>
                <w:szCs w:val="24"/>
                <w:lang w:eastAsia="ru-RU"/>
              </w:rPr>
            </w:pPr>
            <w:r w:rsidRPr="00E97F2A">
              <w:rPr>
                <w:rFonts w:ascii="Times New Roman" w:eastAsia="Times New Roman" w:hAnsi="Times New Roman" w:cs="Times New Roman"/>
                <w:bCs/>
                <w:sz w:val="24"/>
                <w:szCs w:val="24"/>
                <w:lang w:eastAsia="ru-RU"/>
              </w:rPr>
              <w:t>50</w:t>
            </w:r>
          </w:p>
        </w:tc>
      </w:tr>
      <w:tr w:rsidR="002B73F4" w:rsidRPr="00771A2D" w:rsidTr="00E97F2A">
        <w:tc>
          <w:tcPr>
            <w:tcW w:w="816"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bCs/>
                <w:lang w:eastAsia="ru-RU"/>
              </w:rPr>
            </w:pPr>
            <w:r w:rsidRPr="00E97F2A">
              <w:rPr>
                <w:rFonts w:ascii="Times New Roman" w:eastAsia="Times New Roman" w:hAnsi="Times New Roman" w:cs="Times New Roman"/>
                <w:b/>
                <w:lang w:eastAsia="ru-RU"/>
              </w:rPr>
              <w:t>Итого</w:t>
            </w:r>
          </w:p>
        </w:tc>
        <w:tc>
          <w:tcPr>
            <w:tcW w:w="752"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p>
        </w:tc>
        <w:tc>
          <w:tcPr>
            <w:tcW w:w="1267"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r w:rsidRPr="00E97F2A">
              <w:rPr>
                <w:rFonts w:ascii="Times New Roman" w:eastAsia="Times New Roman" w:hAnsi="Times New Roman" w:cs="Times New Roman"/>
                <w:b/>
                <w:lang w:eastAsia="ru-RU"/>
              </w:rPr>
              <w:t>207</w:t>
            </w:r>
          </w:p>
        </w:tc>
        <w:tc>
          <w:tcPr>
            <w:tcW w:w="1521"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r w:rsidRPr="00E97F2A">
              <w:rPr>
                <w:rFonts w:ascii="Times New Roman" w:eastAsia="Times New Roman" w:hAnsi="Times New Roman" w:cs="Times New Roman"/>
                <w:b/>
                <w:lang w:eastAsia="ru-RU"/>
              </w:rPr>
              <w:t>99,38</w:t>
            </w:r>
          </w:p>
        </w:tc>
        <w:tc>
          <w:tcPr>
            <w:tcW w:w="1098" w:type="dxa"/>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r w:rsidRPr="00E97F2A">
              <w:rPr>
                <w:rFonts w:ascii="Times New Roman" w:eastAsia="Times New Roman" w:hAnsi="Times New Roman" w:cs="Times New Roman"/>
                <w:b/>
                <w:lang w:eastAsia="ru-RU"/>
              </w:rPr>
              <w:t>81</w:t>
            </w:r>
          </w:p>
        </w:tc>
        <w:tc>
          <w:tcPr>
            <w:tcW w:w="1217" w:type="dxa"/>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r w:rsidRPr="00E97F2A">
              <w:rPr>
                <w:rFonts w:ascii="Times New Roman" w:eastAsia="Times New Roman" w:hAnsi="Times New Roman" w:cs="Times New Roman"/>
                <w:b/>
                <w:lang w:eastAsia="ru-RU"/>
              </w:rPr>
              <w:t>223</w:t>
            </w:r>
          </w:p>
        </w:tc>
        <w:tc>
          <w:tcPr>
            <w:tcW w:w="1459" w:type="dxa"/>
            <w:shd w:val="clear" w:color="auto" w:fill="auto"/>
          </w:tcPr>
          <w:p w:rsidR="002B73F4" w:rsidRPr="00E97F2A" w:rsidRDefault="002B73F4" w:rsidP="00E97F2A">
            <w:pPr>
              <w:spacing w:after="150"/>
              <w:jc w:val="both"/>
              <w:rPr>
                <w:rFonts w:ascii="Times New Roman" w:eastAsia="Times New Roman" w:hAnsi="Times New Roman" w:cs="Times New Roman"/>
                <w:b/>
                <w:lang w:eastAsia="ru-RU"/>
              </w:rPr>
            </w:pPr>
            <w:r w:rsidRPr="00E97F2A">
              <w:rPr>
                <w:rFonts w:ascii="Times New Roman" w:eastAsia="Times New Roman" w:hAnsi="Times New Roman" w:cs="Times New Roman"/>
                <w:b/>
                <w:lang w:eastAsia="ru-RU"/>
              </w:rPr>
              <w:t>100</w:t>
            </w:r>
          </w:p>
        </w:tc>
        <w:tc>
          <w:tcPr>
            <w:tcW w:w="1215" w:type="dxa"/>
            <w:shd w:val="clear" w:color="auto" w:fill="auto"/>
          </w:tcPr>
          <w:p w:rsidR="002B73F4" w:rsidRPr="00E97F2A" w:rsidRDefault="002B73F4" w:rsidP="00E97F2A">
            <w:pPr>
              <w:spacing w:after="150"/>
              <w:jc w:val="both"/>
              <w:rPr>
                <w:rFonts w:ascii="Times New Roman" w:eastAsia="Times New Roman" w:hAnsi="Times New Roman" w:cs="Times New Roman"/>
                <w:b/>
                <w:bCs/>
                <w:lang w:eastAsia="ru-RU"/>
              </w:rPr>
            </w:pPr>
            <w:r w:rsidRPr="00E97F2A">
              <w:rPr>
                <w:rFonts w:ascii="Times New Roman" w:eastAsia="Times New Roman" w:hAnsi="Times New Roman" w:cs="Times New Roman"/>
                <w:b/>
                <w:bCs/>
                <w:lang w:eastAsia="ru-RU"/>
              </w:rPr>
              <w:t>72,29</w:t>
            </w:r>
          </w:p>
        </w:tc>
      </w:tr>
    </w:tbl>
    <w:p w:rsidR="002B73F4" w:rsidRPr="006C64C6"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r w:rsidRPr="00571C6E">
        <w:rPr>
          <w:rFonts w:ascii="Times New Roman" w:eastAsia="Times New Roman" w:hAnsi="Times New Roman" w:cs="Times New Roman"/>
          <w:bCs/>
          <w:sz w:val="24"/>
          <w:szCs w:val="24"/>
          <w:lang w:eastAsia="ru-RU"/>
        </w:rPr>
        <w:t>Из таблицы видно</w:t>
      </w:r>
      <w:r>
        <w:rPr>
          <w:rFonts w:ascii="Times New Roman" w:eastAsia="Times New Roman" w:hAnsi="Times New Roman" w:cs="Times New Roman"/>
          <w:bCs/>
          <w:sz w:val="24"/>
          <w:szCs w:val="24"/>
          <w:lang w:eastAsia="ru-RU"/>
        </w:rPr>
        <w:t>, что повышение</w:t>
      </w:r>
      <w:r w:rsidRPr="006C64C6">
        <w:rPr>
          <w:rFonts w:ascii="Times New Roman" w:eastAsia="Times New Roman" w:hAnsi="Times New Roman" w:cs="Times New Roman"/>
          <w:bCs/>
          <w:sz w:val="24"/>
          <w:szCs w:val="24"/>
          <w:lang w:eastAsia="ru-RU"/>
        </w:rPr>
        <w:t xml:space="preserve"> качество знаний учащихся наблюдается в 3 «А» классе - 7%</w:t>
      </w:r>
      <w:r>
        <w:rPr>
          <w:rFonts w:ascii="Times New Roman" w:eastAsia="Times New Roman" w:hAnsi="Times New Roman" w:cs="Times New Roman"/>
          <w:bCs/>
          <w:sz w:val="24"/>
          <w:szCs w:val="24"/>
          <w:lang w:eastAsia="ru-RU"/>
        </w:rPr>
        <w:t xml:space="preserve">, </w:t>
      </w:r>
      <w:r w:rsidRPr="006C64C6">
        <w:rPr>
          <w:rFonts w:ascii="Times New Roman" w:eastAsia="Times New Roman" w:hAnsi="Times New Roman" w:cs="Times New Roman"/>
          <w:bCs/>
          <w:sz w:val="24"/>
          <w:szCs w:val="24"/>
          <w:lang w:eastAsia="ru-RU"/>
        </w:rPr>
        <w:t>3 «В»- 6%; снижение качество знаний учащихся составляет: 3 «Б» классе-7%, 4 «А» классе -8%</w:t>
      </w:r>
      <w:r>
        <w:rPr>
          <w:rFonts w:ascii="Times New Roman" w:eastAsia="Times New Roman" w:hAnsi="Times New Roman" w:cs="Times New Roman"/>
          <w:bCs/>
          <w:sz w:val="24"/>
          <w:szCs w:val="24"/>
          <w:lang w:eastAsia="ru-RU"/>
        </w:rPr>
        <w:t>,</w:t>
      </w:r>
      <w:r w:rsidRPr="006C64C6">
        <w:rPr>
          <w:rFonts w:ascii="Times New Roman" w:eastAsia="Times New Roman" w:hAnsi="Times New Roman" w:cs="Times New Roman"/>
          <w:bCs/>
          <w:sz w:val="24"/>
          <w:szCs w:val="24"/>
          <w:lang w:eastAsia="ru-RU"/>
        </w:rPr>
        <w:t xml:space="preserve"> 4 «Б» классе-38%, 4 «В» классе -11%</w:t>
      </w:r>
    </w:p>
    <w:p w:rsidR="002B73F4" w:rsidRPr="007951A1" w:rsidRDefault="002B73F4" w:rsidP="002B73F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31CE8">
        <w:rPr>
          <w:rFonts w:ascii="Times New Roman" w:eastAsia="Times New Roman" w:hAnsi="Times New Roman" w:cs="Times New Roman"/>
          <w:bCs/>
          <w:sz w:val="24"/>
          <w:szCs w:val="24"/>
          <w:lang w:eastAsia="ru-RU"/>
        </w:rPr>
        <w:t xml:space="preserve"> </w:t>
      </w:r>
      <w:r w:rsidRPr="007951A1">
        <w:rPr>
          <w:rFonts w:ascii="Times New Roman" w:hAnsi="Times New Roman" w:cs="Times New Roman"/>
          <w:color w:val="000000"/>
          <w:sz w:val="24"/>
          <w:szCs w:val="24"/>
          <w:shd w:val="clear" w:color="auto" w:fill="FFFFFF"/>
        </w:rPr>
        <w:t xml:space="preserve">Сравнивая показатели качества знаний за два года, из представленных таблиц видно, что </w:t>
      </w:r>
      <w:r>
        <w:rPr>
          <w:rFonts w:ascii="Times New Roman" w:hAnsi="Times New Roman" w:cs="Times New Roman"/>
          <w:color w:val="000000"/>
          <w:sz w:val="24"/>
          <w:szCs w:val="24"/>
          <w:shd w:val="clear" w:color="auto" w:fill="FFFFFF"/>
        </w:rPr>
        <w:t>наблюдается</w:t>
      </w:r>
      <w:r w:rsidRPr="007951A1">
        <w:rPr>
          <w:rFonts w:ascii="Times New Roman" w:hAnsi="Times New Roman" w:cs="Times New Roman"/>
          <w:color w:val="000000"/>
          <w:sz w:val="24"/>
          <w:szCs w:val="24"/>
          <w:shd w:val="clear" w:color="auto" w:fill="FFFFFF"/>
        </w:rPr>
        <w:t> снижение качества знаний</w:t>
      </w:r>
      <w:r>
        <w:rPr>
          <w:rFonts w:ascii="Times New Roman" w:hAnsi="Times New Roman" w:cs="Times New Roman"/>
          <w:color w:val="000000"/>
          <w:sz w:val="24"/>
          <w:szCs w:val="24"/>
          <w:shd w:val="clear" w:color="auto" w:fill="FFFFFF"/>
        </w:rPr>
        <w:t xml:space="preserve"> по учебным предметам:</w:t>
      </w:r>
      <w:r w:rsidRPr="007951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русский язык -9,74%, литературное чтение -2,84%, математика-12,79%, иностранный язык(английский)- 6,55%, окружающий мир-8,71.</w:t>
      </w:r>
    </w:p>
    <w:p w:rsidR="002B73F4" w:rsidRPr="007951A1" w:rsidRDefault="002B73F4" w:rsidP="002B73F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7951A1">
        <w:rPr>
          <w:rFonts w:ascii="Times New Roman" w:eastAsia="Times New Roman" w:hAnsi="Times New Roman" w:cs="Times New Roman"/>
          <w:bCs/>
          <w:sz w:val="24"/>
          <w:szCs w:val="24"/>
          <w:lang w:eastAsia="ru-RU"/>
        </w:rPr>
        <w:t>По учебным предметам: изобразительное искусство, музыка, технология и физическая культура все учащиеся успевают и качество знаний составляет от 89%до 100%</w:t>
      </w:r>
    </w:p>
    <w:p w:rsidR="002B73F4" w:rsidRPr="00634B98" w:rsidRDefault="002B73F4" w:rsidP="002B73F4">
      <w:pPr>
        <w:spacing w:after="0" w:line="240" w:lineRule="auto"/>
        <w:ind w:firstLine="567"/>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 xml:space="preserve">Проведение итоговых контрольных работ позволяет выявить уровень предметных знаний и умений, сформированных у учащихся дать оценку результатов обучения для выявления положительных и отрицательных тенденций усвоения учащимися </w:t>
      </w:r>
      <w:r>
        <w:rPr>
          <w:rFonts w:ascii="Times New Roman" w:eastAsia="Calibri" w:hAnsi="Times New Roman" w:cs="Times New Roman"/>
          <w:sz w:val="24"/>
          <w:szCs w:val="24"/>
        </w:rPr>
        <w:t>Ф</w:t>
      </w:r>
      <w:r w:rsidRPr="00634B98">
        <w:rPr>
          <w:rFonts w:ascii="Times New Roman" w:eastAsia="Calibri" w:hAnsi="Times New Roman" w:cs="Times New Roman"/>
          <w:sz w:val="24"/>
          <w:szCs w:val="24"/>
        </w:rPr>
        <w:t xml:space="preserve">едерального компонента государственного стандарта начального общего образования. </w:t>
      </w:r>
    </w:p>
    <w:p w:rsidR="002B73F4" w:rsidRPr="00634B98" w:rsidRDefault="002B73F4" w:rsidP="002B73F4">
      <w:pPr>
        <w:spacing w:after="0" w:line="240" w:lineRule="auto"/>
        <w:ind w:firstLine="567"/>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 xml:space="preserve">В 2017-2018 учебном году ученики 2-4 классов выполняли по русскому языку - диктант с грамматическим заданием, по математике- контрольные работы. </w:t>
      </w:r>
    </w:p>
    <w:p w:rsidR="002B73F4" w:rsidRDefault="002B73F4" w:rsidP="002B73F4">
      <w:pPr>
        <w:tabs>
          <w:tab w:val="left" w:pos="8913"/>
        </w:tabs>
        <w:spacing w:after="0" w:line="240" w:lineRule="auto"/>
        <w:jc w:val="both"/>
        <w:rPr>
          <w:rFonts w:ascii="Times New Roman" w:eastAsia="Calibri" w:hAnsi="Times New Roman" w:cs="Times New Roman"/>
          <w:b/>
          <w:sz w:val="24"/>
          <w:szCs w:val="24"/>
        </w:rPr>
      </w:pPr>
    </w:p>
    <w:p w:rsidR="002B73F4" w:rsidRDefault="002B73F4" w:rsidP="002B73F4">
      <w:pPr>
        <w:tabs>
          <w:tab w:val="left" w:pos="8913"/>
        </w:tabs>
        <w:spacing w:after="0" w:line="240" w:lineRule="auto"/>
        <w:jc w:val="both"/>
        <w:rPr>
          <w:rFonts w:ascii="Times New Roman" w:eastAsia="Calibri" w:hAnsi="Times New Roman" w:cs="Times New Roman"/>
          <w:b/>
          <w:sz w:val="24"/>
          <w:szCs w:val="24"/>
        </w:rPr>
      </w:pPr>
      <w:r w:rsidRPr="00634B98">
        <w:rPr>
          <w:rFonts w:ascii="Times New Roman" w:eastAsia="Calibri" w:hAnsi="Times New Roman" w:cs="Times New Roman"/>
          <w:b/>
          <w:sz w:val="24"/>
          <w:szCs w:val="24"/>
        </w:rPr>
        <w:t>Русский язык.</w:t>
      </w:r>
    </w:p>
    <w:p w:rsidR="002B73F4" w:rsidRPr="00634B98" w:rsidRDefault="002B73F4" w:rsidP="002B73F4">
      <w:pPr>
        <w:tabs>
          <w:tab w:val="left" w:pos="8913"/>
        </w:tabs>
        <w:spacing w:after="0" w:line="240" w:lineRule="auto"/>
        <w:jc w:val="both"/>
        <w:rPr>
          <w:rFonts w:ascii="Times New Roman" w:eastAsia="Calibri"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0"/>
        <w:gridCol w:w="1021"/>
        <w:gridCol w:w="1021"/>
        <w:gridCol w:w="1020"/>
        <w:gridCol w:w="1021"/>
        <w:gridCol w:w="1021"/>
        <w:gridCol w:w="2410"/>
      </w:tblGrid>
      <w:tr w:rsidR="002B73F4" w:rsidRPr="00127FBC" w:rsidTr="00E97F2A">
        <w:trPr>
          <w:trHeight w:val="611"/>
        </w:trPr>
        <w:tc>
          <w:tcPr>
            <w:tcW w:w="817" w:type="dxa"/>
            <w:vMerge w:val="restart"/>
            <w:shd w:val="clear" w:color="auto" w:fill="auto"/>
          </w:tcPr>
          <w:p w:rsidR="002B73F4" w:rsidRPr="00E97F2A" w:rsidRDefault="002B73F4"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b/>
              </w:rPr>
              <w:t xml:space="preserve"> </w:t>
            </w:r>
            <w:r w:rsidRPr="00E97F2A">
              <w:rPr>
                <w:rFonts w:ascii="Times New Roman" w:eastAsia="Calibri" w:hAnsi="Times New Roman" w:cs="Times New Roman"/>
              </w:rPr>
              <w:t>Класс</w:t>
            </w:r>
          </w:p>
        </w:tc>
        <w:tc>
          <w:tcPr>
            <w:tcW w:w="2041"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041"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2042"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410" w:type="dxa"/>
            <w:vMerge w:val="restart"/>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tc>
      </w:tr>
      <w:tr w:rsidR="002B73F4" w:rsidRPr="00127FBC" w:rsidTr="00E97F2A">
        <w:trPr>
          <w:trHeight w:val="531"/>
        </w:trPr>
        <w:tc>
          <w:tcPr>
            <w:tcW w:w="817" w:type="dxa"/>
            <w:vMerge/>
            <w:shd w:val="clear" w:color="auto" w:fill="auto"/>
          </w:tcPr>
          <w:p w:rsidR="002B73F4" w:rsidRPr="00E97F2A" w:rsidRDefault="002B73F4" w:rsidP="00E97F2A">
            <w:pPr>
              <w:tabs>
                <w:tab w:val="left" w:pos="8913"/>
              </w:tabs>
              <w:jc w:val="both"/>
              <w:rPr>
                <w:rFonts w:ascii="Times New Roman" w:eastAsia="Calibri" w:hAnsi="Times New Roman" w:cs="Times New Roman"/>
              </w:rPr>
            </w:pP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410" w:type="dxa"/>
            <w:vMerge/>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«А»</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41</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Дихтяренко А.А</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«Б»</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71</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71</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Мацарская М.С.</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«В»</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«А»</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49</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«Б»</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79</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Логвиненко Т.Ф.</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«В»</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r>
      <w:tr w:rsidR="002B73F4" w:rsidRPr="00127FBC" w:rsidTr="00E97F2A">
        <w:trPr>
          <w:trHeight w:val="295"/>
        </w:trPr>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«А»</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«Б»</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«В»</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49</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38</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w:t>
            </w:r>
          </w:p>
        </w:tc>
        <w:tc>
          <w:tcPr>
            <w:tcW w:w="102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w:t>
            </w:r>
          </w:p>
        </w:tc>
        <w:tc>
          <w:tcPr>
            <w:tcW w:w="1021"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241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r>
    </w:tbl>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p w:rsidR="002B73F4" w:rsidRPr="00634B98"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Мониторинг качества обученности по русскому языку опирался на результаты входного, промежуточного и итогового контроля за знаниями учащихся. Итоговый контроль показал, что наибольшее количество ошибок учащиеся допустили на замену, искажение, пропуск, обозначение гласных в безударных слогах.</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Анализируя причины ошибок, допущенны</w:t>
      </w:r>
      <w:r>
        <w:rPr>
          <w:rFonts w:ascii="Times New Roman" w:eastAsia="Calibri" w:hAnsi="Times New Roman" w:cs="Times New Roman"/>
          <w:sz w:val="24"/>
          <w:szCs w:val="24"/>
        </w:rPr>
        <w:t>х</w:t>
      </w:r>
      <w:r w:rsidRPr="00634B98">
        <w:rPr>
          <w:rFonts w:ascii="Times New Roman" w:eastAsia="Calibri" w:hAnsi="Times New Roman" w:cs="Times New Roman"/>
          <w:sz w:val="24"/>
          <w:szCs w:val="24"/>
        </w:rPr>
        <w:t xml:space="preserve"> учащимися, можно выделить наиболее важные из них, такие как:</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-отсутствие орфографической зоркости, малой начитанности, несформированности самоконтроля</w:t>
      </w:r>
      <w:r>
        <w:rPr>
          <w:rFonts w:ascii="Times New Roman" w:eastAsia="Calibri" w:hAnsi="Times New Roman" w:cs="Times New Roman"/>
          <w:sz w:val="24"/>
          <w:szCs w:val="24"/>
        </w:rPr>
        <w:t>;</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-несоответствие между знаниями правил и письмом, то есть не умение применить правило в процессе письма, неполноценный навык чтения.</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p>
    <w:p w:rsidR="002B73F4" w:rsidRPr="00634B98" w:rsidRDefault="002B73F4" w:rsidP="002B73F4">
      <w:pPr>
        <w:tabs>
          <w:tab w:val="left" w:pos="8913"/>
        </w:tabs>
        <w:spacing w:after="0" w:line="240" w:lineRule="auto"/>
        <w:jc w:val="both"/>
        <w:rPr>
          <w:rFonts w:ascii="Times New Roman" w:eastAsia="Calibri" w:hAnsi="Times New Roman" w:cs="Times New Roman"/>
          <w:b/>
          <w:sz w:val="24"/>
          <w:szCs w:val="24"/>
        </w:rPr>
      </w:pPr>
      <w:r w:rsidRPr="00634B98">
        <w:rPr>
          <w:rFonts w:ascii="Times New Roman" w:eastAsia="Calibri" w:hAnsi="Times New Roman" w:cs="Times New Roman"/>
          <w:b/>
          <w:sz w:val="24"/>
          <w:szCs w:val="24"/>
        </w:rPr>
        <w:t>Рекомендации:</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1.Всем учителям рекомендуется обратить внимание на типичные ошибки, их причины и возможные пути устранения пробелов.</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2.Повысить персональную ответственность каждого учителя в усвоении  детьми теоретического материала и умении связывать теорию с практикой.</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3.Систематически осуществлять работу над ошибками, довести до каждого  ученика алгоритм работы над каждой орфограммой.</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4.Объективно оценивать работы учащихся, руководствуясь принятыми нормами оценивания.</w:t>
      </w:r>
    </w:p>
    <w:p w:rsidR="002B73F4" w:rsidRPr="00634B98" w:rsidRDefault="002B73F4" w:rsidP="002B73F4">
      <w:pPr>
        <w:tabs>
          <w:tab w:val="left" w:pos="8913"/>
        </w:tabs>
        <w:spacing w:after="0" w:line="240" w:lineRule="auto"/>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5.На заседаниях методического совета рассматривать наиболее трудные темы курса русского языка, организовав обмен опытом.</w:t>
      </w:r>
    </w:p>
    <w:p w:rsidR="002B73F4" w:rsidRDefault="002B73F4" w:rsidP="002B73F4">
      <w:pPr>
        <w:tabs>
          <w:tab w:val="left" w:pos="8913"/>
        </w:tabs>
        <w:spacing w:after="0" w:line="240" w:lineRule="auto"/>
        <w:jc w:val="both"/>
        <w:rPr>
          <w:rFonts w:ascii="Times New Roman" w:eastAsia="Calibri" w:hAnsi="Times New Roman" w:cs="Times New Roman"/>
          <w:b/>
          <w:sz w:val="24"/>
          <w:szCs w:val="24"/>
        </w:rPr>
      </w:pPr>
    </w:p>
    <w:p w:rsidR="002B73F4"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w:t>
      </w:r>
    </w:p>
    <w:p w:rsidR="002B73F4" w:rsidRDefault="002B73F4" w:rsidP="002B73F4">
      <w:pPr>
        <w:tabs>
          <w:tab w:val="left" w:pos="8913"/>
        </w:tabs>
        <w:spacing w:after="0" w:line="240" w:lineRule="auto"/>
        <w:jc w:val="both"/>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9"/>
        <w:gridCol w:w="993"/>
        <w:gridCol w:w="1275"/>
        <w:gridCol w:w="1276"/>
        <w:gridCol w:w="992"/>
        <w:gridCol w:w="993"/>
        <w:gridCol w:w="2126"/>
      </w:tblGrid>
      <w:tr w:rsidR="002B73F4" w:rsidRPr="00127FBC" w:rsidTr="00E97F2A">
        <w:tc>
          <w:tcPr>
            <w:tcW w:w="817" w:type="dxa"/>
            <w:vMerge w:val="restart"/>
            <w:shd w:val="clear" w:color="auto" w:fill="auto"/>
          </w:tcPr>
          <w:p w:rsidR="002B73F4" w:rsidRPr="00E97F2A" w:rsidRDefault="002B73F4"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rPr>
              <w:t>Класс</w:t>
            </w:r>
          </w:p>
        </w:tc>
        <w:tc>
          <w:tcPr>
            <w:tcW w:w="1872"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551"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1985" w:type="dxa"/>
            <w:gridSpan w:val="2"/>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126" w:type="dxa"/>
            <w:vMerge w:val="restart"/>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tc>
      </w:tr>
      <w:tr w:rsidR="002B73F4" w:rsidRPr="00127FBC" w:rsidTr="00E97F2A">
        <w:trPr>
          <w:trHeight w:val="531"/>
        </w:trPr>
        <w:tc>
          <w:tcPr>
            <w:tcW w:w="817" w:type="dxa"/>
            <w:vMerge/>
            <w:shd w:val="clear" w:color="auto" w:fill="auto"/>
          </w:tcPr>
          <w:p w:rsidR="002B73F4" w:rsidRPr="00E97F2A" w:rsidRDefault="002B73F4" w:rsidP="00E97F2A">
            <w:pPr>
              <w:tabs>
                <w:tab w:val="left" w:pos="8913"/>
              </w:tabs>
              <w:jc w:val="both"/>
              <w:rPr>
                <w:rFonts w:ascii="Times New Roman" w:eastAsia="Calibri" w:hAnsi="Times New Roman" w:cs="Times New Roman"/>
              </w:rPr>
            </w:pP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126" w:type="dxa"/>
            <w:vMerge/>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«А»</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Дихтяренко А.А</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«Б»</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Мацарская М.С.</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2 «В»</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38</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«А»</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84</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«Б»</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Логвиненко Т.Ф.</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3 «В»</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36</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47</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r>
      <w:tr w:rsidR="002B73F4" w:rsidRPr="00127FBC" w:rsidTr="00E97F2A">
        <w:trPr>
          <w:trHeight w:val="322"/>
        </w:trPr>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«А»</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70</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70</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«Б»</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59</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41</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r>
      <w:tr w:rsidR="002B73F4" w:rsidRPr="00127FBC" w:rsidTr="00E97F2A">
        <w:tc>
          <w:tcPr>
            <w:tcW w:w="817" w:type="dxa"/>
            <w:shd w:val="clear" w:color="auto" w:fill="auto"/>
          </w:tcPr>
          <w:p w:rsidR="002B73F4" w:rsidRPr="00E97F2A" w:rsidRDefault="002B73F4" w:rsidP="00E97F2A">
            <w:pPr>
              <w:tabs>
                <w:tab w:val="left" w:pos="8913"/>
              </w:tabs>
              <w:jc w:val="both"/>
              <w:rPr>
                <w:rFonts w:ascii="Times New Roman" w:eastAsia="Calibri" w:hAnsi="Times New Roman" w:cs="Times New Roman"/>
              </w:rPr>
            </w:pPr>
            <w:r w:rsidRPr="00E97F2A">
              <w:rPr>
                <w:rFonts w:ascii="Times New Roman" w:eastAsia="Calibri" w:hAnsi="Times New Roman" w:cs="Times New Roman"/>
              </w:rPr>
              <w:t>4 «В»</w:t>
            </w:r>
          </w:p>
        </w:tc>
        <w:tc>
          <w:tcPr>
            <w:tcW w:w="879"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127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276"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w:t>
            </w:r>
          </w:p>
        </w:tc>
        <w:tc>
          <w:tcPr>
            <w:tcW w:w="992"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993"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51</w:t>
            </w:r>
          </w:p>
        </w:tc>
        <w:tc>
          <w:tcPr>
            <w:tcW w:w="212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r>
    </w:tbl>
    <w:p w:rsidR="002B73F4" w:rsidRPr="00721783" w:rsidRDefault="002B73F4" w:rsidP="002B73F4">
      <w:pPr>
        <w:tabs>
          <w:tab w:val="left" w:pos="8913"/>
        </w:tabs>
        <w:spacing w:after="0" w:line="240" w:lineRule="auto"/>
        <w:jc w:val="both"/>
        <w:rPr>
          <w:rFonts w:ascii="Times New Roman" w:eastAsia="Calibri" w:hAnsi="Times New Roman" w:cs="Times New Roman"/>
          <w:b/>
          <w:sz w:val="24"/>
          <w:szCs w:val="24"/>
        </w:rPr>
      </w:pP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Анализируя результаты контрольных работ по математике, можно сделать следующие выводы: </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-недостаточный уровень сформированности у учащихся общего способа работы над задачей (анализ условия задачи, составление плана решения задачи, реализация принятого плана с пояснением действий и проверка решения);</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-средний уровень образного и логического мышления у ряда учащихся;</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-не высокий уровень усвоения учащимися алгоритма вычислений (в делении чисел с нулем в «середине», в определении числа цифр в частном, умножении многозначных чисел);</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отрыв отдельных теоретических знаний от практики (от умения применять на практике полученные знания);</w:t>
      </w:r>
    </w:p>
    <w:p w:rsidR="002B73F4"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недостаточно прочно отработаны приемы работы учащихся с таблицами сложения и вычитания, умножения и деления на этапе доведения навыков до уровня автоматизма</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2AE1">
        <w:rPr>
          <w:rFonts w:ascii="Times New Roman" w:eastAsia="Calibri" w:hAnsi="Times New Roman" w:cs="Times New Roman"/>
          <w:sz w:val="24"/>
          <w:szCs w:val="24"/>
        </w:rPr>
        <w:t xml:space="preserve"> при делении на двузначное и трехзначное числа, учащиеся из-за слабого знания правила деления суммы на число затрудняются в образовании неполного делимого</w:t>
      </w:r>
      <w:r>
        <w:rPr>
          <w:rFonts w:ascii="Times New Roman" w:eastAsia="Calibri" w:hAnsi="Times New Roman" w:cs="Times New Roman"/>
          <w:sz w:val="24"/>
          <w:szCs w:val="24"/>
        </w:rPr>
        <w:t>;</w:t>
      </w:r>
    </w:p>
    <w:p w:rsidR="002B73F4"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недостаточно отработаны приемы работы обучающихся с таблицами мер длины, массы, времени, в действиях с именованными числами;</w:t>
      </w:r>
      <w:r w:rsidRPr="004E2AE1">
        <w:rPr>
          <w:rFonts w:ascii="Times New Roman" w:eastAsia="Calibri" w:hAnsi="Times New Roman" w:cs="Times New Roman"/>
          <w:sz w:val="24"/>
          <w:szCs w:val="24"/>
        </w:rPr>
        <w:t xml:space="preserve"> </w:t>
      </w:r>
    </w:p>
    <w:p w:rsidR="002B73F4" w:rsidRPr="00721783" w:rsidRDefault="002B73F4" w:rsidP="002B73F4">
      <w:pPr>
        <w:tabs>
          <w:tab w:val="left" w:pos="8913"/>
        </w:tabs>
        <w:spacing w:after="0" w:line="240" w:lineRule="auto"/>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Рекомендации</w:t>
      </w:r>
      <w:r>
        <w:rPr>
          <w:rFonts w:ascii="Times New Roman" w:eastAsia="Calibri" w:hAnsi="Times New Roman" w:cs="Times New Roman"/>
          <w:b/>
          <w:sz w:val="24"/>
          <w:szCs w:val="24"/>
        </w:rPr>
        <w:t>.</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В целях повышения уровня математической подготовленности младших школьников необходимо:</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повысить персональную ответственность каждого учителя за результат работы;</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добиваться прочного усвоения учащимися теоретического материала и умения связывать теорию с практикой;</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совершенствовать навыки решения всех типов задач;</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во избежание появления ошибок, связанных с нахождением неизвестного компонента арифметического действия необходимо формировать осознание зависимости между компонентами и результатами действий;</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отрабатывать навыки записи многозначных чисел с нулями на конце и в середине с целью усвоения того факта, что количество цифр в числе определяется местом высшего разряда этого числа;</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во избежание ошибок в делении многозначного числа необходимо добиваться у учащихся прочных знаний таблицы умножения и алгоритма деления чисел с остатком;</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тщательно отрабатывать с учащимися таблицу мер длины, массы, времени;</w:t>
      </w:r>
    </w:p>
    <w:p w:rsidR="002B73F4" w:rsidRPr="004E2AE1" w:rsidRDefault="002B73F4" w:rsidP="00E97F2A">
      <w:pPr>
        <w:pStyle w:val="aff"/>
        <w:numPr>
          <w:ilvl w:val="0"/>
          <w:numId w:val="35"/>
        </w:numPr>
        <w:tabs>
          <w:tab w:val="left" w:pos="8913"/>
        </w:tabs>
        <w:suppressAutoHyphens w:val="0"/>
        <w:spacing w:after="0" w:line="240" w:lineRule="auto"/>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систематически включать в этапы урока упражнения с именованными числами</w:t>
      </w:r>
      <w:r>
        <w:rPr>
          <w:rFonts w:ascii="Times New Roman" w:eastAsia="Calibri" w:hAnsi="Times New Roman" w:cs="Times New Roman"/>
          <w:sz w:val="24"/>
          <w:szCs w:val="24"/>
        </w:rPr>
        <w:t>.</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Учащиеся 1-4-х классов выполняли комплексную работу на метапредметной основе.</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 xml:space="preserve">Цель комплексной работы </w:t>
      </w:r>
      <w:r w:rsidRPr="00721783">
        <w:rPr>
          <w:rFonts w:ascii="Times New Roman" w:eastAsia="Calibri" w:hAnsi="Times New Roman" w:cs="Times New Roman"/>
          <w:sz w:val="24"/>
          <w:szCs w:val="24"/>
        </w:rPr>
        <w:t>–</w:t>
      </w:r>
      <w:r w:rsidRPr="00721783">
        <w:rPr>
          <w:rFonts w:ascii="Times New Roman" w:eastAsia="Calibri" w:hAnsi="Times New Roman" w:cs="Times New Roman"/>
          <w:b/>
          <w:sz w:val="24"/>
          <w:szCs w:val="24"/>
        </w:rPr>
        <w:t xml:space="preserve"> </w:t>
      </w:r>
      <w:r w:rsidRPr="00721783">
        <w:rPr>
          <w:rFonts w:ascii="Times New Roman" w:eastAsia="Calibri" w:hAnsi="Times New Roman" w:cs="Times New Roman"/>
          <w:sz w:val="24"/>
          <w:szCs w:val="24"/>
        </w:rPr>
        <w:t>определить уровень сформированности метапредметных результатов у учащихся по итогам освоения  программы.</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 xml:space="preserve">Задачи комплексной работы </w:t>
      </w:r>
      <w:r w:rsidRPr="00721783">
        <w:rPr>
          <w:rFonts w:ascii="Times New Roman" w:eastAsia="Calibri" w:hAnsi="Times New Roman" w:cs="Times New Roman"/>
          <w:sz w:val="24"/>
          <w:szCs w:val="24"/>
        </w:rPr>
        <w:t>–</w:t>
      </w:r>
      <w:r w:rsidRPr="00721783">
        <w:rPr>
          <w:rFonts w:ascii="Times New Roman" w:eastAsia="Calibri" w:hAnsi="Times New Roman" w:cs="Times New Roman"/>
          <w:b/>
          <w:sz w:val="24"/>
          <w:szCs w:val="24"/>
        </w:rPr>
        <w:t xml:space="preserve"> </w:t>
      </w:r>
      <w:r w:rsidRPr="00721783">
        <w:rPr>
          <w:rFonts w:ascii="Times New Roman" w:eastAsia="Calibri" w:hAnsi="Times New Roman" w:cs="Times New Roman"/>
          <w:sz w:val="24"/>
          <w:szCs w:val="24"/>
        </w:rPr>
        <w:t>установить уровень овладения ключевыми умениями( сформированность</w:t>
      </w:r>
      <w:r w:rsidRPr="00721783">
        <w:rPr>
          <w:rFonts w:ascii="Times New Roman" w:eastAsia="Calibri" w:hAnsi="Times New Roman" w:cs="Times New Roman"/>
          <w:b/>
          <w:sz w:val="24"/>
          <w:szCs w:val="24"/>
        </w:rPr>
        <w:t xml:space="preserve"> </w:t>
      </w:r>
      <w:r w:rsidRPr="00721783">
        <w:rPr>
          <w:rFonts w:ascii="Times New Roman" w:eastAsia="Calibri" w:hAnsi="Times New Roman" w:cs="Times New Roman"/>
          <w:sz w:val="24"/>
          <w:szCs w:val="24"/>
        </w:rPr>
        <w:t>навыков чтения, умения работать с текстом, понимать и выполнять инструкции), позволяющие успешно продвигаться в освоении учебного материала на следующем этапе обучения. Учащимися была выполнена основная работа и задания дополнительной части. По результатам работы учащиеся были распределены на группы: повышенный уровень, высокий уровень, базовый уровень и низкий.</w:t>
      </w:r>
    </w:p>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645"/>
        <w:gridCol w:w="1324"/>
        <w:gridCol w:w="1622"/>
        <w:gridCol w:w="1392"/>
        <w:gridCol w:w="1459"/>
      </w:tblGrid>
      <w:tr w:rsidR="002B73F4" w:rsidRPr="00127FBC" w:rsidTr="00E97F2A">
        <w:trPr>
          <w:cantSplit/>
          <w:trHeight w:val="765"/>
        </w:trPr>
        <w:tc>
          <w:tcPr>
            <w:tcW w:w="207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17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Учащихся по списку/ уч-ся выполнявших</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работу</w:t>
            </w:r>
          </w:p>
        </w:tc>
        <w:tc>
          <w:tcPr>
            <w:tcW w:w="139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(10-13б.)</w:t>
            </w:r>
          </w:p>
        </w:tc>
        <w:tc>
          <w:tcPr>
            <w:tcW w:w="1622"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(7-9б)</w:t>
            </w:r>
          </w:p>
        </w:tc>
        <w:tc>
          <w:tcPr>
            <w:tcW w:w="151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(5-6б.)</w:t>
            </w:r>
          </w:p>
        </w:tc>
        <w:tc>
          <w:tcPr>
            <w:tcW w:w="1559"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(ниже5б.)</w:t>
            </w:r>
          </w:p>
        </w:tc>
      </w:tr>
      <w:tr w:rsidR="002B73F4" w:rsidRPr="00127FBC" w:rsidTr="00E97F2A">
        <w:trPr>
          <w:trHeight w:val="938"/>
        </w:trPr>
        <w:tc>
          <w:tcPr>
            <w:tcW w:w="20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 «А»</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Беспалова Е.П</w:t>
            </w:r>
          </w:p>
        </w:tc>
        <w:tc>
          <w:tcPr>
            <w:tcW w:w="11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24/24</w:t>
            </w:r>
          </w:p>
        </w:tc>
        <w:tc>
          <w:tcPr>
            <w:tcW w:w="139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14ч. -  58%</w:t>
            </w:r>
          </w:p>
        </w:tc>
        <w:tc>
          <w:tcPr>
            <w:tcW w:w="162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7ч. - 29%</w:t>
            </w:r>
          </w:p>
        </w:tc>
        <w:tc>
          <w:tcPr>
            <w:tcW w:w="1516"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3ч. - 13%</w:t>
            </w:r>
          </w:p>
        </w:tc>
        <w:tc>
          <w:tcPr>
            <w:tcW w:w="1559"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r>
      <w:tr w:rsidR="002B73F4" w:rsidRPr="00127FBC" w:rsidTr="00E97F2A">
        <w:trPr>
          <w:trHeight w:val="697"/>
        </w:trPr>
        <w:tc>
          <w:tcPr>
            <w:tcW w:w="20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Ануфриева  М.П.</w:t>
            </w:r>
          </w:p>
        </w:tc>
        <w:tc>
          <w:tcPr>
            <w:tcW w:w="11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26/25</w:t>
            </w:r>
          </w:p>
        </w:tc>
        <w:tc>
          <w:tcPr>
            <w:tcW w:w="139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12ч. - 48%</w:t>
            </w:r>
          </w:p>
        </w:tc>
        <w:tc>
          <w:tcPr>
            <w:tcW w:w="162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2ч. - 8%</w:t>
            </w:r>
          </w:p>
        </w:tc>
        <w:tc>
          <w:tcPr>
            <w:tcW w:w="1516"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7ч. - 28%</w:t>
            </w:r>
          </w:p>
        </w:tc>
        <w:tc>
          <w:tcPr>
            <w:tcW w:w="1559"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4ч. - 16%</w:t>
            </w:r>
          </w:p>
        </w:tc>
      </w:tr>
      <w:tr w:rsidR="002B73F4" w:rsidRPr="00127FBC" w:rsidTr="00E97F2A">
        <w:trPr>
          <w:trHeight w:val="693"/>
        </w:trPr>
        <w:tc>
          <w:tcPr>
            <w:tcW w:w="20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Тресковская С.А.</w:t>
            </w:r>
          </w:p>
        </w:tc>
        <w:tc>
          <w:tcPr>
            <w:tcW w:w="11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26/24</w:t>
            </w:r>
          </w:p>
        </w:tc>
        <w:tc>
          <w:tcPr>
            <w:tcW w:w="139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9ч. - 38%</w:t>
            </w:r>
          </w:p>
        </w:tc>
        <w:tc>
          <w:tcPr>
            <w:tcW w:w="162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10ч. - 42%</w:t>
            </w:r>
          </w:p>
        </w:tc>
        <w:tc>
          <w:tcPr>
            <w:tcW w:w="1516"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5ч. - 20%</w:t>
            </w:r>
          </w:p>
        </w:tc>
        <w:tc>
          <w:tcPr>
            <w:tcW w:w="1559"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r>
      <w:tr w:rsidR="002B73F4" w:rsidRPr="00127FBC" w:rsidTr="00E97F2A">
        <w:trPr>
          <w:trHeight w:val="563"/>
        </w:trPr>
        <w:tc>
          <w:tcPr>
            <w:tcW w:w="20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 класс</w:t>
            </w:r>
          </w:p>
        </w:tc>
        <w:tc>
          <w:tcPr>
            <w:tcW w:w="117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76/73</w:t>
            </w:r>
          </w:p>
        </w:tc>
        <w:tc>
          <w:tcPr>
            <w:tcW w:w="1398"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35ч. - 48%</w:t>
            </w:r>
          </w:p>
        </w:tc>
        <w:tc>
          <w:tcPr>
            <w:tcW w:w="162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19ч. - 26%</w:t>
            </w:r>
          </w:p>
        </w:tc>
        <w:tc>
          <w:tcPr>
            <w:tcW w:w="1516"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15ч. - 20%</w:t>
            </w:r>
          </w:p>
        </w:tc>
        <w:tc>
          <w:tcPr>
            <w:tcW w:w="1559"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4ч. - 5%</w:t>
            </w:r>
          </w:p>
        </w:tc>
      </w:tr>
    </w:tbl>
    <w:p w:rsidR="002B73F4" w:rsidRPr="00721783" w:rsidRDefault="002B73F4" w:rsidP="002B73F4">
      <w:pPr>
        <w:tabs>
          <w:tab w:val="left" w:pos="8913"/>
        </w:tabs>
        <w:spacing w:after="0" w:line="240" w:lineRule="auto"/>
        <w:rPr>
          <w:rFonts w:ascii="Times New Roman" w:eastAsia="Calibri" w:hAnsi="Times New Roman" w:cs="Times New Roman"/>
          <w:sz w:val="24"/>
          <w:szCs w:val="24"/>
        </w:rPr>
      </w:pPr>
    </w:p>
    <w:p w:rsidR="002B73F4" w:rsidRDefault="002B73F4" w:rsidP="002B73F4">
      <w:pPr>
        <w:tabs>
          <w:tab w:val="left" w:pos="8913"/>
        </w:tabs>
        <w:spacing w:after="0" w:line="240" w:lineRule="auto"/>
        <w:ind w:firstLine="142"/>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Выводы и рекомендации</w:t>
      </w:r>
      <w:r>
        <w:rPr>
          <w:rFonts w:ascii="Times New Roman" w:eastAsia="Calibri" w:hAnsi="Times New Roman" w:cs="Times New Roman"/>
          <w:b/>
          <w:sz w:val="24"/>
          <w:szCs w:val="24"/>
        </w:rPr>
        <w:t>.</w:t>
      </w:r>
      <w:r w:rsidRPr="00721783">
        <w:rPr>
          <w:rFonts w:ascii="Times New Roman" w:eastAsia="Calibri" w:hAnsi="Times New Roman" w:cs="Times New Roman"/>
          <w:b/>
          <w:sz w:val="24"/>
          <w:szCs w:val="24"/>
        </w:rPr>
        <w:t xml:space="preserve"> </w:t>
      </w:r>
    </w:p>
    <w:p w:rsidR="002B73F4" w:rsidRPr="00721783" w:rsidRDefault="002B73F4" w:rsidP="002B73F4">
      <w:pPr>
        <w:tabs>
          <w:tab w:val="left" w:pos="8913"/>
        </w:tabs>
        <w:spacing w:after="0" w:line="240" w:lineRule="auto"/>
        <w:ind w:firstLine="426"/>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 xml:space="preserve">  </w:t>
      </w:r>
      <w:r w:rsidRPr="00721783">
        <w:rPr>
          <w:rFonts w:ascii="Times New Roman" w:eastAsia="Calibri" w:hAnsi="Times New Roman" w:cs="Times New Roman"/>
          <w:sz w:val="24"/>
          <w:szCs w:val="24"/>
        </w:rPr>
        <w:t>Учащиеся первых классов умеют списывать текст с печатного текста, определять количество букв и звуков в словах</w:t>
      </w:r>
      <w:r>
        <w:rPr>
          <w:rFonts w:ascii="Times New Roman" w:eastAsia="Calibri" w:hAnsi="Times New Roman" w:cs="Times New Roman"/>
          <w:sz w:val="24"/>
          <w:szCs w:val="24"/>
        </w:rPr>
        <w:t>,</w:t>
      </w:r>
      <w:r w:rsidRPr="00721783">
        <w:rPr>
          <w:rFonts w:ascii="Times New Roman" w:eastAsia="Calibri" w:hAnsi="Times New Roman" w:cs="Times New Roman"/>
          <w:sz w:val="24"/>
          <w:szCs w:val="24"/>
        </w:rPr>
        <w:t xml:space="preserve"> устанавливать закономерности на основе математических фактов, логически мыслить и сравнивать. Затруднение вызвали задания на проверку умения читать информацию, представленную в виде схемы, классифицировать объекты природы, дифференцировать объекты природы, умение объяснить значение слова.</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Продолжить работу над развитием речи, умением строить свободное высказывание и излагать свою мысль в письменном виде; развивать умение понимать и объяснять в свободной форме лексическое значение конкретного слова; продолжить формировать представления учащихся о природных объектах.</w:t>
      </w:r>
    </w:p>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867"/>
        <w:gridCol w:w="1506"/>
        <w:gridCol w:w="1674"/>
        <w:gridCol w:w="1300"/>
        <w:gridCol w:w="1322"/>
      </w:tblGrid>
      <w:tr w:rsidR="002B73F4" w:rsidRPr="00634B98" w:rsidTr="00E97F2A">
        <w:tc>
          <w:tcPr>
            <w:tcW w:w="195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985"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Уч-ся по списку/ уч-ся выполнявших работу </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(15б.)</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417"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(8-9б.)</w:t>
            </w:r>
          </w:p>
        </w:tc>
        <w:tc>
          <w:tcPr>
            <w:tcW w:w="138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(ниже8б.)</w:t>
            </w:r>
          </w:p>
        </w:tc>
      </w:tr>
      <w:tr w:rsidR="002B73F4" w:rsidRPr="00634B98" w:rsidTr="00E97F2A">
        <w:trPr>
          <w:trHeight w:val="952"/>
        </w:trPr>
        <w:tc>
          <w:tcPr>
            <w:tcW w:w="195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 «А»</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Дихтяренко А.А.</w:t>
            </w:r>
          </w:p>
        </w:tc>
        <w:tc>
          <w:tcPr>
            <w:tcW w:w="1985"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23/23</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9ч. - 39%</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9ч. - 39%</w:t>
            </w:r>
          </w:p>
        </w:tc>
        <w:tc>
          <w:tcPr>
            <w:tcW w:w="1417"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2ч. - 8%</w:t>
            </w:r>
          </w:p>
        </w:tc>
        <w:tc>
          <w:tcPr>
            <w:tcW w:w="138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3ч. - 13%</w:t>
            </w:r>
          </w:p>
        </w:tc>
      </w:tr>
      <w:tr w:rsidR="002B73F4" w:rsidRPr="00634B98" w:rsidTr="00E97F2A">
        <w:trPr>
          <w:trHeight w:val="867"/>
        </w:trPr>
        <w:tc>
          <w:tcPr>
            <w:tcW w:w="195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Мацарская М.С.</w:t>
            </w:r>
          </w:p>
        </w:tc>
        <w:tc>
          <w:tcPr>
            <w:tcW w:w="1985"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25/23</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6ч. - 26%</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13ч. - 57%</w:t>
            </w:r>
          </w:p>
        </w:tc>
        <w:tc>
          <w:tcPr>
            <w:tcW w:w="1417"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138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4ч.  - 17%</w:t>
            </w:r>
          </w:p>
        </w:tc>
      </w:tr>
      <w:tr w:rsidR="002B73F4" w:rsidRPr="00634B98" w:rsidTr="00E97F2A">
        <w:trPr>
          <w:trHeight w:val="866"/>
        </w:trPr>
        <w:tc>
          <w:tcPr>
            <w:tcW w:w="195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c>
          <w:tcPr>
            <w:tcW w:w="1985"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18/15</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6ч. - 40%</w:t>
            </w:r>
          </w:p>
        </w:tc>
        <w:tc>
          <w:tcPr>
            <w:tcW w:w="1417"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8ч. - 53%</w:t>
            </w:r>
          </w:p>
        </w:tc>
        <w:tc>
          <w:tcPr>
            <w:tcW w:w="138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1ч. - 7%</w:t>
            </w:r>
          </w:p>
        </w:tc>
      </w:tr>
      <w:tr w:rsidR="002B73F4" w:rsidRPr="00634B98" w:rsidTr="00E97F2A">
        <w:trPr>
          <w:trHeight w:val="895"/>
        </w:trPr>
        <w:tc>
          <w:tcPr>
            <w:tcW w:w="195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 класс</w:t>
            </w:r>
          </w:p>
        </w:tc>
        <w:tc>
          <w:tcPr>
            <w:tcW w:w="1985"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66/61</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15ч. - 24%</w:t>
            </w:r>
          </w:p>
        </w:tc>
        <w:tc>
          <w:tcPr>
            <w:tcW w:w="1701"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28ч. - 46%</w:t>
            </w:r>
          </w:p>
        </w:tc>
        <w:tc>
          <w:tcPr>
            <w:tcW w:w="1417"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10ч. - 16%</w:t>
            </w:r>
          </w:p>
        </w:tc>
        <w:tc>
          <w:tcPr>
            <w:tcW w:w="1382" w:type="dxa"/>
            <w:shd w:val="clear" w:color="auto" w:fill="auto"/>
          </w:tcPr>
          <w:p w:rsidR="002B73F4" w:rsidRPr="00E97F2A" w:rsidRDefault="002B73F4" w:rsidP="00E97F2A">
            <w:pPr>
              <w:tabs>
                <w:tab w:val="left" w:pos="8913"/>
              </w:tabs>
              <w:rPr>
                <w:rFonts w:ascii="Times New Roman" w:eastAsia="Calibri" w:hAnsi="Times New Roman" w:cs="Times New Roman"/>
                <w:sz w:val="24"/>
                <w:szCs w:val="24"/>
              </w:rPr>
            </w:pP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8ч. - 13%</w:t>
            </w:r>
          </w:p>
        </w:tc>
      </w:tr>
    </w:tbl>
    <w:p w:rsidR="002B73F4" w:rsidRPr="00634B98" w:rsidRDefault="002B73F4" w:rsidP="002B73F4">
      <w:pPr>
        <w:tabs>
          <w:tab w:val="left" w:pos="8913"/>
        </w:tabs>
        <w:spacing w:after="0" w:line="240" w:lineRule="auto"/>
        <w:rPr>
          <w:rFonts w:ascii="Times New Roman" w:eastAsia="Calibri" w:hAnsi="Times New Roman" w:cs="Times New Roman"/>
          <w:sz w:val="28"/>
          <w:szCs w:val="28"/>
        </w:rPr>
      </w:pPr>
    </w:p>
    <w:p w:rsidR="002B73F4" w:rsidRDefault="002B73F4" w:rsidP="002B73F4">
      <w:pPr>
        <w:tabs>
          <w:tab w:val="left" w:pos="8913"/>
        </w:tabs>
        <w:spacing w:after="0" w:line="240" w:lineRule="auto"/>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Выводы и рекомендации</w:t>
      </w:r>
      <w:r>
        <w:rPr>
          <w:rFonts w:ascii="Times New Roman" w:eastAsia="Calibri" w:hAnsi="Times New Roman" w:cs="Times New Roman"/>
          <w:b/>
          <w:sz w:val="24"/>
          <w:szCs w:val="24"/>
        </w:rPr>
        <w:t>.</w:t>
      </w:r>
      <w:r w:rsidRPr="00721783">
        <w:rPr>
          <w:rFonts w:ascii="Times New Roman" w:eastAsia="Calibri" w:hAnsi="Times New Roman" w:cs="Times New Roman"/>
          <w:b/>
          <w:sz w:val="24"/>
          <w:szCs w:val="24"/>
        </w:rPr>
        <w:t xml:space="preserve"> </w:t>
      </w: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Учащиеся вторых классов умеют выделять и кратко передавать основную мысль абзаца, находить ответы на вопросы, ориентироваться в тексте. Затруднения вызвали умения видеть математическую проблему в обсуждаемой ситуации; умении строить свободные высказывания-предложения и микротексты, вычленять ключевую информацию и находить ответы из текста на поставленный вопрос; умение пояснять выбранное суждение и ранжировать числа.</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Обратить особое внимание на дифференцированную работу по формированию навыка осознанного чтения научно-познавательного текста, продолжить работу над умением  излагать свои мысли и предположения в письменном виде.</w:t>
      </w:r>
    </w:p>
    <w:p w:rsidR="002B73F4" w:rsidRDefault="002B73F4" w:rsidP="002B73F4">
      <w:pPr>
        <w:tabs>
          <w:tab w:val="left" w:pos="8913"/>
        </w:tabs>
        <w:spacing w:after="0" w:line="240" w:lineRule="auto"/>
        <w:jc w:val="both"/>
        <w:rPr>
          <w:rFonts w:ascii="Times New Roman" w:eastAsia="Calibri"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04"/>
        <w:gridCol w:w="1418"/>
        <w:gridCol w:w="1701"/>
        <w:gridCol w:w="1417"/>
        <w:gridCol w:w="1418"/>
      </w:tblGrid>
      <w:tr w:rsidR="002B73F4" w:rsidRPr="00127FBC" w:rsidTr="00E97F2A">
        <w:tc>
          <w:tcPr>
            <w:tcW w:w="2093"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304"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Уч-ся по списку/ уч-ся выполнявших работу</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(15б.)</w:t>
            </w:r>
          </w:p>
        </w:tc>
        <w:tc>
          <w:tcPr>
            <w:tcW w:w="1701"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417"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(8-9б.)</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(ниже8б.)</w:t>
            </w:r>
          </w:p>
        </w:tc>
      </w:tr>
      <w:tr w:rsidR="002B73F4" w:rsidRPr="00127FBC" w:rsidTr="00E97F2A">
        <w:trPr>
          <w:trHeight w:val="952"/>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3 «А» </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Касарина Е.В.</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27/27</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4ч. - 15%</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12ч.  -  44%</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7ч. - 26%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4ч. - 15%</w:t>
            </w:r>
          </w:p>
        </w:tc>
      </w:tr>
      <w:tr w:rsidR="002B73F4" w:rsidRPr="00127FBC" w:rsidTr="00E97F2A">
        <w:trPr>
          <w:trHeight w:val="86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Логвиненко Т.Ф.</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28/24</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2ч. - 8%</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8ч. - 33%</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 ч. - 48%</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3ч.  - 12%</w:t>
            </w:r>
          </w:p>
        </w:tc>
      </w:tr>
      <w:tr w:rsidR="002B73F4" w:rsidRPr="00127FBC" w:rsidTr="00E97F2A">
        <w:trPr>
          <w:trHeight w:val="866"/>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Стексова   Н.П.</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19/16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 ч. - 6%</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2ч. - 13%</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9ч.  - 56%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4ч. - 25%</w:t>
            </w:r>
          </w:p>
        </w:tc>
      </w:tr>
      <w:tr w:rsidR="002B73F4" w:rsidRPr="00127FBC" w:rsidTr="00E97F2A">
        <w:trPr>
          <w:trHeight w:val="866"/>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3 класс</w:t>
            </w:r>
          </w:p>
          <w:p w:rsidR="002B73F4" w:rsidRPr="00E97F2A" w:rsidRDefault="002B73F4" w:rsidP="00E97F2A">
            <w:pPr>
              <w:tabs>
                <w:tab w:val="left" w:pos="8913"/>
              </w:tabs>
              <w:rPr>
                <w:rFonts w:ascii="Times New Roman" w:eastAsia="Calibri" w:hAnsi="Times New Roman" w:cs="Times New Roman"/>
                <w:sz w:val="24"/>
                <w:szCs w:val="24"/>
              </w:rPr>
            </w:pP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74/67</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 ч. - 10%</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22ч. - 39%</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27ч.  - 40%</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11ч. - 16%</w:t>
            </w:r>
          </w:p>
        </w:tc>
      </w:tr>
    </w:tbl>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p>
    <w:p w:rsidR="002B73F4" w:rsidRDefault="002B73F4" w:rsidP="002B73F4">
      <w:pPr>
        <w:tabs>
          <w:tab w:val="left" w:pos="8913"/>
        </w:tabs>
        <w:spacing w:after="0" w:line="240" w:lineRule="auto"/>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Выводы и рекомендации</w:t>
      </w:r>
      <w:r>
        <w:rPr>
          <w:rFonts w:ascii="Times New Roman" w:eastAsia="Calibri" w:hAnsi="Times New Roman" w:cs="Times New Roman"/>
          <w:b/>
          <w:sz w:val="24"/>
          <w:szCs w:val="24"/>
        </w:rPr>
        <w:t>.</w:t>
      </w:r>
      <w:r w:rsidRPr="00721783">
        <w:rPr>
          <w:rFonts w:ascii="Times New Roman" w:eastAsia="Calibri" w:hAnsi="Times New Roman" w:cs="Times New Roman"/>
          <w:b/>
          <w:sz w:val="24"/>
          <w:szCs w:val="24"/>
        </w:rPr>
        <w:t xml:space="preserve"> </w:t>
      </w: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Установлен достаточный уровень овладения учащимися ключевыми умениями, позволяющими успешно продвигаться в освоении материала на следующем этапе обучения. Затруднения вызвали умения объяснять лексическое значение слова, умение составлять задачи в два действия, строить свободные высказывания. Большие затруднения вызывают у учащихся понимание учебной задачи и длительное сохранение её в процессе выполнения задания.</w:t>
      </w: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Обратить внимание на развитие речи обучающихся, увеличением словарного запаса младших школьников; работать над умением самостоятельно составлять математическую задачу, отвечающую заданным требованиям и решать её.</w:t>
      </w:r>
    </w:p>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04"/>
        <w:gridCol w:w="1418"/>
        <w:gridCol w:w="1701"/>
        <w:gridCol w:w="1417"/>
        <w:gridCol w:w="1418"/>
      </w:tblGrid>
      <w:tr w:rsidR="002B73F4" w:rsidRPr="00127FBC" w:rsidTr="00E97F2A">
        <w:tc>
          <w:tcPr>
            <w:tcW w:w="2093"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304"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Уч-ся по списку/ уч-ся выполнявших работу</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(15б.)</w:t>
            </w:r>
          </w:p>
        </w:tc>
        <w:tc>
          <w:tcPr>
            <w:tcW w:w="1701"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417"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(8-9б.)</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(ниже 8б.)</w:t>
            </w:r>
          </w:p>
        </w:tc>
      </w:tr>
      <w:tr w:rsidR="002B73F4" w:rsidRPr="00127FBC" w:rsidTr="00E97F2A">
        <w:trPr>
          <w:trHeight w:val="952"/>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4 «А» </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27/26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7ч. - 27%</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8ч.  - 30%</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6ч. - 23%</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5ч. - 19%</w:t>
            </w:r>
          </w:p>
        </w:tc>
      </w:tr>
      <w:tr w:rsidR="002B73F4" w:rsidRPr="00127FBC" w:rsidTr="00E97F2A">
        <w:trPr>
          <w:trHeight w:val="86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26/25</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4ч. -16%</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8ч. - 32%</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 ч. - 32%</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5ч.  - 20%</w:t>
            </w:r>
          </w:p>
        </w:tc>
      </w:tr>
      <w:tr w:rsidR="002B73F4" w:rsidRPr="00127FBC" w:rsidTr="00E97F2A">
        <w:trPr>
          <w:trHeight w:val="866"/>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30/30</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 ч. - 16%</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11ч. - 36%</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8ч.  - 26%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6ч. - 20%</w:t>
            </w:r>
          </w:p>
        </w:tc>
      </w:tr>
      <w:tr w:rsidR="002B73F4" w:rsidRPr="00127FBC" w:rsidTr="00E97F2A">
        <w:trPr>
          <w:trHeight w:val="866"/>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класс</w:t>
            </w:r>
          </w:p>
          <w:p w:rsidR="002B73F4" w:rsidRPr="00E97F2A" w:rsidRDefault="002B73F4" w:rsidP="00E97F2A">
            <w:pPr>
              <w:tabs>
                <w:tab w:val="left" w:pos="8913"/>
              </w:tabs>
              <w:rPr>
                <w:rFonts w:ascii="Times New Roman" w:eastAsia="Calibri" w:hAnsi="Times New Roman" w:cs="Times New Roman"/>
                <w:sz w:val="24"/>
                <w:szCs w:val="24"/>
              </w:rPr>
            </w:pPr>
          </w:p>
        </w:tc>
        <w:tc>
          <w:tcPr>
            <w:tcW w:w="1304"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83/81</w:t>
            </w:r>
          </w:p>
        </w:tc>
        <w:tc>
          <w:tcPr>
            <w:tcW w:w="1418"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16 ч.- 19%</w:t>
            </w:r>
          </w:p>
        </w:tc>
        <w:tc>
          <w:tcPr>
            <w:tcW w:w="1701"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27ч. - 33%</w:t>
            </w:r>
          </w:p>
        </w:tc>
        <w:tc>
          <w:tcPr>
            <w:tcW w:w="1417"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22ч.  - 27%</w:t>
            </w:r>
          </w:p>
        </w:tc>
        <w:tc>
          <w:tcPr>
            <w:tcW w:w="1418"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16ч. - 19%</w:t>
            </w:r>
          </w:p>
        </w:tc>
      </w:tr>
    </w:tbl>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p w:rsidR="002B73F4"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Выводы и рекомендации</w:t>
      </w:r>
      <w:r>
        <w:rPr>
          <w:rFonts w:ascii="Times New Roman" w:eastAsia="Calibri" w:hAnsi="Times New Roman" w:cs="Times New Roman"/>
          <w:b/>
          <w:sz w:val="24"/>
          <w:szCs w:val="24"/>
        </w:rPr>
        <w:t>.</w:t>
      </w:r>
      <w:r w:rsidRPr="00721783">
        <w:rPr>
          <w:rFonts w:ascii="Times New Roman" w:eastAsia="Calibri" w:hAnsi="Times New Roman" w:cs="Times New Roman"/>
          <w:sz w:val="24"/>
          <w:szCs w:val="24"/>
        </w:rPr>
        <w:t xml:space="preserve"> </w:t>
      </w: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Проведённая работа дала возможность полно проверить комплекс умений по предмету. Выявила ряд проблем, основной из которых является осуществление и поиск информации для выполнения задания. Затруднения вызвали: умения подбирать слова по заданной орфограмме, умение определять место орфограммы в слове, умение свободно строить высказывания и самостоятельно формулировать вопросы по определённой теме, а также умение работать с таблицей.</w:t>
      </w:r>
    </w:p>
    <w:p w:rsidR="002B73F4" w:rsidRPr="00721783" w:rsidRDefault="002B73F4" w:rsidP="002B73F4">
      <w:pPr>
        <w:tabs>
          <w:tab w:val="left" w:pos="8913"/>
        </w:tabs>
        <w:spacing w:after="0" w:line="240" w:lineRule="auto"/>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Продолжить работу над развитием речи, определением основной мысли текста, увеличением словарного запаса младших школьников; умение составлять задачи; развивать орфографическую зоркость.</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655"/>
        <w:gridCol w:w="1940"/>
        <w:gridCol w:w="1824"/>
        <w:gridCol w:w="1804"/>
      </w:tblGrid>
      <w:tr w:rsidR="002B73F4" w:rsidRPr="00721783" w:rsidTr="00E97F2A">
        <w:tc>
          <w:tcPr>
            <w:tcW w:w="2122"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Общий результат</w:t>
            </w:r>
          </w:p>
        </w:tc>
        <w:tc>
          <w:tcPr>
            <w:tcW w:w="165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tc>
        <w:tc>
          <w:tcPr>
            <w:tcW w:w="194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tc>
        <w:tc>
          <w:tcPr>
            <w:tcW w:w="182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tc>
        <w:tc>
          <w:tcPr>
            <w:tcW w:w="180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tc>
      </w:tr>
      <w:tr w:rsidR="002B73F4" w:rsidRPr="00721783" w:rsidTr="00E97F2A">
        <w:tc>
          <w:tcPr>
            <w:tcW w:w="2122"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человек - 282</w:t>
            </w:r>
          </w:p>
        </w:tc>
        <w:tc>
          <w:tcPr>
            <w:tcW w:w="165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w:t>
            </w:r>
          </w:p>
        </w:tc>
        <w:tc>
          <w:tcPr>
            <w:tcW w:w="194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w:t>
            </w:r>
          </w:p>
        </w:tc>
        <w:tc>
          <w:tcPr>
            <w:tcW w:w="182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w:t>
            </w:r>
          </w:p>
        </w:tc>
        <w:tc>
          <w:tcPr>
            <w:tcW w:w="180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39</w:t>
            </w:r>
          </w:p>
        </w:tc>
      </w:tr>
      <w:tr w:rsidR="002B73F4" w:rsidRPr="00721783" w:rsidTr="00E97F2A">
        <w:tc>
          <w:tcPr>
            <w:tcW w:w="2122"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Соотношение в %</w:t>
            </w:r>
          </w:p>
        </w:tc>
        <w:tc>
          <w:tcPr>
            <w:tcW w:w="1655"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25,8</w:t>
            </w:r>
          </w:p>
        </w:tc>
        <w:tc>
          <w:tcPr>
            <w:tcW w:w="1940"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34,0</w:t>
            </w:r>
          </w:p>
        </w:tc>
        <w:tc>
          <w:tcPr>
            <w:tcW w:w="182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26,2</w:t>
            </w:r>
          </w:p>
        </w:tc>
        <w:tc>
          <w:tcPr>
            <w:tcW w:w="1804" w:type="dxa"/>
            <w:shd w:val="clear" w:color="auto" w:fill="auto"/>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13,8</w:t>
            </w:r>
          </w:p>
        </w:tc>
      </w:tr>
    </w:tbl>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p w:rsidR="002B73F4" w:rsidRPr="00721783" w:rsidRDefault="002B73F4" w:rsidP="002B73F4">
      <w:pPr>
        <w:tabs>
          <w:tab w:val="left" w:pos="8913"/>
        </w:tabs>
        <w:spacing w:after="0" w:line="240" w:lineRule="auto"/>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 xml:space="preserve">Основные выводы и рекомендации: </w:t>
      </w:r>
    </w:p>
    <w:p w:rsidR="002B73F4" w:rsidRPr="00721783" w:rsidRDefault="002B73F4" w:rsidP="002B73F4">
      <w:pPr>
        <w:tabs>
          <w:tab w:val="left" w:pos="8913"/>
        </w:tabs>
        <w:spacing w:after="0" w:line="240" w:lineRule="auto"/>
        <w:jc w:val="both"/>
        <w:rPr>
          <w:rFonts w:ascii="Times New Roman" w:eastAsia="Calibri" w:hAnsi="Times New Roman" w:cs="Times New Roman"/>
          <w:b/>
          <w:sz w:val="24"/>
          <w:szCs w:val="24"/>
        </w:rPr>
      </w:pP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Анализ результата комплексной работы позволяет сделать следующие выводы:</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Обучающиеся в целом справились с предложенной комплексной работой, которая смогла определить в классе уровень сформированности предметных результатов.</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Оценка достижения планируемых результатов базового уровня,  направленная на освоение содержательных линий, показала, что умения и навыки на данном этапе у большинства обучающихся сформированы на достаточном уровне.</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 не менее </w:t>
      </w:r>
      <w:r w:rsidRPr="00721783">
        <w:rPr>
          <w:rFonts w:ascii="Times New Roman" w:eastAsia="Calibri" w:hAnsi="Times New Roman" w:cs="Times New Roman"/>
          <w:sz w:val="24"/>
          <w:szCs w:val="24"/>
        </w:rPr>
        <w:t>39 обучающихся (13,8 % от общего числа) показали низкий уровень сформированности предметных результатов.</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Педагогам необходимо систематизировать работу с обучающимися, направленную на формирование у них навыков самоконтроля и развитие орфографической зоркости, умение свободно строить высказывания и излагать их в письменном виде.</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Педагогам необходимо систематизировать работу с обучающимися, направленную на формирование у них навыков в освоении продуктивного способа чтения. Обратить внимание на то, что при работе с текстовыми заданиями у обучающихся необходимо развивать мыслительные операции и формировать умения в освоении способов их решения. Учить ориентироваться в учебном материале, находить нужную информацию и определять тему текста.</w:t>
      </w:r>
    </w:p>
    <w:p w:rsidR="002B73F4" w:rsidRPr="00721783" w:rsidRDefault="002B73F4" w:rsidP="00E97F2A">
      <w:pPr>
        <w:numPr>
          <w:ilvl w:val="0"/>
          <w:numId w:val="33"/>
        </w:numPr>
        <w:tabs>
          <w:tab w:val="left" w:pos="8913"/>
        </w:tabs>
        <w:suppressAutoHyphens w:val="0"/>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Педагогам грамотно осуществлять системно-деятельностный подход в обучении, который способствует формированию предметных и метапредметных результатов, заложенных  в программах первого года обучения.</w:t>
      </w:r>
    </w:p>
    <w:p w:rsidR="002B73F4" w:rsidRPr="00721783" w:rsidRDefault="002B73F4" w:rsidP="002B73F4">
      <w:pPr>
        <w:tabs>
          <w:tab w:val="left" w:pos="8913"/>
        </w:tabs>
        <w:spacing w:after="0" w:line="240" w:lineRule="auto"/>
        <w:jc w:val="both"/>
        <w:rPr>
          <w:rFonts w:ascii="Times New Roman" w:eastAsia="Calibri" w:hAnsi="Times New Roman" w:cs="Times New Roman"/>
          <w:sz w:val="24"/>
          <w:szCs w:val="24"/>
        </w:rPr>
      </w:pPr>
    </w:p>
    <w:p w:rsidR="002B73F4" w:rsidRPr="008A5B3D" w:rsidRDefault="002B73F4" w:rsidP="002B73F4">
      <w:pPr>
        <w:shd w:val="clear" w:color="auto" w:fill="FFFFFF"/>
        <w:spacing w:after="0" w:line="240" w:lineRule="auto"/>
        <w:ind w:firstLine="567"/>
        <w:jc w:val="both"/>
        <w:rPr>
          <w:rFonts w:ascii="Times New Roman" w:hAnsi="Times New Roman" w:cs="Times New Roman"/>
          <w:sz w:val="24"/>
          <w:szCs w:val="24"/>
        </w:rPr>
      </w:pPr>
      <w:r w:rsidRPr="00AC6613">
        <w:rPr>
          <w:rFonts w:ascii="Times New Roman" w:eastAsia="Times New Roman" w:hAnsi="Times New Roman" w:cs="Times New Roman"/>
          <w:sz w:val="24"/>
          <w:szCs w:val="24"/>
          <w:lang w:eastAsia="ru-RU"/>
        </w:rPr>
        <w:t xml:space="preserve">В соответствии с Правилами осуществления мониторинга системы образования, утвержденными </w:t>
      </w:r>
      <w:r w:rsidRPr="008A5B3D">
        <w:rPr>
          <w:rFonts w:ascii="Times New Roman" w:eastAsia="Times New Roman" w:hAnsi="Times New Roman" w:cs="Times New Roman"/>
          <w:sz w:val="24"/>
          <w:szCs w:val="24"/>
          <w:lang w:eastAsia="ru-RU"/>
        </w:rPr>
        <w:t xml:space="preserve">постановлением Правительства Российской Федерации  от 5 августа 2013г №662 во исполнении  приказа  Министерства образования и науки  РФ от </w:t>
      </w:r>
      <w:r>
        <w:rPr>
          <w:rFonts w:ascii="Times New Roman" w:eastAsia="Times New Roman" w:hAnsi="Times New Roman" w:cs="Times New Roman"/>
          <w:sz w:val="24"/>
          <w:szCs w:val="24"/>
          <w:lang w:eastAsia="ru-RU"/>
        </w:rPr>
        <w:t>20</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8A5B3D">
        <w:rPr>
          <w:rFonts w:ascii="Times New Roman" w:eastAsia="Times New Roman" w:hAnsi="Times New Roman" w:cs="Times New Roman"/>
          <w:sz w:val="24"/>
          <w:szCs w:val="24"/>
          <w:lang w:eastAsia="ru-RU"/>
        </w:rPr>
        <w:t xml:space="preserve"> 2017 г №</w:t>
      </w:r>
      <w:r>
        <w:rPr>
          <w:rFonts w:ascii="Times New Roman" w:eastAsia="Times New Roman" w:hAnsi="Times New Roman" w:cs="Times New Roman"/>
          <w:sz w:val="24"/>
          <w:szCs w:val="24"/>
          <w:lang w:eastAsia="ru-RU"/>
        </w:rPr>
        <w:t>1025</w:t>
      </w:r>
      <w:r w:rsidRPr="008A5B3D">
        <w:rPr>
          <w:rFonts w:ascii="Times New Roman" w:eastAsia="Times New Roman" w:hAnsi="Times New Roman" w:cs="Times New Roman"/>
          <w:sz w:val="24"/>
          <w:szCs w:val="24"/>
          <w:lang w:eastAsia="ru-RU"/>
        </w:rPr>
        <w:t xml:space="preserve"> «О проведении мониторинга качества образования», приказа департамента образования и науки Приморского края от </w:t>
      </w:r>
      <w:r>
        <w:rPr>
          <w:rFonts w:ascii="Times New Roman" w:eastAsia="Times New Roman" w:hAnsi="Times New Roman" w:cs="Times New Roman"/>
          <w:sz w:val="24"/>
          <w:szCs w:val="24"/>
          <w:lang w:eastAsia="ru-RU"/>
        </w:rPr>
        <w:t>14 марта</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2018г </w:t>
      </w:r>
      <w:r w:rsidRPr="008A5B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329</w:t>
      </w:r>
      <w:r w:rsidRPr="008A5B3D">
        <w:rPr>
          <w:rFonts w:ascii="Times New Roman" w:eastAsia="Times New Roman" w:hAnsi="Times New Roman" w:cs="Times New Roman"/>
          <w:sz w:val="24"/>
          <w:szCs w:val="24"/>
          <w:lang w:eastAsia="ru-RU"/>
        </w:rPr>
        <w:t xml:space="preserve"> «О проведении Всероссийских проверочных работ в Приморском крае в 201</w:t>
      </w:r>
      <w:r>
        <w:rPr>
          <w:rFonts w:ascii="Times New Roman" w:eastAsia="Times New Roman" w:hAnsi="Times New Roman" w:cs="Times New Roman"/>
          <w:sz w:val="24"/>
          <w:szCs w:val="24"/>
          <w:lang w:eastAsia="ru-RU"/>
        </w:rPr>
        <w:t>8</w:t>
      </w:r>
      <w:r w:rsidRPr="008A5B3D">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8A5B3D">
        <w:rPr>
          <w:rFonts w:ascii="Times New Roman" w:eastAsia="Times New Roman" w:hAnsi="Times New Roman" w:cs="Times New Roman"/>
          <w:sz w:val="24"/>
          <w:szCs w:val="24"/>
          <w:lang w:eastAsia="ru-RU"/>
        </w:rPr>
        <w:t xml:space="preserve"> и приказа </w:t>
      </w:r>
      <w:r>
        <w:rPr>
          <w:rFonts w:ascii="Times New Roman" w:eastAsia="Times New Roman" w:hAnsi="Times New Roman" w:cs="Times New Roman"/>
          <w:sz w:val="24"/>
          <w:szCs w:val="24"/>
          <w:lang w:eastAsia="ru-RU"/>
        </w:rPr>
        <w:t>МБОУ «СОШ №6»</w:t>
      </w:r>
      <w:r w:rsidRPr="008A5B3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06</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8A5B3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8A5B3D">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13</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участии в проведении Всероссийских проверочных работ</w:t>
      </w:r>
      <w:r w:rsidRPr="008A5B3D">
        <w:rPr>
          <w:rFonts w:ascii="Times New Roman" w:eastAsia="Times New Roman" w:hAnsi="Times New Roman" w:cs="Times New Roman"/>
          <w:sz w:val="24"/>
          <w:szCs w:val="24"/>
          <w:lang w:eastAsia="ru-RU"/>
        </w:rPr>
        <w:t>»   проведены ВПР</w:t>
      </w:r>
      <w:r>
        <w:rPr>
          <w:rFonts w:ascii="Times New Roman" w:eastAsia="Times New Roman" w:hAnsi="Times New Roman" w:cs="Times New Roman"/>
          <w:sz w:val="24"/>
          <w:szCs w:val="24"/>
          <w:lang w:eastAsia="ru-RU"/>
        </w:rPr>
        <w:t xml:space="preserve"> в 4 классах</w:t>
      </w:r>
      <w:r w:rsidRPr="008A5B3D">
        <w:rPr>
          <w:rFonts w:ascii="Times New Roman" w:eastAsia="Times New Roman" w:hAnsi="Times New Roman" w:cs="Times New Roman"/>
          <w:sz w:val="24"/>
          <w:szCs w:val="24"/>
          <w:lang w:eastAsia="ru-RU"/>
        </w:rPr>
        <w:t>.</w:t>
      </w:r>
      <w:r w:rsidRPr="008A5B3D">
        <w:rPr>
          <w:rFonts w:ascii="Times New Roman" w:hAnsi="Times New Roman" w:cs="Times New Roman"/>
          <w:sz w:val="24"/>
          <w:szCs w:val="24"/>
        </w:rPr>
        <w:t xml:space="preserve"> </w:t>
      </w:r>
    </w:p>
    <w:p w:rsidR="002B73F4" w:rsidRDefault="002B73F4" w:rsidP="002B73F4">
      <w:pPr>
        <w:shd w:val="clear" w:color="auto" w:fill="FFFFFF"/>
        <w:spacing w:after="0" w:line="240" w:lineRule="auto"/>
        <w:ind w:firstLine="567"/>
        <w:jc w:val="both"/>
        <w:rPr>
          <w:rFonts w:ascii="Times New Roman" w:hAnsi="Times New Roman" w:cs="Times New Roman"/>
          <w:sz w:val="24"/>
          <w:szCs w:val="24"/>
        </w:rPr>
      </w:pPr>
      <w:r w:rsidRPr="008A5B3D">
        <w:rPr>
          <w:rFonts w:ascii="Times New Roman" w:hAnsi="Times New Roman" w:cs="Times New Roman"/>
          <w:sz w:val="24"/>
          <w:szCs w:val="24"/>
        </w:rPr>
        <w:t>Назначение ВПР–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2B73F4" w:rsidRDefault="002B73F4" w:rsidP="002B73F4">
      <w:pPr>
        <w:shd w:val="clear" w:color="auto" w:fill="FFFFFF"/>
        <w:spacing w:after="0" w:line="240" w:lineRule="auto"/>
        <w:ind w:firstLine="567"/>
        <w:jc w:val="both"/>
        <w:rPr>
          <w:rFonts w:ascii="Times New Roman" w:hAnsi="Times New Roman" w:cs="Times New Roman"/>
          <w:sz w:val="24"/>
          <w:szCs w:val="24"/>
        </w:rPr>
      </w:pPr>
    </w:p>
    <w:p w:rsidR="002B73F4" w:rsidRDefault="002B73F4" w:rsidP="002B73F4">
      <w:pPr>
        <w:shd w:val="clear" w:color="auto" w:fill="FFFFFF"/>
        <w:spacing w:after="0" w:line="240" w:lineRule="auto"/>
        <w:jc w:val="both"/>
        <w:rPr>
          <w:rFonts w:ascii="Times New Roman" w:eastAsia="Times New Roman" w:hAnsi="Times New Roman" w:cs="Times New Roman"/>
          <w:b/>
          <w:sz w:val="24"/>
          <w:szCs w:val="24"/>
          <w:lang w:eastAsia="ru-RU"/>
        </w:rPr>
      </w:pPr>
    </w:p>
    <w:p w:rsidR="002B73F4" w:rsidRPr="00AC6613" w:rsidRDefault="002B73F4" w:rsidP="002B73F4">
      <w:pPr>
        <w:shd w:val="clear" w:color="auto" w:fill="FFFFFF"/>
        <w:spacing w:after="0" w:line="240" w:lineRule="auto"/>
        <w:jc w:val="center"/>
        <w:rPr>
          <w:rFonts w:ascii="Times New Roman" w:eastAsia="Times New Roman" w:hAnsi="Times New Roman" w:cs="Times New Roman"/>
          <w:b/>
          <w:sz w:val="24"/>
          <w:szCs w:val="24"/>
          <w:lang w:eastAsia="ru-RU"/>
        </w:rPr>
      </w:pPr>
      <w:r w:rsidRPr="00AC6613">
        <w:rPr>
          <w:rFonts w:ascii="Times New Roman" w:eastAsia="Times New Roman" w:hAnsi="Times New Roman" w:cs="Times New Roman"/>
          <w:b/>
          <w:sz w:val="24"/>
          <w:szCs w:val="24"/>
          <w:lang w:eastAsia="ru-RU"/>
        </w:rPr>
        <w:t>Всероссийские проверочные работы в 4-х классах</w:t>
      </w:r>
    </w:p>
    <w:p w:rsidR="002B73F4" w:rsidRPr="00714BD7" w:rsidRDefault="002B73F4" w:rsidP="002B73F4">
      <w:pPr>
        <w:shd w:val="clear" w:color="auto" w:fill="FFFFFF"/>
        <w:spacing w:after="0" w:line="240" w:lineRule="auto"/>
        <w:jc w:val="both"/>
        <w:rPr>
          <w:rFonts w:ascii="Times New Roman" w:eastAsia="Times New Roman" w:hAnsi="Times New Roman" w:cs="Times New Roman"/>
          <w:b/>
          <w:bCs/>
          <w:sz w:val="24"/>
          <w:szCs w:val="24"/>
          <w:lang w:eastAsia="ru-RU"/>
        </w:rPr>
      </w:pPr>
      <w:r w:rsidRPr="00714BD7">
        <w:rPr>
          <w:rFonts w:ascii="Times New Roman" w:eastAsia="Times New Roman" w:hAnsi="Times New Roman" w:cs="Times New Roman"/>
          <w:b/>
          <w:bCs/>
          <w:sz w:val="24"/>
          <w:szCs w:val="24"/>
          <w:lang w:eastAsia="ru-RU"/>
        </w:rPr>
        <w:t xml:space="preserve">Русский язык </w:t>
      </w:r>
    </w:p>
    <w:p w:rsidR="002B73F4" w:rsidRPr="00714BD7" w:rsidRDefault="002B73F4" w:rsidP="002B73F4">
      <w:pPr>
        <w:shd w:val="clear" w:color="auto" w:fill="FFFFFF"/>
        <w:spacing w:after="0" w:line="240" w:lineRule="auto"/>
        <w:jc w:val="both"/>
        <w:rPr>
          <w:rFonts w:ascii="Times New Roman" w:hAnsi="Times New Roman" w:cs="Times New Roman"/>
          <w:sz w:val="24"/>
          <w:szCs w:val="24"/>
        </w:rPr>
      </w:pPr>
      <w:r w:rsidRPr="00714BD7">
        <w:rPr>
          <w:rFonts w:ascii="Times New Roman" w:hAnsi="Times New Roman" w:cs="Times New Roman"/>
          <w:sz w:val="24"/>
          <w:szCs w:val="24"/>
        </w:rPr>
        <w:t>Дата проведения</w:t>
      </w:r>
      <w:r>
        <w:rPr>
          <w:rFonts w:ascii="Times New Roman" w:hAnsi="Times New Roman" w:cs="Times New Roman"/>
          <w:sz w:val="24"/>
          <w:szCs w:val="24"/>
        </w:rPr>
        <w:t>:</w:t>
      </w:r>
      <w:r w:rsidRPr="00714BD7">
        <w:rPr>
          <w:rFonts w:ascii="Times New Roman" w:hAnsi="Times New Roman" w:cs="Times New Roman"/>
          <w:sz w:val="24"/>
          <w:szCs w:val="24"/>
        </w:rPr>
        <w:t xml:space="preserve"> 17.04.2018 (диктант) 19.04.18 (тестовая часть)</w:t>
      </w:r>
    </w:p>
    <w:p w:rsidR="002B73F4" w:rsidRPr="008A5B3D" w:rsidRDefault="002B73F4" w:rsidP="002B73F4">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058"/>
        <w:gridCol w:w="994"/>
        <w:gridCol w:w="1143"/>
        <w:gridCol w:w="1143"/>
        <w:gridCol w:w="1001"/>
        <w:gridCol w:w="1521"/>
        <w:gridCol w:w="1329"/>
      </w:tblGrid>
      <w:tr w:rsidR="002B73F4" w:rsidTr="00E97F2A">
        <w:tc>
          <w:tcPr>
            <w:tcW w:w="1255"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05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w:t>
            </w:r>
          </w:p>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вало</w:t>
            </w:r>
          </w:p>
        </w:tc>
        <w:tc>
          <w:tcPr>
            <w:tcW w:w="1037"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521"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360"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2B73F4" w:rsidTr="00E97F2A">
        <w:tc>
          <w:tcPr>
            <w:tcW w:w="1255"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tc>
        <w:tc>
          <w:tcPr>
            <w:tcW w:w="1058"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54</w:t>
            </w:r>
          </w:p>
        </w:tc>
        <w:tc>
          <w:tcPr>
            <w:tcW w:w="1037"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6;11%</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14;25,9%</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26;48,2%</w:t>
            </w:r>
          </w:p>
        </w:tc>
        <w:tc>
          <w:tcPr>
            <w:tcW w:w="1038"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8;14,8%</w:t>
            </w:r>
          </w:p>
        </w:tc>
        <w:tc>
          <w:tcPr>
            <w:tcW w:w="1521"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88,89</w:t>
            </w:r>
          </w:p>
        </w:tc>
        <w:tc>
          <w:tcPr>
            <w:tcW w:w="1360"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63</w:t>
            </w:r>
          </w:p>
        </w:tc>
      </w:tr>
      <w:tr w:rsidR="002B73F4" w:rsidTr="00E97F2A">
        <w:tc>
          <w:tcPr>
            <w:tcW w:w="1255"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05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74</w:t>
            </w:r>
          </w:p>
        </w:tc>
        <w:tc>
          <w:tcPr>
            <w:tcW w:w="1037"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5;6,8%</w:t>
            </w:r>
          </w:p>
        </w:tc>
        <w:tc>
          <w:tcPr>
            <w:tcW w:w="103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28;37,8%</w:t>
            </w:r>
          </w:p>
        </w:tc>
        <w:tc>
          <w:tcPr>
            <w:tcW w:w="103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32;43,2%</w:t>
            </w:r>
          </w:p>
        </w:tc>
        <w:tc>
          <w:tcPr>
            <w:tcW w:w="103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5;6,8%</w:t>
            </w:r>
          </w:p>
        </w:tc>
        <w:tc>
          <w:tcPr>
            <w:tcW w:w="1521"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93,2</w:t>
            </w:r>
          </w:p>
        </w:tc>
        <w:tc>
          <w:tcPr>
            <w:tcW w:w="1360"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50</w:t>
            </w:r>
          </w:p>
        </w:tc>
      </w:tr>
    </w:tbl>
    <w:p w:rsidR="002B73F4" w:rsidRDefault="002B73F4" w:rsidP="002B73F4">
      <w:pPr>
        <w:shd w:val="clear" w:color="auto" w:fill="FFFFFF"/>
        <w:spacing w:after="0" w:line="240" w:lineRule="auto"/>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701"/>
        <w:gridCol w:w="1417"/>
        <w:gridCol w:w="1276"/>
      </w:tblGrid>
      <w:tr w:rsidR="002B73F4" w:rsidRPr="00E96B38" w:rsidTr="00E97F2A">
        <w:tc>
          <w:tcPr>
            <w:tcW w:w="2093"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(13-18б.)</w:t>
            </w:r>
          </w:p>
        </w:tc>
        <w:tc>
          <w:tcPr>
            <w:tcW w:w="1701"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417"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(6-9б.)</w:t>
            </w:r>
          </w:p>
        </w:tc>
        <w:tc>
          <w:tcPr>
            <w:tcW w:w="127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(0-5б.)</w:t>
            </w:r>
          </w:p>
        </w:tc>
      </w:tr>
      <w:tr w:rsidR="002B73F4" w:rsidRPr="00E96B38" w:rsidTr="00E97F2A">
        <w:trPr>
          <w:trHeight w:val="64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4 «А» </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 ч. - 11%</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11ч. - 50%</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 ч. - 30,7%</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2ч. - 7,6%</w:t>
            </w:r>
          </w:p>
        </w:tc>
      </w:tr>
      <w:tr w:rsidR="002B73F4" w:rsidRPr="00E96B38" w:rsidTr="00E97F2A">
        <w:trPr>
          <w:trHeight w:val="67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 ч. - 10,3%</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 ч. - 41,3%</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 ч.-41,3%</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2ч. - 6,8%</w:t>
            </w:r>
          </w:p>
        </w:tc>
      </w:tr>
      <w:tr w:rsidR="002B73F4" w:rsidRPr="00E96B38" w:rsidTr="00E97F2A">
        <w:trPr>
          <w:trHeight w:val="68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 ч. - 15,7%</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 ч. - 36,8%</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8ч. - 42%</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1ч. - 5,2%</w:t>
            </w:r>
          </w:p>
        </w:tc>
      </w:tr>
      <w:tr w:rsidR="002B73F4" w:rsidRPr="00E96B38" w:rsidTr="00E97F2A">
        <w:trPr>
          <w:trHeight w:val="56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класс</w:t>
            </w:r>
          </w:p>
          <w:p w:rsidR="002B73F4" w:rsidRPr="00E97F2A" w:rsidRDefault="002B73F4" w:rsidP="00E97F2A">
            <w:pPr>
              <w:tabs>
                <w:tab w:val="left" w:pos="8913"/>
              </w:tabs>
              <w:rPr>
                <w:rFonts w:ascii="Times New Roman" w:eastAsia="Calibri" w:hAnsi="Times New Roman" w:cs="Times New Roman"/>
                <w:sz w:val="24"/>
                <w:szCs w:val="24"/>
              </w:rPr>
            </w:pP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 ч. - 12%</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 ч. - 40,5%</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 ч.-37,8%</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 ч. - 6,8%</w:t>
            </w:r>
          </w:p>
        </w:tc>
      </w:tr>
    </w:tbl>
    <w:p w:rsidR="002B73F4" w:rsidRPr="00E96B38" w:rsidRDefault="002B73F4" w:rsidP="002B73F4">
      <w:pPr>
        <w:tabs>
          <w:tab w:val="left" w:pos="8913"/>
        </w:tabs>
        <w:spacing w:after="0" w:line="240" w:lineRule="auto"/>
        <w:jc w:val="both"/>
        <w:rPr>
          <w:rFonts w:ascii="Times New Roman" w:eastAsia="Calibri" w:hAnsi="Times New Roman" w:cs="Times New Roman"/>
          <w:sz w:val="28"/>
          <w:szCs w:val="28"/>
        </w:rPr>
      </w:pPr>
    </w:p>
    <w:p w:rsidR="002B73F4" w:rsidRDefault="002B73F4" w:rsidP="002B73F4">
      <w:pPr>
        <w:shd w:val="clear" w:color="auto" w:fill="FFFFFF"/>
        <w:spacing w:after="0" w:line="240" w:lineRule="auto"/>
        <w:jc w:val="both"/>
        <w:rPr>
          <w:rFonts w:ascii="Times New Roman" w:hAnsi="Times New Roman" w:cs="Times New Roman"/>
          <w:bCs/>
          <w:color w:val="000000"/>
          <w:sz w:val="24"/>
          <w:szCs w:val="24"/>
        </w:rPr>
      </w:pPr>
    </w:p>
    <w:p w:rsidR="002B73F4" w:rsidRDefault="002B73F4" w:rsidP="002B73F4">
      <w:pPr>
        <w:shd w:val="clear" w:color="auto" w:fill="FFFFFF"/>
        <w:spacing w:after="0" w:line="240" w:lineRule="auto"/>
        <w:jc w:val="both"/>
        <w:rPr>
          <w:rFonts w:ascii="Times New Roman" w:hAnsi="Times New Roman" w:cs="Times New Roman"/>
          <w:bCs/>
          <w:color w:val="000000"/>
          <w:sz w:val="24"/>
          <w:szCs w:val="24"/>
        </w:rPr>
      </w:pPr>
    </w:p>
    <w:p w:rsidR="002B73F4" w:rsidRPr="00714BD7" w:rsidRDefault="002B73F4" w:rsidP="002B73F4">
      <w:pPr>
        <w:shd w:val="clear" w:color="auto" w:fill="FFFFFF"/>
        <w:spacing w:after="0" w:line="240" w:lineRule="auto"/>
        <w:jc w:val="both"/>
        <w:rPr>
          <w:rFonts w:ascii="Times New Roman" w:hAnsi="Times New Roman" w:cs="Times New Roman"/>
          <w:sz w:val="24"/>
          <w:szCs w:val="24"/>
        </w:rPr>
      </w:pPr>
      <w:r w:rsidRPr="00E23CA5">
        <w:rPr>
          <w:rFonts w:ascii="Times New Roman" w:hAnsi="Times New Roman" w:cs="Times New Roman"/>
          <w:bCs/>
          <w:color w:val="000000"/>
          <w:sz w:val="24"/>
          <w:szCs w:val="24"/>
        </w:rPr>
        <w:t xml:space="preserve">Сравнение отметки за работу </w:t>
      </w: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 за четверть по журналу</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2017-2018г</w:t>
      </w:r>
    </w:p>
    <w:p w:rsidR="002B73F4" w:rsidRPr="00714BD7" w:rsidRDefault="002B73F4" w:rsidP="002B73F4">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B73F4" w:rsidRPr="00714BD7" w:rsidTr="00E97F2A">
        <w:tc>
          <w:tcPr>
            <w:tcW w:w="3115" w:type="dxa"/>
            <w:shd w:val="clear" w:color="auto" w:fill="auto"/>
          </w:tcPr>
          <w:p w:rsidR="002B73F4" w:rsidRPr="00E97F2A" w:rsidRDefault="002B73F4" w:rsidP="00E97F2A">
            <w:pPr>
              <w:jc w:val="both"/>
              <w:rPr>
                <w:rFonts w:ascii="Times New Roman" w:hAnsi="Times New Roman" w:cs="Times New Roman"/>
                <w:sz w:val="24"/>
                <w:szCs w:val="24"/>
              </w:rPr>
            </w:pP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2B73F4" w:rsidRPr="00714BD7" w:rsidTr="00E97F2A">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46</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62</w:t>
            </w:r>
          </w:p>
        </w:tc>
      </w:tr>
      <w:tr w:rsidR="002B73F4" w:rsidRPr="00714BD7" w:rsidTr="00E97F2A">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9</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12</w:t>
            </w:r>
          </w:p>
        </w:tc>
      </w:tr>
      <w:tr w:rsidR="002B73F4" w:rsidRPr="00714BD7" w:rsidTr="00E97F2A">
        <w:tc>
          <w:tcPr>
            <w:tcW w:w="3115" w:type="dxa"/>
            <w:shd w:val="clear" w:color="auto" w:fill="auto"/>
          </w:tcPr>
          <w:p w:rsidR="002B73F4" w:rsidRPr="00E97F2A" w:rsidRDefault="002B73F4"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19</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26</w:t>
            </w:r>
          </w:p>
        </w:tc>
      </w:tr>
    </w:tbl>
    <w:p w:rsidR="002B73F4" w:rsidRDefault="002B73F4" w:rsidP="002B73F4">
      <w:pPr>
        <w:shd w:val="clear" w:color="auto" w:fill="FFFFFF"/>
        <w:spacing w:after="0" w:line="240" w:lineRule="auto"/>
        <w:jc w:val="both"/>
      </w:pPr>
    </w:p>
    <w:p w:rsidR="002B73F4" w:rsidRPr="001A1380" w:rsidRDefault="002B73F4" w:rsidP="002B73F4">
      <w:pPr>
        <w:spacing w:after="0" w:line="240" w:lineRule="auto"/>
        <w:ind w:firstLine="567"/>
        <w:jc w:val="both"/>
        <w:rPr>
          <w:rFonts w:ascii="Times New Roman" w:eastAsia="Calibri" w:hAnsi="Times New Roman" w:cs="Times New Roman"/>
          <w:sz w:val="24"/>
          <w:szCs w:val="24"/>
        </w:rPr>
      </w:pPr>
      <w:r w:rsidRPr="001A1380">
        <w:rPr>
          <w:rFonts w:ascii="Times New Roman" w:eastAsia="Calibri" w:hAnsi="Times New Roman" w:cs="Times New Roman"/>
          <w:bCs/>
          <w:sz w:val="24"/>
          <w:szCs w:val="24"/>
        </w:rPr>
        <w:t xml:space="preserve">Анализ результатов выполнения ВПР </w:t>
      </w:r>
      <w:r w:rsidRPr="001A1380">
        <w:rPr>
          <w:rFonts w:ascii="Times New Roman" w:eastAsia="Calibri" w:hAnsi="Times New Roman" w:cs="Times New Roman"/>
          <w:sz w:val="24"/>
          <w:szCs w:val="24"/>
        </w:rPr>
        <w:t>позволил выделить несколько недостатков</w:t>
      </w:r>
      <w:r>
        <w:rPr>
          <w:rFonts w:ascii="Times New Roman" w:eastAsia="Calibri" w:hAnsi="Times New Roman" w:cs="Times New Roman"/>
          <w:sz w:val="24"/>
          <w:szCs w:val="24"/>
        </w:rPr>
        <w:t xml:space="preserve"> </w:t>
      </w:r>
      <w:r w:rsidRPr="001A1380">
        <w:rPr>
          <w:rFonts w:ascii="Times New Roman" w:eastAsia="Calibri" w:hAnsi="Times New Roman" w:cs="Times New Roman"/>
          <w:sz w:val="24"/>
          <w:szCs w:val="24"/>
        </w:rPr>
        <w:t xml:space="preserve">в подготовке выпускников начальной школы по русскому языку. </w:t>
      </w:r>
    </w:p>
    <w:p w:rsidR="002B73F4" w:rsidRPr="001A1380" w:rsidRDefault="002B73F4" w:rsidP="002B73F4">
      <w:pPr>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2B73F4" w:rsidRPr="001A1380" w:rsidRDefault="002B73F4" w:rsidP="00E97F2A">
      <w:pPr>
        <w:numPr>
          <w:ilvl w:val="0"/>
          <w:numId w:val="37"/>
        </w:numPr>
        <w:suppressAutoHyphens w:val="0"/>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 xml:space="preserve">умение давать характеристику (указывать грамматические признаки) имени прилагательного, имени существительного; </w:t>
      </w:r>
    </w:p>
    <w:p w:rsidR="002B73F4" w:rsidRPr="001A1380" w:rsidRDefault="002B73F4" w:rsidP="00E97F2A">
      <w:pPr>
        <w:numPr>
          <w:ilvl w:val="0"/>
          <w:numId w:val="37"/>
        </w:numPr>
        <w:suppressAutoHyphens w:val="0"/>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умение проводить морфемный разбора слова;</w:t>
      </w:r>
    </w:p>
    <w:p w:rsidR="002B73F4" w:rsidRPr="001A1380" w:rsidRDefault="002B73F4" w:rsidP="00E97F2A">
      <w:pPr>
        <w:numPr>
          <w:ilvl w:val="0"/>
          <w:numId w:val="37"/>
        </w:numPr>
        <w:suppressAutoHyphens w:val="0"/>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умение видеть состав слова</w:t>
      </w:r>
    </w:p>
    <w:p w:rsidR="002B73F4" w:rsidRPr="001A1380" w:rsidRDefault="002B73F4" w:rsidP="002B73F4">
      <w:pPr>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2B73F4" w:rsidRPr="001A1380" w:rsidRDefault="002B73F4" w:rsidP="00E97F2A">
      <w:pPr>
        <w:numPr>
          <w:ilvl w:val="0"/>
          <w:numId w:val="38"/>
        </w:numPr>
        <w:suppressAutoHyphens w:val="0"/>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умение определять наличие в словах изученных орфограмм;</w:t>
      </w:r>
    </w:p>
    <w:p w:rsidR="002B73F4" w:rsidRPr="001A1380" w:rsidRDefault="002B73F4" w:rsidP="002B73F4">
      <w:pPr>
        <w:spacing w:after="0" w:line="240" w:lineRule="auto"/>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2B73F4" w:rsidRPr="00441237" w:rsidRDefault="002B73F4" w:rsidP="00E97F2A">
      <w:pPr>
        <w:pStyle w:val="aff"/>
        <w:numPr>
          <w:ilvl w:val="0"/>
          <w:numId w:val="39"/>
        </w:numPr>
        <w:suppressAutoHyphens w:val="0"/>
        <w:spacing w:after="0" w:line="240" w:lineRule="auto"/>
        <w:contextualSpacing/>
        <w:jc w:val="both"/>
        <w:rPr>
          <w:rFonts w:ascii="Times New Roman" w:eastAsia="Calibri" w:hAnsi="Times New Roman" w:cs="Times New Roman"/>
          <w:sz w:val="24"/>
          <w:szCs w:val="24"/>
        </w:rPr>
      </w:pPr>
      <w:r w:rsidRPr="00441237">
        <w:rPr>
          <w:rFonts w:ascii="Times New Roman" w:eastAsia="Calibri" w:hAnsi="Times New Roman" w:cs="Times New Roman"/>
          <w:sz w:val="24"/>
          <w:szCs w:val="24"/>
        </w:rPr>
        <w:t>умение определять основную мысль текста ;</w:t>
      </w:r>
    </w:p>
    <w:p w:rsidR="002B73F4" w:rsidRPr="00441237" w:rsidRDefault="002B73F4" w:rsidP="00E97F2A">
      <w:pPr>
        <w:pStyle w:val="aff"/>
        <w:numPr>
          <w:ilvl w:val="0"/>
          <w:numId w:val="39"/>
        </w:numPr>
        <w:suppressAutoHyphens w:val="0"/>
        <w:spacing w:after="0" w:line="240" w:lineRule="auto"/>
        <w:contextualSpacing/>
        <w:jc w:val="both"/>
        <w:rPr>
          <w:rFonts w:ascii="Times New Roman" w:eastAsia="Calibri" w:hAnsi="Times New Roman" w:cs="Times New Roman"/>
          <w:sz w:val="24"/>
          <w:szCs w:val="24"/>
        </w:rPr>
      </w:pPr>
      <w:r w:rsidRPr="00441237">
        <w:rPr>
          <w:rFonts w:ascii="Times New Roman" w:eastAsia="Calibri" w:hAnsi="Times New Roman" w:cs="Times New Roman"/>
          <w:sz w:val="24"/>
          <w:szCs w:val="24"/>
        </w:rPr>
        <w:t>умение составлять план текста ;</w:t>
      </w:r>
    </w:p>
    <w:p w:rsidR="002B73F4" w:rsidRPr="00441237" w:rsidRDefault="002B73F4" w:rsidP="00E97F2A">
      <w:pPr>
        <w:pStyle w:val="aff"/>
        <w:numPr>
          <w:ilvl w:val="0"/>
          <w:numId w:val="39"/>
        </w:numPr>
        <w:suppressAutoHyphens w:val="0"/>
        <w:spacing w:after="0" w:line="240" w:lineRule="auto"/>
        <w:contextualSpacing/>
        <w:jc w:val="both"/>
        <w:rPr>
          <w:rFonts w:ascii="Times New Roman" w:eastAsia="Calibri" w:hAnsi="Times New Roman" w:cs="Times New Roman"/>
          <w:sz w:val="24"/>
          <w:szCs w:val="24"/>
        </w:rPr>
      </w:pPr>
      <w:r w:rsidRPr="00441237">
        <w:rPr>
          <w:rFonts w:ascii="Times New Roman" w:eastAsia="Calibri" w:hAnsi="Times New Roman" w:cs="Times New Roman"/>
          <w:sz w:val="24"/>
          <w:szCs w:val="24"/>
        </w:rPr>
        <w:t>анализировать текст, использовать информацию для практического применения;</w:t>
      </w:r>
    </w:p>
    <w:p w:rsidR="002B73F4" w:rsidRPr="00441237" w:rsidRDefault="002B73F4" w:rsidP="00E97F2A">
      <w:pPr>
        <w:pStyle w:val="aff"/>
        <w:numPr>
          <w:ilvl w:val="0"/>
          <w:numId w:val="39"/>
        </w:numPr>
        <w:suppressAutoHyphens w:val="0"/>
        <w:spacing w:after="0" w:line="240" w:lineRule="auto"/>
        <w:contextualSpacing/>
        <w:jc w:val="both"/>
        <w:rPr>
          <w:rFonts w:ascii="Times New Roman" w:eastAsia="Calibri" w:hAnsi="Times New Roman" w:cs="Times New Roman"/>
          <w:sz w:val="24"/>
          <w:szCs w:val="24"/>
        </w:rPr>
      </w:pPr>
      <w:r w:rsidRPr="00441237">
        <w:rPr>
          <w:rFonts w:ascii="Times New Roman" w:eastAsia="Calibri" w:hAnsi="Times New Roman" w:cs="Times New Roman"/>
          <w:sz w:val="24"/>
          <w:szCs w:val="24"/>
        </w:rPr>
        <w:t>умение владеть нормами речевого поведения.</w:t>
      </w:r>
    </w:p>
    <w:p w:rsidR="002B73F4" w:rsidRPr="00CB4133" w:rsidRDefault="002B73F4" w:rsidP="002B73F4">
      <w:pPr>
        <w:spacing w:after="0" w:line="240" w:lineRule="auto"/>
        <w:ind w:left="360"/>
        <w:jc w:val="both"/>
        <w:rPr>
          <w:rFonts w:ascii="Times New Roman" w:eastAsia="Calibri" w:hAnsi="Times New Roman" w:cs="Times New Roman"/>
          <w:b/>
          <w:sz w:val="24"/>
          <w:szCs w:val="24"/>
        </w:rPr>
      </w:pPr>
      <w:r w:rsidRPr="00CB4133">
        <w:rPr>
          <w:rFonts w:ascii="Times New Roman" w:eastAsia="Calibri" w:hAnsi="Times New Roman" w:cs="Times New Roman"/>
          <w:b/>
          <w:sz w:val="24"/>
          <w:szCs w:val="24"/>
        </w:rPr>
        <w:t>Рекомендации.</w:t>
      </w:r>
    </w:p>
    <w:p w:rsidR="002B73F4" w:rsidRPr="001A1380" w:rsidRDefault="002B73F4" w:rsidP="002B73F4">
      <w:pPr>
        <w:spacing w:after="0" w:line="240" w:lineRule="auto"/>
        <w:ind w:left="360"/>
        <w:jc w:val="both"/>
        <w:rPr>
          <w:rFonts w:ascii="Times New Roman" w:eastAsia="Calibri" w:hAnsi="Times New Roman" w:cs="Times New Roman"/>
          <w:sz w:val="24"/>
          <w:szCs w:val="24"/>
        </w:rPr>
      </w:pPr>
      <w:r w:rsidRPr="00714BD7">
        <w:rPr>
          <w:rFonts w:ascii="Times New Roman" w:eastAsia="Calibri" w:hAnsi="Times New Roman" w:cs="Times New Roman"/>
          <w:sz w:val="24"/>
          <w:szCs w:val="24"/>
        </w:rPr>
        <w:t xml:space="preserve">ШМО учителей начальных классов </w:t>
      </w:r>
      <w:r>
        <w:rPr>
          <w:rFonts w:ascii="Times New Roman" w:eastAsia="Calibri" w:hAnsi="Times New Roman" w:cs="Times New Roman"/>
          <w:sz w:val="24"/>
          <w:szCs w:val="24"/>
        </w:rPr>
        <w:t>с</w:t>
      </w:r>
      <w:r w:rsidRPr="001A1380">
        <w:rPr>
          <w:rFonts w:ascii="Times New Roman" w:eastAsia="Calibri" w:hAnsi="Times New Roman" w:cs="Times New Roman"/>
          <w:sz w:val="24"/>
          <w:szCs w:val="24"/>
        </w:rPr>
        <w:t xml:space="preserve">ледует </w:t>
      </w:r>
      <w:r w:rsidRPr="00714BD7">
        <w:rPr>
          <w:rFonts w:ascii="Times New Roman" w:eastAsia="Calibri" w:hAnsi="Times New Roman" w:cs="Times New Roman"/>
          <w:sz w:val="24"/>
          <w:szCs w:val="24"/>
        </w:rPr>
        <w:t>обратить внимание</w:t>
      </w:r>
      <w:r>
        <w:rPr>
          <w:rFonts w:ascii="Times New Roman" w:eastAsia="Calibri" w:hAnsi="Times New Roman" w:cs="Times New Roman"/>
          <w:sz w:val="24"/>
          <w:szCs w:val="24"/>
        </w:rPr>
        <w:t xml:space="preserve"> на </w:t>
      </w:r>
      <w:r w:rsidRPr="00714BD7">
        <w:rPr>
          <w:rFonts w:ascii="Times New Roman" w:eastAsia="Calibri" w:hAnsi="Times New Roman" w:cs="Times New Roman"/>
          <w:sz w:val="24"/>
          <w:szCs w:val="24"/>
        </w:rPr>
        <w:t>некоторые</w:t>
      </w:r>
      <w:r w:rsidRPr="001A1380">
        <w:rPr>
          <w:rFonts w:ascii="Times New Roman" w:eastAsia="Calibri" w:hAnsi="Times New Roman" w:cs="Times New Roman"/>
          <w:sz w:val="24"/>
          <w:szCs w:val="24"/>
        </w:rPr>
        <w:t xml:space="preserve"> пункты</w:t>
      </w:r>
      <w:r w:rsidRPr="00714BD7">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вызывающие затруднение учащихся и обратить внимание на:</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отб</w:t>
      </w:r>
      <w:r>
        <w:rPr>
          <w:rFonts w:ascii="Times New Roman" w:eastAsia="Calibri" w:hAnsi="Times New Roman" w:cs="Times New Roman"/>
          <w:sz w:val="24"/>
          <w:szCs w:val="24"/>
        </w:rPr>
        <w:t>ор</w:t>
      </w:r>
      <w:r w:rsidRPr="001A1380">
        <w:rPr>
          <w:rFonts w:ascii="Times New Roman" w:eastAsia="Calibri" w:hAnsi="Times New Roman" w:cs="Times New Roman"/>
          <w:sz w:val="24"/>
          <w:szCs w:val="24"/>
        </w:rPr>
        <w:t xml:space="preserve"> текст</w:t>
      </w:r>
      <w:r>
        <w:rPr>
          <w:rFonts w:ascii="Times New Roman" w:eastAsia="Calibri" w:hAnsi="Times New Roman" w:cs="Times New Roman"/>
          <w:sz w:val="24"/>
          <w:szCs w:val="24"/>
        </w:rPr>
        <w:t>а</w:t>
      </w:r>
      <w:r w:rsidRPr="001A1380">
        <w:rPr>
          <w:rFonts w:ascii="Times New Roman" w:eastAsia="Calibri" w:hAnsi="Times New Roman" w:cs="Times New Roman"/>
          <w:sz w:val="24"/>
          <w:szCs w:val="24"/>
        </w:rPr>
        <w:t xml:space="preserve"> разных стилей, родов и жанров</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продумать работу с различными источниками информации</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обратить внимание на работу с информационными текстами</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организовать работу по формированию умения извлекать информацию из текстов для различных целей</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продолжить работу над классификацией слов по составу</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r>
        <w:rPr>
          <w:rFonts w:ascii="Times New Roman" w:eastAsia="Calibri" w:hAnsi="Times New Roman" w:cs="Times New Roman"/>
          <w:sz w:val="24"/>
          <w:szCs w:val="24"/>
        </w:rPr>
        <w:t>;</w:t>
      </w:r>
      <w:r w:rsidRPr="001A1380">
        <w:rPr>
          <w:rFonts w:ascii="Times New Roman" w:eastAsia="Calibri" w:hAnsi="Times New Roman" w:cs="Times New Roman"/>
          <w:sz w:val="24"/>
          <w:szCs w:val="24"/>
        </w:rPr>
        <w:t xml:space="preserve"> </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sidRPr="001A1380">
        <w:rPr>
          <w:rFonts w:ascii="Times New Roman" w:eastAsia="Calibri" w:hAnsi="Times New Roman" w:cs="Times New Roman"/>
          <w:sz w:val="24"/>
          <w:szCs w:val="24"/>
        </w:rPr>
        <w:t>продумать перечень творческих домашних заданий</w:t>
      </w:r>
      <w:r>
        <w:rPr>
          <w:rFonts w:ascii="Times New Roman" w:eastAsia="Calibri" w:hAnsi="Times New Roman" w:cs="Times New Roman"/>
          <w:sz w:val="24"/>
          <w:szCs w:val="24"/>
        </w:rPr>
        <w:t>;</w:t>
      </w:r>
    </w:p>
    <w:p w:rsidR="002B73F4" w:rsidRPr="001A1380" w:rsidRDefault="002B73F4" w:rsidP="00E97F2A">
      <w:pPr>
        <w:numPr>
          <w:ilvl w:val="0"/>
          <w:numId w:val="36"/>
        </w:numPr>
        <w:suppressAutoHyphens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1A1380">
        <w:rPr>
          <w:rFonts w:ascii="Times New Roman" w:eastAsia="Calibri" w:hAnsi="Times New Roman" w:cs="Times New Roman"/>
          <w:sz w:val="24"/>
          <w:szCs w:val="24"/>
        </w:rPr>
        <w:t>аботать над определением главной мысли текста</w:t>
      </w:r>
      <w:r>
        <w:rPr>
          <w:rFonts w:ascii="Times New Roman" w:eastAsia="Calibri" w:hAnsi="Times New Roman" w:cs="Times New Roman"/>
          <w:sz w:val="24"/>
          <w:szCs w:val="24"/>
        </w:rPr>
        <w:t>.</w:t>
      </w:r>
    </w:p>
    <w:p w:rsidR="002B73F4" w:rsidRDefault="002B73F4" w:rsidP="002B73F4">
      <w:pPr>
        <w:shd w:val="clear" w:color="auto" w:fill="FFFFFF"/>
        <w:spacing w:after="0" w:line="240" w:lineRule="auto"/>
        <w:jc w:val="center"/>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p w:rsidR="002B73F4" w:rsidRPr="00380903" w:rsidRDefault="002B73F4" w:rsidP="002B73F4">
      <w:pPr>
        <w:shd w:val="clear" w:color="auto" w:fill="FFFFFF"/>
        <w:spacing w:after="0" w:line="240" w:lineRule="auto"/>
        <w:rPr>
          <w:rFonts w:ascii="Times New Roman" w:eastAsia="Times New Roman" w:hAnsi="Times New Roman" w:cs="Times New Roman"/>
          <w:sz w:val="24"/>
          <w:szCs w:val="24"/>
          <w:lang w:eastAsia="ru-RU"/>
        </w:rPr>
      </w:pPr>
      <w:r w:rsidRPr="00380903">
        <w:rPr>
          <w:rFonts w:ascii="Times New Roman" w:eastAsia="Times New Roman" w:hAnsi="Times New Roman" w:cs="Times New Roman"/>
          <w:sz w:val="24"/>
          <w:szCs w:val="24"/>
          <w:lang w:eastAsia="ru-RU"/>
        </w:rPr>
        <w:t>Дата проведения</w:t>
      </w:r>
      <w:r>
        <w:rPr>
          <w:rFonts w:ascii="Times New Roman" w:eastAsia="Times New Roman" w:hAnsi="Times New Roman" w:cs="Times New Roman"/>
          <w:sz w:val="24"/>
          <w:szCs w:val="24"/>
          <w:lang w:eastAsia="ru-RU"/>
        </w:rPr>
        <w:t>:</w:t>
      </w:r>
      <w:r w:rsidRPr="00380903">
        <w:rPr>
          <w:rFonts w:ascii="Times New Roman" w:eastAsia="Times New Roman" w:hAnsi="Times New Roman" w:cs="Times New Roman"/>
          <w:sz w:val="24"/>
          <w:szCs w:val="24"/>
          <w:lang w:eastAsia="ru-RU"/>
        </w:rPr>
        <w:t xml:space="preserve"> 25 апреля 2018г</w:t>
      </w:r>
    </w:p>
    <w:p w:rsidR="002B73F4" w:rsidRDefault="002B73F4" w:rsidP="002B73F4">
      <w:pPr>
        <w:shd w:val="clear" w:color="auto" w:fill="FFFFFF"/>
        <w:spacing w:after="0" w:line="240" w:lineRule="auto"/>
        <w:jc w:val="center"/>
        <w:rPr>
          <w:rFonts w:ascii="Times New Roman" w:eastAsia="Times New Roman" w:hAnsi="Times New Roman" w:cs="Times New Roman"/>
          <w:b/>
          <w:sz w:val="24"/>
          <w:szCs w:val="24"/>
          <w:lang w:eastAsia="ru-RU"/>
        </w:rPr>
      </w:pPr>
    </w:p>
    <w:p w:rsidR="002B73F4" w:rsidRDefault="002B73F4" w:rsidP="002B73F4">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058"/>
        <w:gridCol w:w="917"/>
        <w:gridCol w:w="1143"/>
        <w:gridCol w:w="1027"/>
        <w:gridCol w:w="1143"/>
        <w:gridCol w:w="1615"/>
        <w:gridCol w:w="1269"/>
      </w:tblGrid>
      <w:tr w:rsidR="002B73F4" w:rsidTr="00E97F2A">
        <w:tc>
          <w:tcPr>
            <w:tcW w:w="1273"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05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w:t>
            </w:r>
          </w:p>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вало</w:t>
            </w:r>
          </w:p>
        </w:tc>
        <w:tc>
          <w:tcPr>
            <w:tcW w:w="920"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1143" w:type="dxa"/>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1027"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23"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731"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w:t>
            </w:r>
          </w:p>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ость, %</w:t>
            </w:r>
          </w:p>
        </w:tc>
        <w:tc>
          <w:tcPr>
            <w:tcW w:w="1270" w:type="dxa"/>
            <w:shd w:val="clear" w:color="auto" w:fill="auto"/>
          </w:tcPr>
          <w:p w:rsidR="002B73F4" w:rsidRPr="00E97F2A" w:rsidRDefault="002B73F4"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2B73F4" w:rsidTr="00E97F2A">
        <w:tc>
          <w:tcPr>
            <w:tcW w:w="1273"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tc>
        <w:tc>
          <w:tcPr>
            <w:tcW w:w="1058"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54</w:t>
            </w:r>
          </w:p>
        </w:tc>
        <w:tc>
          <w:tcPr>
            <w:tcW w:w="920" w:type="dxa"/>
            <w:tcBorders>
              <w:top w:val="single" w:sz="6" w:space="0" w:color="000000"/>
              <w:left w:val="single" w:sz="6" w:space="0" w:color="000000"/>
              <w:bottom w:val="single" w:sz="6" w:space="0" w:color="000000"/>
              <w:right w:val="nil"/>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5;9,3%</w:t>
            </w:r>
          </w:p>
        </w:tc>
        <w:tc>
          <w:tcPr>
            <w:tcW w:w="1143"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12; 22,2%</w:t>
            </w:r>
          </w:p>
        </w:tc>
        <w:tc>
          <w:tcPr>
            <w:tcW w:w="1027"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24;44,4%</w:t>
            </w:r>
          </w:p>
        </w:tc>
        <w:tc>
          <w:tcPr>
            <w:tcW w:w="923"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13;24,1%</w:t>
            </w:r>
          </w:p>
        </w:tc>
        <w:tc>
          <w:tcPr>
            <w:tcW w:w="1731"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90,7</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rsidR="002B73F4" w:rsidRPr="00E97F2A" w:rsidRDefault="002B73F4"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68,52</w:t>
            </w:r>
          </w:p>
        </w:tc>
      </w:tr>
      <w:tr w:rsidR="002B73F4" w:rsidTr="00E97F2A">
        <w:tc>
          <w:tcPr>
            <w:tcW w:w="1273"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058"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82</w:t>
            </w:r>
          </w:p>
        </w:tc>
        <w:tc>
          <w:tcPr>
            <w:tcW w:w="920"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2;2,4%</w:t>
            </w:r>
          </w:p>
        </w:tc>
        <w:tc>
          <w:tcPr>
            <w:tcW w:w="1143"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34;41,5%</w:t>
            </w:r>
          </w:p>
        </w:tc>
        <w:tc>
          <w:tcPr>
            <w:tcW w:w="1027"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32;39%</w:t>
            </w:r>
          </w:p>
        </w:tc>
        <w:tc>
          <w:tcPr>
            <w:tcW w:w="923"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14;17,1%</w:t>
            </w:r>
          </w:p>
        </w:tc>
        <w:tc>
          <w:tcPr>
            <w:tcW w:w="1731"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97,56</w:t>
            </w:r>
          </w:p>
        </w:tc>
        <w:tc>
          <w:tcPr>
            <w:tcW w:w="1270" w:type="dxa"/>
            <w:shd w:val="clear" w:color="auto" w:fill="auto"/>
          </w:tcPr>
          <w:p w:rsidR="002B73F4" w:rsidRPr="00E97F2A" w:rsidRDefault="002B73F4"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56,1</w:t>
            </w:r>
          </w:p>
        </w:tc>
      </w:tr>
    </w:tbl>
    <w:p w:rsidR="002B73F4" w:rsidRDefault="002B73F4" w:rsidP="002B73F4">
      <w:pPr>
        <w:shd w:val="clear" w:color="auto" w:fill="FFFFFF"/>
        <w:spacing w:after="0" w:line="240" w:lineRule="auto"/>
        <w:jc w:val="both"/>
      </w:pPr>
    </w:p>
    <w:p w:rsidR="002B73F4" w:rsidRDefault="002B73F4" w:rsidP="002B73F4">
      <w:pPr>
        <w:shd w:val="clear" w:color="auto" w:fill="FFFFFF"/>
        <w:spacing w:after="0" w:line="240" w:lineRule="auto"/>
        <w:jc w:val="both"/>
      </w:pPr>
    </w:p>
    <w:p w:rsidR="002B73F4" w:rsidRDefault="002B73F4" w:rsidP="002B73F4">
      <w:pPr>
        <w:shd w:val="clear" w:color="auto" w:fill="FFFFFF"/>
        <w:spacing w:after="0" w:line="240" w:lineRule="auto"/>
        <w:jc w:val="both"/>
      </w:pPr>
    </w:p>
    <w:p w:rsidR="002B73F4" w:rsidRDefault="002B73F4" w:rsidP="002B73F4">
      <w:pPr>
        <w:shd w:val="clear" w:color="auto" w:fill="FFFFFF"/>
        <w:spacing w:after="0" w:line="240" w:lineRule="auto"/>
        <w:jc w:val="both"/>
      </w:pPr>
    </w:p>
    <w:p w:rsidR="002B73F4" w:rsidRDefault="002B73F4" w:rsidP="002B73F4">
      <w:pPr>
        <w:shd w:val="clear" w:color="auto" w:fill="FFFFFF"/>
        <w:spacing w:after="0" w:line="240" w:lineRule="auto"/>
        <w:jc w:val="center"/>
        <w:rPr>
          <w:rFonts w:ascii="Times New Roman" w:hAnsi="Times New Roman" w:cs="Times New Roman"/>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30"/>
        <w:gridCol w:w="1701"/>
        <w:gridCol w:w="1275"/>
        <w:gridCol w:w="1276"/>
        <w:gridCol w:w="1276"/>
      </w:tblGrid>
      <w:tr w:rsidR="002B73F4" w:rsidRPr="00127FBC" w:rsidTr="00E97F2A">
        <w:tc>
          <w:tcPr>
            <w:tcW w:w="2093"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730"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1701"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(13-18б.)</w:t>
            </w:r>
          </w:p>
        </w:tc>
        <w:tc>
          <w:tcPr>
            <w:tcW w:w="1275"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27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(6-9б.)</w:t>
            </w:r>
          </w:p>
        </w:tc>
        <w:tc>
          <w:tcPr>
            <w:tcW w:w="127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(0-5б.)</w:t>
            </w:r>
          </w:p>
        </w:tc>
      </w:tr>
      <w:tr w:rsidR="002B73F4" w:rsidRPr="00127FBC" w:rsidTr="00E97F2A">
        <w:trPr>
          <w:trHeight w:val="64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4 «А» </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c>
          <w:tcPr>
            <w:tcW w:w="1730"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 ч. - 11%</w:t>
            </w:r>
          </w:p>
        </w:tc>
        <w:tc>
          <w:tcPr>
            <w:tcW w:w="1275"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11ч. - 40%</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 ч. - 44%</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1ч. - 3,7%</w:t>
            </w:r>
          </w:p>
        </w:tc>
      </w:tr>
      <w:tr w:rsidR="002B73F4" w:rsidRPr="00127FBC" w:rsidTr="00E97F2A">
        <w:trPr>
          <w:trHeight w:val="67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c>
          <w:tcPr>
            <w:tcW w:w="1730"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 ч. - 24%</w:t>
            </w:r>
          </w:p>
        </w:tc>
        <w:tc>
          <w:tcPr>
            <w:tcW w:w="1275"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 ч. - 32%</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 ч. - 40%</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1ч.  - 4%</w:t>
            </w:r>
          </w:p>
        </w:tc>
      </w:tr>
      <w:tr w:rsidR="002B73F4" w:rsidRPr="00127FBC" w:rsidTr="00E97F2A">
        <w:trPr>
          <w:trHeight w:val="68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c>
          <w:tcPr>
            <w:tcW w:w="1730"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 ч. - 16,6%</w:t>
            </w:r>
          </w:p>
        </w:tc>
        <w:tc>
          <w:tcPr>
            <w:tcW w:w="1275"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 ч. - 43,3%</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11ч. -36,6%</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1ч. - 3,3%</w:t>
            </w:r>
          </w:p>
        </w:tc>
      </w:tr>
      <w:tr w:rsidR="002B73F4" w:rsidRPr="00127FBC" w:rsidTr="00E97F2A">
        <w:trPr>
          <w:trHeight w:val="56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класс</w:t>
            </w:r>
          </w:p>
          <w:p w:rsidR="002B73F4" w:rsidRPr="00E97F2A" w:rsidRDefault="002B73F4"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 ч. - 17%</w:t>
            </w:r>
          </w:p>
        </w:tc>
        <w:tc>
          <w:tcPr>
            <w:tcW w:w="1275"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32 ч. - 39%</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 ч.  - 40%</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 ч. - 3,7%</w:t>
            </w:r>
          </w:p>
        </w:tc>
      </w:tr>
    </w:tbl>
    <w:p w:rsidR="002B73F4" w:rsidRPr="00127FBC" w:rsidRDefault="002B73F4" w:rsidP="002B73F4">
      <w:pPr>
        <w:tabs>
          <w:tab w:val="left" w:pos="8913"/>
        </w:tabs>
        <w:spacing w:after="0" w:line="240" w:lineRule="auto"/>
        <w:jc w:val="both"/>
        <w:rPr>
          <w:rFonts w:ascii="Times New Roman" w:eastAsia="Calibri" w:hAnsi="Times New Roman" w:cs="Times New Roman"/>
          <w:sz w:val="28"/>
          <w:szCs w:val="28"/>
        </w:rPr>
      </w:pPr>
    </w:p>
    <w:p w:rsidR="002B73F4" w:rsidRDefault="002B73F4" w:rsidP="002B73F4">
      <w:pPr>
        <w:shd w:val="clear" w:color="auto" w:fill="FFFFFF"/>
        <w:spacing w:after="0" w:line="240" w:lineRule="auto"/>
        <w:jc w:val="center"/>
        <w:rPr>
          <w:rFonts w:ascii="Times New Roman" w:hAnsi="Times New Roman" w:cs="Times New Roman"/>
          <w:bCs/>
          <w:color w:val="000000"/>
          <w:sz w:val="24"/>
          <w:szCs w:val="24"/>
        </w:rPr>
      </w:pPr>
      <w:r w:rsidRPr="00E23CA5">
        <w:rPr>
          <w:rFonts w:ascii="Times New Roman" w:hAnsi="Times New Roman" w:cs="Times New Roman"/>
          <w:bCs/>
          <w:color w:val="000000"/>
          <w:sz w:val="24"/>
          <w:szCs w:val="24"/>
        </w:rPr>
        <w:t xml:space="preserve">Сравнение отметки за работу </w:t>
      </w: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 за четверть по журналу</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2017-2018г</w:t>
      </w:r>
    </w:p>
    <w:p w:rsidR="002B73F4" w:rsidRPr="00714BD7" w:rsidRDefault="002B73F4" w:rsidP="002B73F4">
      <w:pPr>
        <w:shd w:val="clear" w:color="auto" w:fill="FFFFFF"/>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B73F4" w:rsidRPr="00714BD7" w:rsidTr="00E97F2A">
        <w:tc>
          <w:tcPr>
            <w:tcW w:w="3115" w:type="dxa"/>
            <w:shd w:val="clear" w:color="auto" w:fill="auto"/>
          </w:tcPr>
          <w:p w:rsidR="002B73F4" w:rsidRPr="00E97F2A" w:rsidRDefault="002B73F4" w:rsidP="00E97F2A">
            <w:pPr>
              <w:jc w:val="both"/>
              <w:rPr>
                <w:rFonts w:ascii="Times New Roman" w:hAnsi="Times New Roman" w:cs="Times New Roman"/>
                <w:sz w:val="24"/>
                <w:szCs w:val="24"/>
              </w:rPr>
            </w:pP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2B73F4" w:rsidRPr="00714BD7" w:rsidTr="00E97F2A">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51</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62</w:t>
            </w:r>
          </w:p>
        </w:tc>
      </w:tr>
      <w:tr w:rsidR="002B73F4" w:rsidRPr="00714BD7" w:rsidTr="00E97F2A">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14</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17</w:t>
            </w:r>
          </w:p>
        </w:tc>
      </w:tr>
      <w:tr w:rsidR="002B73F4" w:rsidRPr="00714BD7" w:rsidTr="00E97F2A">
        <w:tc>
          <w:tcPr>
            <w:tcW w:w="3115" w:type="dxa"/>
            <w:tcBorders>
              <w:bottom w:val="single" w:sz="4" w:space="0" w:color="auto"/>
            </w:tcBorders>
            <w:shd w:val="clear" w:color="auto" w:fill="auto"/>
          </w:tcPr>
          <w:p w:rsidR="002B73F4" w:rsidRPr="00E97F2A" w:rsidRDefault="002B73F4" w:rsidP="00E97F2A">
            <w:pPr>
              <w:jc w:val="both"/>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 xml:space="preserve">Отметка за ВПР ниже </w:t>
            </w:r>
          </w:p>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tcBorders>
              <w:bottom w:val="single" w:sz="4" w:space="0" w:color="auto"/>
            </w:tcBorders>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17</w:t>
            </w:r>
          </w:p>
        </w:tc>
        <w:tc>
          <w:tcPr>
            <w:tcW w:w="3115" w:type="dxa"/>
            <w:tcBorders>
              <w:bottom w:val="single" w:sz="4" w:space="0" w:color="auto"/>
            </w:tcBorders>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21</w:t>
            </w:r>
          </w:p>
        </w:tc>
      </w:tr>
    </w:tbl>
    <w:p w:rsidR="002B73F4" w:rsidRDefault="002B73F4" w:rsidP="002B73F4">
      <w:pPr>
        <w:shd w:val="clear" w:color="auto" w:fill="FFFFFF"/>
        <w:spacing w:after="0" w:line="240" w:lineRule="auto"/>
        <w:jc w:val="both"/>
        <w:rPr>
          <w:rFonts w:ascii="Times New Roman" w:eastAsia="Times New Roman" w:hAnsi="Times New Roman" w:cs="Times New Roman"/>
          <w:b/>
          <w:sz w:val="24"/>
          <w:szCs w:val="24"/>
          <w:lang w:eastAsia="ru-RU"/>
        </w:rPr>
      </w:pPr>
    </w:p>
    <w:p w:rsidR="002B73F4" w:rsidRPr="001A1380" w:rsidRDefault="002B73F4" w:rsidP="002B73F4">
      <w:pPr>
        <w:spacing w:after="0" w:line="240" w:lineRule="auto"/>
        <w:ind w:firstLine="567"/>
        <w:jc w:val="both"/>
        <w:rPr>
          <w:rFonts w:ascii="Times New Roman" w:eastAsia="Calibri" w:hAnsi="Times New Roman" w:cs="Times New Roman"/>
          <w:sz w:val="24"/>
          <w:szCs w:val="24"/>
        </w:rPr>
      </w:pPr>
      <w:r w:rsidRPr="001A1380">
        <w:rPr>
          <w:rFonts w:ascii="Times New Roman" w:eastAsia="Calibri" w:hAnsi="Times New Roman" w:cs="Times New Roman"/>
          <w:bCs/>
          <w:sz w:val="24"/>
          <w:szCs w:val="24"/>
        </w:rPr>
        <w:t xml:space="preserve">Анализ результатов выполнения ВПР </w:t>
      </w:r>
      <w:r w:rsidRPr="001A1380">
        <w:rPr>
          <w:rFonts w:ascii="Times New Roman" w:eastAsia="Calibri" w:hAnsi="Times New Roman" w:cs="Times New Roman"/>
          <w:sz w:val="24"/>
          <w:szCs w:val="24"/>
        </w:rPr>
        <w:t>позволил выделить несколько недостатков</w:t>
      </w:r>
      <w:r>
        <w:rPr>
          <w:rFonts w:ascii="Times New Roman" w:eastAsia="Calibri" w:hAnsi="Times New Roman" w:cs="Times New Roman"/>
          <w:sz w:val="24"/>
          <w:szCs w:val="24"/>
        </w:rPr>
        <w:t xml:space="preserve"> в</w:t>
      </w:r>
      <w:r w:rsidRPr="001A1380">
        <w:rPr>
          <w:rFonts w:ascii="Times New Roman" w:eastAsia="Calibri" w:hAnsi="Times New Roman" w:cs="Times New Roman"/>
          <w:sz w:val="24"/>
          <w:szCs w:val="24"/>
        </w:rPr>
        <w:t xml:space="preserve"> подготовке выпускников начальной школы по </w:t>
      </w:r>
      <w:r>
        <w:rPr>
          <w:rFonts w:ascii="Times New Roman" w:eastAsia="Calibri" w:hAnsi="Times New Roman" w:cs="Times New Roman"/>
          <w:sz w:val="24"/>
          <w:szCs w:val="24"/>
        </w:rPr>
        <w:t>математике</w:t>
      </w:r>
      <w:r w:rsidRPr="001A1380">
        <w:rPr>
          <w:rFonts w:ascii="Times New Roman" w:eastAsia="Calibri" w:hAnsi="Times New Roman" w:cs="Times New Roman"/>
          <w:sz w:val="24"/>
          <w:szCs w:val="24"/>
        </w:rPr>
        <w:t xml:space="preserve">. </w:t>
      </w:r>
    </w:p>
    <w:p w:rsidR="002B73F4" w:rsidRPr="0028771F" w:rsidRDefault="002B73F4" w:rsidP="002B73F4">
      <w:pPr>
        <w:pStyle w:val="Default"/>
        <w:jc w:val="both"/>
      </w:pPr>
      <w:r w:rsidRPr="0028771F">
        <w:rPr>
          <w:iCs/>
        </w:rPr>
        <w:t xml:space="preserve">Наибольшее количество ошибок допущено: </w:t>
      </w:r>
    </w:p>
    <w:p w:rsidR="002B73F4" w:rsidRPr="00E96B38" w:rsidRDefault="002B73F4" w:rsidP="00E97F2A">
      <w:pPr>
        <w:pStyle w:val="Default"/>
        <w:numPr>
          <w:ilvl w:val="0"/>
          <w:numId w:val="42"/>
        </w:numPr>
        <w:suppressAutoHyphens w:val="0"/>
        <w:autoSpaceDN w:val="0"/>
        <w:adjustRightInd w:val="0"/>
        <w:jc w:val="both"/>
      </w:pPr>
      <w:r w:rsidRPr="00E96B38">
        <w:t>на выполнени</w:t>
      </w:r>
      <w:r>
        <w:t>е</w:t>
      </w:r>
      <w:r w:rsidRPr="00E96B38">
        <w:t xml:space="preserve"> построения геометрической фигуры с заданными измерениями    при помощи линейки; </w:t>
      </w:r>
    </w:p>
    <w:p w:rsidR="002B73F4" w:rsidRPr="00E96B38" w:rsidRDefault="002B73F4" w:rsidP="00E97F2A">
      <w:pPr>
        <w:pStyle w:val="Default"/>
        <w:numPr>
          <w:ilvl w:val="0"/>
          <w:numId w:val="42"/>
        </w:numPr>
        <w:suppressAutoHyphens w:val="0"/>
        <w:autoSpaceDN w:val="0"/>
        <w:adjustRightInd w:val="0"/>
        <w:jc w:val="both"/>
      </w:pPr>
      <w:r w:rsidRPr="00E96B38">
        <w:t>на интерпретирование информации, полученной при проведении несложных исследований;</w:t>
      </w:r>
    </w:p>
    <w:p w:rsidR="002B73F4" w:rsidRPr="00E96B38" w:rsidRDefault="002B73F4" w:rsidP="00E97F2A">
      <w:pPr>
        <w:pStyle w:val="Default"/>
        <w:numPr>
          <w:ilvl w:val="0"/>
          <w:numId w:val="42"/>
        </w:numPr>
        <w:suppressAutoHyphens w:val="0"/>
        <w:autoSpaceDN w:val="0"/>
        <w:adjustRightInd w:val="0"/>
        <w:jc w:val="both"/>
      </w:pPr>
      <w:r w:rsidRPr="00E96B38">
        <w:t>при сравнивании величин и соотношений между ними;</w:t>
      </w:r>
    </w:p>
    <w:p w:rsidR="002B73F4" w:rsidRPr="00E96B38" w:rsidRDefault="002B73F4" w:rsidP="00E97F2A">
      <w:pPr>
        <w:pStyle w:val="Default"/>
        <w:numPr>
          <w:ilvl w:val="0"/>
          <w:numId w:val="42"/>
        </w:numPr>
        <w:suppressAutoHyphens w:val="0"/>
        <w:autoSpaceDN w:val="0"/>
        <w:adjustRightInd w:val="0"/>
        <w:jc w:val="both"/>
      </w:pPr>
      <w:r w:rsidRPr="00E96B38">
        <w:t>при решение текстовых задач (решение задачи в 3-4 действия);</w:t>
      </w:r>
    </w:p>
    <w:p w:rsidR="002B73F4" w:rsidRPr="00E96B38" w:rsidRDefault="002B73F4" w:rsidP="00E97F2A">
      <w:pPr>
        <w:pStyle w:val="Default"/>
        <w:numPr>
          <w:ilvl w:val="0"/>
          <w:numId w:val="42"/>
        </w:numPr>
        <w:suppressAutoHyphens w:val="0"/>
        <w:autoSpaceDN w:val="0"/>
        <w:adjustRightInd w:val="0"/>
        <w:jc w:val="both"/>
      </w:pPr>
      <w:r w:rsidRPr="00E96B38">
        <w:t>при решение логических задач</w:t>
      </w:r>
      <w:r>
        <w:t>.</w:t>
      </w:r>
    </w:p>
    <w:p w:rsidR="002B73F4" w:rsidRPr="00CB4133" w:rsidRDefault="002B73F4" w:rsidP="002B73F4">
      <w:pPr>
        <w:pStyle w:val="Default"/>
        <w:jc w:val="both"/>
        <w:rPr>
          <w:b/>
          <w:iCs/>
        </w:rPr>
      </w:pPr>
      <w:r w:rsidRPr="00E96B38">
        <w:rPr>
          <w:iCs/>
        </w:rPr>
        <w:t xml:space="preserve">  </w:t>
      </w:r>
      <w:r w:rsidRPr="00CB4133">
        <w:rPr>
          <w:b/>
          <w:iCs/>
        </w:rPr>
        <w:t>Рекомендации.</w:t>
      </w:r>
      <w:r w:rsidRPr="002678DC">
        <w:t xml:space="preserve"> </w:t>
      </w:r>
      <w:r>
        <w:t>О</w:t>
      </w:r>
      <w:r w:rsidRPr="00E96B38">
        <w:t>братить внимание</w:t>
      </w:r>
      <w:r w:rsidRPr="002678DC">
        <w:t xml:space="preserve"> </w:t>
      </w:r>
      <w:r w:rsidRPr="00E96B38">
        <w:t>на</w:t>
      </w:r>
      <w:r>
        <w:t>:</w:t>
      </w:r>
    </w:p>
    <w:p w:rsidR="002B73F4" w:rsidRDefault="002B73F4" w:rsidP="00E97F2A">
      <w:pPr>
        <w:pStyle w:val="Default"/>
        <w:numPr>
          <w:ilvl w:val="0"/>
          <w:numId w:val="43"/>
        </w:numPr>
        <w:suppressAutoHyphens w:val="0"/>
        <w:autoSpaceDN w:val="0"/>
        <w:adjustRightInd w:val="0"/>
        <w:jc w:val="both"/>
      </w:pPr>
      <w:r w:rsidRPr="00E96B38">
        <w:t xml:space="preserve">решение задач по нахождению площади нестандартной   геометрической фигуры; </w:t>
      </w:r>
    </w:p>
    <w:p w:rsidR="002B73F4" w:rsidRPr="00E96B38" w:rsidRDefault="002B73F4" w:rsidP="00E97F2A">
      <w:pPr>
        <w:pStyle w:val="Default"/>
        <w:numPr>
          <w:ilvl w:val="0"/>
          <w:numId w:val="43"/>
        </w:numPr>
        <w:suppressAutoHyphens w:val="0"/>
        <w:autoSpaceDN w:val="0"/>
        <w:adjustRightInd w:val="0"/>
        <w:jc w:val="both"/>
      </w:pPr>
      <w:r w:rsidRPr="00E96B38">
        <w:t>решение текстовых задач (решение задачи в 3-4 действия);</w:t>
      </w:r>
    </w:p>
    <w:p w:rsidR="002B73F4" w:rsidRPr="00E96B38" w:rsidRDefault="002B73F4" w:rsidP="00E97F2A">
      <w:pPr>
        <w:pStyle w:val="Default"/>
        <w:numPr>
          <w:ilvl w:val="0"/>
          <w:numId w:val="43"/>
        </w:numPr>
        <w:suppressAutoHyphens w:val="0"/>
        <w:autoSpaceDN w:val="0"/>
        <w:adjustRightInd w:val="0"/>
        <w:jc w:val="both"/>
      </w:pPr>
      <w:r w:rsidRPr="00E96B38">
        <w:t>реш</w:t>
      </w:r>
      <w:r>
        <w:t xml:space="preserve">ение </w:t>
      </w:r>
      <w:r w:rsidRPr="00E96B38">
        <w:t xml:space="preserve">задач на развитие логического мышления; </w:t>
      </w:r>
    </w:p>
    <w:p w:rsidR="002B73F4" w:rsidRPr="00E96B38" w:rsidRDefault="002B73F4" w:rsidP="00E97F2A">
      <w:pPr>
        <w:pStyle w:val="Default"/>
        <w:numPr>
          <w:ilvl w:val="0"/>
          <w:numId w:val="43"/>
        </w:numPr>
        <w:suppressAutoHyphens w:val="0"/>
        <w:autoSpaceDN w:val="0"/>
        <w:adjustRightInd w:val="0"/>
        <w:jc w:val="both"/>
        <w:rPr>
          <w:iCs/>
        </w:rPr>
      </w:pPr>
      <w:r w:rsidRPr="00E96B38">
        <w:t>формирование вычислительных навыков</w:t>
      </w:r>
      <w:r>
        <w:t xml:space="preserve"> учащихся </w:t>
      </w:r>
    </w:p>
    <w:p w:rsidR="002B73F4" w:rsidRPr="00A451EF" w:rsidRDefault="002B73F4" w:rsidP="002B73F4">
      <w:pPr>
        <w:tabs>
          <w:tab w:val="left" w:pos="8913"/>
        </w:tabs>
        <w:spacing w:after="0" w:line="240" w:lineRule="auto"/>
        <w:jc w:val="both"/>
        <w:rPr>
          <w:rFonts w:ascii="Times New Roman" w:eastAsia="Calibri" w:hAnsi="Times New Roman" w:cs="Times New Roman"/>
          <w:b/>
          <w:sz w:val="24"/>
          <w:szCs w:val="24"/>
        </w:rPr>
      </w:pPr>
      <w:r w:rsidRPr="00A451EF">
        <w:rPr>
          <w:rFonts w:ascii="Times New Roman" w:eastAsia="Calibri" w:hAnsi="Times New Roman" w:cs="Times New Roman"/>
          <w:b/>
          <w:sz w:val="24"/>
          <w:szCs w:val="24"/>
        </w:rPr>
        <w:t>Окружающий мир</w:t>
      </w:r>
    </w:p>
    <w:p w:rsidR="002B73F4" w:rsidRPr="00A451EF" w:rsidRDefault="002B73F4" w:rsidP="002B73F4">
      <w:pPr>
        <w:shd w:val="clear" w:color="auto" w:fill="FFFFFF"/>
        <w:spacing w:after="0" w:line="240" w:lineRule="auto"/>
        <w:jc w:val="both"/>
        <w:rPr>
          <w:rFonts w:ascii="Times New Roman" w:eastAsia="Times New Roman" w:hAnsi="Times New Roman" w:cs="Times New Roman"/>
          <w:sz w:val="24"/>
          <w:szCs w:val="24"/>
          <w:lang w:eastAsia="ru-RU"/>
        </w:rPr>
      </w:pPr>
      <w:r w:rsidRPr="00A451EF">
        <w:rPr>
          <w:rFonts w:ascii="Times New Roman" w:eastAsia="Times New Roman" w:hAnsi="Times New Roman" w:cs="Times New Roman"/>
          <w:sz w:val="24"/>
          <w:szCs w:val="24"/>
          <w:lang w:eastAsia="ru-RU"/>
        </w:rPr>
        <w:t>Дата проведения: 27 апреля 2018г</w:t>
      </w:r>
    </w:p>
    <w:p w:rsidR="002B73F4" w:rsidRPr="00A451EF" w:rsidRDefault="002B73F4" w:rsidP="002B73F4">
      <w:pPr>
        <w:tabs>
          <w:tab w:val="left" w:pos="8913"/>
        </w:tabs>
        <w:spacing w:after="0" w:line="240" w:lineRule="auto"/>
        <w:jc w:val="both"/>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701"/>
        <w:gridCol w:w="1417"/>
        <w:gridCol w:w="1276"/>
      </w:tblGrid>
      <w:tr w:rsidR="002B73F4" w:rsidRPr="00A451EF" w:rsidTr="00E97F2A">
        <w:tc>
          <w:tcPr>
            <w:tcW w:w="2093"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1418"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(13-18б.)</w:t>
            </w:r>
          </w:p>
        </w:tc>
        <w:tc>
          <w:tcPr>
            <w:tcW w:w="1701"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Повышенный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(10-12б.)</w:t>
            </w:r>
          </w:p>
        </w:tc>
        <w:tc>
          <w:tcPr>
            <w:tcW w:w="1417"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(6-9б.)</w:t>
            </w:r>
          </w:p>
        </w:tc>
        <w:tc>
          <w:tcPr>
            <w:tcW w:w="1276" w:type="dxa"/>
            <w:shd w:val="clear" w:color="auto" w:fill="auto"/>
          </w:tcPr>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w:t>
            </w:r>
          </w:p>
          <w:p w:rsidR="002B73F4" w:rsidRPr="00E97F2A" w:rsidRDefault="002B73F4"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(0-5б.)</w:t>
            </w:r>
          </w:p>
        </w:tc>
      </w:tr>
      <w:tr w:rsidR="002B73F4" w:rsidRPr="00A451EF" w:rsidTr="00E97F2A">
        <w:trPr>
          <w:trHeight w:val="64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4 «А» </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Шелест Е.В.</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 ч. - 7,4%</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15ч. - 56%</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 ч. - 33 %</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 ч. - 3,7%</w:t>
            </w:r>
          </w:p>
        </w:tc>
      </w:tr>
      <w:tr w:rsidR="002B73F4" w:rsidRPr="00A451EF" w:rsidTr="00E97F2A">
        <w:trPr>
          <w:trHeight w:val="67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«Б»</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Калимуллина Г.Б.</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23</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 ч. - 4,3%</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 ч. - 43,4%</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 ч. - 52%</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0ч. - 0%</w:t>
            </w:r>
          </w:p>
        </w:tc>
      </w:tr>
      <w:tr w:rsidR="002B73F4" w:rsidRPr="00A451EF" w:rsidTr="00E97F2A">
        <w:trPr>
          <w:trHeight w:val="687"/>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«В»</w:t>
            </w:r>
          </w:p>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Косарина Е.В.</w:t>
            </w: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 ч. - 3,4%</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 ч. - 65,5%</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9ч. - 31%</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 ч. - 0%</w:t>
            </w:r>
          </w:p>
        </w:tc>
      </w:tr>
      <w:tr w:rsidR="002B73F4" w:rsidRPr="00A451EF" w:rsidTr="00E97F2A">
        <w:trPr>
          <w:trHeight w:val="569"/>
        </w:trPr>
        <w:tc>
          <w:tcPr>
            <w:tcW w:w="2093" w:type="dxa"/>
            <w:shd w:val="clear" w:color="auto" w:fill="auto"/>
            <w:vAlign w:val="center"/>
          </w:tcPr>
          <w:p w:rsidR="002B73F4" w:rsidRPr="00E97F2A" w:rsidRDefault="002B73F4"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4 класс</w:t>
            </w:r>
          </w:p>
          <w:p w:rsidR="002B73F4" w:rsidRPr="00E97F2A" w:rsidRDefault="002B73F4" w:rsidP="00E97F2A">
            <w:pPr>
              <w:tabs>
                <w:tab w:val="left" w:pos="8913"/>
              </w:tabs>
              <w:rPr>
                <w:rFonts w:ascii="Times New Roman" w:eastAsia="Calibri" w:hAnsi="Times New Roman" w:cs="Times New Roman"/>
                <w:sz w:val="24"/>
                <w:szCs w:val="24"/>
              </w:rPr>
            </w:pPr>
          </w:p>
        </w:tc>
        <w:tc>
          <w:tcPr>
            <w:tcW w:w="144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79</w:t>
            </w:r>
          </w:p>
        </w:tc>
        <w:tc>
          <w:tcPr>
            <w:tcW w:w="1418"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 ч. - 5%</w:t>
            </w:r>
          </w:p>
        </w:tc>
        <w:tc>
          <w:tcPr>
            <w:tcW w:w="1701"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 ч. - 55,7%</w:t>
            </w:r>
          </w:p>
        </w:tc>
        <w:tc>
          <w:tcPr>
            <w:tcW w:w="1417"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 ч. - 38%</w:t>
            </w:r>
          </w:p>
        </w:tc>
        <w:tc>
          <w:tcPr>
            <w:tcW w:w="1276" w:type="dxa"/>
            <w:shd w:val="clear" w:color="auto" w:fill="auto"/>
            <w:vAlign w:val="center"/>
          </w:tcPr>
          <w:p w:rsidR="002B73F4" w:rsidRPr="00E97F2A" w:rsidRDefault="002B73F4"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 ч. - 1,3%</w:t>
            </w:r>
          </w:p>
        </w:tc>
      </w:tr>
    </w:tbl>
    <w:p w:rsidR="002B73F4" w:rsidRDefault="002B73F4" w:rsidP="002B73F4">
      <w:pPr>
        <w:tabs>
          <w:tab w:val="left" w:pos="8913"/>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B73F4" w:rsidRPr="00714BD7" w:rsidTr="00E97F2A">
        <w:tc>
          <w:tcPr>
            <w:tcW w:w="3115" w:type="dxa"/>
            <w:shd w:val="clear" w:color="auto" w:fill="auto"/>
          </w:tcPr>
          <w:p w:rsidR="002B73F4" w:rsidRPr="00E97F2A" w:rsidRDefault="002B73F4" w:rsidP="00E97F2A">
            <w:pPr>
              <w:jc w:val="both"/>
              <w:rPr>
                <w:rFonts w:ascii="Times New Roman" w:hAnsi="Times New Roman" w:cs="Times New Roman"/>
                <w:sz w:val="24"/>
                <w:szCs w:val="24"/>
              </w:rPr>
            </w:pP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2B73F4" w:rsidRPr="00E97F2A" w:rsidRDefault="002B73F4"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2B73F4" w:rsidRPr="00714BD7" w:rsidTr="00E97F2A">
        <w:tc>
          <w:tcPr>
            <w:tcW w:w="3115" w:type="dxa"/>
            <w:shd w:val="clear" w:color="auto" w:fill="auto"/>
          </w:tcPr>
          <w:p w:rsidR="002B73F4" w:rsidRPr="00E97F2A" w:rsidRDefault="002B73F4"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62</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79</w:t>
            </w:r>
          </w:p>
        </w:tc>
      </w:tr>
      <w:tr w:rsidR="002B73F4" w:rsidRPr="00714BD7" w:rsidTr="00E97F2A">
        <w:tc>
          <w:tcPr>
            <w:tcW w:w="3115" w:type="dxa"/>
            <w:shd w:val="clear" w:color="auto" w:fill="auto"/>
          </w:tcPr>
          <w:p w:rsidR="002B73F4" w:rsidRPr="00E97F2A" w:rsidRDefault="002B73F4"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13</w:t>
            </w:r>
          </w:p>
        </w:tc>
        <w:tc>
          <w:tcPr>
            <w:tcW w:w="3115" w:type="dxa"/>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16</w:t>
            </w:r>
          </w:p>
        </w:tc>
      </w:tr>
      <w:tr w:rsidR="002B73F4" w:rsidRPr="00714BD7" w:rsidTr="00E97F2A">
        <w:tc>
          <w:tcPr>
            <w:tcW w:w="3115" w:type="dxa"/>
            <w:tcBorders>
              <w:bottom w:val="single" w:sz="4" w:space="0" w:color="auto"/>
            </w:tcBorders>
            <w:shd w:val="clear" w:color="auto" w:fill="auto"/>
          </w:tcPr>
          <w:p w:rsidR="002B73F4" w:rsidRPr="00E97F2A" w:rsidRDefault="002B73F4" w:rsidP="00E97F2A">
            <w:pP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2B73F4" w:rsidRPr="00E97F2A" w:rsidRDefault="002B73F4"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tcBorders>
              <w:bottom w:val="single" w:sz="4" w:space="0" w:color="auto"/>
            </w:tcBorders>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4</w:t>
            </w:r>
          </w:p>
        </w:tc>
        <w:tc>
          <w:tcPr>
            <w:tcW w:w="3115" w:type="dxa"/>
            <w:tcBorders>
              <w:bottom w:val="single" w:sz="4" w:space="0" w:color="auto"/>
            </w:tcBorders>
            <w:shd w:val="clear" w:color="auto" w:fill="auto"/>
          </w:tcPr>
          <w:p w:rsidR="002B73F4" w:rsidRPr="00E97F2A" w:rsidRDefault="002B73F4" w:rsidP="00E97F2A">
            <w:pPr>
              <w:jc w:val="center"/>
              <w:rPr>
                <w:rFonts w:ascii="Times New Roman" w:hAnsi="Times New Roman" w:cs="Times New Roman"/>
                <w:sz w:val="24"/>
                <w:szCs w:val="24"/>
              </w:rPr>
            </w:pPr>
            <w:r w:rsidRPr="00E97F2A">
              <w:rPr>
                <w:rFonts w:ascii="Times New Roman" w:hAnsi="Times New Roman" w:cs="Times New Roman"/>
                <w:sz w:val="24"/>
                <w:szCs w:val="24"/>
              </w:rPr>
              <w:t>5</w:t>
            </w:r>
          </w:p>
        </w:tc>
      </w:tr>
    </w:tbl>
    <w:p w:rsidR="002B73F4" w:rsidRDefault="002B73F4" w:rsidP="002B73F4">
      <w:pPr>
        <w:spacing w:after="0" w:line="240" w:lineRule="auto"/>
        <w:jc w:val="both"/>
        <w:rPr>
          <w:rFonts w:ascii="Times New Roman" w:eastAsia="Calibri" w:hAnsi="Times New Roman" w:cs="Times New Roman"/>
          <w:sz w:val="28"/>
          <w:szCs w:val="28"/>
        </w:rPr>
      </w:pPr>
    </w:p>
    <w:p w:rsidR="002B73F4" w:rsidRPr="001A1380" w:rsidRDefault="002B73F4" w:rsidP="002B73F4">
      <w:pPr>
        <w:spacing w:after="0" w:line="240" w:lineRule="auto"/>
        <w:ind w:firstLine="567"/>
        <w:jc w:val="both"/>
        <w:rPr>
          <w:rFonts w:ascii="Times New Roman" w:eastAsia="Calibri" w:hAnsi="Times New Roman" w:cs="Times New Roman"/>
          <w:sz w:val="24"/>
          <w:szCs w:val="24"/>
        </w:rPr>
      </w:pPr>
      <w:r w:rsidRPr="001A1380">
        <w:rPr>
          <w:rFonts w:ascii="Times New Roman" w:eastAsia="Calibri" w:hAnsi="Times New Roman" w:cs="Times New Roman"/>
          <w:bCs/>
          <w:sz w:val="24"/>
          <w:szCs w:val="24"/>
        </w:rPr>
        <w:t xml:space="preserve">Анализ результатов выполнения ВПР </w:t>
      </w:r>
      <w:r w:rsidRPr="001A1380">
        <w:rPr>
          <w:rFonts w:ascii="Times New Roman" w:eastAsia="Calibri" w:hAnsi="Times New Roman" w:cs="Times New Roman"/>
          <w:sz w:val="24"/>
          <w:szCs w:val="24"/>
        </w:rPr>
        <w:t>позволил выделить несколько недостатков</w:t>
      </w:r>
      <w:r>
        <w:rPr>
          <w:rFonts w:ascii="Times New Roman" w:eastAsia="Calibri" w:hAnsi="Times New Roman" w:cs="Times New Roman"/>
          <w:sz w:val="24"/>
          <w:szCs w:val="24"/>
        </w:rPr>
        <w:t xml:space="preserve"> </w:t>
      </w:r>
      <w:r w:rsidRPr="001A1380">
        <w:rPr>
          <w:rFonts w:ascii="Times New Roman" w:eastAsia="Calibri" w:hAnsi="Times New Roman" w:cs="Times New Roman"/>
          <w:sz w:val="24"/>
          <w:szCs w:val="24"/>
        </w:rPr>
        <w:t xml:space="preserve">в подготовке выпускников начальной школы по </w:t>
      </w:r>
      <w:r>
        <w:rPr>
          <w:rFonts w:ascii="Times New Roman" w:eastAsia="Calibri" w:hAnsi="Times New Roman" w:cs="Times New Roman"/>
          <w:sz w:val="24"/>
          <w:szCs w:val="24"/>
        </w:rPr>
        <w:t>окружающему миру</w:t>
      </w:r>
      <w:r w:rsidRPr="001A1380">
        <w:rPr>
          <w:rFonts w:ascii="Times New Roman" w:eastAsia="Calibri" w:hAnsi="Times New Roman" w:cs="Times New Roman"/>
          <w:sz w:val="24"/>
          <w:szCs w:val="24"/>
        </w:rPr>
        <w:t xml:space="preserve">. </w:t>
      </w:r>
    </w:p>
    <w:p w:rsidR="002B73F4" w:rsidRPr="008E7122" w:rsidRDefault="002B73F4" w:rsidP="002B73F4">
      <w:pPr>
        <w:spacing w:after="0" w:line="240" w:lineRule="auto"/>
        <w:jc w:val="both"/>
        <w:rPr>
          <w:rFonts w:ascii="Times New Roman" w:eastAsia="Calibri" w:hAnsi="Times New Roman" w:cs="Times New Roman"/>
          <w:sz w:val="24"/>
          <w:szCs w:val="24"/>
        </w:rPr>
      </w:pPr>
      <w:r w:rsidRPr="008E7122">
        <w:rPr>
          <w:rFonts w:ascii="Times New Roman" w:eastAsia="Calibri" w:hAnsi="Times New Roman" w:cs="Times New Roman"/>
          <w:sz w:val="24"/>
          <w:szCs w:val="24"/>
        </w:rPr>
        <w:t>Н</w:t>
      </w:r>
      <w:r w:rsidRPr="00A451EF">
        <w:rPr>
          <w:rFonts w:ascii="Times New Roman" w:eastAsia="Calibri" w:hAnsi="Times New Roman" w:cs="Times New Roman"/>
          <w:sz w:val="24"/>
          <w:szCs w:val="24"/>
        </w:rPr>
        <w:t>аибольшее количество затруднений вызвало</w:t>
      </w:r>
      <w:r w:rsidRPr="008E7122">
        <w:rPr>
          <w:rFonts w:ascii="Times New Roman" w:eastAsia="Calibri" w:hAnsi="Times New Roman" w:cs="Times New Roman"/>
          <w:sz w:val="24"/>
          <w:szCs w:val="24"/>
        </w:rPr>
        <w:t>:</w:t>
      </w:r>
    </w:p>
    <w:p w:rsidR="002B73F4" w:rsidRPr="00EA3EEF" w:rsidRDefault="002B73F4" w:rsidP="00E97F2A">
      <w:pPr>
        <w:pStyle w:val="aff"/>
        <w:numPr>
          <w:ilvl w:val="0"/>
          <w:numId w:val="44"/>
        </w:numPr>
        <w:suppressAutoHyphens w:val="0"/>
        <w:spacing w:after="0" w:line="240" w:lineRule="auto"/>
        <w:contextualSpacing/>
        <w:jc w:val="both"/>
        <w:rPr>
          <w:rFonts w:ascii="Times New Roman" w:eastAsia="Calibri" w:hAnsi="Times New Roman" w:cs="Times New Roman"/>
          <w:sz w:val="24"/>
          <w:szCs w:val="24"/>
        </w:rPr>
      </w:pPr>
      <w:r w:rsidRPr="00EA3EEF">
        <w:rPr>
          <w:rFonts w:ascii="Times New Roman" w:eastAsia="Calibri" w:hAnsi="Times New Roman" w:cs="Times New Roman"/>
          <w:sz w:val="24"/>
          <w:szCs w:val="24"/>
        </w:rPr>
        <w:t xml:space="preserve">умение описать эксперимент, сделать правильный вывод и записать его, </w:t>
      </w:r>
    </w:p>
    <w:p w:rsidR="002B73F4" w:rsidRPr="00EA3EEF" w:rsidRDefault="002B73F4" w:rsidP="00E97F2A">
      <w:pPr>
        <w:pStyle w:val="aff"/>
        <w:numPr>
          <w:ilvl w:val="0"/>
          <w:numId w:val="44"/>
        </w:numPr>
        <w:suppressAutoHyphens w:val="0"/>
        <w:spacing w:after="0" w:line="240" w:lineRule="auto"/>
        <w:contextualSpacing/>
        <w:jc w:val="both"/>
        <w:rPr>
          <w:rFonts w:ascii="Times New Roman" w:eastAsia="Calibri" w:hAnsi="Times New Roman" w:cs="Times New Roman"/>
          <w:sz w:val="24"/>
          <w:szCs w:val="24"/>
        </w:rPr>
      </w:pPr>
      <w:r w:rsidRPr="00EA3EEF">
        <w:rPr>
          <w:rFonts w:ascii="Times New Roman" w:eastAsia="Calibri" w:hAnsi="Times New Roman" w:cs="Times New Roman"/>
          <w:sz w:val="24"/>
          <w:szCs w:val="24"/>
        </w:rPr>
        <w:t xml:space="preserve">установление аналогий и причинно-следственных связей, </w:t>
      </w:r>
    </w:p>
    <w:p w:rsidR="002B73F4" w:rsidRPr="00EA3EEF" w:rsidRDefault="002B73F4" w:rsidP="00E97F2A">
      <w:pPr>
        <w:pStyle w:val="aff"/>
        <w:numPr>
          <w:ilvl w:val="0"/>
          <w:numId w:val="44"/>
        </w:numPr>
        <w:suppressAutoHyphens w:val="0"/>
        <w:spacing w:after="0" w:line="240" w:lineRule="auto"/>
        <w:contextualSpacing/>
        <w:jc w:val="both"/>
        <w:rPr>
          <w:rFonts w:ascii="Times New Roman" w:eastAsia="Calibri" w:hAnsi="Times New Roman" w:cs="Times New Roman"/>
          <w:sz w:val="24"/>
          <w:szCs w:val="24"/>
        </w:rPr>
      </w:pPr>
      <w:r w:rsidRPr="00EA3EEF">
        <w:rPr>
          <w:rFonts w:ascii="Times New Roman" w:eastAsia="Calibri" w:hAnsi="Times New Roman" w:cs="Times New Roman"/>
          <w:sz w:val="24"/>
          <w:szCs w:val="24"/>
        </w:rPr>
        <w:t xml:space="preserve">построение рассуждений (осознанно строить речевые высказывания в соответствии с задачами коммуникаций, вычленять содержащиеся в тексте основные события, выделять 2-3 существенных признака объектов); </w:t>
      </w:r>
    </w:p>
    <w:p w:rsidR="002B73F4" w:rsidRPr="00EA3EEF" w:rsidRDefault="002B73F4" w:rsidP="00E97F2A">
      <w:pPr>
        <w:pStyle w:val="aff"/>
        <w:numPr>
          <w:ilvl w:val="0"/>
          <w:numId w:val="44"/>
        </w:numPr>
        <w:suppressAutoHyphens w:val="0"/>
        <w:spacing w:after="0" w:line="240" w:lineRule="auto"/>
        <w:contextualSpacing/>
        <w:jc w:val="both"/>
        <w:rPr>
          <w:rFonts w:ascii="Times New Roman" w:eastAsia="Calibri" w:hAnsi="Times New Roman" w:cs="Times New Roman"/>
          <w:sz w:val="24"/>
          <w:szCs w:val="24"/>
        </w:rPr>
      </w:pPr>
      <w:r w:rsidRPr="00EA3EEF">
        <w:rPr>
          <w:rFonts w:ascii="Times New Roman" w:eastAsia="Calibri" w:hAnsi="Times New Roman" w:cs="Times New Roman"/>
          <w:sz w:val="24"/>
          <w:szCs w:val="24"/>
        </w:rPr>
        <w:t>оценивать характер взаимоотношений людей в различных социальных группах.</w:t>
      </w:r>
    </w:p>
    <w:p w:rsidR="002B73F4" w:rsidRPr="00E2263B" w:rsidRDefault="002B73F4" w:rsidP="002B73F4">
      <w:pPr>
        <w:autoSpaceDE w:val="0"/>
        <w:autoSpaceDN w:val="0"/>
        <w:adjustRightInd w:val="0"/>
        <w:spacing w:after="0" w:line="240" w:lineRule="auto"/>
        <w:rPr>
          <w:rFonts w:ascii="Times New Roman" w:hAnsi="Times New Roman" w:cs="Times New Roman"/>
          <w:b/>
          <w:sz w:val="24"/>
          <w:szCs w:val="24"/>
        </w:rPr>
      </w:pPr>
      <w:r w:rsidRPr="00E2263B">
        <w:rPr>
          <w:rFonts w:ascii="Times New Roman" w:hAnsi="Times New Roman" w:cs="Times New Roman"/>
          <w:b/>
          <w:sz w:val="24"/>
          <w:szCs w:val="24"/>
        </w:rPr>
        <w:t>Внутришкольный контроль реализации ФГОС НОО.</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посещённых уроков показывает:</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учителя на достаточно хорошем уровне владеют системно-деятельностным подходом;</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большинство учителей имеют большой опыт работы, уверенно и профессионально</w:t>
      </w:r>
    </w:p>
    <w:p w:rsidR="002B73F4" w:rsidRPr="00AA1547" w:rsidRDefault="002B73F4" w:rsidP="002B73F4">
      <w:pPr>
        <w:autoSpaceDE w:val="0"/>
        <w:autoSpaceDN w:val="0"/>
        <w:adjustRightInd w:val="0"/>
        <w:spacing w:after="0" w:line="240" w:lineRule="auto"/>
        <w:ind w:left="360"/>
        <w:rPr>
          <w:rFonts w:ascii="Times New Roman" w:hAnsi="Times New Roman" w:cs="Times New Roman"/>
          <w:sz w:val="24"/>
          <w:szCs w:val="24"/>
        </w:rPr>
      </w:pPr>
      <w:r w:rsidRPr="00AA1547">
        <w:rPr>
          <w:rFonts w:ascii="Times New Roman" w:hAnsi="Times New Roman" w:cs="Times New Roman"/>
          <w:sz w:val="24"/>
          <w:szCs w:val="24"/>
        </w:rPr>
        <w:t>владеют учебным материалом, обеспечивая выполнение стандарта образования по всем</w:t>
      </w:r>
      <w:r>
        <w:rPr>
          <w:rFonts w:ascii="Times New Roman" w:hAnsi="Times New Roman" w:cs="Times New Roman"/>
          <w:sz w:val="24"/>
          <w:szCs w:val="24"/>
        </w:rPr>
        <w:t xml:space="preserve"> учебным </w:t>
      </w:r>
      <w:r w:rsidRPr="00AA1547">
        <w:rPr>
          <w:rFonts w:ascii="Times New Roman" w:hAnsi="Times New Roman" w:cs="Times New Roman"/>
          <w:sz w:val="24"/>
          <w:szCs w:val="24"/>
        </w:rPr>
        <w:t xml:space="preserve"> предметам;</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на уроках создаётся ситуация успеха, поощряется творчество обучающихся;</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 xml:space="preserve">наблюдения за учениками при посещении уроков показывают: дети стали лучше говорить, легче реагируют на вопросы учителя, вступают в диалог; </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не просто воспроизводят увиденное или прочитанное (услышанное), но и умеют рассуждать, делать выводы, обосновывать своё мнение;</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умеют работать в паре</w:t>
      </w:r>
      <w:r>
        <w:rPr>
          <w:rFonts w:ascii="Times New Roman" w:hAnsi="Times New Roman" w:cs="Times New Roman"/>
          <w:sz w:val="24"/>
          <w:szCs w:val="24"/>
        </w:rPr>
        <w:t>,</w:t>
      </w:r>
      <w:r w:rsidRPr="00CA2DC5">
        <w:rPr>
          <w:rFonts w:ascii="Times New Roman" w:hAnsi="Times New Roman" w:cs="Times New Roman"/>
          <w:sz w:val="24"/>
          <w:szCs w:val="24"/>
        </w:rPr>
        <w:t xml:space="preserve"> показыва</w:t>
      </w:r>
      <w:r>
        <w:rPr>
          <w:rFonts w:ascii="Times New Roman" w:hAnsi="Times New Roman" w:cs="Times New Roman"/>
          <w:sz w:val="24"/>
          <w:szCs w:val="24"/>
        </w:rPr>
        <w:t>я</w:t>
      </w:r>
      <w:r w:rsidRPr="00CA2DC5">
        <w:rPr>
          <w:rFonts w:ascii="Times New Roman" w:hAnsi="Times New Roman" w:cs="Times New Roman"/>
          <w:sz w:val="24"/>
          <w:szCs w:val="24"/>
        </w:rPr>
        <w:t xml:space="preserve"> навыки самоорганизации в группе,</w:t>
      </w:r>
    </w:p>
    <w:p w:rsidR="002B73F4" w:rsidRPr="00CA2DC5" w:rsidRDefault="002B73F4" w:rsidP="002B73F4">
      <w:pPr>
        <w:autoSpaceDE w:val="0"/>
        <w:autoSpaceDN w:val="0"/>
        <w:adjustRightInd w:val="0"/>
        <w:spacing w:after="0" w:line="240" w:lineRule="auto"/>
        <w:ind w:left="360"/>
        <w:rPr>
          <w:rFonts w:ascii="Times New Roman" w:hAnsi="Times New Roman" w:cs="Times New Roman"/>
          <w:sz w:val="24"/>
          <w:szCs w:val="24"/>
        </w:rPr>
      </w:pPr>
      <w:r w:rsidRPr="00CA2DC5">
        <w:rPr>
          <w:rFonts w:ascii="Times New Roman" w:hAnsi="Times New Roman" w:cs="Times New Roman"/>
          <w:sz w:val="24"/>
          <w:szCs w:val="24"/>
        </w:rPr>
        <w:t>направленной на решение учебной задачи; уже большая часть детей адекватно оценивает</w:t>
      </w:r>
      <w:r>
        <w:rPr>
          <w:rFonts w:ascii="Times New Roman" w:hAnsi="Times New Roman" w:cs="Times New Roman"/>
          <w:sz w:val="24"/>
          <w:szCs w:val="24"/>
        </w:rPr>
        <w:t xml:space="preserve"> </w:t>
      </w:r>
      <w:r w:rsidRPr="00CA2DC5">
        <w:rPr>
          <w:rFonts w:ascii="Times New Roman" w:hAnsi="Times New Roman" w:cs="Times New Roman"/>
          <w:sz w:val="24"/>
          <w:szCs w:val="24"/>
        </w:rPr>
        <w:t>свою деятельность на уроке;</w:t>
      </w:r>
    </w:p>
    <w:p w:rsidR="002B73F4" w:rsidRPr="00CA2DC5" w:rsidRDefault="002B73F4" w:rsidP="00E97F2A">
      <w:pPr>
        <w:pStyle w:val="aff"/>
        <w:numPr>
          <w:ilvl w:val="0"/>
          <w:numId w:val="34"/>
        </w:numPr>
        <w:suppressAutoHyphens w:val="0"/>
        <w:autoSpaceDE w:val="0"/>
        <w:autoSpaceDN w:val="0"/>
        <w:adjustRightInd w:val="0"/>
        <w:spacing w:after="0" w:line="240" w:lineRule="auto"/>
        <w:contextualSpacing/>
        <w:rPr>
          <w:rFonts w:ascii="Times New Roman" w:hAnsi="Times New Roman" w:cs="Times New Roman"/>
          <w:sz w:val="24"/>
          <w:szCs w:val="24"/>
        </w:rPr>
      </w:pPr>
      <w:r w:rsidRPr="00CA2DC5">
        <w:rPr>
          <w:rFonts w:ascii="Times New Roman" w:hAnsi="Times New Roman" w:cs="Times New Roman"/>
          <w:sz w:val="24"/>
          <w:szCs w:val="24"/>
        </w:rPr>
        <w:t>учителя обладают определенным уровнем методической подготовки, выстраивают</w:t>
      </w:r>
    </w:p>
    <w:p w:rsidR="002B73F4" w:rsidRPr="00CA2DC5" w:rsidRDefault="002B73F4" w:rsidP="002B73F4">
      <w:pPr>
        <w:autoSpaceDE w:val="0"/>
        <w:autoSpaceDN w:val="0"/>
        <w:adjustRightInd w:val="0"/>
        <w:spacing w:after="0" w:line="240" w:lineRule="auto"/>
        <w:ind w:left="360"/>
        <w:rPr>
          <w:rFonts w:ascii="Times New Roman" w:hAnsi="Times New Roman" w:cs="Times New Roman"/>
          <w:sz w:val="24"/>
          <w:szCs w:val="24"/>
        </w:rPr>
      </w:pPr>
      <w:r w:rsidRPr="00CA2DC5">
        <w:rPr>
          <w:rFonts w:ascii="Times New Roman" w:hAnsi="Times New Roman" w:cs="Times New Roman"/>
          <w:sz w:val="24"/>
          <w:szCs w:val="24"/>
        </w:rPr>
        <w:t>учебный процесс по принципу: «ученик-субъект» учебной деятельности;</w:t>
      </w:r>
    </w:p>
    <w:p w:rsidR="002B73F4" w:rsidRDefault="002B73F4" w:rsidP="002B73F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конце полугодий была проведена оценка выполнения рабочих программ по</w:t>
      </w:r>
    </w:p>
    <w:p w:rsidR="002B73F4" w:rsidRDefault="002B73F4" w:rsidP="002B73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учебным предметам и выполнение рабочих программ курсов внеурочной деятельности в 1-4 классах. Анализ показал, что программы выполняются в полном объеме.</w:t>
      </w:r>
    </w:p>
    <w:p w:rsidR="002B73F4" w:rsidRPr="00957346" w:rsidRDefault="002B73F4" w:rsidP="002B73F4">
      <w:pPr>
        <w:shd w:val="clear" w:color="auto" w:fill="FFFFFF"/>
        <w:spacing w:before="225" w:after="0" w:line="240" w:lineRule="auto"/>
        <w:ind w:firstLine="567"/>
        <w:jc w:val="both"/>
        <w:rPr>
          <w:rFonts w:ascii="Times New Roman" w:eastAsia="Times New Roman" w:hAnsi="Times New Roman" w:cs="Times New Roman"/>
          <w:sz w:val="24"/>
          <w:szCs w:val="24"/>
          <w:lang w:eastAsia="ru-RU"/>
        </w:rPr>
      </w:pPr>
      <w:r w:rsidRPr="00957346">
        <w:rPr>
          <w:rFonts w:ascii="Times New Roman" w:eastAsia="Times New Roman" w:hAnsi="Times New Roman" w:cs="Times New Roman"/>
          <w:sz w:val="24"/>
          <w:szCs w:val="24"/>
          <w:lang w:eastAsia="ru-RU"/>
        </w:rPr>
        <w:t xml:space="preserve">Одним из средств достижений образовательных и воспитательных целей является внеурочная деятельность учащихся. </w:t>
      </w:r>
    </w:p>
    <w:p w:rsidR="002B73F4" w:rsidRPr="00957346" w:rsidRDefault="002B73F4" w:rsidP="002B73F4">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957346">
        <w:rPr>
          <w:rFonts w:ascii="Times New Roman" w:eastAsia="Times New Roman" w:hAnsi="Times New Roman" w:cs="Times New Roman"/>
          <w:sz w:val="24"/>
          <w:szCs w:val="24"/>
          <w:lang w:eastAsia="ru-RU"/>
        </w:rPr>
        <w:t>Внеурочная деятельность учащихся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w:t>
      </w:r>
    </w:p>
    <w:p w:rsidR="002B73F4" w:rsidRPr="00957346" w:rsidRDefault="002B73F4" w:rsidP="002B73F4">
      <w:pPr>
        <w:shd w:val="clear" w:color="auto" w:fill="FFFFFF"/>
        <w:spacing w:before="225" w:after="0" w:line="240" w:lineRule="auto"/>
        <w:ind w:firstLine="567"/>
        <w:jc w:val="both"/>
        <w:rPr>
          <w:rFonts w:ascii="Times New Roman" w:eastAsia="Times New Roman" w:hAnsi="Times New Roman" w:cs="Times New Roman"/>
          <w:sz w:val="24"/>
          <w:szCs w:val="24"/>
          <w:lang w:eastAsia="ru-RU"/>
        </w:rPr>
      </w:pPr>
      <w:r w:rsidRPr="00957346">
        <w:rPr>
          <w:rFonts w:ascii="Times New Roman" w:eastAsia="Times New Roman" w:hAnsi="Times New Roman" w:cs="Times New Roman"/>
          <w:sz w:val="24"/>
          <w:szCs w:val="24"/>
          <w:lang w:eastAsia="ru-RU"/>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в содержательном досуге.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p>
    <w:p w:rsidR="002B73F4" w:rsidRPr="00957346" w:rsidRDefault="002B73F4" w:rsidP="002B73F4">
      <w:pPr>
        <w:widowControl w:val="0"/>
        <w:spacing w:after="0" w:line="240" w:lineRule="auto"/>
        <w:ind w:left="20" w:right="20" w:firstLine="567"/>
        <w:jc w:val="both"/>
        <w:rPr>
          <w:rFonts w:ascii="Times New Roman" w:eastAsia="Times New Roman" w:hAnsi="Times New Roman" w:cs="Times New Roman"/>
          <w:sz w:val="24"/>
          <w:szCs w:val="24"/>
          <w:lang w:eastAsia="ru-RU"/>
        </w:rPr>
      </w:pPr>
      <w:r w:rsidRPr="00957346">
        <w:rPr>
          <w:rFonts w:ascii="Times New Roman" w:eastAsia="Times New Roman" w:hAnsi="Times New Roman" w:cs="Times New Roman"/>
          <w:sz w:val="24"/>
          <w:szCs w:val="24"/>
          <w:lang w:eastAsia="ru-RU"/>
        </w:rPr>
        <w:t>Формы организации внеклассной работы самые разнообразные. Это праздники, соревнования, конкурсы и т.д. Ребята принимали участие в конкурсах рисунков и плакатов «Наследники Победы», «Ветерану посвящается», творческом конкурсе «Письмо ветерану», конкурсе чтецов «Живое слово о войне».</w:t>
      </w:r>
    </w:p>
    <w:p w:rsidR="002B73F4" w:rsidRPr="00957346" w:rsidRDefault="002B73F4" w:rsidP="002B73F4">
      <w:pPr>
        <w:spacing w:after="0" w:line="240" w:lineRule="auto"/>
        <w:jc w:val="both"/>
        <w:rPr>
          <w:rFonts w:ascii="Times New Roman" w:eastAsia="Calibri" w:hAnsi="Times New Roman" w:cs="Times New Roman"/>
          <w:sz w:val="24"/>
          <w:szCs w:val="24"/>
        </w:rPr>
      </w:pPr>
      <w:r w:rsidRPr="006925E6">
        <w:rPr>
          <w:rFonts w:ascii="Times New Roman" w:eastAsia="Calibri" w:hAnsi="Times New Roman" w:cs="Times New Roman"/>
          <w:sz w:val="24"/>
          <w:szCs w:val="24"/>
        </w:rPr>
        <w:t>Ежегодное общешкольное мероприятие,</w:t>
      </w:r>
      <w:r w:rsidRPr="00957346">
        <w:rPr>
          <w:rFonts w:ascii="Times New Roman" w:eastAsia="Calibri" w:hAnsi="Times New Roman" w:cs="Times New Roman"/>
          <w:sz w:val="24"/>
          <w:szCs w:val="24"/>
        </w:rPr>
        <w:t xml:space="preserve"> приуроченное Дню науки и творчества, было посвящено здоровому образу жизни. Учениками были подготовлены сценки, песни, стихи.</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rPr>
        <w:t>Очень интересно прошёл смотр инсценированной песни, посвященный Дню Победы.</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школьном конкурсе</w:t>
      </w:r>
      <w:r w:rsidRPr="00957346">
        <w:rPr>
          <w:rFonts w:ascii="Times New Roman" w:eastAsia="Calibri" w:hAnsi="Times New Roman" w:cs="Times New Roman"/>
          <w:sz w:val="24"/>
          <w:szCs w:val="24"/>
        </w:rPr>
        <w:t xml:space="preserve"> «Мисс школа» приняли участие Сапрунова Анисия, Артамонова Эля, Голубцова Полина из 3 «А» класса, Кочева Дарья, Дедбай Алина из 4 «Б» класса.</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городском конкурсе</w:t>
      </w:r>
      <w:r w:rsidRPr="00957346">
        <w:rPr>
          <w:rFonts w:ascii="Times New Roman" w:eastAsia="Calibri" w:hAnsi="Times New Roman" w:cs="Times New Roman"/>
          <w:sz w:val="24"/>
          <w:szCs w:val="24"/>
        </w:rPr>
        <w:t xml:space="preserve"> чтецов «Живое слово о войне» Голубцова Полина заняла 2 место (учащаяся 3 «А» класса), Нечипоренко Александра – 1 место, Ковальчук Михаэль – 2 место (учащиеся 3 «Б» класса).</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городском конкурсе</w:t>
      </w:r>
      <w:r w:rsidRPr="00957346">
        <w:rPr>
          <w:rFonts w:ascii="Times New Roman" w:eastAsia="Calibri" w:hAnsi="Times New Roman" w:cs="Times New Roman"/>
          <w:sz w:val="24"/>
          <w:szCs w:val="24"/>
        </w:rPr>
        <w:t xml:space="preserve"> рисунков «Осторожно! Скользкая дорога!» Кривцов Алексей занял 2 место, Осипова Талина – 2 место (учащиеся 4 «А» класса), Дружинина Анна – 3 место (учащаяся 1 «Б» класса).</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городском конкурсе рисунков</w:t>
      </w:r>
      <w:r w:rsidRPr="00957346">
        <w:rPr>
          <w:rFonts w:ascii="Times New Roman" w:eastAsia="Calibri" w:hAnsi="Times New Roman" w:cs="Times New Roman"/>
          <w:sz w:val="24"/>
          <w:szCs w:val="24"/>
        </w:rPr>
        <w:t xml:space="preserve"> «Солдат всегда солдат» учавствовали Борейко Иван, Шилова Антонина, Усатенко Вадим.</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городской научно-практической конференции</w:t>
      </w:r>
      <w:r w:rsidRPr="00957346">
        <w:rPr>
          <w:rFonts w:ascii="Times New Roman" w:eastAsia="Calibri" w:hAnsi="Times New Roman" w:cs="Times New Roman"/>
          <w:sz w:val="24"/>
          <w:szCs w:val="24"/>
        </w:rPr>
        <w:t xml:space="preserve"> младших школьников «Я познаю мир», в рамках проведения Года Экологии в России 1 место занял учащийся 4 «Б» класса Колотов Тимур, 2 место – Иванова Амалия из 3 «А» класса, Бондаренко Арина получила грамоту за участие.</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 районном конкурсе</w:t>
      </w:r>
      <w:r w:rsidRPr="00957346">
        <w:rPr>
          <w:rFonts w:ascii="Times New Roman" w:eastAsia="Calibri" w:hAnsi="Times New Roman" w:cs="Times New Roman"/>
          <w:sz w:val="24"/>
          <w:szCs w:val="24"/>
        </w:rPr>
        <w:t xml:space="preserve"> «Безопасное колесо» команда из учащихся 4 «В» класса Мануйловой Татьяны, Кривцова Алексея, Колчина Егора, Хлестунова Демида (из 3 «А» класса), Марченко Ильи (из 4 «А» класса) заняли 2 место.</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rPr>
        <w:t xml:space="preserve">Традиционным становится участие учащихся в конкурсах всероссийского и международного масштаба: учащиеся 1-4 классов приняли участие в </w:t>
      </w:r>
      <w:r w:rsidRPr="00957346">
        <w:rPr>
          <w:rFonts w:ascii="Times New Roman" w:eastAsia="Calibri" w:hAnsi="Times New Roman" w:cs="Times New Roman"/>
          <w:sz w:val="24"/>
          <w:szCs w:val="24"/>
          <w:u w:val="single"/>
        </w:rPr>
        <w:t>региональном конкурсе</w:t>
      </w:r>
      <w:r w:rsidRPr="00957346">
        <w:rPr>
          <w:rFonts w:ascii="Times New Roman" w:eastAsia="Calibri" w:hAnsi="Times New Roman" w:cs="Times New Roman"/>
          <w:sz w:val="24"/>
          <w:szCs w:val="24"/>
        </w:rPr>
        <w:t xml:space="preserve"> «КИТ-2018»:</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rPr>
        <w:t xml:space="preserve">Бондаренко Арина, Шологон Вероника, Марченко Илья, Ветрик Илья, Гуряшин Александр, Данько Кира, Маргарян Тамара, Мацарская Валерия, Повх Кристина (из 4 «А» класса); Иванова Амалия (3 место), Яцумира Маргарита (2 место), Хлестун Демид (1 место) (из 3 «А» класса); Скрыпник Даниил (3 место) (из 4 «В» класса); Правикова Софья, Недбай Алина, Недбай Амелия, Комраков Егор, Типтев Дмитрий (из 4 «Б» класса). </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u w:val="single"/>
        </w:rPr>
        <w:t>Во всероссийском конкурсе</w:t>
      </w:r>
      <w:r w:rsidRPr="00957346">
        <w:rPr>
          <w:rFonts w:ascii="Times New Roman" w:eastAsia="Calibri" w:hAnsi="Times New Roman" w:cs="Times New Roman"/>
          <w:sz w:val="24"/>
          <w:szCs w:val="24"/>
        </w:rPr>
        <w:t xml:space="preserve"> «Заврики» дипломами и сертификатами участников были награждены Мацарская Валерия, Серёгина Екатерина, Сорокина Анастасия.</w:t>
      </w:r>
    </w:p>
    <w:p w:rsidR="002B73F4" w:rsidRPr="00957346" w:rsidRDefault="002B73F4" w:rsidP="002B73F4">
      <w:pPr>
        <w:spacing w:after="0" w:line="240" w:lineRule="auto"/>
        <w:jc w:val="both"/>
        <w:rPr>
          <w:rFonts w:ascii="Times New Roman" w:eastAsia="Calibri" w:hAnsi="Times New Roman" w:cs="Times New Roman"/>
          <w:sz w:val="24"/>
          <w:szCs w:val="24"/>
        </w:rPr>
      </w:pPr>
      <w:r w:rsidRPr="00957346">
        <w:rPr>
          <w:rFonts w:ascii="Times New Roman" w:eastAsia="Calibri" w:hAnsi="Times New Roman" w:cs="Times New Roman"/>
          <w:sz w:val="24"/>
          <w:szCs w:val="24"/>
        </w:rPr>
        <w:t>В общероссийском дистанционном конкурсе «Олимпусик» приняли участие учащиеся 4 «Б» класса: Колотов Тимур, Кочева Дарья, Правикова Софья, Комраков Егор, Недбай Алина, Бойко Алёна, Типтев Дмитрий.</w:t>
      </w:r>
    </w:p>
    <w:p w:rsidR="002B73F4" w:rsidRPr="00957346" w:rsidRDefault="002B73F4" w:rsidP="002B73F4">
      <w:pPr>
        <w:spacing w:after="0" w:line="240" w:lineRule="auto"/>
        <w:jc w:val="both"/>
        <w:rPr>
          <w:rFonts w:ascii="Times New Roman" w:eastAsia="Calibri" w:hAnsi="Times New Roman" w:cs="Times New Roman"/>
          <w:sz w:val="24"/>
          <w:szCs w:val="24"/>
        </w:rPr>
      </w:pPr>
    </w:p>
    <w:p w:rsidR="002B73F4" w:rsidRPr="006F5688" w:rsidRDefault="002B73F4" w:rsidP="002B73F4">
      <w:pPr>
        <w:autoSpaceDE w:val="0"/>
        <w:autoSpaceDN w:val="0"/>
        <w:adjustRightInd w:val="0"/>
        <w:spacing w:after="0" w:line="240" w:lineRule="auto"/>
        <w:jc w:val="both"/>
        <w:rPr>
          <w:rFonts w:ascii="Times New Roman" w:hAnsi="Times New Roman" w:cs="Times New Roman"/>
          <w:b/>
          <w:sz w:val="24"/>
          <w:szCs w:val="24"/>
        </w:rPr>
      </w:pPr>
      <w:r w:rsidRPr="006F5688">
        <w:rPr>
          <w:rFonts w:ascii="Times New Roman" w:hAnsi="Times New Roman" w:cs="Times New Roman"/>
          <w:b/>
          <w:sz w:val="24"/>
          <w:szCs w:val="24"/>
        </w:rPr>
        <w:t>Вывод   по итогам анализа работы.</w:t>
      </w:r>
    </w:p>
    <w:p w:rsidR="002B73F4" w:rsidRPr="00957346"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957346">
        <w:rPr>
          <w:rFonts w:ascii="Times New Roman" w:hAnsi="Times New Roman" w:cs="Times New Roman"/>
          <w:sz w:val="24"/>
          <w:szCs w:val="24"/>
        </w:rPr>
        <w:t>тмечаются следующие положительные тенденции в процессе реализации ФГОС НОО:</w:t>
      </w:r>
    </w:p>
    <w:p w:rsidR="002B73F4" w:rsidRPr="00AA1547" w:rsidRDefault="002B73F4" w:rsidP="00E97F2A">
      <w:pPr>
        <w:pStyle w:val="aff"/>
        <w:numPr>
          <w:ilvl w:val="0"/>
          <w:numId w:val="46"/>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AA1547">
        <w:rPr>
          <w:rFonts w:ascii="Times New Roman" w:hAnsi="Times New Roman" w:cs="Times New Roman"/>
          <w:sz w:val="24"/>
          <w:szCs w:val="24"/>
        </w:rPr>
        <w:t>положительная динамика использования учителями начальных классов в</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образовательной практике учебно-методических разработок и материалов,</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разработанных в соответствии с ФГОС (тесты, дидактические материалы,</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контрольно-измерительный инструментарий);</w:t>
      </w:r>
    </w:p>
    <w:p w:rsidR="002B73F4" w:rsidRPr="00AA1547" w:rsidRDefault="002B73F4" w:rsidP="00E97F2A">
      <w:pPr>
        <w:pStyle w:val="aff"/>
        <w:numPr>
          <w:ilvl w:val="0"/>
          <w:numId w:val="46"/>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AA1547">
        <w:rPr>
          <w:rFonts w:ascii="Times New Roman" w:hAnsi="Times New Roman" w:cs="Times New Roman"/>
          <w:sz w:val="24"/>
          <w:szCs w:val="24"/>
        </w:rPr>
        <w:t>использование учителями в работе с младшими школьниками современных</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образовательных технологий;</w:t>
      </w:r>
    </w:p>
    <w:p w:rsidR="002B73F4" w:rsidRPr="00AA1547" w:rsidRDefault="002B73F4" w:rsidP="00E97F2A">
      <w:pPr>
        <w:pStyle w:val="aff"/>
        <w:numPr>
          <w:ilvl w:val="0"/>
          <w:numId w:val="46"/>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AA1547">
        <w:rPr>
          <w:rFonts w:ascii="Times New Roman" w:hAnsi="Times New Roman" w:cs="Times New Roman"/>
          <w:sz w:val="24"/>
          <w:szCs w:val="24"/>
        </w:rPr>
        <w:t>ориентация учителей начальных классов на организацию здоровьесберегающей</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среды;</w:t>
      </w:r>
    </w:p>
    <w:p w:rsidR="002B73F4" w:rsidRPr="00AA1547" w:rsidRDefault="002B73F4" w:rsidP="00E97F2A">
      <w:pPr>
        <w:pStyle w:val="aff"/>
        <w:numPr>
          <w:ilvl w:val="0"/>
          <w:numId w:val="46"/>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AA1547">
        <w:rPr>
          <w:rFonts w:ascii="Times New Roman" w:hAnsi="Times New Roman" w:cs="Times New Roman"/>
          <w:sz w:val="24"/>
          <w:szCs w:val="24"/>
        </w:rPr>
        <w:t>возможность профессионального общения педагогов и обмена опытом с коллегами;</w:t>
      </w:r>
    </w:p>
    <w:p w:rsidR="002B73F4" w:rsidRPr="00AA1547" w:rsidRDefault="002B73F4" w:rsidP="00E97F2A">
      <w:pPr>
        <w:pStyle w:val="aff"/>
        <w:numPr>
          <w:ilvl w:val="0"/>
          <w:numId w:val="46"/>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AA1547">
        <w:rPr>
          <w:rFonts w:ascii="Times New Roman" w:hAnsi="Times New Roman" w:cs="Times New Roman"/>
          <w:sz w:val="24"/>
          <w:szCs w:val="24"/>
        </w:rPr>
        <w:t>положительное отношение родителей обучающихся к организации обучения и к</w:t>
      </w:r>
    </w:p>
    <w:p w:rsidR="002B73F4" w:rsidRPr="00AA1547" w:rsidRDefault="002B73F4" w:rsidP="002B73F4">
      <w:pPr>
        <w:autoSpaceDE w:val="0"/>
        <w:autoSpaceDN w:val="0"/>
        <w:adjustRightInd w:val="0"/>
        <w:spacing w:after="0" w:line="240" w:lineRule="auto"/>
        <w:ind w:left="360"/>
        <w:jc w:val="both"/>
        <w:rPr>
          <w:rFonts w:ascii="Times New Roman" w:hAnsi="Times New Roman" w:cs="Times New Roman"/>
          <w:sz w:val="24"/>
          <w:szCs w:val="24"/>
        </w:rPr>
      </w:pPr>
      <w:r w:rsidRPr="00AA1547">
        <w:rPr>
          <w:rFonts w:ascii="Times New Roman" w:hAnsi="Times New Roman" w:cs="Times New Roman"/>
          <w:sz w:val="24"/>
          <w:szCs w:val="24"/>
        </w:rPr>
        <w:t>организации внеурочной деятельности в ОУ.</w:t>
      </w:r>
    </w:p>
    <w:p w:rsidR="002B73F4" w:rsidRPr="006F5688" w:rsidRDefault="002B73F4" w:rsidP="002B73F4">
      <w:pPr>
        <w:autoSpaceDE w:val="0"/>
        <w:autoSpaceDN w:val="0"/>
        <w:adjustRightInd w:val="0"/>
        <w:spacing w:after="0" w:line="240" w:lineRule="auto"/>
        <w:jc w:val="both"/>
        <w:rPr>
          <w:rFonts w:ascii="Times New Roman" w:hAnsi="Times New Roman" w:cs="Times New Roman"/>
          <w:b/>
          <w:sz w:val="24"/>
          <w:szCs w:val="24"/>
        </w:rPr>
      </w:pPr>
      <w:r w:rsidRPr="006F5688">
        <w:rPr>
          <w:rFonts w:ascii="Times New Roman" w:hAnsi="Times New Roman" w:cs="Times New Roman"/>
          <w:b/>
          <w:sz w:val="24"/>
          <w:szCs w:val="24"/>
        </w:rPr>
        <w:t>Задачи на 2018-2019уч</w:t>
      </w:r>
      <w:r>
        <w:rPr>
          <w:rFonts w:ascii="Times New Roman" w:hAnsi="Times New Roman" w:cs="Times New Roman"/>
          <w:b/>
          <w:sz w:val="24"/>
          <w:szCs w:val="24"/>
        </w:rPr>
        <w:t xml:space="preserve">ебный </w:t>
      </w:r>
      <w:r w:rsidRPr="006F5688">
        <w:rPr>
          <w:rFonts w:ascii="Times New Roman" w:hAnsi="Times New Roman" w:cs="Times New Roman"/>
          <w:b/>
          <w:sz w:val="24"/>
          <w:szCs w:val="24"/>
        </w:rPr>
        <w:t>год</w:t>
      </w:r>
      <w:r>
        <w:rPr>
          <w:rFonts w:ascii="Times New Roman" w:hAnsi="Times New Roman" w:cs="Times New Roman"/>
          <w:b/>
          <w:sz w:val="24"/>
          <w:szCs w:val="24"/>
        </w:rPr>
        <w:t>.</w:t>
      </w:r>
    </w:p>
    <w:p w:rsidR="002B73F4" w:rsidRPr="00957346" w:rsidRDefault="002B73F4" w:rsidP="002B73F4">
      <w:pPr>
        <w:autoSpaceDE w:val="0"/>
        <w:autoSpaceDN w:val="0"/>
        <w:adjustRightInd w:val="0"/>
        <w:spacing w:after="0" w:line="240" w:lineRule="auto"/>
        <w:jc w:val="both"/>
        <w:rPr>
          <w:rFonts w:ascii="Times New Roman" w:hAnsi="Times New Roman" w:cs="Times New Roman"/>
          <w:sz w:val="24"/>
          <w:szCs w:val="24"/>
        </w:rPr>
      </w:pPr>
      <w:r w:rsidRPr="00957346">
        <w:rPr>
          <w:rFonts w:ascii="Times New Roman" w:hAnsi="Times New Roman" w:cs="Times New Roman"/>
          <w:sz w:val="24"/>
          <w:szCs w:val="24"/>
        </w:rPr>
        <w:t>1. Реализация ФГОС НОО в соответствии с нормативными документами всех уровней.</w:t>
      </w:r>
    </w:p>
    <w:p w:rsidR="002B73F4" w:rsidRPr="00957346" w:rsidRDefault="002B73F4" w:rsidP="002B73F4">
      <w:pPr>
        <w:autoSpaceDE w:val="0"/>
        <w:autoSpaceDN w:val="0"/>
        <w:adjustRightInd w:val="0"/>
        <w:spacing w:after="0" w:line="240" w:lineRule="auto"/>
        <w:jc w:val="both"/>
        <w:rPr>
          <w:rFonts w:ascii="Times New Roman" w:hAnsi="Times New Roman" w:cs="Times New Roman"/>
          <w:sz w:val="24"/>
          <w:szCs w:val="24"/>
        </w:rPr>
      </w:pPr>
      <w:r w:rsidRPr="00957346">
        <w:rPr>
          <w:rFonts w:ascii="Times New Roman" w:hAnsi="Times New Roman" w:cs="Times New Roman"/>
          <w:sz w:val="24"/>
          <w:szCs w:val="24"/>
        </w:rPr>
        <w:t>2. Методическое и информационное сопровождение реализации ФГОС НОО в течение</w:t>
      </w:r>
    </w:p>
    <w:p w:rsidR="002B73F4" w:rsidRPr="00957346" w:rsidRDefault="002B73F4" w:rsidP="002B73F4">
      <w:pPr>
        <w:spacing w:after="0" w:line="240" w:lineRule="auto"/>
        <w:ind w:left="142"/>
        <w:jc w:val="both"/>
        <w:rPr>
          <w:rFonts w:ascii="Times New Roman" w:hAnsi="Times New Roman" w:cs="Times New Roman"/>
          <w:sz w:val="24"/>
          <w:szCs w:val="24"/>
        </w:rPr>
      </w:pPr>
      <w:r w:rsidRPr="00957346">
        <w:rPr>
          <w:rFonts w:ascii="Times New Roman" w:hAnsi="Times New Roman" w:cs="Times New Roman"/>
          <w:sz w:val="24"/>
          <w:szCs w:val="24"/>
        </w:rPr>
        <w:t>всего учебного года.</w:t>
      </w:r>
      <w:r w:rsidRPr="00264B4D">
        <w:rPr>
          <w:rFonts w:ascii="Times New Roman" w:eastAsia="Calibri" w:hAnsi="Times New Roman" w:cs="Times New Roman"/>
          <w:sz w:val="24"/>
          <w:szCs w:val="24"/>
        </w:rPr>
        <w:t xml:space="preserve"> </w:t>
      </w:r>
    </w:p>
    <w:p w:rsidR="002B73F4" w:rsidRPr="00957346" w:rsidRDefault="002B73F4" w:rsidP="002B73F4">
      <w:pPr>
        <w:spacing w:after="0" w:line="240" w:lineRule="auto"/>
        <w:jc w:val="both"/>
        <w:rPr>
          <w:rFonts w:ascii="Times New Roman" w:eastAsia="Calibri" w:hAnsi="Times New Roman" w:cs="Times New Roman"/>
          <w:b/>
          <w:sz w:val="24"/>
          <w:szCs w:val="24"/>
        </w:rPr>
      </w:pPr>
      <w:r w:rsidRPr="00957346">
        <w:rPr>
          <w:rFonts w:ascii="Times New Roman" w:hAnsi="Times New Roman" w:cs="Times New Roman"/>
          <w:sz w:val="24"/>
          <w:szCs w:val="24"/>
        </w:rPr>
        <w:t>3. Создание условий для реализации ФГОС НОО в 1 - 4 классах в 201</w:t>
      </w:r>
      <w:r>
        <w:rPr>
          <w:rFonts w:ascii="Times New Roman" w:hAnsi="Times New Roman" w:cs="Times New Roman"/>
          <w:sz w:val="24"/>
          <w:szCs w:val="24"/>
        </w:rPr>
        <w:t>8</w:t>
      </w:r>
      <w:r w:rsidRPr="00957346">
        <w:rPr>
          <w:rFonts w:ascii="Times New Roman" w:hAnsi="Times New Roman" w:cs="Times New Roman"/>
          <w:sz w:val="24"/>
          <w:szCs w:val="24"/>
        </w:rPr>
        <w:t>-201</w:t>
      </w:r>
      <w:r>
        <w:rPr>
          <w:rFonts w:ascii="Times New Roman" w:hAnsi="Times New Roman" w:cs="Times New Roman"/>
          <w:sz w:val="24"/>
          <w:szCs w:val="24"/>
        </w:rPr>
        <w:t>9</w:t>
      </w:r>
      <w:r w:rsidRPr="00957346">
        <w:rPr>
          <w:rFonts w:ascii="Times New Roman" w:hAnsi="Times New Roman" w:cs="Times New Roman"/>
          <w:sz w:val="24"/>
          <w:szCs w:val="24"/>
        </w:rPr>
        <w:t>учебном году</w:t>
      </w:r>
    </w:p>
    <w:p w:rsidR="002B73F4" w:rsidRDefault="002B73F4" w:rsidP="002B73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57346">
        <w:rPr>
          <w:rFonts w:ascii="Times New Roman" w:eastAsia="Calibri" w:hAnsi="Times New Roman" w:cs="Times New Roman"/>
          <w:sz w:val="24"/>
          <w:szCs w:val="24"/>
        </w:rPr>
        <w:t>Совершенствовать педагогическое мастерство в условиях ФГОС в целях повышения качества образования путём внедрения в учебно-образовательный процесс современных образовательных технологий.</w:t>
      </w:r>
    </w:p>
    <w:p w:rsidR="002B73F4" w:rsidRPr="00AA1547" w:rsidRDefault="002B73F4" w:rsidP="002B73F4">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 С целью повышения качества знаний учащихся усилить административный контроль за уровнем преподавания   следующих </w:t>
      </w:r>
      <w:r>
        <w:rPr>
          <w:rFonts w:ascii="Times New Roman" w:hAnsi="Times New Roman" w:cs="Times New Roman"/>
          <w:color w:val="000000"/>
          <w:sz w:val="24"/>
          <w:szCs w:val="24"/>
          <w:shd w:val="clear" w:color="auto" w:fill="FFFFFF"/>
        </w:rPr>
        <w:t>учебных предметов:</w:t>
      </w:r>
      <w:r w:rsidRPr="007951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русский язык, литературное чтение, математика, иностранный язык(английский), окружающий мир;</w:t>
      </w:r>
      <w:r w:rsidRPr="00AA1547">
        <w:rPr>
          <w:rFonts w:ascii="Times New Roman" w:hAnsi="Times New Roman" w:cs="Times New Roman"/>
          <w:sz w:val="24"/>
          <w:szCs w:val="24"/>
        </w:rPr>
        <w:t xml:space="preserve"> </w:t>
      </w:r>
      <w:r>
        <w:rPr>
          <w:rFonts w:ascii="Times New Roman" w:hAnsi="Times New Roman" w:cs="Times New Roman"/>
          <w:sz w:val="24"/>
          <w:szCs w:val="24"/>
        </w:rPr>
        <w:t>о</w:t>
      </w:r>
      <w:r w:rsidRPr="00AA1547">
        <w:rPr>
          <w:rFonts w:ascii="Times New Roman" w:hAnsi="Times New Roman" w:cs="Times New Roman"/>
          <w:sz w:val="24"/>
          <w:szCs w:val="24"/>
        </w:rPr>
        <w:t>риент</w:t>
      </w:r>
      <w:r>
        <w:rPr>
          <w:rFonts w:ascii="Times New Roman" w:hAnsi="Times New Roman" w:cs="Times New Roman"/>
          <w:sz w:val="24"/>
          <w:szCs w:val="24"/>
        </w:rPr>
        <w:t xml:space="preserve">ировать </w:t>
      </w:r>
      <w:r w:rsidRPr="00AA1547">
        <w:rPr>
          <w:rFonts w:ascii="Times New Roman" w:hAnsi="Times New Roman" w:cs="Times New Roman"/>
          <w:sz w:val="24"/>
          <w:szCs w:val="24"/>
        </w:rPr>
        <w:t>учителей начальных классов на организацию взаимопосещения уроков своих коллег</w:t>
      </w:r>
      <w:r>
        <w:rPr>
          <w:rFonts w:ascii="Times New Roman" w:hAnsi="Times New Roman" w:cs="Times New Roman"/>
          <w:sz w:val="24"/>
          <w:szCs w:val="24"/>
        </w:rPr>
        <w:t>.</w:t>
      </w:r>
    </w:p>
    <w:p w:rsidR="002B73F4" w:rsidRPr="007951A1" w:rsidRDefault="002B73F4" w:rsidP="002B73F4">
      <w:pPr>
        <w:shd w:val="clear" w:color="auto" w:fill="FFFFFF"/>
        <w:spacing w:after="0" w:line="240" w:lineRule="auto"/>
        <w:jc w:val="both"/>
        <w:rPr>
          <w:rFonts w:ascii="Times New Roman" w:eastAsia="Times New Roman" w:hAnsi="Times New Roman" w:cs="Times New Roman"/>
          <w:bCs/>
          <w:sz w:val="24"/>
          <w:szCs w:val="24"/>
          <w:lang w:eastAsia="ru-RU"/>
        </w:rPr>
      </w:pPr>
    </w:p>
    <w:p w:rsidR="006564E0" w:rsidRPr="008C45FC" w:rsidRDefault="006564E0" w:rsidP="006564E0">
      <w:pPr>
        <w:autoSpaceDE w:val="0"/>
        <w:autoSpaceDN w:val="0"/>
        <w:adjustRightInd w:val="0"/>
        <w:spacing w:after="0"/>
        <w:jc w:val="center"/>
        <w:rPr>
          <w:rFonts w:ascii="Times New Roman" w:hAnsi="Times New Roman" w:cs="Times New Roman"/>
          <w:bCs/>
          <w:sz w:val="24"/>
          <w:szCs w:val="24"/>
        </w:rPr>
      </w:pPr>
      <w:r w:rsidRPr="008C45FC">
        <w:rPr>
          <w:rFonts w:ascii="Times New Roman" w:hAnsi="Times New Roman" w:cs="Times New Roman"/>
          <w:bCs/>
          <w:sz w:val="24"/>
          <w:szCs w:val="24"/>
        </w:rPr>
        <w:t>Анализ работы</w:t>
      </w:r>
    </w:p>
    <w:p w:rsidR="006564E0" w:rsidRPr="008C45FC" w:rsidRDefault="006564E0" w:rsidP="006564E0">
      <w:pPr>
        <w:autoSpaceDE w:val="0"/>
        <w:autoSpaceDN w:val="0"/>
        <w:adjustRightInd w:val="0"/>
        <w:spacing w:after="0"/>
        <w:jc w:val="center"/>
        <w:rPr>
          <w:rFonts w:ascii="Times New Roman" w:hAnsi="Times New Roman" w:cs="Times New Roman"/>
          <w:sz w:val="24"/>
          <w:szCs w:val="24"/>
        </w:rPr>
      </w:pPr>
      <w:r w:rsidRPr="008C45FC">
        <w:rPr>
          <w:rFonts w:ascii="Times New Roman" w:hAnsi="Times New Roman" w:cs="Times New Roman"/>
          <w:bCs/>
          <w:sz w:val="24"/>
          <w:szCs w:val="24"/>
        </w:rPr>
        <w:t>по реализации</w:t>
      </w:r>
      <w:r w:rsidRPr="008C45FC">
        <w:rPr>
          <w:rFonts w:ascii="Times New Roman" w:hAnsi="Times New Roman" w:cs="Times New Roman"/>
          <w:sz w:val="24"/>
          <w:szCs w:val="24"/>
        </w:rPr>
        <w:t xml:space="preserve"> федерального государственного образовательного стандарта </w:t>
      </w:r>
    </w:p>
    <w:p w:rsidR="006564E0" w:rsidRPr="008C45FC" w:rsidRDefault="006564E0" w:rsidP="006564E0">
      <w:pPr>
        <w:autoSpaceDE w:val="0"/>
        <w:autoSpaceDN w:val="0"/>
        <w:adjustRightInd w:val="0"/>
        <w:spacing w:after="0"/>
        <w:jc w:val="center"/>
        <w:rPr>
          <w:rFonts w:ascii="Times New Roman" w:hAnsi="Times New Roman" w:cs="Times New Roman"/>
          <w:bCs/>
          <w:sz w:val="24"/>
          <w:szCs w:val="24"/>
        </w:rPr>
      </w:pPr>
      <w:r w:rsidRPr="008C45FC">
        <w:rPr>
          <w:rFonts w:ascii="Times New Roman" w:hAnsi="Times New Roman" w:cs="Times New Roman"/>
          <w:bCs/>
          <w:sz w:val="24"/>
          <w:szCs w:val="24"/>
        </w:rPr>
        <w:t>основного общего образования в 5-7 классах</w:t>
      </w:r>
    </w:p>
    <w:p w:rsidR="006564E0" w:rsidRPr="008C45FC" w:rsidRDefault="006564E0" w:rsidP="006564E0">
      <w:pPr>
        <w:autoSpaceDE w:val="0"/>
        <w:autoSpaceDN w:val="0"/>
        <w:adjustRightInd w:val="0"/>
        <w:spacing w:after="0"/>
        <w:rPr>
          <w:rFonts w:ascii="Times New Roman" w:hAnsi="Times New Roman" w:cs="Times New Roman"/>
          <w:bCs/>
          <w:sz w:val="24"/>
          <w:szCs w:val="24"/>
        </w:rPr>
      </w:pPr>
      <w:r w:rsidRPr="008C45FC">
        <w:rPr>
          <w:rFonts w:ascii="Times New Roman" w:hAnsi="Times New Roman" w:cs="Times New Roman"/>
          <w:bCs/>
          <w:sz w:val="24"/>
          <w:szCs w:val="24"/>
        </w:rPr>
        <w:t>Цель анализа:</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1. проанализировать эффективность реализации ФГОС ООО в 5-7х классах;</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2. выявить проблемы и наметить пути совершенствования деятельности по реализации</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Федерального государственного образовательного стандарта основного общего</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образования в 2018-2019 учебном году.</w:t>
      </w:r>
    </w:p>
    <w:p w:rsidR="006564E0" w:rsidRPr="008C45FC" w:rsidRDefault="006564E0" w:rsidP="006564E0">
      <w:pPr>
        <w:autoSpaceDE w:val="0"/>
        <w:autoSpaceDN w:val="0"/>
        <w:adjustRightInd w:val="0"/>
        <w:spacing w:after="0"/>
        <w:rPr>
          <w:rFonts w:ascii="Times New Roman" w:hAnsi="Times New Roman" w:cs="Times New Roman"/>
          <w:sz w:val="24"/>
          <w:szCs w:val="24"/>
        </w:rPr>
      </w:pP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Задачи:</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1. Реализация ФГОС ООО в соответствии с нормативными документами.</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2. Методическое и информационное сопровождение реализации ФГОС ООО в 2017-</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2018 учебном году.</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3. Создание условий для реализации ФГОС ООО в 5-7 классах в 2017-2018</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учебном году.</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4. Реализация мероприятий в соответствии с планом работы по реализации ФГОС</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ООО, обобщение опыта и внедрение его на уровне учреждения, муниципальном и</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региональном уровне.</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5. Информирование педагогов и родителей, обучающихся о ходе и результатах</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реализации ФГОС на уровне основного общего образования.</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6. Оценка эффективности образовательного процесса в условиях реализации ФГОС</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основного общего образования.</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7. Осуществление внутришкольного контроля.</w:t>
      </w:r>
    </w:p>
    <w:p w:rsidR="006564E0" w:rsidRPr="008C45FC" w:rsidRDefault="006564E0" w:rsidP="006564E0">
      <w:pPr>
        <w:autoSpaceDE w:val="0"/>
        <w:autoSpaceDN w:val="0"/>
        <w:adjustRightInd w:val="0"/>
        <w:spacing w:after="0"/>
        <w:rPr>
          <w:rFonts w:ascii="Times New Roman" w:hAnsi="Times New Roman" w:cs="Times New Roman"/>
          <w:sz w:val="24"/>
          <w:szCs w:val="24"/>
        </w:rPr>
      </w:pP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Поставленные задачи решались путём организации:</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индивидуальных и групповых консультаций для различных категорий педагогов;</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обучающих семинаров-практикумов;</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мониторинга качества образования;</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повышения квалификации учителей через курсовую подготовку;</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заседаний школьн</w:t>
      </w:r>
      <w:r>
        <w:rPr>
          <w:rFonts w:ascii="Times New Roman" w:hAnsi="Times New Roman" w:cs="Times New Roman"/>
          <w:sz w:val="24"/>
          <w:szCs w:val="24"/>
        </w:rPr>
        <w:t>ых</w:t>
      </w:r>
      <w:r w:rsidRPr="008C45FC">
        <w:rPr>
          <w:rFonts w:ascii="Times New Roman" w:hAnsi="Times New Roman" w:cs="Times New Roman"/>
          <w:sz w:val="24"/>
          <w:szCs w:val="24"/>
        </w:rPr>
        <w:t xml:space="preserve"> методическ</w:t>
      </w:r>
      <w:r>
        <w:rPr>
          <w:rFonts w:ascii="Times New Roman" w:hAnsi="Times New Roman" w:cs="Times New Roman"/>
          <w:sz w:val="24"/>
          <w:szCs w:val="24"/>
        </w:rPr>
        <w:t>их</w:t>
      </w:r>
      <w:r w:rsidRPr="008C45FC">
        <w:rPr>
          <w:rFonts w:ascii="Times New Roman" w:hAnsi="Times New Roman" w:cs="Times New Roman"/>
          <w:sz w:val="24"/>
          <w:szCs w:val="24"/>
        </w:rPr>
        <w:t xml:space="preserve"> объединения учителей</w:t>
      </w:r>
      <w:r>
        <w:rPr>
          <w:rFonts w:ascii="Times New Roman" w:hAnsi="Times New Roman" w:cs="Times New Roman"/>
          <w:sz w:val="24"/>
          <w:szCs w:val="24"/>
        </w:rPr>
        <w:t>- предметников</w:t>
      </w:r>
      <w:r w:rsidRPr="008C45FC">
        <w:rPr>
          <w:rFonts w:ascii="Times New Roman" w:hAnsi="Times New Roman" w:cs="Times New Roman"/>
          <w:sz w:val="24"/>
          <w:szCs w:val="24"/>
        </w:rPr>
        <w:t>, работающих в 5-7 классах;</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 открытых уроков педагогов.</w:t>
      </w:r>
    </w:p>
    <w:p w:rsidR="006564E0" w:rsidRPr="008C45FC" w:rsidRDefault="006564E0" w:rsidP="006564E0">
      <w:pPr>
        <w:autoSpaceDE w:val="0"/>
        <w:autoSpaceDN w:val="0"/>
        <w:adjustRightInd w:val="0"/>
        <w:spacing w:after="0"/>
        <w:ind w:firstLine="567"/>
        <w:rPr>
          <w:rFonts w:ascii="Times New Roman" w:hAnsi="Times New Roman" w:cs="Times New Roman"/>
          <w:sz w:val="24"/>
          <w:szCs w:val="24"/>
        </w:rPr>
      </w:pPr>
      <w:r w:rsidRPr="008C45FC">
        <w:rPr>
          <w:rFonts w:ascii="Times New Roman" w:hAnsi="Times New Roman" w:cs="Times New Roman"/>
          <w:sz w:val="24"/>
          <w:szCs w:val="24"/>
        </w:rPr>
        <w:t>В 2017 – 2018 учебном году продолжалась работа по реализации Федерального</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государственного образовательных стандартов основного общего образования. Работа</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строилась в соответствии с основной образовательной программой основного общего</w:t>
      </w:r>
    </w:p>
    <w:p w:rsidR="006564E0" w:rsidRPr="008C45FC" w:rsidRDefault="006564E0" w:rsidP="006564E0">
      <w:pPr>
        <w:autoSpaceDE w:val="0"/>
        <w:autoSpaceDN w:val="0"/>
        <w:adjustRightInd w:val="0"/>
        <w:spacing w:after="0"/>
        <w:rPr>
          <w:rFonts w:ascii="Times New Roman" w:hAnsi="Times New Roman" w:cs="Times New Roman"/>
          <w:sz w:val="24"/>
          <w:szCs w:val="24"/>
        </w:rPr>
      </w:pPr>
      <w:r w:rsidRPr="008C45FC">
        <w:rPr>
          <w:rFonts w:ascii="Times New Roman" w:hAnsi="Times New Roman" w:cs="Times New Roman"/>
          <w:sz w:val="24"/>
          <w:szCs w:val="24"/>
        </w:rPr>
        <w:t>образования на 2015-2020 учебные года.</w:t>
      </w:r>
    </w:p>
    <w:p w:rsidR="006564E0" w:rsidRPr="008C45FC" w:rsidRDefault="006564E0" w:rsidP="006564E0">
      <w:pPr>
        <w:autoSpaceDE w:val="0"/>
        <w:autoSpaceDN w:val="0"/>
        <w:adjustRightInd w:val="0"/>
        <w:spacing w:after="0"/>
        <w:ind w:firstLine="567"/>
        <w:rPr>
          <w:rFonts w:ascii="Times New Roman" w:hAnsi="Times New Roman" w:cs="Times New Roman"/>
          <w:sz w:val="24"/>
          <w:szCs w:val="24"/>
        </w:rPr>
      </w:pPr>
      <w:r w:rsidRPr="008C45FC">
        <w:rPr>
          <w:rFonts w:ascii="Times New Roman" w:hAnsi="Times New Roman" w:cs="Times New Roman"/>
          <w:sz w:val="24"/>
          <w:szCs w:val="24"/>
        </w:rPr>
        <w:t>В реализации ФГОС ООО данном учебном году принимали участие 184 обучающихся 5-7</w:t>
      </w:r>
      <w:r>
        <w:rPr>
          <w:rFonts w:ascii="Times New Roman" w:hAnsi="Times New Roman" w:cs="Times New Roman"/>
          <w:sz w:val="24"/>
          <w:szCs w:val="24"/>
        </w:rPr>
        <w:t>-х</w:t>
      </w:r>
      <w:r w:rsidRPr="008C45FC">
        <w:rPr>
          <w:rFonts w:ascii="Times New Roman" w:hAnsi="Times New Roman" w:cs="Times New Roman"/>
          <w:sz w:val="24"/>
          <w:szCs w:val="24"/>
        </w:rPr>
        <w:t xml:space="preserve"> классов МБОУ «СОШ №6»</w:t>
      </w:r>
    </w:p>
    <w:p w:rsidR="006564E0" w:rsidRPr="008C45FC" w:rsidRDefault="006564E0" w:rsidP="006564E0">
      <w:pPr>
        <w:autoSpaceDE w:val="0"/>
        <w:autoSpaceDN w:val="0"/>
        <w:adjustRightInd w:val="0"/>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2"/>
        <w:gridCol w:w="2303"/>
      </w:tblGrid>
      <w:tr w:rsidR="006564E0" w:rsidRPr="008C45FC" w:rsidTr="00E97F2A">
        <w:tc>
          <w:tcPr>
            <w:tcW w:w="2302" w:type="dxa"/>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Классы</w:t>
            </w:r>
          </w:p>
        </w:tc>
        <w:tc>
          <w:tcPr>
            <w:tcW w:w="2302"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bCs/>
                <w:sz w:val="24"/>
                <w:szCs w:val="24"/>
              </w:rPr>
              <w:t>5 классы</w:t>
            </w:r>
          </w:p>
        </w:tc>
        <w:tc>
          <w:tcPr>
            <w:tcW w:w="2302"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bCs/>
                <w:sz w:val="24"/>
                <w:szCs w:val="24"/>
              </w:rPr>
              <w:t>6 классы</w:t>
            </w:r>
          </w:p>
        </w:tc>
        <w:tc>
          <w:tcPr>
            <w:tcW w:w="2303"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bCs/>
                <w:sz w:val="24"/>
                <w:szCs w:val="24"/>
              </w:rPr>
              <w:t>7 классы</w:t>
            </w:r>
          </w:p>
        </w:tc>
      </w:tr>
      <w:tr w:rsidR="006564E0" w:rsidRPr="008C45FC" w:rsidTr="00E97F2A">
        <w:tc>
          <w:tcPr>
            <w:tcW w:w="2302" w:type="dxa"/>
            <w:shd w:val="clear" w:color="auto" w:fill="auto"/>
          </w:tcPr>
          <w:p w:rsidR="006564E0" w:rsidRPr="00E97F2A" w:rsidRDefault="006564E0" w:rsidP="00E97F2A">
            <w:pPr>
              <w:autoSpaceDE w:val="0"/>
              <w:autoSpaceDN w:val="0"/>
              <w:adjustRightInd w:val="0"/>
              <w:rPr>
                <w:rFonts w:ascii="Times New Roman" w:hAnsi="Times New Roman" w:cs="Times New Roman"/>
                <w:bCs/>
                <w:sz w:val="24"/>
                <w:szCs w:val="24"/>
              </w:rPr>
            </w:pPr>
            <w:r w:rsidRPr="00E97F2A">
              <w:rPr>
                <w:rFonts w:ascii="Times New Roman" w:hAnsi="Times New Roman" w:cs="Times New Roman"/>
                <w:bCs/>
                <w:sz w:val="24"/>
                <w:szCs w:val="24"/>
              </w:rPr>
              <w:t>Количество</w:t>
            </w:r>
          </w:p>
          <w:p w:rsidR="006564E0" w:rsidRPr="00E97F2A" w:rsidRDefault="006564E0" w:rsidP="00E97F2A">
            <w:pPr>
              <w:autoSpaceDE w:val="0"/>
              <w:autoSpaceDN w:val="0"/>
              <w:adjustRightInd w:val="0"/>
              <w:rPr>
                <w:rFonts w:ascii="Times New Roman" w:hAnsi="Times New Roman" w:cs="Times New Roman"/>
                <w:bCs/>
                <w:sz w:val="24"/>
                <w:szCs w:val="24"/>
              </w:rPr>
            </w:pPr>
            <w:r w:rsidRPr="00E97F2A">
              <w:rPr>
                <w:rFonts w:ascii="Times New Roman" w:hAnsi="Times New Roman" w:cs="Times New Roman"/>
                <w:bCs/>
                <w:sz w:val="24"/>
                <w:szCs w:val="24"/>
              </w:rPr>
              <w:t>обучающихся</w:t>
            </w:r>
          </w:p>
          <w:p w:rsidR="006564E0" w:rsidRPr="00E97F2A" w:rsidRDefault="006564E0" w:rsidP="00E97F2A">
            <w:pPr>
              <w:autoSpaceDE w:val="0"/>
              <w:autoSpaceDN w:val="0"/>
              <w:adjustRightInd w:val="0"/>
              <w:jc w:val="center"/>
              <w:rPr>
                <w:rFonts w:ascii="Times New Roman" w:hAnsi="Times New Roman" w:cs="Times New Roman"/>
                <w:sz w:val="24"/>
                <w:szCs w:val="24"/>
              </w:rPr>
            </w:pPr>
          </w:p>
        </w:tc>
        <w:tc>
          <w:tcPr>
            <w:tcW w:w="2302"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60</w:t>
            </w:r>
          </w:p>
        </w:tc>
        <w:tc>
          <w:tcPr>
            <w:tcW w:w="2302"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72</w:t>
            </w:r>
          </w:p>
        </w:tc>
        <w:tc>
          <w:tcPr>
            <w:tcW w:w="2303" w:type="dxa"/>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52</w:t>
            </w:r>
          </w:p>
        </w:tc>
      </w:tr>
    </w:tbl>
    <w:p w:rsidR="006564E0" w:rsidRDefault="006564E0" w:rsidP="006564E0">
      <w:pPr>
        <w:shd w:val="clear" w:color="auto" w:fill="FFFFFF"/>
        <w:spacing w:after="0"/>
        <w:ind w:firstLine="567"/>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ind w:firstLine="567"/>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ind w:firstLine="567"/>
        <w:rPr>
          <w:rFonts w:ascii="Times New Roman" w:eastAsia="Times New Roman" w:hAnsi="Times New Roman" w:cs="Times New Roman"/>
          <w:b/>
          <w:bCs/>
          <w:sz w:val="24"/>
          <w:szCs w:val="24"/>
          <w:lang w:eastAsia="ru-RU"/>
        </w:rPr>
      </w:pPr>
    </w:p>
    <w:p w:rsidR="006564E0" w:rsidRPr="008C45FC" w:rsidRDefault="006564E0" w:rsidP="006564E0">
      <w:pPr>
        <w:shd w:val="clear" w:color="auto" w:fill="FFFFFF"/>
        <w:spacing w:after="0"/>
        <w:ind w:firstLine="567"/>
        <w:rPr>
          <w:rFonts w:ascii="Times New Roman" w:eastAsia="Times New Roman" w:hAnsi="Times New Roman" w:cs="Times New Roman"/>
          <w:sz w:val="24"/>
          <w:szCs w:val="24"/>
          <w:lang w:eastAsia="ru-RU"/>
        </w:rPr>
      </w:pPr>
      <w:r w:rsidRPr="008C45FC">
        <w:rPr>
          <w:rFonts w:ascii="Times New Roman" w:eastAsia="Times New Roman" w:hAnsi="Times New Roman" w:cs="Times New Roman"/>
          <w:b/>
          <w:bCs/>
          <w:sz w:val="24"/>
          <w:szCs w:val="24"/>
          <w:lang w:eastAsia="ru-RU"/>
        </w:rPr>
        <w:t>Материально – технические условия реализации ФГОС ООО.</w:t>
      </w:r>
    </w:p>
    <w:p w:rsidR="006564E0" w:rsidRPr="008C45FC" w:rsidRDefault="006564E0" w:rsidP="006564E0">
      <w:pPr>
        <w:shd w:val="clear" w:color="auto" w:fill="FFFFFF"/>
        <w:spacing w:after="0"/>
        <w:ind w:firstLine="567"/>
        <w:jc w:val="both"/>
        <w:rPr>
          <w:rFonts w:ascii="Times New Roman" w:eastAsia="Times New Roman" w:hAnsi="Times New Roman" w:cs="Times New Roman"/>
          <w:b/>
          <w:bCs/>
          <w:sz w:val="24"/>
          <w:szCs w:val="24"/>
          <w:lang w:eastAsia="ru-RU"/>
        </w:rPr>
      </w:pPr>
      <w:r w:rsidRPr="008C45FC">
        <w:rPr>
          <w:rFonts w:ascii="Times New Roman" w:eastAsia="Times New Roman" w:hAnsi="Times New Roman" w:cs="Times New Roman"/>
          <w:bCs/>
          <w:sz w:val="24"/>
          <w:szCs w:val="24"/>
          <w:lang w:eastAsia="ru-RU"/>
        </w:rPr>
        <w:t>В школе имеются       кабинеты, оборудованные интерактивными досками: кабинет информатики, кабинет физики, кабинет английского языка, кабинет географии и истории, кабинет биологии. Имеется переносной проектор. Кабинет информатики имеет 15 компьютеров. Учителя школы постоянно работают над пополнением дидактических материалов для оснащения учебных кабинетов.</w:t>
      </w:r>
    </w:p>
    <w:p w:rsidR="006564E0" w:rsidRPr="008C45FC" w:rsidRDefault="006564E0" w:rsidP="006564E0">
      <w:pPr>
        <w:shd w:val="clear" w:color="auto" w:fill="FFFFFF"/>
        <w:spacing w:after="0"/>
        <w:ind w:firstLine="567"/>
        <w:rPr>
          <w:rFonts w:ascii="Times New Roman" w:eastAsia="Times New Roman" w:hAnsi="Times New Roman" w:cs="Times New Roman"/>
          <w:sz w:val="24"/>
          <w:szCs w:val="24"/>
          <w:lang w:eastAsia="ru-RU"/>
        </w:rPr>
      </w:pPr>
      <w:r w:rsidRPr="008C45FC">
        <w:rPr>
          <w:rFonts w:ascii="Times New Roman" w:eastAsia="Times New Roman" w:hAnsi="Times New Roman" w:cs="Times New Roman"/>
          <w:bCs/>
          <w:sz w:val="24"/>
          <w:szCs w:val="24"/>
          <w:lang w:eastAsia="ru-RU"/>
        </w:rPr>
        <w:t>Все учащиеся школы обеспечены на 100 % учебниками по всем учебным предметам. Также осуществлен заказ на недостающие учебники на 2018/2019 учебный год.</w:t>
      </w:r>
    </w:p>
    <w:p w:rsidR="006564E0" w:rsidRPr="008C45FC" w:rsidRDefault="006564E0" w:rsidP="006564E0">
      <w:pPr>
        <w:shd w:val="clear" w:color="auto" w:fill="FFFFFF"/>
        <w:spacing w:after="150"/>
        <w:ind w:firstLine="567"/>
        <w:jc w:val="both"/>
        <w:rPr>
          <w:rFonts w:ascii="Times New Roman" w:eastAsia="Times New Roman" w:hAnsi="Times New Roman" w:cs="Times New Roman"/>
          <w:bCs/>
          <w:sz w:val="24"/>
          <w:szCs w:val="24"/>
          <w:lang w:eastAsia="ru-RU"/>
        </w:rPr>
      </w:pPr>
      <w:r w:rsidRPr="008C45FC">
        <w:rPr>
          <w:rFonts w:ascii="Times New Roman" w:eastAsia="Times New Roman" w:hAnsi="Times New Roman" w:cs="Times New Roman"/>
          <w:b/>
          <w:bCs/>
          <w:sz w:val="24"/>
          <w:szCs w:val="24"/>
          <w:lang w:eastAsia="ru-RU"/>
        </w:rPr>
        <w:t>Кадровые условия реализации ФГОС ООО</w:t>
      </w:r>
      <w:r w:rsidRPr="008C45FC">
        <w:rPr>
          <w:rFonts w:ascii="Times New Roman" w:eastAsia="Times New Roman" w:hAnsi="Times New Roman" w:cs="Times New Roman"/>
          <w:bCs/>
          <w:sz w:val="24"/>
          <w:szCs w:val="24"/>
          <w:lang w:eastAsia="ru-RU"/>
        </w:rPr>
        <w:t>.</w:t>
      </w:r>
    </w:p>
    <w:p w:rsidR="006564E0" w:rsidRDefault="006564E0" w:rsidP="006564E0">
      <w:pPr>
        <w:autoSpaceDE w:val="0"/>
        <w:autoSpaceDN w:val="0"/>
        <w:adjustRightInd w:val="0"/>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укомплектована кадрами, имеющими необходимую квалификацию для решения задач, определённых ООП ООО, способными к инновационной профессиональной деятельности.</w:t>
      </w:r>
    </w:p>
    <w:p w:rsidR="006564E0" w:rsidRPr="00A6493C" w:rsidRDefault="006564E0" w:rsidP="006564E0">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Школа укомплектована учителями- предметниками, педагогом-психологом, педагогом- </w:t>
      </w:r>
      <w:r w:rsidRPr="00A6493C">
        <w:rPr>
          <w:rFonts w:ascii="Times New Roman" w:hAnsi="Times New Roman" w:cs="Times New Roman"/>
          <w:color w:val="000000"/>
          <w:sz w:val="24"/>
          <w:szCs w:val="24"/>
        </w:rPr>
        <w:t>библиотекарем, социальным педагогом</w:t>
      </w:r>
      <w:r>
        <w:rPr>
          <w:rFonts w:ascii="Times New Roman" w:hAnsi="Times New Roman" w:cs="Times New Roman"/>
          <w:color w:val="000000"/>
          <w:sz w:val="24"/>
          <w:szCs w:val="24"/>
        </w:rPr>
        <w:t>,</w:t>
      </w:r>
      <w:r w:rsidRPr="00A6493C">
        <w:rPr>
          <w:rFonts w:ascii="Times New Roman" w:hAnsi="Times New Roman" w:cs="Times New Roman"/>
          <w:color w:val="000000"/>
          <w:sz w:val="24"/>
          <w:szCs w:val="24"/>
        </w:rPr>
        <w:t xml:space="preserve"> работниками пищеблока, вспомогательным персоналом</w:t>
      </w:r>
      <w:r>
        <w:rPr>
          <w:rFonts w:ascii="Times New Roman" w:hAnsi="Times New Roman" w:cs="Times New Roman"/>
          <w:color w:val="000000"/>
          <w:sz w:val="24"/>
          <w:szCs w:val="24"/>
        </w:rPr>
        <w:t>.</w:t>
      </w:r>
      <w:r w:rsidRPr="00A6493C">
        <w:rPr>
          <w:rFonts w:ascii="Times New Roman" w:hAnsi="Times New Roman" w:cs="Times New Roman"/>
          <w:color w:val="000000"/>
          <w:sz w:val="24"/>
          <w:szCs w:val="24"/>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задачами </w:t>
      </w:r>
      <w:r w:rsidRPr="00A6493C">
        <w:rPr>
          <w:rFonts w:ascii="Times New Roman" w:hAnsi="Times New Roman" w:cs="Times New Roman"/>
          <w:bCs/>
          <w:color w:val="000000"/>
          <w:sz w:val="24"/>
          <w:szCs w:val="24"/>
        </w:rPr>
        <w:t xml:space="preserve">системы непрерывного педагогического образования </w:t>
      </w:r>
      <w:r w:rsidRPr="00A6493C">
        <w:rPr>
          <w:rFonts w:ascii="Times New Roman" w:hAnsi="Times New Roman" w:cs="Times New Roman"/>
          <w:color w:val="000000"/>
          <w:sz w:val="24"/>
          <w:szCs w:val="24"/>
        </w:rPr>
        <w:t xml:space="preserve">происходящим изменениям в системе образования в целом. </w:t>
      </w:r>
      <w:r>
        <w:rPr>
          <w:rFonts w:ascii="Times New Roman" w:hAnsi="Times New Roman" w:cs="Times New Roman"/>
          <w:color w:val="000000"/>
          <w:sz w:val="24"/>
          <w:szCs w:val="24"/>
        </w:rPr>
        <w:t xml:space="preserve"> Школа </w:t>
      </w:r>
      <w:r w:rsidRPr="00A6493C">
        <w:rPr>
          <w:rFonts w:ascii="Times New Roman" w:hAnsi="Times New Roman" w:cs="Times New Roman"/>
          <w:color w:val="000000"/>
          <w:sz w:val="24"/>
          <w:szCs w:val="24"/>
        </w:rPr>
        <w:t xml:space="preserve">осуществляет перспективное (на 5 лет) и текущее (на год) планирование </w:t>
      </w:r>
      <w:r w:rsidRPr="00A6493C">
        <w:rPr>
          <w:rFonts w:ascii="Times New Roman" w:hAnsi="Times New Roman" w:cs="Times New Roman"/>
          <w:bCs/>
          <w:color w:val="000000"/>
          <w:sz w:val="24"/>
          <w:szCs w:val="24"/>
        </w:rPr>
        <w:t>курсовой подготовки педагогов.</w:t>
      </w:r>
    </w:p>
    <w:p w:rsidR="006564E0" w:rsidRPr="00A6493C" w:rsidRDefault="006564E0" w:rsidP="006564E0">
      <w:pPr>
        <w:autoSpaceDE w:val="0"/>
        <w:autoSpaceDN w:val="0"/>
        <w:adjustRightInd w:val="0"/>
        <w:spacing w:after="0"/>
        <w:jc w:val="both"/>
        <w:rPr>
          <w:rFonts w:ascii="Times New Roman" w:hAnsi="Times New Roman" w:cs="Times New Roman"/>
          <w:bCs/>
          <w:color w:val="000000"/>
          <w:sz w:val="24"/>
          <w:szCs w:val="24"/>
        </w:rPr>
      </w:pPr>
      <w:r w:rsidRPr="00A6493C">
        <w:rPr>
          <w:rFonts w:ascii="Times New Roman" w:hAnsi="Times New Roman" w:cs="Times New Roman"/>
          <w:bCs/>
          <w:color w:val="000000"/>
          <w:sz w:val="24"/>
          <w:szCs w:val="24"/>
        </w:rPr>
        <w:t>Для организации работы в этом направлении сделано следующее:</w:t>
      </w:r>
    </w:p>
    <w:p w:rsidR="006564E0" w:rsidRPr="00A6493C" w:rsidRDefault="006564E0" w:rsidP="00E97F2A">
      <w:pPr>
        <w:pStyle w:val="aff"/>
        <w:numPr>
          <w:ilvl w:val="0"/>
          <w:numId w:val="47"/>
        </w:numPr>
        <w:suppressAutoHyphens w:val="0"/>
        <w:autoSpaceDE w:val="0"/>
        <w:autoSpaceDN w:val="0"/>
        <w:adjustRightInd w:val="0"/>
        <w:spacing w:after="0"/>
        <w:contextualSpacing/>
        <w:jc w:val="both"/>
        <w:rPr>
          <w:rFonts w:ascii="Times New Roman" w:hAnsi="Times New Roman" w:cs="Times New Roman"/>
          <w:color w:val="000000"/>
          <w:sz w:val="24"/>
          <w:szCs w:val="24"/>
        </w:rPr>
      </w:pPr>
      <w:r w:rsidRPr="00A6493C">
        <w:rPr>
          <w:rFonts w:ascii="Times New Roman" w:hAnsi="Times New Roman" w:cs="Times New Roman"/>
          <w:color w:val="000000"/>
          <w:sz w:val="24"/>
          <w:szCs w:val="24"/>
        </w:rPr>
        <w:t>Анализ кадрового обеспечения введения и реализации ФГОС ООО</w:t>
      </w:r>
      <w:r>
        <w:rPr>
          <w:rFonts w:ascii="Times New Roman" w:hAnsi="Times New Roman" w:cs="Times New Roman"/>
          <w:color w:val="000000"/>
          <w:sz w:val="24"/>
          <w:szCs w:val="24"/>
        </w:rPr>
        <w:t>.</w:t>
      </w:r>
    </w:p>
    <w:p w:rsidR="006564E0" w:rsidRPr="00A6493C" w:rsidRDefault="006564E0" w:rsidP="00E97F2A">
      <w:pPr>
        <w:pStyle w:val="aff"/>
        <w:numPr>
          <w:ilvl w:val="0"/>
          <w:numId w:val="47"/>
        </w:numPr>
        <w:suppressAutoHyphens w:val="0"/>
        <w:autoSpaceDE w:val="0"/>
        <w:autoSpaceDN w:val="0"/>
        <w:adjustRightInd w:val="0"/>
        <w:spacing w:after="0"/>
        <w:contextualSpacing/>
        <w:jc w:val="both"/>
        <w:rPr>
          <w:rFonts w:ascii="Times New Roman" w:hAnsi="Times New Roman" w:cs="Times New Roman"/>
          <w:color w:val="000000"/>
          <w:sz w:val="24"/>
          <w:szCs w:val="24"/>
        </w:rPr>
      </w:pPr>
      <w:r w:rsidRPr="00A6493C">
        <w:rPr>
          <w:rFonts w:ascii="Times New Roman" w:hAnsi="Times New Roman" w:cs="Times New Roman"/>
          <w:color w:val="000000"/>
          <w:sz w:val="24"/>
          <w:szCs w:val="24"/>
        </w:rPr>
        <w:t>Создание условий для прохождения курсов повышения квалификации для учителей, участвующих в введении ФГОС</w:t>
      </w:r>
      <w:r>
        <w:rPr>
          <w:rFonts w:ascii="Times New Roman" w:hAnsi="Times New Roman" w:cs="Times New Roman"/>
          <w:color w:val="000000"/>
          <w:sz w:val="24"/>
          <w:szCs w:val="24"/>
        </w:rPr>
        <w:t xml:space="preserve"> ООО</w:t>
      </w:r>
      <w:r w:rsidRPr="00A6493C">
        <w:rPr>
          <w:rFonts w:ascii="Times New Roman" w:hAnsi="Times New Roman" w:cs="Times New Roman"/>
          <w:color w:val="000000"/>
          <w:sz w:val="24"/>
          <w:szCs w:val="24"/>
        </w:rPr>
        <w:t xml:space="preserve"> в 2017-2018 учебном году</w:t>
      </w:r>
      <w:r>
        <w:rPr>
          <w:rFonts w:ascii="Times New Roman" w:hAnsi="Times New Roman" w:cs="Times New Roman"/>
          <w:color w:val="000000"/>
          <w:sz w:val="24"/>
          <w:szCs w:val="24"/>
        </w:rPr>
        <w:t>.</w:t>
      </w:r>
    </w:p>
    <w:p w:rsidR="006564E0" w:rsidRPr="00A6493C" w:rsidRDefault="006564E0" w:rsidP="00E97F2A">
      <w:pPr>
        <w:pStyle w:val="aff"/>
        <w:numPr>
          <w:ilvl w:val="0"/>
          <w:numId w:val="47"/>
        </w:numPr>
        <w:suppressAutoHyphens w:val="0"/>
        <w:autoSpaceDE w:val="0"/>
        <w:autoSpaceDN w:val="0"/>
        <w:adjustRightInd w:val="0"/>
        <w:spacing w:after="0"/>
        <w:contextualSpacing/>
        <w:jc w:val="both"/>
        <w:rPr>
          <w:rFonts w:ascii="Times New Roman" w:hAnsi="Times New Roman" w:cs="Times New Roman"/>
          <w:color w:val="000000"/>
          <w:sz w:val="24"/>
          <w:szCs w:val="24"/>
        </w:rPr>
      </w:pPr>
      <w:r w:rsidRPr="00A6493C">
        <w:rPr>
          <w:rFonts w:ascii="Times New Roman" w:hAnsi="Times New Roman" w:cs="Times New Roman"/>
          <w:color w:val="000000"/>
          <w:sz w:val="24"/>
          <w:szCs w:val="24"/>
        </w:rPr>
        <w:t>Разработка плана-графика прохождения аттестации</w:t>
      </w:r>
      <w:r>
        <w:rPr>
          <w:rFonts w:ascii="Times New Roman" w:hAnsi="Times New Roman" w:cs="Times New Roman"/>
          <w:color w:val="000000"/>
          <w:sz w:val="24"/>
          <w:szCs w:val="24"/>
        </w:rPr>
        <w:t>.</w:t>
      </w:r>
    </w:p>
    <w:p w:rsidR="006564E0" w:rsidRPr="00A6493C" w:rsidRDefault="006564E0" w:rsidP="00E97F2A">
      <w:pPr>
        <w:pStyle w:val="aff"/>
        <w:numPr>
          <w:ilvl w:val="0"/>
          <w:numId w:val="47"/>
        </w:numPr>
        <w:suppressAutoHyphens w:val="0"/>
        <w:autoSpaceDE w:val="0"/>
        <w:autoSpaceDN w:val="0"/>
        <w:adjustRightInd w:val="0"/>
        <w:spacing w:after="0"/>
        <w:contextualSpacing/>
        <w:jc w:val="both"/>
        <w:rPr>
          <w:rFonts w:ascii="Times New Roman" w:hAnsi="Times New Roman" w:cs="Times New Roman"/>
          <w:color w:val="000000"/>
          <w:sz w:val="24"/>
          <w:szCs w:val="24"/>
        </w:rPr>
      </w:pPr>
      <w:r w:rsidRPr="00A6493C">
        <w:rPr>
          <w:rFonts w:ascii="Times New Roman" w:hAnsi="Times New Roman" w:cs="Times New Roman"/>
          <w:color w:val="000000"/>
          <w:sz w:val="24"/>
          <w:szCs w:val="24"/>
        </w:rPr>
        <w:t>Приведение в соответствие с требованиями ФГОС ООО и новыми тарифно-</w:t>
      </w:r>
    </w:p>
    <w:p w:rsidR="006564E0" w:rsidRPr="00A6493C" w:rsidRDefault="006564E0" w:rsidP="006564E0">
      <w:pPr>
        <w:autoSpaceDE w:val="0"/>
        <w:autoSpaceDN w:val="0"/>
        <w:adjustRightInd w:val="0"/>
        <w:spacing w:after="0"/>
        <w:ind w:left="360"/>
        <w:jc w:val="both"/>
        <w:rPr>
          <w:rFonts w:ascii="Times New Roman" w:hAnsi="Times New Roman" w:cs="Times New Roman"/>
          <w:color w:val="000000"/>
          <w:sz w:val="24"/>
          <w:szCs w:val="24"/>
        </w:rPr>
      </w:pPr>
      <w:r w:rsidRPr="00A6493C">
        <w:rPr>
          <w:rFonts w:ascii="Times New Roman" w:hAnsi="Times New Roman" w:cs="Times New Roman"/>
          <w:color w:val="000000"/>
          <w:sz w:val="24"/>
          <w:szCs w:val="24"/>
        </w:rPr>
        <w:t>квалификационными характеристиками должностных инструкций работников образовательного учреждения</w:t>
      </w:r>
    </w:p>
    <w:p w:rsidR="006564E0" w:rsidRDefault="006564E0" w:rsidP="006564E0">
      <w:pPr>
        <w:autoSpaceDE w:val="0"/>
        <w:autoSpaceDN w:val="0"/>
        <w:adjustRightInd w:val="0"/>
        <w:spacing w:after="0" w:line="240" w:lineRule="auto"/>
        <w:jc w:val="center"/>
        <w:rPr>
          <w:rFonts w:ascii="Times New Roman" w:hAnsi="Times New Roman" w:cs="Times New Roman"/>
          <w:b/>
          <w:bCs/>
          <w:color w:val="000000"/>
          <w:sz w:val="24"/>
          <w:szCs w:val="24"/>
        </w:rPr>
      </w:pPr>
    </w:p>
    <w:p w:rsidR="006564E0" w:rsidRDefault="006564E0" w:rsidP="006564E0">
      <w:pPr>
        <w:autoSpaceDE w:val="0"/>
        <w:autoSpaceDN w:val="0"/>
        <w:adjustRightInd w:val="0"/>
        <w:spacing w:after="0" w:line="240" w:lineRule="auto"/>
        <w:jc w:val="center"/>
        <w:rPr>
          <w:rFonts w:ascii="Times New Roman" w:hAnsi="Times New Roman" w:cs="Times New Roman"/>
          <w:b/>
          <w:bCs/>
          <w:color w:val="000000"/>
          <w:sz w:val="24"/>
          <w:szCs w:val="24"/>
        </w:rPr>
      </w:pPr>
      <w:r w:rsidRPr="00D1141A">
        <w:rPr>
          <w:rFonts w:ascii="Times New Roman" w:hAnsi="Times New Roman" w:cs="Times New Roman"/>
          <w:b/>
          <w:bCs/>
          <w:color w:val="000000"/>
          <w:sz w:val="24"/>
          <w:szCs w:val="24"/>
        </w:rPr>
        <w:t>Уровень образования руководящих и педагогических работников</w:t>
      </w:r>
    </w:p>
    <w:p w:rsidR="006564E0" w:rsidRPr="00D1141A" w:rsidRDefault="006564E0" w:rsidP="006564E0">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83"/>
        <w:gridCol w:w="989"/>
        <w:gridCol w:w="1279"/>
        <w:gridCol w:w="894"/>
        <w:gridCol w:w="1086"/>
        <w:gridCol w:w="1086"/>
        <w:gridCol w:w="1086"/>
        <w:gridCol w:w="1087"/>
      </w:tblGrid>
      <w:tr w:rsidR="006564E0" w:rsidRPr="00D1141A" w:rsidTr="00E97F2A">
        <w:tc>
          <w:tcPr>
            <w:tcW w:w="660"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Всего</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педагогов</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18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Высшее образование</w:t>
            </w:r>
          </w:p>
        </w:tc>
        <w:tc>
          <w:tcPr>
            <w:tcW w:w="989"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c>
          <w:tcPr>
            <w:tcW w:w="1279"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Среднее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специальное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(педагоги-</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ческое)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894"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Незакон-</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ченное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высшее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образование</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Среднее</w:t>
            </w:r>
          </w:p>
        </w:tc>
        <w:tc>
          <w:tcPr>
            <w:tcW w:w="1087"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r>
      <w:tr w:rsidR="006564E0" w:rsidRPr="00D1141A" w:rsidTr="00E97F2A">
        <w:tc>
          <w:tcPr>
            <w:tcW w:w="660"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21</w:t>
            </w:r>
          </w:p>
        </w:tc>
        <w:tc>
          <w:tcPr>
            <w:tcW w:w="118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14</w:t>
            </w:r>
          </w:p>
        </w:tc>
        <w:tc>
          <w:tcPr>
            <w:tcW w:w="989"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66,67</w:t>
            </w:r>
          </w:p>
        </w:tc>
        <w:tc>
          <w:tcPr>
            <w:tcW w:w="1279"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7</w:t>
            </w:r>
          </w:p>
        </w:tc>
        <w:tc>
          <w:tcPr>
            <w:tcW w:w="894"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33,33</w:t>
            </w: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
                <w:bCs/>
                <w:color w:val="000000"/>
                <w:sz w:val="24"/>
                <w:szCs w:val="24"/>
              </w:rPr>
            </w:pPr>
            <w:r w:rsidRPr="00E97F2A">
              <w:rPr>
                <w:rFonts w:ascii="Times New Roman" w:hAnsi="Times New Roman" w:cs="Times New Roman"/>
                <w:b/>
                <w:bCs/>
                <w:color w:val="000000"/>
                <w:sz w:val="24"/>
                <w:szCs w:val="24"/>
              </w:rPr>
              <w:t>-</w:t>
            </w: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
                <w:bCs/>
                <w:color w:val="000000"/>
                <w:sz w:val="24"/>
                <w:szCs w:val="24"/>
              </w:rPr>
            </w:pPr>
            <w:r w:rsidRPr="00E97F2A">
              <w:rPr>
                <w:rFonts w:ascii="Times New Roman" w:hAnsi="Times New Roman" w:cs="Times New Roman"/>
                <w:b/>
                <w:bCs/>
                <w:color w:val="000000"/>
                <w:sz w:val="24"/>
                <w:szCs w:val="24"/>
              </w:rPr>
              <w:t>-</w:t>
            </w:r>
          </w:p>
        </w:tc>
        <w:tc>
          <w:tcPr>
            <w:tcW w:w="1086" w:type="dxa"/>
            <w:shd w:val="clear" w:color="auto" w:fill="auto"/>
          </w:tcPr>
          <w:p w:rsidR="006564E0" w:rsidRPr="00E97F2A" w:rsidRDefault="006564E0" w:rsidP="00E97F2A">
            <w:pPr>
              <w:autoSpaceDE w:val="0"/>
              <w:autoSpaceDN w:val="0"/>
              <w:adjustRightInd w:val="0"/>
              <w:rPr>
                <w:rFonts w:ascii="Times New Roman" w:hAnsi="Times New Roman" w:cs="Times New Roman"/>
                <w:b/>
                <w:bCs/>
                <w:color w:val="000000"/>
                <w:sz w:val="24"/>
                <w:szCs w:val="24"/>
              </w:rPr>
            </w:pPr>
            <w:r w:rsidRPr="00E97F2A">
              <w:rPr>
                <w:rFonts w:ascii="Times New Roman" w:hAnsi="Times New Roman" w:cs="Times New Roman"/>
                <w:b/>
                <w:bCs/>
                <w:color w:val="000000"/>
                <w:sz w:val="24"/>
                <w:szCs w:val="24"/>
              </w:rPr>
              <w:t>-</w:t>
            </w:r>
          </w:p>
        </w:tc>
        <w:tc>
          <w:tcPr>
            <w:tcW w:w="1087" w:type="dxa"/>
            <w:shd w:val="clear" w:color="auto" w:fill="auto"/>
          </w:tcPr>
          <w:p w:rsidR="006564E0" w:rsidRPr="00E97F2A" w:rsidRDefault="006564E0" w:rsidP="00E97F2A">
            <w:pPr>
              <w:autoSpaceDE w:val="0"/>
              <w:autoSpaceDN w:val="0"/>
              <w:adjustRightInd w:val="0"/>
              <w:rPr>
                <w:rFonts w:ascii="Times New Roman" w:hAnsi="Times New Roman" w:cs="Times New Roman"/>
                <w:b/>
                <w:bCs/>
                <w:color w:val="000000"/>
                <w:sz w:val="24"/>
                <w:szCs w:val="24"/>
              </w:rPr>
            </w:pPr>
            <w:r w:rsidRPr="00E97F2A">
              <w:rPr>
                <w:rFonts w:ascii="Times New Roman" w:hAnsi="Times New Roman" w:cs="Times New Roman"/>
                <w:b/>
                <w:bCs/>
                <w:color w:val="000000"/>
                <w:sz w:val="24"/>
                <w:szCs w:val="24"/>
              </w:rPr>
              <w:t>-</w:t>
            </w:r>
          </w:p>
        </w:tc>
      </w:tr>
    </w:tbl>
    <w:p w:rsidR="006564E0" w:rsidRPr="00D1141A" w:rsidRDefault="006564E0" w:rsidP="006564E0">
      <w:pPr>
        <w:autoSpaceDE w:val="0"/>
        <w:autoSpaceDN w:val="0"/>
        <w:adjustRightInd w:val="0"/>
        <w:spacing w:after="0" w:line="240" w:lineRule="auto"/>
        <w:rPr>
          <w:rFonts w:ascii="Times New Roman,Bold" w:hAnsi="Times New Roman,Bold" w:cs="Times New Roman,Bold"/>
          <w:b/>
          <w:bCs/>
          <w:color w:val="000000"/>
          <w:sz w:val="24"/>
          <w:szCs w:val="24"/>
        </w:rPr>
      </w:pPr>
    </w:p>
    <w:p w:rsidR="006564E0" w:rsidRDefault="006564E0" w:rsidP="006564E0">
      <w:pPr>
        <w:autoSpaceDE w:val="0"/>
        <w:autoSpaceDN w:val="0"/>
        <w:adjustRightInd w:val="0"/>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таблицы видно, что педагогический коллектив имеет достаточно профессиональный уровень. Высшее образование имеют 14 человек (66,67%), среднее специальное (педагогическое) – 7 человека (33,33%), н/в – 0 человек, среднее – 0 </w:t>
      </w:r>
    </w:p>
    <w:p w:rsidR="006564E0" w:rsidRPr="00D1141A" w:rsidRDefault="006564E0" w:rsidP="006564E0">
      <w:pPr>
        <w:autoSpaceDE w:val="0"/>
        <w:autoSpaceDN w:val="0"/>
        <w:adjustRightInd w:val="0"/>
        <w:spacing w:after="0"/>
        <w:rPr>
          <w:rFonts w:ascii="Times New Roman" w:hAnsi="Times New Roman" w:cs="Times New Roman"/>
          <w:bCs/>
          <w:color w:val="000000"/>
          <w:sz w:val="24"/>
          <w:szCs w:val="24"/>
        </w:rPr>
      </w:pPr>
      <w:r w:rsidRPr="00D1141A">
        <w:rPr>
          <w:rFonts w:ascii="Times New Roman" w:hAnsi="Times New Roman" w:cs="Times New Roman"/>
          <w:bCs/>
          <w:color w:val="000000"/>
          <w:sz w:val="24"/>
          <w:szCs w:val="24"/>
        </w:rPr>
        <w:t>Имеют награды:</w:t>
      </w:r>
    </w:p>
    <w:p w:rsidR="006564E0" w:rsidRPr="00D1141A" w:rsidRDefault="006564E0" w:rsidP="00E97F2A">
      <w:pPr>
        <w:pStyle w:val="aff"/>
        <w:numPr>
          <w:ilvl w:val="0"/>
          <w:numId w:val="48"/>
        </w:numPr>
        <w:suppressAutoHyphens w:val="0"/>
        <w:autoSpaceDE w:val="0"/>
        <w:autoSpaceDN w:val="0"/>
        <w:adjustRightInd w:val="0"/>
        <w:spacing w:after="0"/>
        <w:contextualSpacing/>
        <w:rPr>
          <w:rFonts w:ascii="Times New Roman" w:hAnsi="Times New Roman" w:cs="Times New Roman"/>
          <w:color w:val="000000"/>
          <w:sz w:val="24"/>
          <w:szCs w:val="24"/>
        </w:rPr>
      </w:pPr>
      <w:r w:rsidRPr="00D1141A">
        <w:rPr>
          <w:rFonts w:ascii="Times New Roman" w:hAnsi="Times New Roman" w:cs="Times New Roman"/>
          <w:color w:val="000000"/>
          <w:sz w:val="24"/>
          <w:szCs w:val="24"/>
        </w:rPr>
        <w:t xml:space="preserve">нагрудный знак «Почетный работник общего образования РФ» - </w:t>
      </w:r>
      <w:r>
        <w:rPr>
          <w:rFonts w:ascii="Times New Roman" w:hAnsi="Times New Roman" w:cs="Times New Roman"/>
          <w:color w:val="000000"/>
          <w:sz w:val="24"/>
          <w:szCs w:val="24"/>
        </w:rPr>
        <w:t>6</w:t>
      </w:r>
      <w:r w:rsidRPr="00D1141A">
        <w:rPr>
          <w:rFonts w:ascii="Times New Roman" w:hAnsi="Times New Roman" w:cs="Times New Roman"/>
          <w:color w:val="000000"/>
          <w:sz w:val="24"/>
          <w:szCs w:val="24"/>
        </w:rPr>
        <w:t xml:space="preserve"> педагог</w:t>
      </w:r>
      <w:r>
        <w:rPr>
          <w:rFonts w:ascii="Times New Roman" w:hAnsi="Times New Roman" w:cs="Times New Roman"/>
          <w:color w:val="000000"/>
          <w:sz w:val="24"/>
          <w:szCs w:val="24"/>
        </w:rPr>
        <w:t>ов.</w:t>
      </w:r>
    </w:p>
    <w:p w:rsidR="006564E0" w:rsidRPr="00D1141A" w:rsidRDefault="006564E0" w:rsidP="00E97F2A">
      <w:pPr>
        <w:pStyle w:val="aff"/>
        <w:numPr>
          <w:ilvl w:val="0"/>
          <w:numId w:val="48"/>
        </w:numPr>
        <w:suppressAutoHyphens w:val="0"/>
        <w:autoSpaceDE w:val="0"/>
        <w:autoSpaceDN w:val="0"/>
        <w:adjustRightInd w:val="0"/>
        <w:spacing w:after="0"/>
        <w:contextualSpacing/>
        <w:rPr>
          <w:rFonts w:ascii="Times New Roman" w:hAnsi="Times New Roman" w:cs="Times New Roman"/>
          <w:color w:val="000000"/>
          <w:sz w:val="24"/>
          <w:szCs w:val="24"/>
        </w:rPr>
      </w:pPr>
      <w:r w:rsidRPr="00D1141A">
        <w:rPr>
          <w:rFonts w:ascii="Times New Roman" w:hAnsi="Times New Roman" w:cs="Times New Roman"/>
          <w:color w:val="000000"/>
          <w:sz w:val="24"/>
          <w:szCs w:val="24"/>
        </w:rPr>
        <w:t xml:space="preserve">Почетную грамоту Министерства образования РФ – </w:t>
      </w:r>
      <w:r>
        <w:rPr>
          <w:rFonts w:ascii="Times New Roman" w:hAnsi="Times New Roman" w:cs="Times New Roman"/>
          <w:color w:val="000000"/>
          <w:sz w:val="24"/>
          <w:szCs w:val="24"/>
        </w:rPr>
        <w:t>12</w:t>
      </w:r>
      <w:r w:rsidRPr="00D1141A">
        <w:rPr>
          <w:rFonts w:ascii="Times New Roman" w:hAnsi="Times New Roman" w:cs="Times New Roman"/>
          <w:color w:val="000000"/>
          <w:sz w:val="24"/>
          <w:szCs w:val="24"/>
        </w:rPr>
        <w:t xml:space="preserve"> педагог</w:t>
      </w:r>
      <w:r>
        <w:rPr>
          <w:rFonts w:ascii="Times New Roman" w:hAnsi="Times New Roman" w:cs="Times New Roman"/>
          <w:color w:val="000000"/>
          <w:sz w:val="24"/>
          <w:szCs w:val="24"/>
        </w:rPr>
        <w:t>ов.</w:t>
      </w:r>
    </w:p>
    <w:p w:rsidR="006564E0" w:rsidRPr="00D1141A" w:rsidRDefault="006564E0" w:rsidP="00E97F2A">
      <w:pPr>
        <w:pStyle w:val="aff"/>
        <w:numPr>
          <w:ilvl w:val="0"/>
          <w:numId w:val="48"/>
        </w:numPr>
        <w:suppressAutoHyphens w:val="0"/>
        <w:autoSpaceDE w:val="0"/>
        <w:autoSpaceDN w:val="0"/>
        <w:adjustRightInd w:val="0"/>
        <w:spacing w:after="0"/>
        <w:contextualSpacing/>
        <w:rPr>
          <w:rFonts w:ascii="Times New Roman,Bold" w:hAnsi="Times New Roman,Bold" w:cs="Times New Roman,Bold"/>
          <w:b/>
          <w:bCs/>
          <w:color w:val="000000"/>
          <w:sz w:val="24"/>
          <w:szCs w:val="24"/>
        </w:rPr>
      </w:pPr>
      <w:r w:rsidRPr="00D1141A">
        <w:rPr>
          <w:rFonts w:ascii="Times New Roman" w:hAnsi="Times New Roman" w:cs="Times New Roman"/>
          <w:color w:val="000000"/>
          <w:sz w:val="24"/>
          <w:szCs w:val="24"/>
        </w:rPr>
        <w:t xml:space="preserve">Почетную грамоту </w:t>
      </w:r>
      <w:r>
        <w:rPr>
          <w:rFonts w:ascii="Times New Roman" w:hAnsi="Times New Roman" w:cs="Times New Roman"/>
          <w:color w:val="000000"/>
          <w:sz w:val="24"/>
          <w:szCs w:val="24"/>
        </w:rPr>
        <w:t>Департамента образования и науки Приморского края-</w:t>
      </w:r>
      <w:r w:rsidRPr="00D114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12педагогов</w:t>
      </w:r>
    </w:p>
    <w:p w:rsidR="006564E0" w:rsidRDefault="006564E0" w:rsidP="006564E0">
      <w:pPr>
        <w:autoSpaceDE w:val="0"/>
        <w:autoSpaceDN w:val="0"/>
        <w:adjustRightInd w:val="0"/>
        <w:spacing w:after="0" w:line="240" w:lineRule="auto"/>
        <w:ind w:left="360"/>
        <w:rPr>
          <w:rFonts w:ascii="Times New Roman" w:hAnsi="Times New Roman" w:cs="Times New Roman"/>
          <w:b/>
          <w:bCs/>
          <w:color w:val="000000"/>
          <w:sz w:val="24"/>
          <w:szCs w:val="24"/>
        </w:rPr>
      </w:pPr>
    </w:p>
    <w:p w:rsidR="006564E0" w:rsidRDefault="006564E0" w:rsidP="006564E0">
      <w:pPr>
        <w:autoSpaceDE w:val="0"/>
        <w:autoSpaceDN w:val="0"/>
        <w:adjustRightInd w:val="0"/>
        <w:spacing w:after="0" w:line="240" w:lineRule="auto"/>
        <w:ind w:left="360"/>
        <w:rPr>
          <w:rFonts w:ascii="Times New Roman" w:hAnsi="Times New Roman" w:cs="Times New Roman"/>
          <w:b/>
          <w:bCs/>
          <w:color w:val="000000"/>
          <w:sz w:val="24"/>
          <w:szCs w:val="24"/>
        </w:rPr>
      </w:pPr>
    </w:p>
    <w:p w:rsidR="006564E0" w:rsidRDefault="006564E0" w:rsidP="006564E0">
      <w:pPr>
        <w:autoSpaceDE w:val="0"/>
        <w:autoSpaceDN w:val="0"/>
        <w:adjustRightInd w:val="0"/>
        <w:spacing w:after="0" w:line="240" w:lineRule="auto"/>
        <w:ind w:left="360"/>
        <w:rPr>
          <w:rFonts w:ascii="Times New Roman" w:hAnsi="Times New Roman" w:cs="Times New Roman"/>
          <w:b/>
          <w:bCs/>
          <w:color w:val="000000"/>
          <w:sz w:val="24"/>
          <w:szCs w:val="24"/>
        </w:rPr>
      </w:pPr>
    </w:p>
    <w:p w:rsidR="006564E0" w:rsidRDefault="006564E0" w:rsidP="006564E0">
      <w:pPr>
        <w:autoSpaceDE w:val="0"/>
        <w:autoSpaceDN w:val="0"/>
        <w:adjustRightInd w:val="0"/>
        <w:spacing w:after="0" w:line="240" w:lineRule="auto"/>
        <w:ind w:left="360"/>
        <w:rPr>
          <w:rFonts w:ascii="Times New Roman" w:hAnsi="Times New Roman" w:cs="Times New Roman"/>
          <w:b/>
          <w:bCs/>
          <w:color w:val="000000"/>
          <w:sz w:val="24"/>
          <w:szCs w:val="24"/>
        </w:rPr>
      </w:pPr>
    </w:p>
    <w:p w:rsidR="006564E0" w:rsidRPr="00A315B1" w:rsidRDefault="006564E0" w:rsidP="006564E0">
      <w:pPr>
        <w:autoSpaceDE w:val="0"/>
        <w:autoSpaceDN w:val="0"/>
        <w:adjustRightInd w:val="0"/>
        <w:spacing w:after="0" w:line="240" w:lineRule="auto"/>
        <w:ind w:left="360"/>
        <w:rPr>
          <w:rFonts w:ascii="Times New Roman" w:hAnsi="Times New Roman" w:cs="Times New Roman"/>
          <w:b/>
          <w:bCs/>
          <w:color w:val="000000"/>
          <w:sz w:val="24"/>
          <w:szCs w:val="24"/>
        </w:rPr>
      </w:pPr>
      <w:r w:rsidRPr="00A315B1">
        <w:rPr>
          <w:rFonts w:ascii="Times New Roman" w:hAnsi="Times New Roman" w:cs="Times New Roman"/>
          <w:b/>
          <w:bCs/>
          <w:color w:val="000000"/>
          <w:sz w:val="24"/>
          <w:szCs w:val="24"/>
        </w:rPr>
        <w:t>Уровень квалификации педагогических работников</w:t>
      </w:r>
    </w:p>
    <w:p w:rsidR="006564E0" w:rsidRPr="00A315B1" w:rsidRDefault="006564E0" w:rsidP="006564E0">
      <w:pPr>
        <w:autoSpaceDE w:val="0"/>
        <w:autoSpaceDN w:val="0"/>
        <w:adjustRightInd w:val="0"/>
        <w:spacing w:after="0" w:line="240" w:lineRule="auto"/>
        <w:rPr>
          <w:rFonts w:ascii="Times New Roman,Bold" w:hAnsi="Times New Roman,Bold" w:cs="Times New Roman,Bold"/>
          <w:b/>
          <w:bCs/>
          <w:color w:val="00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63"/>
        <w:gridCol w:w="1198"/>
        <w:gridCol w:w="1673"/>
        <w:gridCol w:w="1198"/>
        <w:gridCol w:w="1227"/>
        <w:gridCol w:w="1198"/>
      </w:tblGrid>
      <w:tr w:rsidR="006564E0" w:rsidRPr="00E25E42" w:rsidTr="00E97F2A">
        <w:tc>
          <w:tcPr>
            <w:tcW w:w="99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Всего</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педагогов</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86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Высшая</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квалификационная</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категория</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198"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c>
          <w:tcPr>
            <w:tcW w:w="167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 xml:space="preserve">Первая квалификационная </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категория</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198"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c>
          <w:tcPr>
            <w:tcW w:w="1227"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Нет</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категории</w:t>
            </w:r>
          </w:p>
          <w:p w:rsidR="006564E0" w:rsidRPr="00E97F2A" w:rsidRDefault="006564E0" w:rsidP="00E97F2A">
            <w:pPr>
              <w:autoSpaceDE w:val="0"/>
              <w:autoSpaceDN w:val="0"/>
              <w:adjustRightInd w:val="0"/>
              <w:rPr>
                <w:rFonts w:ascii="Times New Roman" w:hAnsi="Times New Roman" w:cs="Times New Roman"/>
                <w:bCs/>
                <w:color w:val="000000"/>
                <w:sz w:val="18"/>
                <w:szCs w:val="18"/>
              </w:rPr>
            </w:pPr>
          </w:p>
        </w:tc>
        <w:tc>
          <w:tcPr>
            <w:tcW w:w="1198"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18"/>
                <w:szCs w:val="18"/>
              </w:rPr>
            </w:pPr>
            <w:r w:rsidRPr="00E97F2A">
              <w:rPr>
                <w:rFonts w:ascii="Times New Roman" w:hAnsi="Times New Roman" w:cs="Times New Roman"/>
                <w:bCs/>
                <w:color w:val="000000"/>
                <w:sz w:val="18"/>
                <w:szCs w:val="18"/>
              </w:rPr>
              <w:t>Процент</w:t>
            </w:r>
          </w:p>
        </w:tc>
      </w:tr>
      <w:tr w:rsidR="006564E0" w:rsidRPr="00E25E42" w:rsidTr="00E97F2A">
        <w:tc>
          <w:tcPr>
            <w:tcW w:w="99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21</w:t>
            </w:r>
          </w:p>
        </w:tc>
        <w:tc>
          <w:tcPr>
            <w:tcW w:w="186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6</w:t>
            </w:r>
          </w:p>
        </w:tc>
        <w:tc>
          <w:tcPr>
            <w:tcW w:w="1198" w:type="dxa"/>
            <w:shd w:val="clear" w:color="auto" w:fill="auto"/>
          </w:tcPr>
          <w:p w:rsidR="006564E0" w:rsidRPr="00E97F2A" w:rsidRDefault="006564E0" w:rsidP="00E97F2A">
            <w:pPr>
              <w:autoSpaceDE w:val="0"/>
              <w:autoSpaceDN w:val="0"/>
              <w:adjustRightInd w:val="0"/>
              <w:rPr>
                <w:rFonts w:ascii="Times New Roman,Bold" w:hAnsi="Times New Roman,Bold" w:cs="Times New Roman,Bold"/>
                <w:bCs/>
                <w:color w:val="000000"/>
                <w:sz w:val="20"/>
                <w:szCs w:val="20"/>
              </w:rPr>
            </w:pPr>
            <w:r w:rsidRPr="00E97F2A">
              <w:rPr>
                <w:rFonts w:ascii="Times New Roman,Bold" w:hAnsi="Times New Roman,Bold" w:cs="Times New Roman,Bold"/>
                <w:bCs/>
                <w:color w:val="000000"/>
                <w:sz w:val="20"/>
                <w:szCs w:val="20"/>
              </w:rPr>
              <w:t>28</w:t>
            </w:r>
          </w:p>
          <w:p w:rsidR="006564E0" w:rsidRPr="00E97F2A" w:rsidRDefault="006564E0" w:rsidP="00E97F2A">
            <w:pPr>
              <w:autoSpaceDE w:val="0"/>
              <w:autoSpaceDN w:val="0"/>
              <w:adjustRightInd w:val="0"/>
              <w:rPr>
                <w:rFonts w:ascii="Times New Roman" w:hAnsi="Times New Roman" w:cs="Times New Roman"/>
                <w:bCs/>
                <w:color w:val="000000"/>
                <w:sz w:val="24"/>
                <w:szCs w:val="24"/>
              </w:rPr>
            </w:pPr>
          </w:p>
        </w:tc>
        <w:tc>
          <w:tcPr>
            <w:tcW w:w="1673"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8</w:t>
            </w:r>
          </w:p>
        </w:tc>
        <w:tc>
          <w:tcPr>
            <w:tcW w:w="1198"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36</w:t>
            </w:r>
          </w:p>
        </w:tc>
        <w:tc>
          <w:tcPr>
            <w:tcW w:w="1227"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8</w:t>
            </w:r>
          </w:p>
        </w:tc>
        <w:tc>
          <w:tcPr>
            <w:tcW w:w="1198" w:type="dxa"/>
            <w:shd w:val="clear" w:color="auto" w:fill="auto"/>
          </w:tcPr>
          <w:p w:rsidR="006564E0" w:rsidRPr="00E97F2A" w:rsidRDefault="006564E0" w:rsidP="00E97F2A">
            <w:pPr>
              <w:autoSpaceDE w:val="0"/>
              <w:autoSpaceDN w:val="0"/>
              <w:adjustRightInd w:val="0"/>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36</w:t>
            </w:r>
          </w:p>
        </w:tc>
      </w:tr>
    </w:tbl>
    <w:p w:rsidR="006564E0" w:rsidRPr="00E25E42" w:rsidRDefault="006564E0" w:rsidP="006564E0">
      <w:pPr>
        <w:autoSpaceDE w:val="0"/>
        <w:autoSpaceDN w:val="0"/>
        <w:adjustRightInd w:val="0"/>
        <w:spacing w:after="0" w:line="240" w:lineRule="auto"/>
        <w:rPr>
          <w:rFonts w:ascii="Times New Roman,Bold" w:hAnsi="Times New Roman,Bold" w:cs="Times New Roman,Bold"/>
          <w:bCs/>
          <w:color w:val="000000"/>
          <w:sz w:val="20"/>
          <w:szCs w:val="20"/>
        </w:rPr>
      </w:pPr>
    </w:p>
    <w:p w:rsidR="006564E0" w:rsidRPr="00526A68" w:rsidRDefault="006564E0" w:rsidP="006564E0">
      <w:pPr>
        <w:pStyle w:val="aff2"/>
        <w:spacing w:line="276" w:lineRule="auto"/>
        <w:ind w:firstLine="567"/>
        <w:jc w:val="both"/>
        <w:rPr>
          <w:rFonts w:ascii="Times New Roman" w:hAnsi="Times New Roman"/>
          <w:sz w:val="24"/>
          <w:szCs w:val="24"/>
        </w:rPr>
      </w:pPr>
      <w:r w:rsidRPr="00526A68">
        <w:rPr>
          <w:rFonts w:ascii="Times New Roman" w:eastAsia="Times New Roman" w:hAnsi="Times New Roman"/>
          <w:sz w:val="24"/>
          <w:szCs w:val="24"/>
          <w:lang w:eastAsia="ru-RU"/>
        </w:rPr>
        <w:t xml:space="preserve">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w:t>
      </w:r>
      <w:r>
        <w:rPr>
          <w:rFonts w:ascii="Times New Roman" w:eastAsia="Times New Roman" w:hAnsi="Times New Roman"/>
          <w:sz w:val="24"/>
          <w:szCs w:val="24"/>
          <w:lang w:eastAsia="ru-RU"/>
        </w:rPr>
        <w:t>основного</w:t>
      </w:r>
      <w:r w:rsidRPr="00526A68">
        <w:rPr>
          <w:rFonts w:ascii="Times New Roman" w:eastAsia="Times New Roman" w:hAnsi="Times New Roman"/>
          <w:sz w:val="24"/>
          <w:szCs w:val="24"/>
          <w:lang w:eastAsia="ru-RU"/>
        </w:rPr>
        <w:t xml:space="preserve"> общего образования.</w:t>
      </w:r>
      <w:r w:rsidRPr="00526A68">
        <w:rPr>
          <w:rFonts w:ascii="Times New Roman" w:hAnsi="Times New Roman"/>
          <w:sz w:val="24"/>
          <w:szCs w:val="24"/>
        </w:rPr>
        <w:t xml:space="preserve">      Работа </w:t>
      </w:r>
      <w:r>
        <w:rPr>
          <w:rFonts w:ascii="Times New Roman" w:hAnsi="Times New Roman"/>
          <w:sz w:val="24"/>
          <w:szCs w:val="24"/>
        </w:rPr>
        <w:t>Ш</w:t>
      </w:r>
      <w:r w:rsidRPr="00526A68">
        <w:rPr>
          <w:rFonts w:ascii="Times New Roman" w:hAnsi="Times New Roman"/>
          <w:sz w:val="24"/>
          <w:szCs w:val="24"/>
        </w:rPr>
        <w:t>МО</w:t>
      </w:r>
      <w:r>
        <w:rPr>
          <w:rFonts w:ascii="Times New Roman" w:hAnsi="Times New Roman"/>
          <w:sz w:val="24"/>
          <w:szCs w:val="24"/>
        </w:rPr>
        <w:t xml:space="preserve"> учителей предметников</w:t>
      </w:r>
      <w:r w:rsidRPr="00526A68">
        <w:rPr>
          <w:rFonts w:ascii="Times New Roman" w:hAnsi="Times New Roman"/>
          <w:sz w:val="24"/>
          <w:szCs w:val="24"/>
        </w:rPr>
        <w:t xml:space="preserve"> строилась на диагностической основе и велась в соответствии с ежегодно обновляемым планом работы. Реализация цели и задачи МО осуществлялась согласно требованиям ФГОС </w:t>
      </w:r>
      <w:r>
        <w:rPr>
          <w:rFonts w:ascii="Times New Roman" w:hAnsi="Times New Roman"/>
          <w:sz w:val="24"/>
          <w:szCs w:val="24"/>
        </w:rPr>
        <w:t>О</w:t>
      </w:r>
      <w:r w:rsidRPr="00526A68">
        <w:rPr>
          <w:rFonts w:ascii="Times New Roman" w:hAnsi="Times New Roman"/>
          <w:sz w:val="24"/>
          <w:szCs w:val="24"/>
        </w:rPr>
        <w:t>ОО, велась на основе нормативно-правовых документов федерального</w:t>
      </w:r>
      <w:r>
        <w:rPr>
          <w:rFonts w:ascii="Times New Roman" w:hAnsi="Times New Roman"/>
          <w:sz w:val="24"/>
          <w:szCs w:val="24"/>
        </w:rPr>
        <w:t>,</w:t>
      </w:r>
      <w:r w:rsidRPr="00526A68">
        <w:rPr>
          <w:rFonts w:ascii="Times New Roman" w:hAnsi="Times New Roman"/>
          <w:sz w:val="24"/>
          <w:szCs w:val="24"/>
        </w:rPr>
        <w:t xml:space="preserve"> регионального и муниципального уровней</w:t>
      </w:r>
      <w:r>
        <w:rPr>
          <w:rFonts w:ascii="Times New Roman" w:hAnsi="Times New Roman"/>
          <w:sz w:val="24"/>
          <w:szCs w:val="24"/>
        </w:rPr>
        <w:t xml:space="preserve"> образования</w:t>
      </w:r>
      <w:r w:rsidRPr="00526A68">
        <w:rPr>
          <w:rFonts w:ascii="Times New Roman" w:hAnsi="Times New Roman"/>
          <w:sz w:val="24"/>
          <w:szCs w:val="24"/>
        </w:rPr>
        <w:t>, соответствовала нормам СанПиНа, была направлена на защиту прав и интересов обучаемых.</w:t>
      </w:r>
    </w:p>
    <w:p w:rsidR="006564E0" w:rsidRDefault="006564E0" w:rsidP="006564E0">
      <w:pPr>
        <w:spacing w:after="0"/>
        <w:ind w:firstLine="426"/>
        <w:jc w:val="both"/>
        <w:rPr>
          <w:rFonts w:ascii="Times New Roman" w:eastAsia="Calibri" w:hAnsi="Times New Roman" w:cs="Times New Roman"/>
          <w:sz w:val="24"/>
          <w:szCs w:val="24"/>
        </w:rPr>
      </w:pPr>
      <w:r w:rsidRPr="00784EA3">
        <w:rPr>
          <w:rFonts w:ascii="Times New Roman" w:eastAsia="Calibri" w:hAnsi="Times New Roman" w:cs="Times New Roman"/>
          <w:sz w:val="24"/>
          <w:szCs w:val="24"/>
        </w:rPr>
        <w:t xml:space="preserve">     Для решения поставленных задач в течение учебного года </w:t>
      </w:r>
      <w:r>
        <w:rPr>
          <w:rFonts w:ascii="Times New Roman" w:eastAsia="Calibri" w:hAnsi="Times New Roman" w:cs="Times New Roman"/>
          <w:sz w:val="24"/>
          <w:szCs w:val="24"/>
        </w:rPr>
        <w:t>работало 4 Ш</w:t>
      </w:r>
      <w:r w:rsidRPr="00784EA3">
        <w:rPr>
          <w:rFonts w:ascii="Times New Roman" w:eastAsia="Calibri" w:hAnsi="Times New Roman" w:cs="Times New Roman"/>
          <w:sz w:val="24"/>
          <w:szCs w:val="24"/>
        </w:rPr>
        <w:t>МО</w:t>
      </w:r>
      <w:r>
        <w:rPr>
          <w:rFonts w:ascii="Times New Roman" w:eastAsia="Calibri" w:hAnsi="Times New Roman" w:cs="Times New Roman"/>
          <w:sz w:val="24"/>
          <w:szCs w:val="24"/>
        </w:rPr>
        <w:t xml:space="preserve"> учителей-предметников: учителей филологии, учителей физико-математического цикла, естественно-научного цикла, учителей: ИЗО, музыки, технологии, ОБЖ и физической культуры.  На </w:t>
      </w:r>
      <w:r w:rsidRPr="00784EA3">
        <w:rPr>
          <w:rFonts w:ascii="Times New Roman" w:eastAsia="Calibri" w:hAnsi="Times New Roman" w:cs="Times New Roman"/>
          <w:sz w:val="24"/>
          <w:szCs w:val="24"/>
        </w:rPr>
        <w:t>заседани</w:t>
      </w:r>
      <w:r>
        <w:rPr>
          <w:rFonts w:ascii="Times New Roman" w:eastAsia="Calibri" w:hAnsi="Times New Roman" w:cs="Times New Roman"/>
          <w:sz w:val="24"/>
          <w:szCs w:val="24"/>
        </w:rPr>
        <w:t>я</w:t>
      </w:r>
      <w:r w:rsidRPr="00784EA3">
        <w:rPr>
          <w:rFonts w:ascii="Times New Roman" w:eastAsia="Calibri" w:hAnsi="Times New Roman" w:cs="Times New Roman"/>
          <w:sz w:val="24"/>
          <w:szCs w:val="24"/>
        </w:rPr>
        <w:t xml:space="preserve"> </w:t>
      </w:r>
      <w:r>
        <w:rPr>
          <w:rFonts w:ascii="Times New Roman" w:eastAsia="Calibri" w:hAnsi="Times New Roman" w:cs="Times New Roman"/>
          <w:sz w:val="24"/>
          <w:szCs w:val="24"/>
        </w:rPr>
        <w:t>ШМО у</w:t>
      </w:r>
      <w:r w:rsidRPr="00784EA3">
        <w:rPr>
          <w:rFonts w:ascii="Times New Roman" w:eastAsia="Calibri" w:hAnsi="Times New Roman" w:cs="Times New Roman"/>
          <w:sz w:val="24"/>
          <w:szCs w:val="24"/>
        </w:rPr>
        <w:t>чителя принимали активное участие в теоретической и практической части каждого заседания.</w:t>
      </w:r>
      <w:r>
        <w:rPr>
          <w:rFonts w:ascii="Times New Roman" w:eastAsia="Calibri" w:hAnsi="Times New Roman" w:cs="Times New Roman"/>
          <w:sz w:val="24"/>
          <w:szCs w:val="24"/>
        </w:rPr>
        <w:t xml:space="preserve"> </w:t>
      </w:r>
      <w:r w:rsidRPr="00526A68">
        <w:rPr>
          <w:rFonts w:ascii="Times New Roman" w:eastAsia="Calibri" w:hAnsi="Times New Roman" w:cs="Times New Roman"/>
          <w:sz w:val="24"/>
          <w:szCs w:val="24"/>
        </w:rPr>
        <w:t>О</w:t>
      </w:r>
      <w:r w:rsidRPr="00784EA3">
        <w:rPr>
          <w:rFonts w:ascii="Times New Roman" w:eastAsia="Calibri" w:hAnsi="Times New Roman" w:cs="Times New Roman"/>
          <w:sz w:val="24"/>
          <w:szCs w:val="24"/>
        </w:rPr>
        <w:t xml:space="preserve">бсуждали текущие проблемы, методические новинки, делились проблемами по совершенствованию универсальных учебных действий учащихся в соответствии с ФГОС </w:t>
      </w:r>
      <w:r>
        <w:rPr>
          <w:rFonts w:ascii="Times New Roman" w:eastAsia="Calibri" w:hAnsi="Times New Roman" w:cs="Times New Roman"/>
          <w:sz w:val="24"/>
          <w:szCs w:val="24"/>
        </w:rPr>
        <w:t>О</w:t>
      </w:r>
      <w:r w:rsidRPr="00784EA3">
        <w:rPr>
          <w:rFonts w:ascii="Times New Roman" w:eastAsia="Calibri" w:hAnsi="Times New Roman" w:cs="Times New Roman"/>
          <w:sz w:val="24"/>
          <w:szCs w:val="24"/>
        </w:rPr>
        <w:t>ОО, обменивались опытом работы по темам</w:t>
      </w:r>
      <w:r>
        <w:rPr>
          <w:rFonts w:ascii="Times New Roman" w:eastAsia="Calibri" w:hAnsi="Times New Roman" w:cs="Times New Roman"/>
          <w:sz w:val="24"/>
          <w:szCs w:val="24"/>
        </w:rPr>
        <w:t>:</w:t>
      </w:r>
    </w:p>
    <w:p w:rsidR="006564E0" w:rsidRDefault="006564E0" w:rsidP="006564E0">
      <w:pPr>
        <w:spacing w:after="0"/>
        <w:ind w:firstLine="426"/>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6231"/>
      </w:tblGrid>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п/п</w:t>
            </w:r>
          </w:p>
        </w:tc>
        <w:tc>
          <w:tcPr>
            <w:tcW w:w="2552"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 Ф.И.О. учителя предметника </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 Название темы</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tc>
        <w:tc>
          <w:tcPr>
            <w:tcW w:w="2552" w:type="dxa"/>
            <w:shd w:val="clear" w:color="auto" w:fill="auto"/>
          </w:tcPr>
          <w:p w:rsidR="006564E0" w:rsidRPr="00E97F2A" w:rsidRDefault="006564E0" w:rsidP="00E97F2A">
            <w:pPr>
              <w:autoSpaceDE w:val="0"/>
              <w:autoSpaceDN w:val="0"/>
              <w:adjustRightInd w:val="0"/>
              <w:rPr>
                <w:rFonts w:ascii="Times New Roman" w:eastAsia="Calibri" w:hAnsi="Times New Roman" w:cs="Times New Roman"/>
                <w:sz w:val="24"/>
                <w:szCs w:val="24"/>
              </w:rPr>
            </w:pPr>
            <w:r w:rsidRPr="00E97F2A">
              <w:rPr>
                <w:rFonts w:ascii="Times New Roman" w:hAnsi="Times New Roman" w:cs="Times New Roman"/>
                <w:sz w:val="24"/>
                <w:szCs w:val="24"/>
              </w:rPr>
              <w:t>Козулина  В.М.</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hAnsi="Times New Roman" w:cs="Times New Roman"/>
                <w:sz w:val="24"/>
                <w:szCs w:val="24"/>
              </w:rPr>
              <w:t>Культура речи: опыт, находки, проблемы</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hAnsi="Times New Roman" w:cs="Times New Roman"/>
                <w:sz w:val="24"/>
                <w:szCs w:val="24"/>
              </w:rPr>
              <w:t>Федотюк Е.Н.</w:t>
            </w:r>
          </w:p>
        </w:tc>
        <w:tc>
          <w:tcPr>
            <w:tcW w:w="6231" w:type="dxa"/>
            <w:shd w:val="clear" w:color="auto" w:fill="auto"/>
          </w:tcPr>
          <w:p w:rsidR="006564E0" w:rsidRPr="00E97F2A" w:rsidRDefault="006564E0" w:rsidP="00E97F2A">
            <w:pPr>
              <w:autoSpaceDE w:val="0"/>
              <w:autoSpaceDN w:val="0"/>
              <w:adjustRightInd w:val="0"/>
              <w:rPr>
                <w:rFonts w:ascii="Times New Roman" w:eastAsia="Calibri" w:hAnsi="Times New Roman" w:cs="Times New Roman"/>
                <w:sz w:val="24"/>
                <w:szCs w:val="24"/>
              </w:rPr>
            </w:pPr>
            <w:r w:rsidRPr="00E97F2A">
              <w:rPr>
                <w:rFonts w:ascii="Times New Roman" w:hAnsi="Times New Roman" w:cs="Times New Roman"/>
                <w:sz w:val="24"/>
                <w:szCs w:val="24"/>
              </w:rPr>
              <w:t>Изучение синтаксиса и пунктуации на уроках русского языка</w:t>
            </w:r>
            <w:r w:rsidRPr="00E97F2A">
              <w:rPr>
                <w:rFonts w:ascii="Times New Roman" w:eastAsia="Calibri" w:hAnsi="Times New Roman" w:cs="Times New Roman"/>
                <w:sz w:val="24"/>
                <w:szCs w:val="24"/>
              </w:rPr>
              <w:t xml:space="preserve"> </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tc>
        <w:tc>
          <w:tcPr>
            <w:tcW w:w="2552" w:type="dxa"/>
            <w:shd w:val="clear" w:color="auto" w:fill="auto"/>
          </w:tcPr>
          <w:p w:rsidR="006564E0" w:rsidRPr="00E97F2A" w:rsidRDefault="006564E0" w:rsidP="00E97F2A">
            <w:pPr>
              <w:autoSpaceDE w:val="0"/>
              <w:autoSpaceDN w:val="0"/>
              <w:adjustRightInd w:val="0"/>
              <w:rPr>
                <w:rFonts w:ascii="Times New Roman" w:eastAsia="Calibri" w:hAnsi="Times New Roman" w:cs="Times New Roman"/>
                <w:sz w:val="24"/>
                <w:szCs w:val="24"/>
              </w:rPr>
            </w:pPr>
            <w:r w:rsidRPr="00E97F2A">
              <w:rPr>
                <w:rFonts w:ascii="Times New Roman" w:hAnsi="Times New Roman" w:cs="Times New Roman"/>
                <w:sz w:val="24"/>
                <w:szCs w:val="24"/>
              </w:rPr>
              <w:t>Павлова Т.А.</w:t>
            </w:r>
          </w:p>
        </w:tc>
        <w:tc>
          <w:tcPr>
            <w:tcW w:w="6231" w:type="dxa"/>
            <w:shd w:val="clear" w:color="auto" w:fill="auto"/>
          </w:tcPr>
          <w:p w:rsidR="006564E0" w:rsidRPr="00E97F2A" w:rsidRDefault="006564E0" w:rsidP="00E97F2A">
            <w:pPr>
              <w:autoSpaceDE w:val="0"/>
              <w:autoSpaceDN w:val="0"/>
              <w:adjustRightInd w:val="0"/>
              <w:rPr>
                <w:rFonts w:ascii="Times New Roman" w:eastAsia="Calibri" w:hAnsi="Times New Roman" w:cs="Times New Roman"/>
                <w:sz w:val="24"/>
                <w:szCs w:val="24"/>
              </w:rPr>
            </w:pPr>
            <w:r w:rsidRPr="00E97F2A">
              <w:rPr>
                <w:rFonts w:ascii="Times New Roman" w:hAnsi="Times New Roman" w:cs="Times New Roman"/>
                <w:sz w:val="24"/>
                <w:szCs w:val="24"/>
              </w:rPr>
              <w:t>Организация проектной деятельности учащихся при обучении иностранному языку</w:t>
            </w:r>
          </w:p>
        </w:tc>
      </w:tr>
      <w:tr w:rsidR="006564E0" w:rsidTr="00E97F2A">
        <w:trPr>
          <w:trHeight w:val="307"/>
        </w:trPr>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hAnsi="Times New Roman" w:cs="Times New Roman"/>
                <w:sz w:val="24"/>
                <w:szCs w:val="24"/>
              </w:rPr>
              <w:t>Замесова Н.Ю.</w:t>
            </w:r>
          </w:p>
        </w:tc>
        <w:tc>
          <w:tcPr>
            <w:tcW w:w="6231" w:type="dxa"/>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Использование здоровьесберегающих</w:t>
            </w:r>
          </w:p>
          <w:p w:rsidR="006564E0" w:rsidRPr="00E97F2A" w:rsidRDefault="006564E0" w:rsidP="00E97F2A">
            <w:pPr>
              <w:jc w:val="both"/>
              <w:rPr>
                <w:rFonts w:ascii="Times New Roman" w:eastAsia="Calibri" w:hAnsi="Times New Roman" w:cs="Times New Roman"/>
                <w:sz w:val="24"/>
                <w:szCs w:val="24"/>
              </w:rPr>
            </w:pPr>
            <w:r w:rsidRPr="00E97F2A">
              <w:rPr>
                <w:rFonts w:ascii="Times New Roman" w:hAnsi="Times New Roman" w:cs="Times New Roman"/>
                <w:sz w:val="24"/>
                <w:szCs w:val="24"/>
              </w:rPr>
              <w:t>технологий на уроках английского языка</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Савина И.А.</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Система контроля и оценки знаний обучающихся </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Гензе Т.В. </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Компентентный и деятельностный подход к учащимся при обучении физики </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Палыга Н.В.</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Проектная деятельность как средство развития познавательного интереса к предмету</w:t>
            </w:r>
          </w:p>
        </w:tc>
      </w:tr>
      <w:tr w:rsidR="006564E0" w:rsidTr="00E97F2A">
        <w:tc>
          <w:tcPr>
            <w:tcW w:w="56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8</w:t>
            </w:r>
          </w:p>
        </w:tc>
        <w:tc>
          <w:tcPr>
            <w:tcW w:w="2552"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Дзябенко Л.А. </w:t>
            </w:r>
          </w:p>
        </w:tc>
        <w:tc>
          <w:tcPr>
            <w:tcW w:w="6231" w:type="dxa"/>
            <w:shd w:val="clear" w:color="auto" w:fill="auto"/>
          </w:tcPr>
          <w:p w:rsidR="006564E0" w:rsidRPr="00E97F2A" w:rsidRDefault="006564E0" w:rsidP="00E97F2A">
            <w:pPr>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Развитие  физических качеств обучающихся</w:t>
            </w:r>
          </w:p>
        </w:tc>
      </w:tr>
    </w:tbl>
    <w:p w:rsidR="006564E0" w:rsidRPr="00784EA3" w:rsidRDefault="006564E0" w:rsidP="006564E0">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городском марафоне открытых уроков по ФГОС «Педагогический Олимп» в номинации «ФГОС ООО» учитель физики  Гензе Т.В. заняла </w:t>
      </w:r>
      <w:r>
        <w:rPr>
          <w:rFonts w:ascii="Times New Roman" w:eastAsia="Calibri" w:hAnsi="Times New Roman" w:cs="Times New Roman"/>
          <w:sz w:val="24"/>
          <w:szCs w:val="24"/>
          <w:lang w:val="en-US"/>
        </w:rPr>
        <w:t>I</w:t>
      </w:r>
      <w:r w:rsidRPr="006F56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место (тема урока «Давление»,7 «Б» класс) </w:t>
      </w:r>
    </w:p>
    <w:p w:rsidR="006564E0" w:rsidRPr="00526A68" w:rsidRDefault="006564E0" w:rsidP="006564E0">
      <w:pPr>
        <w:autoSpaceDE w:val="0"/>
        <w:autoSpaceDN w:val="0"/>
        <w:adjustRightInd w:val="0"/>
        <w:spacing w:after="0"/>
        <w:ind w:firstLine="567"/>
        <w:jc w:val="both"/>
        <w:rPr>
          <w:rFonts w:ascii="Times New Roman" w:hAnsi="Times New Roman" w:cs="Times New Roman"/>
          <w:sz w:val="24"/>
          <w:szCs w:val="24"/>
        </w:rPr>
      </w:pPr>
      <w:r w:rsidRPr="00526A68">
        <w:rPr>
          <w:rFonts w:ascii="Times New Roman" w:hAnsi="Times New Roman" w:cs="Times New Roman"/>
          <w:sz w:val="24"/>
          <w:szCs w:val="24"/>
        </w:rPr>
        <w:t xml:space="preserve">Не только педагогами, ведущими уроки и внеурочные занятия, но и </w:t>
      </w:r>
      <w:r>
        <w:rPr>
          <w:rFonts w:ascii="Times New Roman" w:hAnsi="Times New Roman" w:cs="Times New Roman"/>
          <w:sz w:val="24"/>
          <w:szCs w:val="24"/>
        </w:rPr>
        <w:t xml:space="preserve">педагогом- </w:t>
      </w:r>
      <w:r w:rsidRPr="00526A68">
        <w:rPr>
          <w:rFonts w:ascii="Times New Roman" w:hAnsi="Times New Roman" w:cs="Times New Roman"/>
          <w:sz w:val="24"/>
          <w:szCs w:val="24"/>
        </w:rPr>
        <w:t xml:space="preserve">психологом, медсестрой осуществляется контроль и корректирование функционального состояния ребенка. </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sidRPr="00526A68">
        <w:rPr>
          <w:rFonts w:ascii="Times New Roman" w:hAnsi="Times New Roman" w:cs="Times New Roman"/>
          <w:sz w:val="24"/>
          <w:szCs w:val="24"/>
        </w:rPr>
        <w:t xml:space="preserve">Организовано психологическое сопровождение образовательного процесса в </w:t>
      </w:r>
      <w:r>
        <w:rPr>
          <w:rFonts w:ascii="Times New Roman" w:hAnsi="Times New Roman" w:cs="Times New Roman"/>
          <w:sz w:val="24"/>
          <w:szCs w:val="24"/>
        </w:rPr>
        <w:t xml:space="preserve"> </w:t>
      </w:r>
      <w:r w:rsidRPr="00526A68">
        <w:rPr>
          <w:rFonts w:ascii="Times New Roman" w:hAnsi="Times New Roman" w:cs="Times New Roman"/>
          <w:sz w:val="24"/>
          <w:szCs w:val="24"/>
        </w:rPr>
        <w:t xml:space="preserve"> школе (проведена индивидуальная работа</w:t>
      </w:r>
      <w:r>
        <w:rPr>
          <w:rFonts w:ascii="Times New Roman" w:hAnsi="Times New Roman" w:cs="Times New Roman"/>
          <w:sz w:val="24"/>
          <w:szCs w:val="24"/>
        </w:rPr>
        <w:t xml:space="preserve"> по устранению психологических проблем, обучающихся педагогом-психологом). Анализ всех полученных данных позволил сделать вывод том, что в целом адаптация учащихся 5-х классов прошла успешно, полностью дезадаптированных детей нет, но есть школьники, которые нуждаются в дополнительном внимании со стороны педагога ( учащиеся 5 «Б «класса) В целом  эмоциональное состояние детей благополучное, детям в школе комфортно. </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Стандарт предполагает реализацию в образовательном учреждении трех видов оценивания: стартовую диагностику, текущее оценивание и итоговое оценивание.</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Условием изучения результатов усвоения обязательного программного материала</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является поэтапность:</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 этап — изучение исходного уровня готовности обучающихся к обучению в данном</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классе;</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II этап — анализ динамики эффективности образовательного процесса в сравнении с</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результатами входной диагностики;</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III этап — итоговая диагностика, ставящая целью определение уровня готовности</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обучающихся к обучению на следующем уровне.</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Диагностический анализ даёт возможность получить объективную и очень</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конкретную информацию об уровне усвоения каждым школьником программного</w:t>
      </w:r>
    </w:p>
    <w:p w:rsidR="006564E0" w:rsidRDefault="006564E0" w:rsidP="006564E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материала:</w:t>
      </w:r>
    </w:p>
    <w:p w:rsidR="006564E0" w:rsidRPr="00811561" w:rsidRDefault="006564E0" w:rsidP="00E97F2A">
      <w:pPr>
        <w:pStyle w:val="aff"/>
        <w:numPr>
          <w:ilvl w:val="0"/>
          <w:numId w:val="40"/>
        </w:numPr>
        <w:suppressAutoHyphens w:val="0"/>
        <w:autoSpaceDE w:val="0"/>
        <w:autoSpaceDN w:val="0"/>
        <w:adjustRightInd w:val="0"/>
        <w:spacing w:after="0"/>
        <w:contextualSpacing/>
        <w:jc w:val="both"/>
        <w:rPr>
          <w:rFonts w:ascii="Times New Roman" w:hAnsi="Times New Roman" w:cs="Times New Roman"/>
          <w:sz w:val="24"/>
          <w:szCs w:val="24"/>
        </w:rPr>
      </w:pPr>
      <w:r w:rsidRPr="00811561">
        <w:rPr>
          <w:rFonts w:ascii="Times New Roman" w:hAnsi="Times New Roman" w:cs="Times New Roman"/>
          <w:sz w:val="24"/>
          <w:szCs w:val="24"/>
        </w:rPr>
        <w:t>выявить и измерить уровень успешности обучения по предметам каждого ученика,</w:t>
      </w:r>
    </w:p>
    <w:p w:rsidR="006564E0" w:rsidRPr="007D2C10" w:rsidRDefault="006564E0" w:rsidP="006564E0">
      <w:pPr>
        <w:autoSpaceDE w:val="0"/>
        <w:autoSpaceDN w:val="0"/>
        <w:adjustRightInd w:val="0"/>
        <w:spacing w:after="0"/>
        <w:ind w:left="360"/>
        <w:jc w:val="both"/>
        <w:rPr>
          <w:rFonts w:ascii="Times New Roman" w:hAnsi="Times New Roman" w:cs="Times New Roman"/>
          <w:sz w:val="24"/>
          <w:szCs w:val="24"/>
        </w:rPr>
      </w:pPr>
      <w:r w:rsidRPr="007D2C10">
        <w:rPr>
          <w:rFonts w:ascii="Times New Roman" w:hAnsi="Times New Roman" w:cs="Times New Roman"/>
          <w:sz w:val="24"/>
          <w:szCs w:val="24"/>
        </w:rPr>
        <w:t>класса;</w:t>
      </w:r>
    </w:p>
    <w:p w:rsidR="006564E0" w:rsidRPr="00811561" w:rsidRDefault="006564E0" w:rsidP="00E97F2A">
      <w:pPr>
        <w:pStyle w:val="aff"/>
        <w:numPr>
          <w:ilvl w:val="0"/>
          <w:numId w:val="40"/>
        </w:numPr>
        <w:suppressAutoHyphens w:val="0"/>
        <w:autoSpaceDE w:val="0"/>
        <w:autoSpaceDN w:val="0"/>
        <w:adjustRightInd w:val="0"/>
        <w:spacing w:after="0"/>
        <w:contextualSpacing/>
        <w:jc w:val="both"/>
        <w:rPr>
          <w:rFonts w:ascii="Times New Roman" w:hAnsi="Times New Roman" w:cs="Times New Roman"/>
          <w:sz w:val="24"/>
          <w:szCs w:val="24"/>
        </w:rPr>
      </w:pPr>
      <w:r w:rsidRPr="00811561">
        <w:rPr>
          <w:rFonts w:ascii="Times New Roman" w:hAnsi="Times New Roman" w:cs="Times New Roman"/>
          <w:sz w:val="24"/>
          <w:szCs w:val="24"/>
        </w:rPr>
        <w:t>определить уровень усвоения отдельных тем из изученного курса;</w:t>
      </w:r>
    </w:p>
    <w:p w:rsidR="006564E0" w:rsidRPr="00811561" w:rsidRDefault="006564E0" w:rsidP="00E97F2A">
      <w:pPr>
        <w:pStyle w:val="aff"/>
        <w:numPr>
          <w:ilvl w:val="0"/>
          <w:numId w:val="40"/>
        </w:numPr>
        <w:suppressAutoHyphens w:val="0"/>
        <w:autoSpaceDE w:val="0"/>
        <w:autoSpaceDN w:val="0"/>
        <w:adjustRightInd w:val="0"/>
        <w:spacing w:after="0"/>
        <w:contextualSpacing/>
        <w:jc w:val="both"/>
        <w:rPr>
          <w:rFonts w:ascii="Times New Roman" w:hAnsi="Times New Roman" w:cs="Times New Roman"/>
          <w:sz w:val="24"/>
          <w:szCs w:val="24"/>
        </w:rPr>
      </w:pPr>
      <w:r w:rsidRPr="00811561">
        <w:rPr>
          <w:rFonts w:ascii="Times New Roman" w:hAnsi="Times New Roman" w:cs="Times New Roman"/>
          <w:sz w:val="24"/>
          <w:szCs w:val="24"/>
        </w:rPr>
        <w:t>выявить затруднения обучающихся и пробелы в их подготовке;</w:t>
      </w:r>
    </w:p>
    <w:p w:rsidR="006564E0" w:rsidRDefault="006564E0" w:rsidP="00E97F2A">
      <w:pPr>
        <w:pStyle w:val="aff"/>
        <w:numPr>
          <w:ilvl w:val="0"/>
          <w:numId w:val="40"/>
        </w:numPr>
        <w:suppressAutoHyphens w:val="0"/>
        <w:autoSpaceDE w:val="0"/>
        <w:autoSpaceDN w:val="0"/>
        <w:adjustRightInd w:val="0"/>
        <w:spacing w:after="0"/>
        <w:contextualSpacing/>
        <w:jc w:val="both"/>
        <w:rPr>
          <w:rFonts w:ascii="Times New Roman" w:hAnsi="Times New Roman" w:cs="Times New Roman"/>
          <w:sz w:val="24"/>
          <w:szCs w:val="24"/>
        </w:rPr>
      </w:pPr>
      <w:r w:rsidRPr="00811561">
        <w:rPr>
          <w:rFonts w:ascii="Times New Roman" w:hAnsi="Times New Roman" w:cs="Times New Roman"/>
          <w:sz w:val="24"/>
          <w:szCs w:val="24"/>
        </w:rPr>
        <w:t>дифференцировать обучающихся по успешности обучения.</w:t>
      </w:r>
    </w:p>
    <w:p w:rsidR="006564E0" w:rsidRDefault="006564E0" w:rsidP="006564E0">
      <w:pPr>
        <w:autoSpaceDE w:val="0"/>
        <w:autoSpaceDN w:val="0"/>
        <w:adjustRightInd w:val="0"/>
        <w:spacing w:after="0"/>
        <w:jc w:val="center"/>
        <w:rPr>
          <w:rFonts w:ascii="Times New Roman" w:hAnsi="Times New Roman" w:cs="Times New Roman"/>
          <w:b/>
          <w:sz w:val="24"/>
          <w:szCs w:val="24"/>
        </w:rPr>
      </w:pPr>
    </w:p>
    <w:p w:rsidR="006564E0" w:rsidRDefault="006564E0" w:rsidP="006564E0">
      <w:pPr>
        <w:autoSpaceDE w:val="0"/>
        <w:autoSpaceDN w:val="0"/>
        <w:adjustRightInd w:val="0"/>
        <w:spacing w:after="0" w:line="240" w:lineRule="auto"/>
        <w:jc w:val="center"/>
        <w:rPr>
          <w:rFonts w:ascii="Times New Roman" w:hAnsi="Times New Roman" w:cs="Times New Roman"/>
          <w:b/>
          <w:sz w:val="24"/>
          <w:szCs w:val="24"/>
        </w:rPr>
      </w:pPr>
    </w:p>
    <w:p w:rsidR="006564E0" w:rsidRPr="00986689" w:rsidRDefault="006564E0" w:rsidP="006564E0">
      <w:pPr>
        <w:autoSpaceDE w:val="0"/>
        <w:autoSpaceDN w:val="0"/>
        <w:adjustRightInd w:val="0"/>
        <w:spacing w:after="0" w:line="240" w:lineRule="auto"/>
        <w:jc w:val="center"/>
        <w:rPr>
          <w:rFonts w:ascii="Times New Roman" w:hAnsi="Times New Roman" w:cs="Times New Roman"/>
          <w:b/>
          <w:sz w:val="24"/>
          <w:szCs w:val="24"/>
        </w:rPr>
      </w:pPr>
      <w:r w:rsidRPr="00986689">
        <w:rPr>
          <w:rFonts w:ascii="Times New Roman" w:hAnsi="Times New Roman" w:cs="Times New Roman"/>
          <w:b/>
          <w:sz w:val="24"/>
          <w:szCs w:val="24"/>
        </w:rPr>
        <w:t>Результаты обученности по ФГОС</w:t>
      </w:r>
    </w:p>
    <w:p w:rsidR="006564E0" w:rsidRPr="00986689" w:rsidRDefault="006564E0" w:rsidP="006564E0">
      <w:pPr>
        <w:autoSpaceDE w:val="0"/>
        <w:autoSpaceDN w:val="0"/>
        <w:adjustRightInd w:val="0"/>
        <w:spacing w:after="0" w:line="240" w:lineRule="auto"/>
        <w:jc w:val="center"/>
        <w:rPr>
          <w:rFonts w:ascii="Times New Roman" w:hAnsi="Times New Roman" w:cs="Times New Roman"/>
          <w:b/>
          <w:sz w:val="24"/>
          <w:szCs w:val="24"/>
        </w:rPr>
      </w:pPr>
      <w:r w:rsidRPr="00986689">
        <w:rPr>
          <w:rFonts w:ascii="Times New Roman" w:hAnsi="Times New Roman" w:cs="Times New Roman"/>
          <w:b/>
          <w:sz w:val="24"/>
          <w:szCs w:val="24"/>
        </w:rPr>
        <w:t>(по итогам     2017-2018 учебного года)</w:t>
      </w:r>
    </w:p>
    <w:p w:rsidR="006564E0" w:rsidRDefault="006564E0" w:rsidP="006564E0">
      <w:pPr>
        <w:autoSpaceDE w:val="0"/>
        <w:autoSpaceDN w:val="0"/>
        <w:adjustRightInd w:val="0"/>
        <w:spacing w:after="0" w:line="240" w:lineRule="auto"/>
        <w:rPr>
          <w:rFonts w:ascii="Times New Roman" w:hAnsi="Times New Roman" w:cs="Times New Roman"/>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121"/>
        <w:gridCol w:w="973"/>
        <w:gridCol w:w="1065"/>
        <w:gridCol w:w="1065"/>
        <w:gridCol w:w="1066"/>
        <w:gridCol w:w="1065"/>
        <w:gridCol w:w="1065"/>
        <w:gridCol w:w="1066"/>
      </w:tblGrid>
      <w:tr w:rsidR="006564E0" w:rsidTr="00E97F2A">
        <w:tc>
          <w:tcPr>
            <w:tcW w:w="859"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Класс</w:t>
            </w:r>
          </w:p>
        </w:tc>
        <w:tc>
          <w:tcPr>
            <w:tcW w:w="1121"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Учебная четверть</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Количество</w:t>
            </w:r>
          </w:p>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обучающихся</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Успевают</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успеваемости</w:t>
            </w:r>
          </w:p>
        </w:tc>
        <w:tc>
          <w:tcPr>
            <w:tcW w:w="1066"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 xml:space="preserve"> На «4»и«5»</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С одной «3»</w:t>
            </w:r>
          </w:p>
        </w:tc>
        <w:tc>
          <w:tcPr>
            <w:tcW w:w="1066"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с одной «3»</w:t>
            </w:r>
          </w:p>
        </w:tc>
      </w:tr>
      <w:tr w:rsidR="006564E0" w:rsidTr="00E97F2A">
        <w:trPr>
          <w:trHeight w:val="65"/>
        </w:trPr>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 xml:space="preserve">5«А» </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20</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68,96</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6,89</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67,85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7,14</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20</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71,43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7,14</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29</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29</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21</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72,41</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10,34</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5«Б»</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30</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30</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8</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26,67</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16,67</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31</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31</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22,58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9,67</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31</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31</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29,03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9,67</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31</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31</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32,25</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6,45</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6«А»</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26</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26</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15,38</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8</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24</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24</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8</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33,33</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4,17</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6«Б»</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16</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8,33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4,16</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4,35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23</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23</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4,35</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8,69</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6«В»</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39,13</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4,35</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29,17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25</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12</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25</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25</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9</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36</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8</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7«А»</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34,48</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30</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96,67</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20,69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13,79</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32,14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3,57</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28</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28</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100</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9</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32,14</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3,57</w:t>
            </w:r>
          </w:p>
        </w:tc>
      </w:tr>
      <w:tr w:rsidR="006564E0" w:rsidTr="00E97F2A">
        <w:tc>
          <w:tcPr>
            <w:tcW w:w="859"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7«Б»</w:t>
            </w:r>
          </w:p>
        </w:tc>
        <w:tc>
          <w:tcPr>
            <w:tcW w:w="1121"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1 четверть</w:t>
            </w:r>
          </w:p>
        </w:tc>
        <w:tc>
          <w:tcPr>
            <w:tcW w:w="973"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22</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95,65</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8</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34,78</w:t>
            </w:r>
          </w:p>
        </w:tc>
        <w:tc>
          <w:tcPr>
            <w:tcW w:w="1065"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bCs/>
                <w:sz w:val="21"/>
                <w:szCs w:val="21"/>
                <w:lang w:eastAsia="ru-RU"/>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2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95,83</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26,09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859"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121"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eastAsia="Times New Roman" w:hAnsi="Times New Roman" w:cs="Times New Roman"/>
                <w:bCs/>
                <w:sz w:val="20"/>
                <w:szCs w:val="20"/>
                <w:lang w:eastAsia="ru-RU"/>
              </w:rPr>
              <w:t>3 четверть</w:t>
            </w:r>
          </w:p>
        </w:tc>
        <w:tc>
          <w:tcPr>
            <w:tcW w:w="973"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24</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23</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95,83</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26,09</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4,35</w:t>
            </w:r>
          </w:p>
        </w:tc>
      </w:tr>
      <w:tr w:rsidR="006564E0" w:rsidTr="00E97F2A">
        <w:tc>
          <w:tcPr>
            <w:tcW w:w="859" w:type="dxa"/>
            <w:vMerge/>
            <w:tcBorders>
              <w:left w:val="single" w:sz="12" w:space="0" w:color="auto"/>
              <w:bottom w:val="single" w:sz="12" w:space="0" w:color="auto"/>
              <w:right w:val="single" w:sz="12" w:space="0" w:color="auto"/>
            </w:tcBorders>
            <w:shd w:val="clear" w:color="auto" w:fill="auto"/>
          </w:tcPr>
          <w:p w:rsidR="006564E0" w:rsidRPr="00E97F2A" w:rsidRDefault="006564E0" w:rsidP="00E97F2A">
            <w:pPr>
              <w:spacing w:after="150"/>
              <w:rPr>
                <w:rFonts w:ascii="Times New Roman" w:eastAsia="Times New Roman" w:hAnsi="Times New Roman" w:cs="Times New Roman"/>
                <w:sz w:val="21"/>
                <w:szCs w:val="21"/>
                <w:lang w:eastAsia="ru-RU"/>
              </w:rPr>
            </w:pPr>
          </w:p>
        </w:tc>
        <w:tc>
          <w:tcPr>
            <w:tcW w:w="1121"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0"/>
                <w:szCs w:val="20"/>
              </w:rPr>
            </w:pPr>
            <w:r w:rsidRPr="00E97F2A">
              <w:rPr>
                <w:rFonts w:ascii="Times New Roman" w:hAnsi="Times New Roman" w:cs="Times New Roman"/>
                <w:b/>
                <w:sz w:val="20"/>
                <w:szCs w:val="20"/>
              </w:rPr>
              <w:t>год</w:t>
            </w:r>
          </w:p>
        </w:tc>
        <w:tc>
          <w:tcPr>
            <w:tcW w:w="973"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24</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23</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95,83</w:t>
            </w:r>
          </w:p>
        </w:tc>
        <w:tc>
          <w:tcPr>
            <w:tcW w:w="1066"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8</w:t>
            </w:r>
          </w:p>
        </w:tc>
        <w:tc>
          <w:tcPr>
            <w:tcW w:w="1065" w:type="dxa"/>
            <w:tcBorders>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34,78</w:t>
            </w:r>
          </w:p>
        </w:tc>
        <w:tc>
          <w:tcPr>
            <w:tcW w:w="1065"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w:t>
            </w:r>
          </w:p>
        </w:tc>
        <w:tc>
          <w:tcPr>
            <w:tcW w:w="1066"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4,35</w:t>
            </w:r>
          </w:p>
        </w:tc>
      </w:tr>
      <w:tr w:rsidR="006564E0" w:rsidRPr="00830768" w:rsidTr="00E97F2A">
        <w:tc>
          <w:tcPr>
            <w:tcW w:w="1980" w:type="dxa"/>
            <w:gridSpan w:val="2"/>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Итого по учебному году</w:t>
            </w:r>
          </w:p>
        </w:tc>
        <w:tc>
          <w:tcPr>
            <w:tcW w:w="973"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184</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183</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99,45</w:t>
            </w:r>
          </w:p>
        </w:tc>
        <w:tc>
          <w:tcPr>
            <w:tcW w:w="1066"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66</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35,87</w:t>
            </w:r>
          </w:p>
        </w:tc>
        <w:tc>
          <w:tcPr>
            <w:tcW w:w="1065"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12</w:t>
            </w:r>
          </w:p>
        </w:tc>
        <w:tc>
          <w:tcPr>
            <w:tcW w:w="1066" w:type="dxa"/>
            <w:tcBorders>
              <w:top w:val="single" w:sz="12" w:space="0" w:color="auto"/>
              <w:left w:val="single" w:sz="12" w:space="0" w:color="auto"/>
              <w:bottom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b/>
                <w:sz w:val="24"/>
                <w:szCs w:val="24"/>
              </w:rPr>
            </w:pPr>
            <w:r w:rsidRPr="00E97F2A">
              <w:rPr>
                <w:rFonts w:ascii="Times New Roman" w:hAnsi="Times New Roman" w:cs="Times New Roman"/>
                <w:b/>
                <w:sz w:val="24"/>
                <w:szCs w:val="24"/>
              </w:rPr>
              <w:t>6,52</w:t>
            </w:r>
          </w:p>
        </w:tc>
      </w:tr>
    </w:tbl>
    <w:p w:rsidR="006564E0" w:rsidRDefault="006564E0" w:rsidP="006564E0">
      <w:pPr>
        <w:autoSpaceDE w:val="0"/>
        <w:autoSpaceDN w:val="0"/>
        <w:adjustRightInd w:val="0"/>
        <w:spacing w:after="0"/>
        <w:ind w:firstLine="426"/>
        <w:rPr>
          <w:rFonts w:ascii="Times New Roman" w:hAnsi="Times New Roman" w:cs="Times New Roman"/>
          <w:sz w:val="24"/>
          <w:szCs w:val="24"/>
        </w:rPr>
      </w:pPr>
      <w:r>
        <w:rPr>
          <w:rFonts w:ascii="Times New Roman" w:hAnsi="Times New Roman" w:cs="Times New Roman"/>
          <w:sz w:val="24"/>
          <w:szCs w:val="24"/>
        </w:rPr>
        <w:t xml:space="preserve"> Из таблицы видно значительное снижение качества знаний в 6 «б» классе</w:t>
      </w:r>
    </w:p>
    <w:p w:rsidR="006564E0" w:rsidRDefault="006564E0" w:rsidP="006564E0">
      <w:pPr>
        <w:autoSpaceDE w:val="0"/>
        <w:autoSpaceDN w:val="0"/>
        <w:adjustRightInd w:val="0"/>
        <w:spacing w:after="0"/>
        <w:rPr>
          <w:rFonts w:ascii="Times New Roman" w:hAnsi="Times New Roman" w:cs="Times New Roman"/>
          <w:sz w:val="24"/>
          <w:szCs w:val="24"/>
        </w:rPr>
      </w:pPr>
      <w:r w:rsidRPr="006812B3">
        <w:rPr>
          <w:rFonts w:ascii="Times New Roman" w:hAnsi="Times New Roman" w:cs="Times New Roman"/>
          <w:sz w:val="24"/>
          <w:szCs w:val="24"/>
        </w:rPr>
        <w:t xml:space="preserve">Основной причиной снижения качества знаний учащихся </w:t>
      </w:r>
      <w:r>
        <w:rPr>
          <w:rFonts w:ascii="Times New Roman" w:hAnsi="Times New Roman" w:cs="Times New Roman"/>
          <w:sz w:val="24"/>
          <w:szCs w:val="24"/>
        </w:rPr>
        <w:t>6</w:t>
      </w:r>
      <w:r w:rsidRPr="006812B3">
        <w:rPr>
          <w:rFonts w:ascii="Times New Roman" w:hAnsi="Times New Roman" w:cs="Times New Roman"/>
          <w:sz w:val="24"/>
          <w:szCs w:val="24"/>
        </w:rPr>
        <w:t xml:space="preserve"> «Б</w:t>
      </w:r>
      <w:r>
        <w:rPr>
          <w:rFonts w:ascii="Times New Roman" w:hAnsi="Times New Roman" w:cs="Times New Roman"/>
          <w:sz w:val="24"/>
          <w:szCs w:val="24"/>
        </w:rPr>
        <w:t xml:space="preserve"> класса </w:t>
      </w:r>
      <w:r w:rsidRPr="006812B3">
        <w:rPr>
          <w:rFonts w:ascii="Times New Roman" w:hAnsi="Times New Roman" w:cs="Times New Roman"/>
          <w:sz w:val="24"/>
          <w:szCs w:val="24"/>
        </w:rPr>
        <w:t xml:space="preserve">является наличие в классе </w:t>
      </w:r>
      <w:r>
        <w:rPr>
          <w:rFonts w:ascii="Times New Roman" w:hAnsi="Times New Roman" w:cs="Times New Roman"/>
          <w:sz w:val="24"/>
          <w:szCs w:val="24"/>
        </w:rPr>
        <w:t xml:space="preserve">значительного числа </w:t>
      </w:r>
      <w:r w:rsidRPr="006812B3">
        <w:rPr>
          <w:rFonts w:ascii="Times New Roman" w:hAnsi="Times New Roman" w:cs="Times New Roman"/>
          <w:sz w:val="24"/>
          <w:szCs w:val="24"/>
        </w:rPr>
        <w:t>учащихся с низкой</w:t>
      </w:r>
      <w:r>
        <w:rPr>
          <w:rFonts w:ascii="Times New Roman" w:hAnsi="Times New Roman" w:cs="Times New Roman"/>
          <w:sz w:val="24"/>
          <w:szCs w:val="24"/>
        </w:rPr>
        <w:t xml:space="preserve"> учебной </w:t>
      </w:r>
      <w:r w:rsidRPr="006812B3">
        <w:rPr>
          <w:rFonts w:ascii="Times New Roman" w:hAnsi="Times New Roman" w:cs="Times New Roman"/>
          <w:sz w:val="24"/>
          <w:szCs w:val="24"/>
        </w:rPr>
        <w:t>мотивацией к обучению, так же незаинтересованность их родителей в учебных результатах своих детей</w:t>
      </w:r>
    </w:p>
    <w:p w:rsidR="006564E0" w:rsidRDefault="006564E0" w:rsidP="006564E0">
      <w:pPr>
        <w:autoSpaceDE w:val="0"/>
        <w:autoSpaceDN w:val="0"/>
        <w:adjustRightInd w:val="0"/>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09"/>
        <w:gridCol w:w="1287"/>
        <w:gridCol w:w="1409"/>
        <w:gridCol w:w="1278"/>
        <w:gridCol w:w="1409"/>
        <w:gridCol w:w="1261"/>
      </w:tblGrid>
      <w:tr w:rsidR="006564E0" w:rsidTr="00E97F2A">
        <w:tc>
          <w:tcPr>
            <w:tcW w:w="1272"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Класс</w:t>
            </w:r>
          </w:p>
        </w:tc>
        <w:tc>
          <w:tcPr>
            <w:tcW w:w="8053" w:type="dxa"/>
            <w:gridSpan w:val="6"/>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Учебный год</w:t>
            </w:r>
          </w:p>
        </w:tc>
      </w:tr>
      <w:tr w:rsidR="006564E0" w:rsidTr="00E97F2A">
        <w:tc>
          <w:tcPr>
            <w:tcW w:w="1272"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2696" w:type="dxa"/>
            <w:gridSpan w:val="2"/>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2015-2016</w:t>
            </w:r>
          </w:p>
        </w:tc>
        <w:tc>
          <w:tcPr>
            <w:tcW w:w="2687" w:type="dxa"/>
            <w:gridSpan w:val="2"/>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2016-2017</w:t>
            </w:r>
          </w:p>
        </w:tc>
        <w:tc>
          <w:tcPr>
            <w:tcW w:w="2670" w:type="dxa"/>
            <w:gridSpan w:val="2"/>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2017-2018</w:t>
            </w:r>
          </w:p>
        </w:tc>
      </w:tr>
      <w:tr w:rsidR="006564E0" w:rsidTr="00E97F2A">
        <w:tc>
          <w:tcPr>
            <w:tcW w:w="1272"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Успеваемость</w:t>
            </w:r>
          </w:p>
          <w:p w:rsidR="006564E0" w:rsidRPr="00E97F2A" w:rsidRDefault="006564E0" w:rsidP="00E97F2A">
            <w:pPr>
              <w:autoSpaceDE w:val="0"/>
              <w:autoSpaceDN w:val="0"/>
              <w:adjustRightInd w:val="0"/>
              <w:rPr>
                <w:rFonts w:ascii="Times New Roman" w:hAnsi="Times New Roman" w:cs="Times New Roman"/>
                <w:sz w:val="20"/>
                <w:szCs w:val="20"/>
              </w:rPr>
            </w:pP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 знаний</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Успеваемость</w:t>
            </w:r>
          </w:p>
          <w:p w:rsidR="006564E0" w:rsidRPr="00E97F2A" w:rsidRDefault="006564E0" w:rsidP="00E97F2A">
            <w:pPr>
              <w:autoSpaceDE w:val="0"/>
              <w:autoSpaceDN w:val="0"/>
              <w:adjustRightInd w:val="0"/>
              <w:rPr>
                <w:rFonts w:ascii="Times New Roman" w:hAnsi="Times New Roman" w:cs="Times New Roman"/>
                <w:sz w:val="20"/>
                <w:szCs w:val="20"/>
              </w:rPr>
            </w:pPr>
          </w:p>
        </w:tc>
        <w:tc>
          <w:tcPr>
            <w:tcW w:w="1278"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 знаний</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Успеваемость</w:t>
            </w:r>
          </w:p>
          <w:p w:rsidR="006564E0" w:rsidRPr="00E97F2A" w:rsidRDefault="006564E0" w:rsidP="00E97F2A">
            <w:pPr>
              <w:autoSpaceDE w:val="0"/>
              <w:autoSpaceDN w:val="0"/>
              <w:adjustRightInd w:val="0"/>
              <w:rPr>
                <w:rFonts w:ascii="Times New Roman" w:hAnsi="Times New Roman" w:cs="Times New Roman"/>
                <w:sz w:val="20"/>
                <w:szCs w:val="20"/>
              </w:rPr>
            </w:pPr>
          </w:p>
        </w:tc>
        <w:tc>
          <w:tcPr>
            <w:tcW w:w="1261"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 знаний</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 «А»</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53,57</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37,93</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32,14</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 «Б»</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30,76</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28</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95,83</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34,78</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 «А»</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50</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33,33</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 «Б»</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21,74</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4,35</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 «В»</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39</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36</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 «А»</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72,41</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 «Б»</w:t>
            </w:r>
          </w:p>
        </w:tc>
        <w:tc>
          <w:tcPr>
            <w:tcW w:w="1409"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287"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278"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1409"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1261"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32,25</w:t>
            </w:r>
          </w:p>
        </w:tc>
      </w:tr>
    </w:tbl>
    <w:p w:rsidR="006564E0" w:rsidRDefault="006564E0" w:rsidP="006564E0">
      <w:pPr>
        <w:spacing w:after="0"/>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И</w:t>
      </w:r>
      <w:r w:rsidRPr="00CD67F6">
        <w:rPr>
          <w:rFonts w:ascii="Times New Roman" w:eastAsia="Calibri" w:hAnsi="Times New Roman" w:cs="Times New Roman"/>
          <w:color w:val="000000"/>
          <w:sz w:val="24"/>
          <w:szCs w:val="24"/>
          <w:shd w:val="clear" w:color="auto" w:fill="FFFFFF"/>
        </w:rPr>
        <w:t>з представленной таблицы видно, что</w:t>
      </w:r>
      <w:r>
        <w:rPr>
          <w:rFonts w:ascii="Times New Roman" w:eastAsia="Calibri" w:hAnsi="Times New Roman" w:cs="Times New Roman"/>
          <w:color w:val="000000"/>
          <w:sz w:val="24"/>
          <w:szCs w:val="24"/>
          <w:shd w:val="clear" w:color="auto" w:fill="FFFFFF"/>
        </w:rPr>
        <w:t xml:space="preserve"> качество знаний снижается,</w:t>
      </w:r>
      <w:r w:rsidRPr="00CD67F6">
        <w:rPr>
          <w:rFonts w:ascii="Times New Roman" w:eastAsia="Calibri" w:hAnsi="Times New Roman" w:cs="Times New Roman"/>
          <w:color w:val="000000"/>
          <w:sz w:val="24"/>
          <w:szCs w:val="24"/>
          <w:shd w:val="clear" w:color="auto" w:fill="FFFFFF"/>
        </w:rPr>
        <w:t xml:space="preserve"> наблюдается отрицательная динамика. </w:t>
      </w:r>
      <w:r w:rsidRPr="00CD67F6">
        <w:rPr>
          <w:rFonts w:ascii="Times New Roman" w:eastAsia="Calibri" w:hAnsi="Times New Roman" w:cs="Times New Roman"/>
          <w:sz w:val="24"/>
          <w:szCs w:val="24"/>
        </w:rPr>
        <w:t xml:space="preserve">В сравнении с 2015-2016 учебным годом снижение качества знаний </w:t>
      </w:r>
      <w:r>
        <w:rPr>
          <w:rFonts w:ascii="Times New Roman" w:eastAsia="Calibri" w:hAnsi="Times New Roman" w:cs="Times New Roman"/>
          <w:sz w:val="24"/>
          <w:szCs w:val="24"/>
        </w:rPr>
        <w:t>наблюдается в 7 «А» классе, стабильным остается в 7 «Б» классе.</w:t>
      </w:r>
    </w:p>
    <w:p w:rsidR="006564E0" w:rsidRDefault="006564E0" w:rsidP="006564E0">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013"/>
        <w:gridCol w:w="2013"/>
        <w:gridCol w:w="2013"/>
        <w:gridCol w:w="2014"/>
      </w:tblGrid>
      <w:tr w:rsidR="006564E0" w:rsidTr="00E97F2A">
        <w:tc>
          <w:tcPr>
            <w:tcW w:w="1272" w:type="dxa"/>
            <w:vMerge w:val="restart"/>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Класс</w:t>
            </w:r>
          </w:p>
        </w:tc>
        <w:tc>
          <w:tcPr>
            <w:tcW w:w="8053" w:type="dxa"/>
            <w:gridSpan w:val="4"/>
            <w:tcBorders>
              <w:top w:val="single" w:sz="12" w:space="0" w:color="auto"/>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Учебный год</w:t>
            </w:r>
          </w:p>
        </w:tc>
      </w:tr>
      <w:tr w:rsidR="006564E0" w:rsidTr="00E97F2A">
        <w:tc>
          <w:tcPr>
            <w:tcW w:w="1272"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4026" w:type="dxa"/>
            <w:gridSpan w:val="2"/>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p>
        </w:tc>
        <w:tc>
          <w:tcPr>
            <w:tcW w:w="4027" w:type="dxa"/>
            <w:gridSpan w:val="2"/>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jc w:val="center"/>
              <w:rPr>
                <w:rFonts w:ascii="Times New Roman" w:hAnsi="Times New Roman" w:cs="Times New Roman"/>
                <w:sz w:val="24"/>
                <w:szCs w:val="24"/>
              </w:rPr>
            </w:pPr>
            <w:r w:rsidRPr="00E97F2A">
              <w:rPr>
                <w:rFonts w:ascii="Times New Roman" w:hAnsi="Times New Roman" w:cs="Times New Roman"/>
                <w:sz w:val="24"/>
                <w:szCs w:val="24"/>
              </w:rPr>
              <w:t>2017-2018</w:t>
            </w:r>
          </w:p>
        </w:tc>
      </w:tr>
      <w:tr w:rsidR="006564E0" w:rsidRPr="00B80257" w:rsidTr="00E97F2A">
        <w:tc>
          <w:tcPr>
            <w:tcW w:w="1272" w:type="dxa"/>
            <w:vMerge/>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Успеваемость</w:t>
            </w:r>
          </w:p>
          <w:p w:rsidR="006564E0" w:rsidRPr="00E97F2A" w:rsidRDefault="006564E0" w:rsidP="00E97F2A">
            <w:pPr>
              <w:autoSpaceDE w:val="0"/>
              <w:autoSpaceDN w:val="0"/>
              <w:adjustRightInd w:val="0"/>
              <w:rPr>
                <w:rFonts w:ascii="Times New Roman" w:hAnsi="Times New Roman" w:cs="Times New Roman"/>
                <w:sz w:val="20"/>
                <w:szCs w:val="20"/>
              </w:rPr>
            </w:pPr>
          </w:p>
        </w:tc>
        <w:tc>
          <w:tcPr>
            <w:tcW w:w="2013"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 знаний</w:t>
            </w: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Успеваемость</w:t>
            </w:r>
          </w:p>
          <w:p w:rsidR="006564E0" w:rsidRPr="00E97F2A" w:rsidRDefault="006564E0" w:rsidP="00E97F2A">
            <w:pPr>
              <w:autoSpaceDE w:val="0"/>
              <w:autoSpaceDN w:val="0"/>
              <w:adjustRightInd w:val="0"/>
              <w:rPr>
                <w:rFonts w:ascii="Times New Roman" w:hAnsi="Times New Roman" w:cs="Times New Roman"/>
                <w:sz w:val="20"/>
                <w:szCs w:val="20"/>
              </w:rPr>
            </w:pPr>
          </w:p>
        </w:tc>
        <w:tc>
          <w:tcPr>
            <w:tcW w:w="2014"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0"/>
                <w:szCs w:val="20"/>
              </w:rPr>
            </w:pPr>
            <w:r w:rsidRPr="00E97F2A">
              <w:rPr>
                <w:rFonts w:ascii="Times New Roman" w:hAnsi="Times New Roman" w:cs="Times New Roman"/>
                <w:sz w:val="20"/>
                <w:szCs w:val="20"/>
              </w:rPr>
              <w:t>Процент качества знаний</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 «А»</w:t>
            </w: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2013"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74,07</w:t>
            </w:r>
          </w:p>
        </w:tc>
        <w:tc>
          <w:tcPr>
            <w:tcW w:w="2013"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4"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4 «Б»</w:t>
            </w: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2013"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64,28</w:t>
            </w:r>
          </w:p>
        </w:tc>
        <w:tc>
          <w:tcPr>
            <w:tcW w:w="2013"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4"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 «А»</w:t>
            </w: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3"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3"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2014"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72,41</w:t>
            </w:r>
          </w:p>
        </w:tc>
      </w:tr>
      <w:tr w:rsidR="006564E0" w:rsidTr="00E97F2A">
        <w:tc>
          <w:tcPr>
            <w:tcW w:w="1272" w:type="dxa"/>
            <w:tcBorders>
              <w:left w:val="single" w:sz="12"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5 «Б»</w:t>
            </w:r>
          </w:p>
        </w:tc>
        <w:tc>
          <w:tcPr>
            <w:tcW w:w="2013" w:type="dxa"/>
            <w:tcBorders>
              <w:left w:val="single" w:sz="12" w:space="0" w:color="auto"/>
              <w:right w:val="single" w:sz="4"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3" w:type="dxa"/>
            <w:tcBorders>
              <w:left w:val="single" w:sz="4" w:space="0" w:color="auto"/>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w:t>
            </w:r>
          </w:p>
        </w:tc>
        <w:tc>
          <w:tcPr>
            <w:tcW w:w="2013" w:type="dxa"/>
            <w:tcBorders>
              <w:lef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100</w:t>
            </w:r>
          </w:p>
        </w:tc>
        <w:tc>
          <w:tcPr>
            <w:tcW w:w="2014" w:type="dxa"/>
            <w:tcBorders>
              <w:right w:val="single" w:sz="12" w:space="0" w:color="auto"/>
            </w:tcBorders>
            <w:shd w:val="clear" w:color="auto" w:fill="auto"/>
          </w:tcPr>
          <w:p w:rsidR="006564E0" w:rsidRPr="00E97F2A" w:rsidRDefault="006564E0" w:rsidP="00E97F2A">
            <w:pPr>
              <w:autoSpaceDE w:val="0"/>
              <w:autoSpaceDN w:val="0"/>
              <w:adjustRightInd w:val="0"/>
              <w:rPr>
                <w:rFonts w:ascii="Times New Roman" w:hAnsi="Times New Roman" w:cs="Times New Roman"/>
                <w:sz w:val="24"/>
                <w:szCs w:val="24"/>
              </w:rPr>
            </w:pPr>
            <w:r w:rsidRPr="00E97F2A">
              <w:rPr>
                <w:rFonts w:ascii="Times New Roman" w:hAnsi="Times New Roman" w:cs="Times New Roman"/>
                <w:sz w:val="24"/>
                <w:szCs w:val="24"/>
              </w:rPr>
              <w:t>32,25</w:t>
            </w:r>
          </w:p>
        </w:tc>
      </w:tr>
    </w:tbl>
    <w:p w:rsidR="006564E0" w:rsidRPr="006D4AA4" w:rsidRDefault="006564E0" w:rsidP="006564E0">
      <w:pPr>
        <w:autoSpaceDE w:val="0"/>
        <w:autoSpaceDN w:val="0"/>
        <w:adjustRightInd w:val="0"/>
        <w:spacing w:after="0"/>
        <w:ind w:firstLine="567"/>
        <w:jc w:val="both"/>
        <w:rPr>
          <w:rFonts w:ascii="Times New Roman" w:hAnsi="Times New Roman" w:cs="Times New Roman"/>
          <w:sz w:val="24"/>
          <w:szCs w:val="24"/>
        </w:rPr>
      </w:pPr>
      <w:r w:rsidRPr="006812B3">
        <w:rPr>
          <w:rFonts w:ascii="Times New Roman" w:hAnsi="Times New Roman" w:cs="Times New Roman"/>
          <w:sz w:val="24"/>
          <w:szCs w:val="24"/>
        </w:rPr>
        <w:t xml:space="preserve">В рамках преемственности при переходе из начального общего образования в основное общее образования успешно прошел адаптацию 5 «А» класс.  </w:t>
      </w:r>
      <w:r>
        <w:rPr>
          <w:rFonts w:ascii="Times New Roman" w:hAnsi="Times New Roman" w:cs="Times New Roman"/>
          <w:sz w:val="24"/>
          <w:szCs w:val="24"/>
        </w:rPr>
        <w:t xml:space="preserve"> Учащиеся 5 «Б» класса </w:t>
      </w:r>
      <w:r w:rsidRPr="006D4AA4">
        <w:rPr>
          <w:rFonts w:ascii="Times New Roman" w:hAnsi="Times New Roman" w:cs="Times New Roman"/>
          <w:sz w:val="24"/>
          <w:szCs w:val="24"/>
        </w:rPr>
        <w:t>показали снижение качеств</w:t>
      </w:r>
      <w:r>
        <w:rPr>
          <w:rFonts w:ascii="Times New Roman" w:hAnsi="Times New Roman" w:cs="Times New Roman"/>
          <w:sz w:val="24"/>
          <w:szCs w:val="24"/>
        </w:rPr>
        <w:t>а</w:t>
      </w:r>
      <w:r w:rsidRPr="006D4AA4">
        <w:rPr>
          <w:rFonts w:ascii="Times New Roman" w:hAnsi="Times New Roman" w:cs="Times New Roman"/>
          <w:sz w:val="24"/>
          <w:szCs w:val="24"/>
        </w:rPr>
        <w:t xml:space="preserve"> знаний, которое связано </w:t>
      </w:r>
      <w:r w:rsidRPr="006D4AA4">
        <w:rPr>
          <w:rFonts w:ascii="Times New Roman" w:hAnsi="Times New Roman" w:cs="Times New Roman"/>
          <w:color w:val="000000"/>
          <w:sz w:val="24"/>
          <w:szCs w:val="24"/>
          <w:shd w:val="clear" w:color="auto" w:fill="FFFFFF"/>
        </w:rPr>
        <w:t>с трудностями социальной адаптации детей при переходе на предметное обучение,</w:t>
      </w:r>
      <w:r>
        <w:rPr>
          <w:rFonts w:ascii="Times New Roman" w:hAnsi="Times New Roman" w:cs="Times New Roman"/>
          <w:color w:val="000000"/>
          <w:sz w:val="24"/>
          <w:szCs w:val="24"/>
          <w:shd w:val="clear" w:color="auto" w:fill="FFFFFF"/>
        </w:rPr>
        <w:t xml:space="preserve"> ведущее отдельными учителями-предметниками </w:t>
      </w:r>
    </w:p>
    <w:p w:rsidR="006564E0" w:rsidRPr="006D4AA4" w:rsidRDefault="006564E0" w:rsidP="006564E0">
      <w:pPr>
        <w:spacing w:after="0"/>
        <w:ind w:firstLine="567"/>
        <w:jc w:val="both"/>
        <w:rPr>
          <w:rFonts w:ascii="Times New Roman" w:eastAsia="Calibri" w:hAnsi="Times New Roman" w:cs="Times New Roman"/>
          <w:sz w:val="24"/>
          <w:szCs w:val="24"/>
        </w:rPr>
      </w:pPr>
      <w:r w:rsidRPr="006D4AA4">
        <w:rPr>
          <w:rFonts w:ascii="Times New Roman" w:eastAsia="Calibri" w:hAnsi="Times New Roman" w:cs="Times New Roman"/>
          <w:sz w:val="24"/>
          <w:szCs w:val="24"/>
        </w:rPr>
        <w:t xml:space="preserve">По результатам обучения 2017-2018 учебного года учащиеся 5-7 классов были награждены Похвальным листами «За особые успехи в учении». </w:t>
      </w:r>
    </w:p>
    <w:p w:rsidR="006564E0" w:rsidRPr="006D4AA4" w:rsidRDefault="006564E0" w:rsidP="006564E0">
      <w:pPr>
        <w:spacing w:after="0"/>
        <w:jc w:val="both"/>
        <w:rPr>
          <w:rFonts w:ascii="Times New Roman" w:eastAsia="Calibri" w:hAnsi="Times New Roman" w:cs="Times New Roman"/>
          <w:sz w:val="24"/>
          <w:szCs w:val="24"/>
        </w:rPr>
      </w:pPr>
      <w:r w:rsidRPr="006D4AA4">
        <w:rPr>
          <w:rFonts w:ascii="Times New Roman" w:eastAsia="Calibri" w:hAnsi="Times New Roman" w:cs="Times New Roman"/>
          <w:sz w:val="24"/>
          <w:szCs w:val="24"/>
        </w:rPr>
        <w:t>5 «А» класс – Горлач Альбина</w:t>
      </w:r>
    </w:p>
    <w:p w:rsidR="006564E0" w:rsidRPr="006D4AA4" w:rsidRDefault="006564E0" w:rsidP="006564E0">
      <w:pPr>
        <w:spacing w:after="0"/>
        <w:jc w:val="both"/>
        <w:rPr>
          <w:rFonts w:ascii="Times New Roman" w:eastAsia="Calibri" w:hAnsi="Times New Roman" w:cs="Times New Roman"/>
          <w:sz w:val="24"/>
          <w:szCs w:val="24"/>
        </w:rPr>
      </w:pPr>
      <w:r w:rsidRPr="006D4AA4">
        <w:rPr>
          <w:rFonts w:ascii="Times New Roman" w:eastAsia="Calibri" w:hAnsi="Times New Roman" w:cs="Times New Roman"/>
          <w:sz w:val="24"/>
          <w:szCs w:val="24"/>
        </w:rPr>
        <w:t>7 «А» класс– Колтович Полина</w:t>
      </w:r>
    </w:p>
    <w:p w:rsidR="006564E0" w:rsidRPr="006D4AA4" w:rsidRDefault="006564E0" w:rsidP="006564E0">
      <w:pPr>
        <w:spacing w:after="0"/>
        <w:jc w:val="both"/>
        <w:rPr>
          <w:rFonts w:ascii="Times New Roman" w:eastAsia="Calibri" w:hAnsi="Times New Roman" w:cs="Times New Roman"/>
          <w:sz w:val="24"/>
          <w:szCs w:val="24"/>
        </w:rPr>
      </w:pPr>
      <w:r w:rsidRPr="006D4AA4">
        <w:rPr>
          <w:rFonts w:ascii="Times New Roman" w:eastAsia="Calibri" w:hAnsi="Times New Roman" w:cs="Times New Roman"/>
          <w:sz w:val="24"/>
          <w:szCs w:val="24"/>
        </w:rPr>
        <w:t>7«Б»</w:t>
      </w:r>
      <w:r>
        <w:rPr>
          <w:rFonts w:ascii="Times New Roman" w:eastAsia="Calibri" w:hAnsi="Times New Roman" w:cs="Times New Roman"/>
          <w:sz w:val="24"/>
          <w:szCs w:val="24"/>
        </w:rPr>
        <w:t xml:space="preserve"> класс</w:t>
      </w:r>
      <w:r w:rsidRPr="006D4AA4">
        <w:rPr>
          <w:rFonts w:ascii="Times New Roman" w:eastAsia="Calibri" w:hAnsi="Times New Roman" w:cs="Times New Roman"/>
          <w:sz w:val="24"/>
          <w:szCs w:val="24"/>
        </w:rPr>
        <w:t xml:space="preserve"> – Ковалева Виктория</w:t>
      </w: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r w:rsidRPr="00F14ED3">
        <w:rPr>
          <w:rFonts w:ascii="Times New Roman" w:eastAsia="Times New Roman" w:hAnsi="Times New Roman" w:cs="Times New Roman"/>
          <w:b/>
          <w:bCs/>
          <w:sz w:val="24"/>
          <w:szCs w:val="24"/>
          <w:lang w:eastAsia="ru-RU"/>
        </w:rPr>
        <w:t>Резуль</w:t>
      </w:r>
      <w:r>
        <w:rPr>
          <w:rFonts w:ascii="Times New Roman" w:eastAsia="Times New Roman" w:hAnsi="Times New Roman" w:cs="Times New Roman"/>
          <w:b/>
          <w:bCs/>
          <w:sz w:val="24"/>
          <w:szCs w:val="24"/>
          <w:lang w:eastAsia="ru-RU"/>
        </w:rPr>
        <w:t>таты обученности  по отдельным учебным предметам</w:t>
      </w:r>
    </w:p>
    <w:p w:rsidR="006564E0"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обучающихся 5-7</w:t>
      </w:r>
      <w:r w:rsidRPr="00F14ED3">
        <w:rPr>
          <w:rFonts w:ascii="Times New Roman" w:eastAsia="Times New Roman" w:hAnsi="Times New Roman" w:cs="Times New Roman"/>
          <w:b/>
          <w:bCs/>
          <w:sz w:val="24"/>
          <w:szCs w:val="24"/>
          <w:lang w:eastAsia="ru-RU"/>
        </w:rPr>
        <w:t xml:space="preserve"> классов</w:t>
      </w:r>
      <w:r>
        <w:rPr>
          <w:rFonts w:ascii="Times New Roman" w:eastAsia="Times New Roman" w:hAnsi="Times New Roman" w:cs="Times New Roman"/>
          <w:b/>
          <w:bCs/>
          <w:sz w:val="24"/>
          <w:szCs w:val="24"/>
          <w:lang w:eastAsia="ru-RU"/>
        </w:rPr>
        <w:t xml:space="preserve"> </w:t>
      </w:r>
      <w:r w:rsidRPr="00F14ED3">
        <w:rPr>
          <w:rFonts w:ascii="Times New Roman" w:eastAsia="Times New Roman" w:hAnsi="Times New Roman" w:cs="Times New Roman"/>
          <w:b/>
          <w:bCs/>
          <w:sz w:val="24"/>
          <w:szCs w:val="24"/>
          <w:lang w:eastAsia="ru-RU"/>
        </w:rPr>
        <w:t>основного общего образования</w:t>
      </w:r>
      <w:r>
        <w:rPr>
          <w:rFonts w:ascii="Times New Roman" w:eastAsia="Times New Roman" w:hAnsi="Times New Roman" w:cs="Times New Roman"/>
          <w:b/>
          <w:bCs/>
          <w:sz w:val="24"/>
          <w:szCs w:val="24"/>
          <w:lang w:eastAsia="ru-RU"/>
        </w:rPr>
        <w:t xml:space="preserve"> </w:t>
      </w:r>
    </w:p>
    <w:p w:rsidR="006564E0" w:rsidRPr="00F14ED3" w:rsidRDefault="006564E0" w:rsidP="006564E0">
      <w:pPr>
        <w:shd w:val="clear" w:color="auto" w:fill="FFFFFF"/>
        <w:spacing w:after="0" w:line="242" w:lineRule="atLeast"/>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2017-2018 учебного года</w:t>
      </w: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Русский язык</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725"/>
        <w:gridCol w:w="2725"/>
        <w:gridCol w:w="2725"/>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70,97</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30</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60,28</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35,7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37,5</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99,46</w:t>
            </w:r>
          </w:p>
        </w:tc>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51,35</w:t>
            </w:r>
          </w:p>
        </w:tc>
      </w:tr>
    </w:tbl>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Литература</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rPr>
          <w:trHeight w:val="206"/>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86,21</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80,65</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62,5</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80,77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46,3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45,8</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99,46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64,89</w:t>
            </w:r>
          </w:p>
        </w:tc>
      </w:tr>
    </w:tbl>
    <w:p w:rsidR="006564E0" w:rsidRPr="00F14ED3"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bCs/>
          <w:sz w:val="24"/>
          <w:szCs w:val="24"/>
          <w:lang w:eastAsia="ru-RU"/>
        </w:rPr>
      </w:pPr>
      <w:r w:rsidRPr="00F14ED3">
        <w:rPr>
          <w:rFonts w:ascii="Times New Roman" w:eastAsia="Times New Roman" w:hAnsi="Times New Roman" w:cs="Times New Roman"/>
          <w:b/>
          <w:bCs/>
          <w:sz w:val="24"/>
          <w:szCs w:val="24"/>
          <w:lang w:eastAsia="ru-RU"/>
        </w:rPr>
        <w:t>Иностранный язык (английский)</w:t>
      </w:r>
    </w:p>
    <w:p w:rsidR="006564E0" w:rsidRDefault="006564E0" w:rsidP="006564E0">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г</w:t>
      </w:r>
      <w:r w:rsidRPr="00433A57">
        <w:rPr>
          <w:rFonts w:ascii="Times New Roman" w:eastAsia="Times New Roman" w:hAnsi="Times New Roman" w:cs="Times New Roman"/>
          <w:bCs/>
          <w:sz w:val="24"/>
          <w:szCs w:val="24"/>
          <w:lang w:eastAsia="ru-RU"/>
        </w:rPr>
        <w:t>руппа</w:t>
      </w:r>
      <w:r>
        <w:rPr>
          <w:rFonts w:ascii="Times New Roman" w:eastAsia="Times New Roman" w:hAnsi="Times New Roman" w:cs="Times New Roman"/>
          <w:bCs/>
          <w:sz w:val="24"/>
          <w:szCs w:val="24"/>
          <w:lang w:eastAsia="ru-RU"/>
        </w:rPr>
        <w:t>№1,</w:t>
      </w:r>
      <w:r w:rsidRPr="00433A57">
        <w:rPr>
          <w:rFonts w:ascii="Times New Roman" w:eastAsia="Times New Roman" w:hAnsi="Times New Roman" w:cs="Times New Roman"/>
          <w:bCs/>
          <w:sz w:val="24"/>
          <w:szCs w:val="24"/>
          <w:lang w:eastAsia="ru-RU"/>
        </w:rPr>
        <w:t xml:space="preserve"> учител</w:t>
      </w:r>
      <w:r>
        <w:rPr>
          <w:rFonts w:ascii="Times New Roman" w:eastAsia="Times New Roman" w:hAnsi="Times New Roman" w:cs="Times New Roman"/>
          <w:bCs/>
          <w:sz w:val="24"/>
          <w:szCs w:val="24"/>
          <w:lang w:eastAsia="ru-RU"/>
        </w:rPr>
        <w:t>ь</w:t>
      </w:r>
      <w:r w:rsidRPr="00433A57">
        <w:rPr>
          <w:rFonts w:ascii="Times New Roman" w:eastAsia="Times New Roman" w:hAnsi="Times New Roman" w:cs="Times New Roman"/>
          <w:bCs/>
          <w:sz w:val="24"/>
          <w:szCs w:val="24"/>
          <w:lang w:eastAsia="ru-RU"/>
        </w:rPr>
        <w:t xml:space="preserve"> Павловой Т.А.</w:t>
      </w:r>
      <w:r>
        <w:rPr>
          <w:rFonts w:ascii="Times New Roman" w:eastAsia="Times New Roman" w:hAnsi="Times New Roman" w:cs="Times New Roman"/>
          <w:bCs/>
          <w:sz w:val="24"/>
          <w:szCs w:val="24"/>
          <w:lang w:eastAsia="ru-RU"/>
        </w:rPr>
        <w:t>)</w:t>
      </w:r>
    </w:p>
    <w:p w:rsidR="006564E0" w:rsidRPr="00433A57" w:rsidRDefault="006564E0" w:rsidP="006564E0">
      <w:pPr>
        <w:shd w:val="clear" w:color="auto" w:fill="FFFFFF"/>
        <w:spacing w:after="0" w:line="240" w:lineRule="auto"/>
        <w:rPr>
          <w:rFonts w:ascii="Times New Roman" w:eastAsia="Times New Roman" w:hAnsi="Times New Roman" w:cs="Times New Roman"/>
          <w:bCs/>
          <w:sz w:val="24"/>
          <w:szCs w:val="24"/>
          <w:lang w:eastAsia="ru-RU"/>
        </w:rPr>
      </w:pP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60</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75</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12</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63,6</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66,7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57,1</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54,5</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104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100</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62,27</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bCs/>
          <w:sz w:val="24"/>
          <w:szCs w:val="24"/>
          <w:lang w:eastAsia="ru-RU"/>
        </w:rPr>
      </w:pPr>
      <w:r w:rsidRPr="00F14ED3">
        <w:rPr>
          <w:rFonts w:ascii="Times New Roman" w:eastAsia="Times New Roman" w:hAnsi="Times New Roman" w:cs="Times New Roman"/>
          <w:b/>
          <w:bCs/>
          <w:sz w:val="24"/>
          <w:szCs w:val="24"/>
          <w:lang w:eastAsia="ru-RU"/>
        </w:rPr>
        <w:t>Иностранный язык (английский)</w:t>
      </w:r>
    </w:p>
    <w:p w:rsidR="006564E0" w:rsidRDefault="006564E0" w:rsidP="006564E0">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г</w:t>
      </w:r>
      <w:r w:rsidRPr="00433A57">
        <w:rPr>
          <w:rFonts w:ascii="Times New Roman" w:eastAsia="Times New Roman" w:hAnsi="Times New Roman" w:cs="Times New Roman"/>
          <w:bCs/>
          <w:sz w:val="24"/>
          <w:szCs w:val="24"/>
          <w:lang w:eastAsia="ru-RU"/>
        </w:rPr>
        <w:t>руппа</w:t>
      </w:r>
      <w:r>
        <w:rPr>
          <w:rFonts w:ascii="Times New Roman" w:eastAsia="Times New Roman" w:hAnsi="Times New Roman" w:cs="Times New Roman"/>
          <w:bCs/>
          <w:sz w:val="24"/>
          <w:szCs w:val="24"/>
          <w:lang w:eastAsia="ru-RU"/>
        </w:rPr>
        <w:t xml:space="preserve"> №2,</w:t>
      </w:r>
      <w:r w:rsidRPr="00433A57">
        <w:rPr>
          <w:rFonts w:ascii="Times New Roman" w:eastAsia="Times New Roman" w:hAnsi="Times New Roman" w:cs="Times New Roman"/>
          <w:bCs/>
          <w:sz w:val="24"/>
          <w:szCs w:val="24"/>
          <w:lang w:eastAsia="ru-RU"/>
        </w:rPr>
        <w:t xml:space="preserve"> учител</w:t>
      </w:r>
      <w:r>
        <w:rPr>
          <w:rFonts w:ascii="Times New Roman" w:eastAsia="Times New Roman" w:hAnsi="Times New Roman" w:cs="Times New Roman"/>
          <w:bCs/>
          <w:sz w:val="24"/>
          <w:szCs w:val="24"/>
          <w:lang w:eastAsia="ru-RU"/>
        </w:rPr>
        <w:t>ь</w:t>
      </w:r>
      <w:r w:rsidRPr="00433A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Замесова Н.Ю.)</w:t>
      </w:r>
    </w:p>
    <w:p w:rsidR="006564E0" w:rsidRPr="00433A57" w:rsidRDefault="006564E0" w:rsidP="006564E0">
      <w:pPr>
        <w:shd w:val="clear" w:color="auto" w:fill="FFFFFF"/>
        <w:spacing w:after="0" w:line="240" w:lineRule="auto"/>
        <w:rPr>
          <w:rFonts w:ascii="Times New Roman" w:eastAsia="Times New Roman" w:hAnsi="Times New Roman" w:cs="Times New Roman"/>
          <w:bCs/>
          <w:sz w:val="24"/>
          <w:szCs w:val="24"/>
          <w:lang w:eastAsia="ru-RU"/>
        </w:rPr>
      </w:pP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78,57</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53,33</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12</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92</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54</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80</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98,66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50,65</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Математика</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89,7</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42</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42</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48</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37,5</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99,46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47,31</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Информатика</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96,43</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66,67</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79,17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47,83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68</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53,57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96,88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285"/>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99,46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65,95</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История</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76,7</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56,6</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56</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39</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98,66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49,32</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Биология</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96</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68</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66</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72</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57</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58</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98,66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66,43</w:t>
            </w:r>
          </w:p>
        </w:tc>
      </w:tr>
    </w:tbl>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География</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48,4</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59</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68</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50</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sidRPr="00F14ED3">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98,66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54,91</w:t>
            </w:r>
          </w:p>
        </w:tc>
      </w:tr>
    </w:tbl>
    <w:p w:rsidR="006564E0" w:rsidRPr="00F14ED3"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Default="006564E0" w:rsidP="006564E0">
      <w:pPr>
        <w:shd w:val="clear" w:color="auto" w:fill="FFFFFF"/>
        <w:spacing w:after="150" w:line="240" w:lineRule="auto"/>
        <w:rPr>
          <w:rFonts w:ascii="Times New Roman" w:eastAsia="Times New Roman" w:hAnsi="Times New Roman" w:cs="Times New Roman"/>
          <w:b/>
          <w:bCs/>
          <w:sz w:val="24"/>
          <w:szCs w:val="24"/>
          <w:lang w:eastAsia="ru-RU"/>
        </w:rPr>
      </w:pPr>
    </w:p>
    <w:p w:rsidR="006564E0" w:rsidRPr="00F14ED3" w:rsidRDefault="006564E0" w:rsidP="006564E0">
      <w:pPr>
        <w:shd w:val="clear" w:color="auto" w:fill="FFFFFF"/>
        <w:spacing w:after="150" w:line="240" w:lineRule="auto"/>
        <w:rPr>
          <w:rFonts w:ascii="Times New Roman" w:eastAsia="Times New Roman" w:hAnsi="Times New Roman" w:cs="Times New Roman"/>
          <w:b/>
          <w:sz w:val="24"/>
          <w:szCs w:val="24"/>
          <w:lang w:eastAsia="ru-RU"/>
        </w:rPr>
      </w:pPr>
      <w:r w:rsidRPr="00F14ED3">
        <w:rPr>
          <w:rFonts w:ascii="Times New Roman" w:eastAsia="Times New Roman" w:hAnsi="Times New Roman" w:cs="Times New Roman"/>
          <w:b/>
          <w:bCs/>
          <w:sz w:val="24"/>
          <w:szCs w:val="24"/>
          <w:lang w:eastAsia="ru-RU"/>
        </w:rPr>
        <w:t>Обществознание</w:t>
      </w:r>
    </w:p>
    <w:tbl>
      <w:tblPr>
        <w:tblW w:w="9585" w:type="dxa"/>
        <w:tblCellMar>
          <w:top w:w="105" w:type="dxa"/>
          <w:left w:w="105" w:type="dxa"/>
          <w:bottom w:w="105" w:type="dxa"/>
          <w:right w:w="105" w:type="dxa"/>
        </w:tblCellMar>
        <w:tblLook w:val="04A0" w:firstRow="1" w:lastRow="0" w:firstColumn="1" w:lastColumn="0" w:noHBand="0" w:noVBand="1"/>
      </w:tblPr>
      <w:tblGrid>
        <w:gridCol w:w="365"/>
        <w:gridCol w:w="1045"/>
        <w:gridCol w:w="2693"/>
        <w:gridCol w:w="2788"/>
        <w:gridCol w:w="2694"/>
      </w:tblGrid>
      <w:tr w:rsidR="006564E0" w:rsidRPr="00F14ED3" w:rsidTr="00E97F2A">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Класс</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Количество учащихся</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Успеваемость,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564E0" w:rsidRPr="00F14ED3" w:rsidRDefault="006564E0" w:rsidP="00E97F2A">
            <w:pPr>
              <w:spacing w:after="150" w:line="240" w:lineRule="auto"/>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Качество,%</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1</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5«</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94</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2</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 «</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31</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65</w:t>
            </w:r>
          </w:p>
        </w:tc>
      </w:tr>
      <w:tr w:rsidR="006564E0" w:rsidRPr="00F14ED3" w:rsidTr="00E97F2A">
        <w:trPr>
          <w:trHeight w:val="36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3</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bCs/>
                <w:sz w:val="21"/>
                <w:szCs w:val="21"/>
                <w:lang w:eastAsia="ru-RU"/>
              </w:rPr>
              <w:t>6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sidRPr="00F14ED3">
              <w:rPr>
                <w:rFonts w:ascii="Times New Roman" w:eastAsia="Times New Roman" w:hAnsi="Times New Roman" w:cs="Times New Roman"/>
                <w:sz w:val="21"/>
                <w:szCs w:val="21"/>
                <w:lang w:eastAsia="ru-RU"/>
              </w:rPr>
              <w:t>4</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23</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5</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sidRPr="00F14ED3">
              <w:rPr>
                <w:rFonts w:ascii="Times New Roman" w:eastAsia="Times New Roman" w:hAnsi="Times New Roman" w:cs="Times New Roman"/>
                <w:bCs/>
                <w:sz w:val="21"/>
                <w:szCs w:val="21"/>
                <w:lang w:eastAsia="ru-RU"/>
              </w:rPr>
              <w:t>6«</w:t>
            </w:r>
            <w:r>
              <w:rPr>
                <w:rFonts w:ascii="Times New Roman" w:eastAsia="Times New Roman" w:hAnsi="Times New Roman" w:cs="Times New Roman"/>
                <w:bCs/>
                <w:sz w:val="21"/>
                <w:szCs w:val="21"/>
                <w:lang w:eastAsia="ru-RU"/>
              </w:rPr>
              <w:t>В</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25</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56</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6</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 xml:space="preserve"> «</w:t>
            </w:r>
            <w:r>
              <w:rPr>
                <w:rFonts w:ascii="Times New Roman" w:eastAsia="Times New Roman" w:hAnsi="Times New Roman" w:cs="Times New Roman"/>
                <w:bCs/>
                <w:sz w:val="21"/>
                <w:szCs w:val="21"/>
                <w:lang w:eastAsia="ru-RU"/>
              </w:rPr>
              <w:t>А</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28</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100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43</w:t>
            </w:r>
          </w:p>
        </w:tc>
      </w:tr>
      <w:tr w:rsidR="006564E0" w:rsidRPr="00F14ED3" w:rsidTr="00E97F2A">
        <w:trPr>
          <w:trHeight w:val="300"/>
        </w:trPr>
        <w:tc>
          <w:tcPr>
            <w:tcW w:w="3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p>
        </w:tc>
        <w:tc>
          <w:tcPr>
            <w:tcW w:w="1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7</w:t>
            </w:r>
            <w:r w:rsidRPr="00F14ED3">
              <w:rPr>
                <w:rFonts w:ascii="Times New Roman" w:eastAsia="Times New Roman" w:hAnsi="Times New Roman" w:cs="Times New Roman"/>
                <w:bCs/>
                <w:sz w:val="21"/>
                <w:szCs w:val="21"/>
                <w:lang w:eastAsia="ru-RU"/>
              </w:rPr>
              <w:t>«</w:t>
            </w:r>
            <w:r>
              <w:rPr>
                <w:rFonts w:ascii="Times New Roman" w:eastAsia="Times New Roman" w:hAnsi="Times New Roman" w:cs="Times New Roman"/>
                <w:bCs/>
                <w:sz w:val="21"/>
                <w:szCs w:val="21"/>
                <w:lang w:eastAsia="ru-RU"/>
              </w:rPr>
              <w:t>Б</w:t>
            </w:r>
            <w:r w:rsidRPr="00F14ED3">
              <w:rPr>
                <w:rFonts w:ascii="Times New Roman" w:eastAsia="Times New Roman" w:hAnsi="Times New Roman" w:cs="Times New Roman"/>
                <w:bCs/>
                <w:sz w:val="21"/>
                <w:szCs w:val="21"/>
                <w:lang w:eastAsia="ru-RU"/>
              </w:rPr>
              <w:t>»</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24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95,8</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34</w:t>
            </w:r>
          </w:p>
        </w:tc>
      </w:tr>
      <w:tr w:rsidR="006564E0" w:rsidRPr="00F14ED3" w:rsidTr="00E97F2A">
        <w:trPr>
          <w:trHeight w:val="300"/>
        </w:trPr>
        <w:tc>
          <w:tcPr>
            <w:tcW w:w="141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184</w:t>
            </w:r>
          </w:p>
        </w:tc>
        <w:tc>
          <w:tcPr>
            <w:tcW w:w="278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98,66</w:t>
            </w:r>
          </w:p>
        </w:tc>
        <w:tc>
          <w:tcPr>
            <w:tcW w:w="26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115" w:type="dxa"/>
            </w:tcMar>
          </w:tcPr>
          <w:p w:rsidR="006564E0" w:rsidRPr="00F14ED3" w:rsidRDefault="006564E0" w:rsidP="00E97F2A">
            <w:pPr>
              <w:spacing w:after="15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55,14</w:t>
            </w:r>
          </w:p>
        </w:tc>
      </w:tr>
    </w:tbl>
    <w:p w:rsidR="006564E0" w:rsidRPr="00127FBC" w:rsidRDefault="006564E0" w:rsidP="006564E0">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p>
    <w:p w:rsidR="006564E0" w:rsidRDefault="006564E0" w:rsidP="006564E0">
      <w:pPr>
        <w:shd w:val="clear" w:color="auto" w:fill="FFFFFF"/>
        <w:spacing w:after="0"/>
        <w:ind w:firstLine="426"/>
        <w:jc w:val="both"/>
        <w:rPr>
          <w:rFonts w:ascii="Times New Roman" w:eastAsia="Times New Roman" w:hAnsi="Times New Roman" w:cs="Times New Roman"/>
          <w:bCs/>
          <w:sz w:val="24"/>
          <w:szCs w:val="24"/>
          <w:lang w:eastAsia="ru-RU"/>
        </w:rPr>
      </w:pPr>
      <w:r w:rsidRPr="007951A1">
        <w:rPr>
          <w:rFonts w:ascii="Times New Roman" w:eastAsia="Times New Roman" w:hAnsi="Times New Roman" w:cs="Times New Roman"/>
          <w:bCs/>
          <w:sz w:val="24"/>
          <w:szCs w:val="24"/>
          <w:lang w:eastAsia="ru-RU"/>
        </w:rPr>
        <w:t xml:space="preserve">По учебным предметам: изобразительное искусство, музыка, технология и физическая </w:t>
      </w:r>
      <w:r w:rsidRPr="009D5E07">
        <w:rPr>
          <w:rFonts w:ascii="Times New Roman" w:eastAsia="Times New Roman" w:hAnsi="Times New Roman" w:cs="Times New Roman"/>
          <w:bCs/>
          <w:sz w:val="24"/>
          <w:szCs w:val="24"/>
          <w:lang w:eastAsia="ru-RU"/>
        </w:rPr>
        <w:t xml:space="preserve">культура все учащиеся успевают и качество знаний составляет от </w:t>
      </w:r>
      <w:r>
        <w:rPr>
          <w:rFonts w:ascii="Times New Roman" w:eastAsia="Times New Roman" w:hAnsi="Times New Roman" w:cs="Times New Roman"/>
          <w:bCs/>
          <w:sz w:val="24"/>
          <w:szCs w:val="24"/>
          <w:lang w:eastAsia="ru-RU"/>
        </w:rPr>
        <w:t>72</w:t>
      </w:r>
      <w:r w:rsidRPr="009D5E07">
        <w:rPr>
          <w:rFonts w:ascii="Times New Roman" w:eastAsia="Times New Roman" w:hAnsi="Times New Roman" w:cs="Times New Roman"/>
          <w:bCs/>
          <w:sz w:val="24"/>
          <w:szCs w:val="24"/>
          <w:lang w:eastAsia="ru-RU"/>
        </w:rPr>
        <w:t>%до 100%</w:t>
      </w:r>
    </w:p>
    <w:p w:rsidR="006564E0" w:rsidRPr="009901F9" w:rsidRDefault="006564E0" w:rsidP="006564E0">
      <w:pPr>
        <w:autoSpaceDE w:val="0"/>
        <w:autoSpaceDN w:val="0"/>
        <w:adjustRightInd w:val="0"/>
        <w:spacing w:after="0"/>
        <w:rPr>
          <w:rFonts w:ascii="Times New Roman" w:hAnsi="Times New Roman" w:cs="Times New Roman"/>
          <w:b/>
          <w:sz w:val="24"/>
          <w:szCs w:val="24"/>
        </w:rPr>
      </w:pPr>
      <w:r w:rsidRPr="009901F9">
        <w:rPr>
          <w:rFonts w:ascii="Times New Roman" w:hAnsi="Times New Roman" w:cs="Times New Roman"/>
          <w:b/>
          <w:sz w:val="24"/>
          <w:szCs w:val="24"/>
        </w:rPr>
        <w:t>Выводы и рекомендации</w:t>
      </w:r>
    </w:p>
    <w:p w:rsidR="006564E0" w:rsidRPr="00F83FC2" w:rsidRDefault="006564E0" w:rsidP="006564E0">
      <w:pPr>
        <w:widowControl w:val="0"/>
        <w:shd w:val="clear" w:color="auto" w:fill="FFFFFF"/>
        <w:spacing w:after="0"/>
        <w:ind w:firstLine="567"/>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Из</w:t>
      </w:r>
      <w:r w:rsidRPr="00F83FC2">
        <w:rPr>
          <w:rFonts w:ascii="Times New Roman" w:eastAsia="Times New Roman" w:hAnsi="Times New Roman" w:cs="Times New Roman"/>
          <w:bCs/>
          <w:color w:val="000000"/>
          <w:sz w:val="24"/>
          <w:szCs w:val="24"/>
          <w:lang w:eastAsia="ru-RU" w:bidi="ru-RU"/>
        </w:rPr>
        <w:t xml:space="preserve"> приведенн</w:t>
      </w:r>
      <w:r>
        <w:rPr>
          <w:rFonts w:ascii="Times New Roman" w:eastAsia="Times New Roman" w:hAnsi="Times New Roman" w:cs="Times New Roman"/>
          <w:bCs/>
          <w:color w:val="000000"/>
          <w:sz w:val="24"/>
          <w:szCs w:val="24"/>
          <w:lang w:eastAsia="ru-RU" w:bidi="ru-RU"/>
        </w:rPr>
        <w:t>ых</w:t>
      </w:r>
      <w:r w:rsidRPr="00F83FC2">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таблиц</w:t>
      </w:r>
      <w:r w:rsidRPr="00F83FC2">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видно, что </w:t>
      </w:r>
      <w:r w:rsidRPr="00F83FC2">
        <w:rPr>
          <w:rFonts w:ascii="Times New Roman" w:eastAsia="Times New Roman" w:hAnsi="Times New Roman" w:cs="Times New Roman"/>
          <w:bCs/>
          <w:color w:val="000000"/>
          <w:sz w:val="24"/>
          <w:szCs w:val="24"/>
          <w:lang w:eastAsia="ru-RU" w:bidi="ru-RU"/>
        </w:rPr>
        <w:t xml:space="preserve">снижение успеваемости обучающихся по </w:t>
      </w:r>
      <w:r>
        <w:rPr>
          <w:rFonts w:ascii="Times New Roman" w:eastAsia="Times New Roman" w:hAnsi="Times New Roman" w:cs="Times New Roman"/>
          <w:bCs/>
          <w:color w:val="000000"/>
          <w:sz w:val="24"/>
          <w:szCs w:val="24"/>
          <w:lang w:eastAsia="ru-RU" w:bidi="ru-RU"/>
        </w:rPr>
        <w:t xml:space="preserve">учебным </w:t>
      </w:r>
      <w:r w:rsidRPr="00F83FC2">
        <w:rPr>
          <w:rFonts w:ascii="Times New Roman" w:eastAsia="Times New Roman" w:hAnsi="Times New Roman" w:cs="Times New Roman"/>
          <w:bCs/>
          <w:color w:val="000000"/>
          <w:sz w:val="24"/>
          <w:szCs w:val="24"/>
          <w:lang w:eastAsia="ru-RU" w:bidi="ru-RU"/>
        </w:rPr>
        <w:t>предметам</w:t>
      </w:r>
      <w:r>
        <w:rPr>
          <w:rFonts w:ascii="Times New Roman" w:eastAsia="Times New Roman" w:hAnsi="Times New Roman" w:cs="Times New Roman"/>
          <w:bCs/>
          <w:color w:val="000000"/>
          <w:sz w:val="24"/>
          <w:szCs w:val="24"/>
          <w:lang w:eastAsia="ru-RU" w:bidi="ru-RU"/>
        </w:rPr>
        <w:t xml:space="preserve"> происходит в 6 «Б» классе </w:t>
      </w:r>
      <w:r w:rsidRPr="00F83FC2">
        <w:rPr>
          <w:rFonts w:ascii="Times New Roman" w:eastAsia="Times New Roman" w:hAnsi="Times New Roman" w:cs="Times New Roman"/>
          <w:bCs/>
          <w:color w:val="000000"/>
          <w:sz w:val="24"/>
          <w:szCs w:val="24"/>
          <w:lang w:eastAsia="ru-RU" w:bidi="ru-RU"/>
        </w:rPr>
        <w:t xml:space="preserve">Основными причинами низкого качества знаний учащихся, являются: </w:t>
      </w:r>
    </w:p>
    <w:p w:rsidR="006564E0" w:rsidRPr="00F83FC2" w:rsidRDefault="006564E0" w:rsidP="00E97F2A">
      <w:pPr>
        <w:widowControl w:val="0"/>
        <w:numPr>
          <w:ilvl w:val="0"/>
          <w:numId w:val="49"/>
        </w:numPr>
        <w:shd w:val="clear" w:color="auto" w:fill="FFFFFF"/>
        <w:suppressAutoHyphens w:val="0"/>
        <w:spacing w:after="0"/>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низкие способности у обучающихся 6 класса;</w:t>
      </w:r>
    </w:p>
    <w:p w:rsidR="006564E0" w:rsidRPr="00F83FC2" w:rsidRDefault="006564E0" w:rsidP="00E97F2A">
      <w:pPr>
        <w:widowControl w:val="0"/>
        <w:numPr>
          <w:ilvl w:val="0"/>
          <w:numId w:val="49"/>
        </w:numPr>
        <w:shd w:val="clear" w:color="auto" w:fill="FFFFFF"/>
        <w:suppressAutoHyphens w:val="0"/>
        <w:spacing w:after="0"/>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 xml:space="preserve">отсутствие </w:t>
      </w:r>
      <w:r>
        <w:rPr>
          <w:rFonts w:ascii="Times New Roman" w:eastAsia="Times New Roman" w:hAnsi="Times New Roman" w:cs="Times New Roman"/>
          <w:bCs/>
          <w:color w:val="000000"/>
          <w:sz w:val="24"/>
          <w:szCs w:val="24"/>
          <w:lang w:eastAsia="ru-RU" w:bidi="ru-RU"/>
        </w:rPr>
        <w:t xml:space="preserve"> у значительного числа учащихся учебной </w:t>
      </w:r>
      <w:r w:rsidRPr="00F83FC2">
        <w:rPr>
          <w:rFonts w:ascii="Times New Roman" w:eastAsia="Times New Roman" w:hAnsi="Times New Roman" w:cs="Times New Roman"/>
          <w:bCs/>
          <w:color w:val="000000"/>
          <w:sz w:val="24"/>
          <w:szCs w:val="24"/>
          <w:lang w:eastAsia="ru-RU" w:bidi="ru-RU"/>
        </w:rPr>
        <w:t>мотивации;</w:t>
      </w:r>
    </w:p>
    <w:p w:rsidR="006564E0" w:rsidRPr="00F83FC2" w:rsidRDefault="006564E0" w:rsidP="00E97F2A">
      <w:pPr>
        <w:widowControl w:val="0"/>
        <w:numPr>
          <w:ilvl w:val="0"/>
          <w:numId w:val="49"/>
        </w:numPr>
        <w:shd w:val="clear" w:color="auto" w:fill="FFFFFF"/>
        <w:suppressAutoHyphens w:val="0"/>
        <w:spacing w:after="0"/>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отсутствие должного контроля со стороны родителей;</w:t>
      </w:r>
    </w:p>
    <w:p w:rsidR="006564E0" w:rsidRPr="00F83FC2" w:rsidRDefault="006564E0" w:rsidP="00E97F2A">
      <w:pPr>
        <w:widowControl w:val="0"/>
        <w:numPr>
          <w:ilvl w:val="0"/>
          <w:numId w:val="49"/>
        </w:numPr>
        <w:shd w:val="clear" w:color="auto" w:fill="FFFFFF"/>
        <w:suppressAutoHyphens w:val="0"/>
        <w:spacing w:after="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средний </w:t>
      </w:r>
      <w:r w:rsidRPr="00F83FC2">
        <w:rPr>
          <w:rFonts w:ascii="Times New Roman" w:eastAsia="Times New Roman" w:hAnsi="Times New Roman" w:cs="Times New Roman"/>
          <w:bCs/>
          <w:color w:val="000000"/>
          <w:sz w:val="24"/>
          <w:szCs w:val="24"/>
          <w:lang w:eastAsia="ru-RU" w:bidi="ru-RU"/>
        </w:rPr>
        <w:t>уровень подготовленности учащихся в начальной школе;</w:t>
      </w:r>
    </w:p>
    <w:p w:rsidR="006564E0" w:rsidRPr="00F83FC2" w:rsidRDefault="006564E0" w:rsidP="00E97F2A">
      <w:pPr>
        <w:widowControl w:val="0"/>
        <w:numPr>
          <w:ilvl w:val="0"/>
          <w:numId w:val="49"/>
        </w:numPr>
        <w:shd w:val="clear" w:color="auto" w:fill="FFFFFF"/>
        <w:suppressAutoHyphens w:val="0"/>
        <w:spacing w:after="0"/>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F83FC2">
        <w:rPr>
          <w:rFonts w:ascii="Times New Roman" w:eastAsia="Times New Roman" w:hAnsi="Times New Roman" w:cs="Times New Roman"/>
          <w:bCs/>
          <w:color w:val="000000"/>
          <w:sz w:val="24"/>
          <w:szCs w:val="24"/>
          <w:lang w:eastAsia="ru-RU" w:bidi="ru-RU"/>
        </w:rPr>
        <w:t xml:space="preserve">недостаточное отслеживание учителем западающих тем по </w:t>
      </w:r>
      <w:r>
        <w:rPr>
          <w:rFonts w:ascii="Times New Roman" w:eastAsia="Times New Roman" w:hAnsi="Times New Roman" w:cs="Times New Roman"/>
          <w:bCs/>
          <w:color w:val="000000"/>
          <w:sz w:val="24"/>
          <w:szCs w:val="24"/>
          <w:lang w:eastAsia="ru-RU" w:bidi="ru-RU"/>
        </w:rPr>
        <w:t xml:space="preserve">учебным </w:t>
      </w:r>
      <w:r w:rsidRPr="00F83FC2">
        <w:rPr>
          <w:rFonts w:ascii="Times New Roman" w:eastAsia="Times New Roman" w:hAnsi="Times New Roman" w:cs="Times New Roman"/>
          <w:bCs/>
          <w:color w:val="000000"/>
          <w:sz w:val="24"/>
          <w:szCs w:val="24"/>
          <w:lang w:eastAsia="ru-RU" w:bidi="ru-RU"/>
        </w:rPr>
        <w:t>предмет</w:t>
      </w:r>
      <w:r>
        <w:rPr>
          <w:rFonts w:ascii="Times New Roman" w:eastAsia="Times New Roman" w:hAnsi="Times New Roman" w:cs="Times New Roman"/>
          <w:bCs/>
          <w:color w:val="000000"/>
          <w:sz w:val="24"/>
          <w:szCs w:val="24"/>
          <w:lang w:eastAsia="ru-RU" w:bidi="ru-RU"/>
        </w:rPr>
        <w:t>ам</w:t>
      </w:r>
      <w:r w:rsidRPr="00F83FC2">
        <w:rPr>
          <w:rFonts w:ascii="Times New Roman" w:eastAsia="Times New Roman" w:hAnsi="Times New Roman" w:cs="Times New Roman"/>
          <w:bCs/>
          <w:color w:val="000000"/>
          <w:sz w:val="24"/>
          <w:szCs w:val="24"/>
          <w:lang w:eastAsia="ru-RU" w:bidi="ru-RU"/>
        </w:rPr>
        <w:t>.</w:t>
      </w:r>
    </w:p>
    <w:p w:rsidR="006564E0" w:rsidRPr="00F83FC2" w:rsidRDefault="006564E0" w:rsidP="006564E0">
      <w:pPr>
        <w:widowControl w:val="0"/>
        <w:shd w:val="clear" w:color="auto" w:fill="FFFFFF"/>
        <w:spacing w:before="300" w:after="0"/>
        <w:ind w:firstLine="426"/>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 xml:space="preserve">    Исходя из полученных данных, можно сделать вывод, что всем педагогам в будущем учебном году необходимо продолжить работу по ликвидации пробелов в знаниях обучающихся. С этой целью организовать дополнительные коррекционные занятия со слабоуспевающими учениками, использовать в своей работе наглядный и демонстрационный материал, новые формы и методы учебной деятельности. Также использовать дифференцированный подход в обучении, развивать у ребят психические функции (память, внимание, мышление и т. д.). </w:t>
      </w:r>
    </w:p>
    <w:p w:rsidR="006564E0" w:rsidRPr="00F83FC2" w:rsidRDefault="006564E0" w:rsidP="006564E0">
      <w:pPr>
        <w:widowControl w:val="0"/>
        <w:shd w:val="clear" w:color="auto" w:fill="FFFFFF"/>
        <w:spacing w:after="0"/>
        <w:ind w:hanging="360"/>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 xml:space="preserve">             Правильная подборка средств обучения, поиск эффективных методов и приемов обучения и воспитания, учащихся поможет учителям-предметникам обучать и воспитывать проблемных детей с различными возможностями. </w:t>
      </w:r>
    </w:p>
    <w:p w:rsidR="006564E0" w:rsidRPr="00F83FC2" w:rsidRDefault="006564E0" w:rsidP="006564E0">
      <w:pPr>
        <w:widowControl w:val="0"/>
        <w:shd w:val="clear" w:color="auto" w:fill="FFFFFF"/>
        <w:spacing w:after="0"/>
        <w:ind w:hanging="360"/>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              Следует активно использовать не только репродуктивные, но и продуктивные методы обучения, способствующие развитию аналитико-синтетической деятельности учащихся, переходу от наглядно-практических к наглядно-образным и словесно-логическим формам мышления, в том числе словесные, наглядные и практические методы обучения: рассказ, беседа, работа с книгой, таблицы- опоры, таблицы-инструкции, раздаточный материал, ТСО, практические работы с элементами поиска, самостоятельные и контрольные работы.  </w:t>
      </w:r>
    </w:p>
    <w:p w:rsidR="006564E0" w:rsidRPr="00F83FC2" w:rsidRDefault="006564E0" w:rsidP="006564E0">
      <w:pPr>
        <w:widowControl w:val="0"/>
        <w:shd w:val="clear" w:color="auto" w:fill="FFFFFF"/>
        <w:spacing w:after="0"/>
        <w:ind w:firstLine="567"/>
        <w:jc w:val="both"/>
        <w:rPr>
          <w:rFonts w:ascii="Times New Roman" w:eastAsia="Times New Roman" w:hAnsi="Times New Roman" w:cs="Times New Roman"/>
          <w:bCs/>
          <w:color w:val="000000"/>
          <w:sz w:val="24"/>
          <w:szCs w:val="24"/>
          <w:lang w:eastAsia="ru-RU" w:bidi="ru-RU"/>
        </w:rPr>
      </w:pPr>
      <w:r w:rsidRPr="00F83FC2">
        <w:rPr>
          <w:rFonts w:ascii="Times New Roman" w:eastAsia="Times New Roman" w:hAnsi="Times New Roman" w:cs="Times New Roman"/>
          <w:bCs/>
          <w:color w:val="000000"/>
          <w:sz w:val="24"/>
          <w:szCs w:val="24"/>
          <w:lang w:eastAsia="ru-RU" w:bidi="ru-RU"/>
        </w:rPr>
        <w:t>При сочетании эффективных методов и форм обучения учитывать содержание предмета, состав класса, индивидуальные и типологические особенности учащихся, что позволит создавать на уроках оптимальные, адаптивные условия обучения, а учащимся получать знания адекватно своим интеллектуальным возможностям.</w:t>
      </w:r>
    </w:p>
    <w:p w:rsidR="006564E0" w:rsidRPr="00634B98" w:rsidRDefault="006564E0" w:rsidP="006564E0">
      <w:pPr>
        <w:spacing w:after="0"/>
        <w:ind w:firstLine="567"/>
        <w:jc w:val="both"/>
        <w:rPr>
          <w:rFonts w:ascii="Times New Roman" w:eastAsia="Calibri" w:hAnsi="Times New Roman" w:cs="Times New Roman"/>
          <w:sz w:val="24"/>
          <w:szCs w:val="24"/>
        </w:rPr>
      </w:pPr>
      <w:r w:rsidRPr="009D5E07">
        <w:rPr>
          <w:rFonts w:ascii="Times New Roman" w:hAnsi="Times New Roman" w:cs="Times New Roman"/>
          <w:sz w:val="24"/>
          <w:szCs w:val="24"/>
        </w:rPr>
        <w:t>С целью выявления качества знаний и уровня обученности учащихся проведен анализ стартовых, промежуточных, итоговых контрольных работ по русскому языку, английскому языку, математике</w:t>
      </w:r>
      <w:r>
        <w:rPr>
          <w:rFonts w:ascii="Times New Roman" w:hAnsi="Times New Roman" w:cs="Times New Roman"/>
          <w:sz w:val="24"/>
          <w:szCs w:val="24"/>
        </w:rPr>
        <w:t>, информатике.</w:t>
      </w:r>
      <w:r w:rsidRPr="009D5E07">
        <w:rPr>
          <w:rFonts w:ascii="Times New Roman" w:hAnsi="Times New Roman" w:cs="Times New Roman"/>
          <w:sz w:val="24"/>
          <w:szCs w:val="24"/>
        </w:rPr>
        <w:t xml:space="preserve"> </w:t>
      </w:r>
      <w:r w:rsidRPr="00634B98">
        <w:rPr>
          <w:rFonts w:ascii="Times New Roman" w:eastAsia="Calibri" w:hAnsi="Times New Roman" w:cs="Times New Roman"/>
          <w:sz w:val="24"/>
          <w:szCs w:val="24"/>
        </w:rPr>
        <w:t xml:space="preserve">Проведение итоговых контрольных работ позволяет выявить уровень предметных знаний и умений, сформированных у учащихся дать оценку результатов обучения для выявления положительных и отрицательных тенденций усвоения учащимися </w:t>
      </w:r>
      <w:r>
        <w:rPr>
          <w:rFonts w:ascii="Times New Roman" w:eastAsia="Calibri" w:hAnsi="Times New Roman" w:cs="Times New Roman"/>
          <w:sz w:val="24"/>
          <w:szCs w:val="24"/>
        </w:rPr>
        <w:t>Ф</w:t>
      </w:r>
      <w:r w:rsidRPr="00634B98">
        <w:rPr>
          <w:rFonts w:ascii="Times New Roman" w:eastAsia="Calibri" w:hAnsi="Times New Roman" w:cs="Times New Roman"/>
          <w:sz w:val="24"/>
          <w:szCs w:val="24"/>
        </w:rPr>
        <w:t xml:space="preserve">едерального компонента государственного стандарта </w:t>
      </w:r>
      <w:r>
        <w:rPr>
          <w:rFonts w:ascii="Times New Roman" w:eastAsia="Calibri" w:hAnsi="Times New Roman" w:cs="Times New Roman"/>
          <w:sz w:val="24"/>
          <w:szCs w:val="24"/>
        </w:rPr>
        <w:t>основного</w:t>
      </w:r>
      <w:r w:rsidRPr="00634B98">
        <w:rPr>
          <w:rFonts w:ascii="Times New Roman" w:eastAsia="Calibri" w:hAnsi="Times New Roman" w:cs="Times New Roman"/>
          <w:sz w:val="24"/>
          <w:szCs w:val="24"/>
        </w:rPr>
        <w:t xml:space="preserve"> общего образования.</w:t>
      </w:r>
      <w:r w:rsidRPr="009D5E07">
        <w:rPr>
          <w:rFonts w:ascii="Times New Roman" w:hAnsi="Times New Roman" w:cs="Times New Roman"/>
          <w:sz w:val="24"/>
          <w:szCs w:val="24"/>
        </w:rPr>
        <w:t xml:space="preserve"> Результаты обсуждены на</w:t>
      </w:r>
      <w:r>
        <w:rPr>
          <w:rFonts w:ascii="Times New Roman" w:hAnsi="Times New Roman" w:cs="Times New Roman"/>
          <w:sz w:val="24"/>
          <w:szCs w:val="24"/>
        </w:rPr>
        <w:t xml:space="preserve"> заседаниях </w:t>
      </w:r>
      <w:r w:rsidRPr="009D5E07">
        <w:rPr>
          <w:rFonts w:ascii="Times New Roman" w:hAnsi="Times New Roman" w:cs="Times New Roman"/>
          <w:sz w:val="24"/>
          <w:szCs w:val="24"/>
        </w:rPr>
        <w:t>ШМО</w:t>
      </w:r>
      <w:r>
        <w:rPr>
          <w:rFonts w:ascii="Times New Roman" w:hAnsi="Times New Roman" w:cs="Times New Roman"/>
          <w:sz w:val="24"/>
          <w:szCs w:val="24"/>
        </w:rPr>
        <w:t xml:space="preserve"> учителей-предметников</w:t>
      </w:r>
      <w:r w:rsidRPr="00634B98">
        <w:rPr>
          <w:rFonts w:ascii="Times New Roman" w:eastAsia="Calibri" w:hAnsi="Times New Roman" w:cs="Times New Roman"/>
          <w:sz w:val="24"/>
          <w:szCs w:val="24"/>
        </w:rPr>
        <w:t xml:space="preserve"> </w:t>
      </w:r>
    </w:p>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r w:rsidRPr="00634B98">
        <w:rPr>
          <w:rFonts w:ascii="Times New Roman" w:eastAsia="Calibri" w:hAnsi="Times New Roman" w:cs="Times New Roman"/>
          <w:b/>
          <w:sz w:val="24"/>
          <w:szCs w:val="24"/>
        </w:rPr>
        <w:t>Русский язык.</w:t>
      </w:r>
    </w:p>
    <w:p w:rsidR="006564E0" w:rsidRPr="00634B98" w:rsidRDefault="006564E0" w:rsidP="006564E0">
      <w:pPr>
        <w:tabs>
          <w:tab w:val="left" w:pos="8913"/>
        </w:tabs>
        <w:spacing w:after="0" w:line="240" w:lineRule="auto"/>
        <w:jc w:val="both"/>
        <w:rPr>
          <w:rFonts w:ascii="Times New Roman" w:eastAsia="Calibri"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0"/>
        <w:gridCol w:w="1021"/>
        <w:gridCol w:w="1021"/>
        <w:gridCol w:w="1020"/>
        <w:gridCol w:w="1021"/>
        <w:gridCol w:w="1021"/>
        <w:gridCol w:w="2410"/>
      </w:tblGrid>
      <w:tr w:rsidR="006564E0" w:rsidRPr="00127FBC" w:rsidTr="00E97F2A">
        <w:trPr>
          <w:trHeight w:val="611"/>
        </w:trPr>
        <w:tc>
          <w:tcPr>
            <w:tcW w:w="817"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b/>
              </w:rPr>
              <w:t xml:space="preserve"> </w:t>
            </w:r>
            <w:r w:rsidRPr="00E97F2A">
              <w:rPr>
                <w:rFonts w:ascii="Times New Roman" w:eastAsia="Calibri" w:hAnsi="Times New Roman" w:cs="Times New Roman"/>
              </w:rPr>
              <w:t>Класс</w:t>
            </w:r>
          </w:p>
        </w:tc>
        <w:tc>
          <w:tcPr>
            <w:tcW w:w="2041"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041"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2042"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410"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tc>
      </w:tr>
      <w:tr w:rsidR="006564E0" w:rsidRPr="00127FBC" w:rsidTr="00E97F2A">
        <w:trPr>
          <w:trHeight w:val="531"/>
        </w:trPr>
        <w:tc>
          <w:tcPr>
            <w:tcW w:w="817" w:type="dxa"/>
            <w:vMerge/>
            <w:shd w:val="clear" w:color="auto" w:fill="auto"/>
          </w:tcPr>
          <w:p w:rsidR="006564E0" w:rsidRPr="00E97F2A" w:rsidRDefault="006564E0" w:rsidP="00E97F2A">
            <w:pPr>
              <w:tabs>
                <w:tab w:val="left" w:pos="8913"/>
              </w:tabs>
              <w:jc w:val="both"/>
              <w:rPr>
                <w:rFonts w:ascii="Times New Roman" w:eastAsia="Calibri" w:hAnsi="Times New Roman" w:cs="Times New Roman"/>
              </w:rPr>
            </w:pP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410" w:type="dxa"/>
            <w:vMerge/>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5«А»</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94,43</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67,86</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85,71</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44,44</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78,57</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37,04</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Федотюк Е.Н</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 «Б»</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57,69</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15,38</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87,1</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80,65</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Давидюк С.И.</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 «А»</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79,17</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62,5</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82,6</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43,48</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82,6</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39,1</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Чебан Н.А.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6«Б»</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65,2</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91,3</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Козулина В.М.</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6«В»</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56</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87,5</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54,1</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Козулина В.М.</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 «А»</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62,5</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21,74</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20,83</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56,52</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20,83</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Чебан Н.А.</w:t>
            </w:r>
          </w:p>
        </w:tc>
      </w:tr>
      <w:tr w:rsidR="006564E0" w:rsidRPr="00127FBC" w:rsidTr="00E97F2A">
        <w:trPr>
          <w:trHeight w:val="295"/>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7«Б»</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60,87</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13,04</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65,22</w:t>
            </w:r>
          </w:p>
        </w:tc>
        <w:tc>
          <w:tcPr>
            <w:tcW w:w="1020"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21,74</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73,91</w:t>
            </w:r>
          </w:p>
        </w:tc>
        <w:tc>
          <w:tcPr>
            <w:tcW w:w="10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26,09</w:t>
            </w:r>
          </w:p>
        </w:tc>
        <w:tc>
          <w:tcPr>
            <w:tcW w:w="241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Чебан Н.А.</w:t>
            </w:r>
          </w:p>
        </w:tc>
      </w:tr>
    </w:tbl>
    <w:p w:rsidR="006564E0" w:rsidRPr="00634B98" w:rsidRDefault="006564E0" w:rsidP="006564E0">
      <w:pPr>
        <w:tabs>
          <w:tab w:val="left" w:pos="8913"/>
        </w:tabs>
        <w:spacing w:after="0"/>
        <w:ind w:firstLine="567"/>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 xml:space="preserve">Мониторинг качества обученности по русскому языку опирался на результаты </w:t>
      </w:r>
      <w:r>
        <w:rPr>
          <w:rFonts w:ascii="Times New Roman" w:eastAsia="Calibri" w:hAnsi="Times New Roman" w:cs="Times New Roman"/>
          <w:sz w:val="24"/>
          <w:szCs w:val="24"/>
        </w:rPr>
        <w:t>стартового</w:t>
      </w:r>
      <w:r w:rsidRPr="00634B98">
        <w:rPr>
          <w:rFonts w:ascii="Times New Roman" w:eastAsia="Calibri" w:hAnsi="Times New Roman" w:cs="Times New Roman"/>
          <w:sz w:val="24"/>
          <w:szCs w:val="24"/>
        </w:rPr>
        <w:t xml:space="preserve">, промежуточного и итогового контроля за знаниями учащихся. Итоговый контроль показал, что наибольшее количество ошибок учащиеся допустили </w:t>
      </w:r>
      <w:r>
        <w:rPr>
          <w:rFonts w:ascii="Times New Roman" w:eastAsia="Calibri" w:hAnsi="Times New Roman" w:cs="Times New Roman"/>
          <w:sz w:val="24"/>
          <w:szCs w:val="24"/>
        </w:rPr>
        <w:t xml:space="preserve">на правописание безударной гласной в корне слова, непроверяемой гласной в корне слова, чередующиеся гласные в корне. </w:t>
      </w:r>
      <w:r w:rsidRPr="00634B98">
        <w:rPr>
          <w:rFonts w:ascii="Times New Roman" w:eastAsia="Calibri" w:hAnsi="Times New Roman" w:cs="Times New Roman"/>
          <w:sz w:val="24"/>
          <w:szCs w:val="24"/>
        </w:rPr>
        <w:t>Анализируя причины ошибок, допущенными учащимися, можно выделить наиболее важные из них, такие как:</w:t>
      </w:r>
    </w:p>
    <w:p w:rsidR="006564E0" w:rsidRPr="00634B98"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-отсутствие орфографической зоркости, малой начитанности, несформированности самоконтроля</w:t>
      </w:r>
      <w:r>
        <w:rPr>
          <w:rFonts w:ascii="Times New Roman" w:eastAsia="Calibri" w:hAnsi="Times New Roman" w:cs="Times New Roman"/>
          <w:sz w:val="24"/>
          <w:szCs w:val="24"/>
        </w:rPr>
        <w:t>;</w:t>
      </w:r>
    </w:p>
    <w:p w:rsidR="006564E0"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 xml:space="preserve">-несоответствие между знаниями правил и </w:t>
      </w:r>
      <w:r>
        <w:rPr>
          <w:rFonts w:ascii="Times New Roman" w:eastAsia="Calibri" w:hAnsi="Times New Roman" w:cs="Times New Roman"/>
          <w:sz w:val="24"/>
          <w:szCs w:val="24"/>
        </w:rPr>
        <w:t>правописанием</w:t>
      </w:r>
      <w:r w:rsidRPr="00634B98">
        <w:rPr>
          <w:rFonts w:ascii="Times New Roman" w:eastAsia="Calibri" w:hAnsi="Times New Roman" w:cs="Times New Roman"/>
          <w:sz w:val="24"/>
          <w:szCs w:val="24"/>
        </w:rPr>
        <w:t>, то есть неумение применить правило в процессе письма</w:t>
      </w:r>
      <w:r>
        <w:rPr>
          <w:rFonts w:ascii="Times New Roman" w:eastAsia="Calibri" w:hAnsi="Times New Roman" w:cs="Times New Roman"/>
          <w:sz w:val="24"/>
          <w:szCs w:val="24"/>
        </w:rPr>
        <w:t>;</w:t>
      </w:r>
    </w:p>
    <w:p w:rsidR="006564E0" w:rsidRDefault="006564E0" w:rsidP="006564E0">
      <w:pPr>
        <w:tabs>
          <w:tab w:val="left" w:pos="891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отсутствие сравнительного анализа морфемного состава слова.</w:t>
      </w:r>
    </w:p>
    <w:p w:rsidR="006564E0" w:rsidRDefault="006564E0" w:rsidP="006564E0">
      <w:pPr>
        <w:tabs>
          <w:tab w:val="left" w:pos="891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Наибольшее затруднение вызывает нахождение грамматической основы, из-за чего допускаются пунктуационные ошибки в сложных предложениях</w:t>
      </w:r>
    </w:p>
    <w:p w:rsidR="006564E0" w:rsidRDefault="006564E0" w:rsidP="006564E0">
      <w:pPr>
        <w:tabs>
          <w:tab w:val="left" w:pos="8913"/>
        </w:tabs>
        <w:spacing w:after="0"/>
        <w:jc w:val="both"/>
        <w:rPr>
          <w:rFonts w:ascii="Times New Roman" w:eastAsia="Calibri" w:hAnsi="Times New Roman" w:cs="Times New Roman"/>
          <w:b/>
          <w:sz w:val="24"/>
          <w:szCs w:val="24"/>
        </w:rPr>
      </w:pPr>
    </w:p>
    <w:p w:rsidR="006564E0" w:rsidRPr="00634B98" w:rsidRDefault="006564E0" w:rsidP="006564E0">
      <w:pPr>
        <w:tabs>
          <w:tab w:val="left" w:pos="8913"/>
        </w:tabs>
        <w:spacing w:after="0"/>
        <w:jc w:val="both"/>
        <w:rPr>
          <w:rFonts w:ascii="Times New Roman" w:eastAsia="Calibri" w:hAnsi="Times New Roman" w:cs="Times New Roman"/>
          <w:b/>
          <w:sz w:val="24"/>
          <w:szCs w:val="24"/>
        </w:rPr>
      </w:pPr>
      <w:r w:rsidRPr="00634B98">
        <w:rPr>
          <w:rFonts w:ascii="Times New Roman" w:eastAsia="Calibri" w:hAnsi="Times New Roman" w:cs="Times New Roman"/>
          <w:b/>
          <w:sz w:val="24"/>
          <w:szCs w:val="24"/>
        </w:rPr>
        <w:t>Рекомендации:</w:t>
      </w:r>
    </w:p>
    <w:p w:rsidR="006564E0" w:rsidRPr="00634B98"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1.Всем учителям рекомендуется обратить внимание на типичные ошибки, их причины и возможные пути устранения пробелов.</w:t>
      </w:r>
    </w:p>
    <w:p w:rsidR="006564E0" w:rsidRPr="00634B98"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2.Повысить персональную ответственность каждого учителя в усвоении детьми теоретического материала и умении связывать теорию с практикой.</w:t>
      </w:r>
    </w:p>
    <w:p w:rsidR="006564E0" w:rsidRPr="00634B98"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3.Систематически осуществлять работу над ошибками, довести до каждого ученика алгоритм работы над каждой орфограммой.</w:t>
      </w:r>
    </w:p>
    <w:p w:rsidR="006564E0" w:rsidRDefault="006564E0" w:rsidP="006564E0">
      <w:pPr>
        <w:tabs>
          <w:tab w:val="left" w:pos="8913"/>
        </w:tabs>
        <w:spacing w:after="0"/>
        <w:jc w:val="both"/>
        <w:rPr>
          <w:rFonts w:ascii="Times New Roman" w:eastAsia="Calibri" w:hAnsi="Times New Roman" w:cs="Times New Roman"/>
          <w:sz w:val="24"/>
          <w:szCs w:val="24"/>
        </w:rPr>
      </w:pPr>
      <w:r w:rsidRPr="00634B98">
        <w:rPr>
          <w:rFonts w:ascii="Times New Roman" w:eastAsia="Calibri" w:hAnsi="Times New Roman" w:cs="Times New Roman"/>
          <w:sz w:val="24"/>
          <w:szCs w:val="24"/>
        </w:rPr>
        <w:t>4.Объективно оценивать работы учащихся, руководствуясь принятыми нормами оценивания.</w:t>
      </w:r>
    </w:p>
    <w:p w:rsidR="006564E0" w:rsidRDefault="006564E0" w:rsidP="006564E0">
      <w:pPr>
        <w:tabs>
          <w:tab w:val="left" w:pos="8913"/>
        </w:tabs>
        <w:spacing w:after="0"/>
        <w:jc w:val="both"/>
        <w:rPr>
          <w:rFonts w:ascii="Times New Roman" w:eastAsia="Calibri" w:hAnsi="Times New Roman" w:cs="Times New Roman"/>
          <w:b/>
          <w:sz w:val="24"/>
          <w:szCs w:val="24"/>
        </w:rPr>
      </w:pPr>
    </w:p>
    <w:p w:rsidR="006564E0" w:rsidRDefault="006564E0" w:rsidP="006564E0">
      <w:pPr>
        <w:tabs>
          <w:tab w:val="left" w:pos="8913"/>
        </w:tabs>
        <w:spacing w:after="0"/>
        <w:jc w:val="both"/>
        <w:rPr>
          <w:rFonts w:ascii="Times New Roman" w:eastAsia="Calibri" w:hAnsi="Times New Roman" w:cs="Times New Roman"/>
          <w:b/>
          <w:sz w:val="24"/>
          <w:szCs w:val="24"/>
        </w:rPr>
      </w:pPr>
    </w:p>
    <w:p w:rsidR="006564E0" w:rsidRDefault="006564E0" w:rsidP="006564E0">
      <w:pPr>
        <w:tabs>
          <w:tab w:val="left" w:pos="8913"/>
        </w:tabs>
        <w:spacing w:after="0"/>
        <w:jc w:val="both"/>
        <w:rPr>
          <w:rFonts w:ascii="Times New Roman" w:eastAsia="Calibri" w:hAnsi="Times New Roman" w:cs="Times New Roman"/>
          <w:b/>
          <w:sz w:val="24"/>
          <w:szCs w:val="24"/>
        </w:rPr>
      </w:pPr>
    </w:p>
    <w:p w:rsidR="006564E0" w:rsidRDefault="006564E0" w:rsidP="006564E0">
      <w:pPr>
        <w:tabs>
          <w:tab w:val="left" w:pos="8913"/>
        </w:tabs>
        <w:spacing w:after="0"/>
        <w:jc w:val="both"/>
        <w:rPr>
          <w:rFonts w:ascii="Times New Roman" w:eastAsia="Calibri" w:hAnsi="Times New Roman" w:cs="Times New Roman"/>
          <w:b/>
          <w:sz w:val="24"/>
          <w:szCs w:val="24"/>
        </w:rPr>
      </w:pPr>
    </w:p>
    <w:p w:rsidR="006564E0" w:rsidRPr="00B201F7" w:rsidRDefault="006564E0" w:rsidP="006564E0">
      <w:pPr>
        <w:tabs>
          <w:tab w:val="left" w:pos="8913"/>
        </w:tabs>
        <w:spacing w:after="0"/>
        <w:jc w:val="both"/>
        <w:rPr>
          <w:rFonts w:ascii="Times New Roman" w:eastAsia="Calibri" w:hAnsi="Times New Roman" w:cs="Times New Roman"/>
          <w:b/>
          <w:sz w:val="24"/>
          <w:szCs w:val="24"/>
        </w:rPr>
      </w:pPr>
    </w:p>
    <w:p w:rsidR="006564E0" w:rsidRDefault="006564E0" w:rsidP="006564E0">
      <w:pPr>
        <w:rPr>
          <w:rFonts w:ascii="Times New Roman" w:hAnsi="Times New Roman" w:cs="Times New Roman"/>
          <w:b/>
          <w:sz w:val="24"/>
          <w:szCs w:val="24"/>
        </w:rPr>
      </w:pPr>
    </w:p>
    <w:p w:rsidR="006564E0" w:rsidRPr="00B201F7" w:rsidRDefault="006564E0" w:rsidP="006564E0">
      <w:pPr>
        <w:rPr>
          <w:rFonts w:ascii="Times New Roman" w:hAnsi="Times New Roman" w:cs="Times New Roman"/>
          <w:b/>
          <w:sz w:val="24"/>
          <w:szCs w:val="24"/>
        </w:rPr>
      </w:pPr>
      <w:r w:rsidRPr="00B201F7">
        <w:rPr>
          <w:rFonts w:ascii="Times New Roman" w:hAnsi="Times New Roman" w:cs="Times New Roman"/>
          <w:b/>
          <w:sz w:val="24"/>
          <w:szCs w:val="24"/>
        </w:rPr>
        <w:t>Иностранный язык (английский)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68"/>
        <w:gridCol w:w="1068"/>
        <w:gridCol w:w="1068"/>
        <w:gridCol w:w="1068"/>
        <w:gridCol w:w="1068"/>
        <w:gridCol w:w="1068"/>
        <w:gridCol w:w="2126"/>
      </w:tblGrid>
      <w:tr w:rsidR="006564E0" w:rsidRPr="00127FBC" w:rsidTr="00E97F2A">
        <w:tc>
          <w:tcPr>
            <w:tcW w:w="817"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rPr>
              <w:t>Класс</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126"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p w:rsidR="006564E0" w:rsidRPr="00E97F2A" w:rsidRDefault="006564E0" w:rsidP="00E97F2A">
            <w:pPr>
              <w:tabs>
                <w:tab w:val="left" w:pos="8913"/>
              </w:tabs>
              <w:jc w:val="center"/>
              <w:rPr>
                <w:rFonts w:ascii="Times New Roman" w:eastAsia="Calibri" w:hAnsi="Times New Roman" w:cs="Times New Roman"/>
                <w:sz w:val="24"/>
                <w:szCs w:val="24"/>
              </w:rPr>
            </w:pPr>
          </w:p>
        </w:tc>
      </w:tr>
      <w:tr w:rsidR="006564E0" w:rsidRPr="00127FBC" w:rsidTr="00E97F2A">
        <w:trPr>
          <w:trHeight w:val="531"/>
        </w:trPr>
        <w:tc>
          <w:tcPr>
            <w:tcW w:w="817" w:type="dxa"/>
            <w:vMerge/>
            <w:shd w:val="clear" w:color="auto" w:fill="auto"/>
          </w:tcPr>
          <w:p w:rsidR="006564E0" w:rsidRPr="00E97F2A" w:rsidRDefault="006564E0" w:rsidP="00E97F2A">
            <w:pPr>
              <w:tabs>
                <w:tab w:val="left" w:pos="8913"/>
              </w:tabs>
              <w:jc w:val="both"/>
              <w:rPr>
                <w:rFonts w:ascii="Times New Roman" w:eastAsia="Calibri" w:hAnsi="Times New Roman" w:cs="Times New Roman"/>
              </w:rPr>
            </w:pP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126" w:type="dxa"/>
            <w:vMerge/>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p>
        </w:tc>
      </w:tr>
      <w:tr w:rsidR="006564E0" w:rsidRPr="00127FBC" w:rsidTr="00E97F2A">
        <w:trPr>
          <w:trHeight w:val="274"/>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92,9</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84,6</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78,6</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0"/>
                <w:szCs w:val="20"/>
              </w:rPr>
            </w:pPr>
            <w:r w:rsidRPr="00E97F2A">
              <w:rPr>
                <w:rFonts w:ascii="Times New Roman" w:eastAsia="Calibri" w:hAnsi="Times New Roman" w:cs="Times New Roman"/>
                <w:sz w:val="20"/>
                <w:szCs w:val="20"/>
              </w:rPr>
              <w:t>Группа  №1</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 «Б»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57,1</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6«В»</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66,7</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57,1</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rPr>
          <w:trHeight w:val="322"/>
        </w:trPr>
        <w:tc>
          <w:tcPr>
            <w:tcW w:w="817" w:type="dxa"/>
            <w:tcBorders>
              <w:top w:val="single" w:sz="6" w:space="0" w:color="000000"/>
              <w:left w:val="single" w:sz="6" w:space="0" w:color="000000"/>
              <w:bottom w:val="single" w:sz="12" w:space="0" w:color="auto"/>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7«Б»</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54,5</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57,1</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tcBorders>
              <w:bottom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63,6</w:t>
            </w:r>
          </w:p>
        </w:tc>
        <w:tc>
          <w:tcPr>
            <w:tcW w:w="2126" w:type="dxa"/>
            <w:tcBorders>
              <w:bottom w:val="single" w:sz="12" w:space="0" w:color="auto"/>
            </w:tcBorders>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Павлова Т.А.</w:t>
            </w:r>
          </w:p>
        </w:tc>
      </w:tr>
      <w:tr w:rsidR="006564E0" w:rsidRPr="00127FBC" w:rsidTr="00E97F2A">
        <w:trPr>
          <w:trHeight w:val="322"/>
        </w:trPr>
        <w:tc>
          <w:tcPr>
            <w:tcW w:w="817" w:type="dxa"/>
            <w:tcBorders>
              <w:top w:val="single" w:sz="12" w:space="0" w:color="auto"/>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5«А»</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78,6</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tcBorders>
              <w:top w:val="single" w:sz="12" w:space="0" w:color="auto"/>
            </w:tcBorders>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28,6</w:t>
            </w:r>
          </w:p>
        </w:tc>
        <w:tc>
          <w:tcPr>
            <w:tcW w:w="2126" w:type="dxa"/>
            <w:tcBorders>
              <w:top w:val="single" w:sz="12" w:space="0" w:color="auto"/>
            </w:tcBorders>
            <w:shd w:val="clear" w:color="auto" w:fill="auto"/>
          </w:tcPr>
          <w:p w:rsidR="006564E0" w:rsidRPr="00E97F2A" w:rsidRDefault="006564E0" w:rsidP="00E97F2A">
            <w:pPr>
              <w:tabs>
                <w:tab w:val="left" w:pos="8913"/>
              </w:tabs>
              <w:jc w:val="both"/>
              <w:rPr>
                <w:rFonts w:ascii="Times New Roman" w:eastAsia="Calibri" w:hAnsi="Times New Roman" w:cs="Times New Roman"/>
                <w:sz w:val="20"/>
                <w:szCs w:val="20"/>
              </w:rPr>
            </w:pPr>
            <w:r w:rsidRPr="00E97F2A">
              <w:rPr>
                <w:rFonts w:ascii="Times New Roman" w:eastAsia="Calibri" w:hAnsi="Times New Roman" w:cs="Times New Roman"/>
                <w:sz w:val="20"/>
                <w:szCs w:val="20"/>
              </w:rPr>
              <w:t>Группа  №2</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Замесова Н.Ю. </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 «Б»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61,5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93,3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Замесова Н.Ю.</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90,9</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36,4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Замесова Н.Ю.</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41,7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Замесова Н.Ю.</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71,4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42,9</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42,9</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Замесова Н.Ю.</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Замесова Н.Ю.</w:t>
            </w:r>
          </w:p>
        </w:tc>
      </w:tr>
    </w:tbl>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3780"/>
        </w:tabs>
        <w:spacing w:after="0"/>
        <w:ind w:firstLine="540"/>
        <w:jc w:val="both"/>
        <w:rPr>
          <w:rFonts w:ascii="Times New Roman" w:eastAsia="Times New Roman" w:hAnsi="Times New Roman" w:cs="Times New Roman"/>
          <w:sz w:val="24"/>
          <w:szCs w:val="24"/>
          <w:lang w:eastAsia="ru-RU"/>
        </w:rPr>
      </w:pPr>
      <w:r w:rsidRPr="00E64539">
        <w:rPr>
          <w:rFonts w:ascii="Times New Roman" w:eastAsia="Times New Roman" w:hAnsi="Times New Roman" w:cs="Times New Roman"/>
          <w:sz w:val="24"/>
          <w:szCs w:val="24"/>
          <w:lang w:eastAsia="ru-RU"/>
        </w:rPr>
        <w:t>Итоговые показатели успеваемости (учитываю</w:t>
      </w:r>
      <w:r>
        <w:rPr>
          <w:rFonts w:ascii="Times New Roman" w:eastAsia="Times New Roman" w:hAnsi="Times New Roman" w:cs="Times New Roman"/>
          <w:sz w:val="24"/>
          <w:szCs w:val="24"/>
          <w:lang w:eastAsia="ru-RU"/>
        </w:rPr>
        <w:t>щие</w:t>
      </w:r>
      <w:r w:rsidRPr="00E64539">
        <w:rPr>
          <w:rFonts w:ascii="Times New Roman" w:eastAsia="Times New Roman" w:hAnsi="Times New Roman" w:cs="Times New Roman"/>
          <w:sz w:val="24"/>
          <w:szCs w:val="24"/>
          <w:lang w:eastAsia="ru-RU"/>
        </w:rPr>
        <w:t xml:space="preserve"> все виды речевой деятельности) свидетельствуют о достаточно</w:t>
      </w:r>
      <w:r>
        <w:rPr>
          <w:rFonts w:ascii="Times New Roman" w:eastAsia="Times New Roman" w:hAnsi="Times New Roman" w:cs="Times New Roman"/>
          <w:sz w:val="24"/>
          <w:szCs w:val="24"/>
          <w:lang w:eastAsia="ru-RU"/>
        </w:rPr>
        <w:t>м</w:t>
      </w:r>
      <w:r w:rsidRPr="00E64539">
        <w:rPr>
          <w:rFonts w:ascii="Times New Roman" w:eastAsia="Times New Roman" w:hAnsi="Times New Roman" w:cs="Times New Roman"/>
          <w:sz w:val="24"/>
          <w:szCs w:val="24"/>
          <w:lang w:eastAsia="ru-RU"/>
        </w:rPr>
        <w:t xml:space="preserve"> уровне языковой подготовленности учащихся. Однако есть дети, имеющие недостаточный уровень сформированности основных языковых навыков </w:t>
      </w:r>
    </w:p>
    <w:p w:rsidR="006564E0" w:rsidRDefault="006564E0" w:rsidP="006564E0">
      <w:pPr>
        <w:tabs>
          <w:tab w:val="left" w:pos="3780"/>
        </w:tabs>
        <w:spacing w:after="0"/>
        <w:jc w:val="both"/>
        <w:rPr>
          <w:rFonts w:ascii="Times New Roman" w:eastAsia="Times New Roman" w:hAnsi="Times New Roman" w:cs="Times New Roman"/>
          <w:sz w:val="24"/>
          <w:szCs w:val="24"/>
          <w:lang w:eastAsia="ru-RU"/>
        </w:rPr>
      </w:pPr>
      <w:r w:rsidRPr="00E645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группы №1:</w:t>
      </w:r>
      <w:r w:rsidRPr="00E64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«А», 6 «Б»; группы №2: 5 «А», 5 «Б»,</w:t>
      </w:r>
      <w:r w:rsidRPr="00E64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«А»,</w:t>
      </w:r>
      <w:r w:rsidRPr="00E64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«Б») </w:t>
      </w:r>
    </w:p>
    <w:p w:rsidR="006564E0" w:rsidRPr="00A452B4" w:rsidRDefault="006564E0" w:rsidP="006564E0">
      <w:pPr>
        <w:tabs>
          <w:tab w:val="left" w:pos="8913"/>
        </w:tabs>
        <w:spacing w:after="0"/>
        <w:jc w:val="both"/>
        <w:rPr>
          <w:rFonts w:ascii="Times New Roman" w:hAnsi="Times New Roman" w:cs="Times New Roman"/>
          <w:sz w:val="24"/>
          <w:szCs w:val="24"/>
        </w:rPr>
      </w:pPr>
      <w:r w:rsidRPr="00A452B4">
        <w:rPr>
          <w:rFonts w:ascii="Times New Roman" w:hAnsi="Times New Roman" w:cs="Times New Roman"/>
          <w:sz w:val="24"/>
          <w:szCs w:val="24"/>
        </w:rPr>
        <w:t>Типичные ошибки, допущенные учащимися 5-х классов:</w:t>
      </w:r>
    </w:p>
    <w:p w:rsidR="006564E0" w:rsidRPr="00A452B4" w:rsidRDefault="006564E0" w:rsidP="006564E0">
      <w:pPr>
        <w:tabs>
          <w:tab w:val="left" w:pos="8913"/>
        </w:tabs>
        <w:spacing w:after="0"/>
        <w:jc w:val="both"/>
        <w:rPr>
          <w:rFonts w:ascii="Times New Roman" w:hAnsi="Times New Roman" w:cs="Times New Roman"/>
          <w:sz w:val="24"/>
          <w:szCs w:val="24"/>
        </w:rPr>
      </w:pPr>
      <w:r w:rsidRPr="00A452B4">
        <w:rPr>
          <w:rFonts w:ascii="Times New Roman" w:hAnsi="Times New Roman" w:cs="Times New Roman"/>
          <w:sz w:val="24"/>
          <w:szCs w:val="24"/>
        </w:rPr>
        <w:t xml:space="preserve"> Употребление лексики, неправильное понимание текста, употребление неправильных глаголов, предлогов, форм глагола «to be» в прошедшем простом и прошедшем продолженном времени, образование степеней сравнения прилагательных, образование будущего простого времени, употребление оборота to be going to. </w:t>
      </w:r>
    </w:p>
    <w:p w:rsidR="006564E0" w:rsidRPr="00A452B4" w:rsidRDefault="006564E0" w:rsidP="006564E0">
      <w:pPr>
        <w:tabs>
          <w:tab w:val="left" w:pos="8913"/>
        </w:tabs>
        <w:spacing w:after="0"/>
        <w:jc w:val="both"/>
        <w:rPr>
          <w:rFonts w:ascii="Times New Roman" w:hAnsi="Times New Roman" w:cs="Times New Roman"/>
          <w:sz w:val="24"/>
          <w:szCs w:val="24"/>
        </w:rPr>
      </w:pPr>
      <w:r w:rsidRPr="00A452B4">
        <w:rPr>
          <w:rFonts w:ascii="Times New Roman" w:hAnsi="Times New Roman" w:cs="Times New Roman"/>
          <w:sz w:val="24"/>
          <w:szCs w:val="24"/>
        </w:rPr>
        <w:t xml:space="preserve">Типичные ошибки, допущенные учащимися 6-х классов: Употребление времен, неправильное понимание текста, образование причастий от глаголов, употребление лексики, употребление it, it’s,употребление предлогов места, действия, направления, ошибки в аудировании, употребление артиклей, ошибки в переводе предложений. </w:t>
      </w:r>
    </w:p>
    <w:p w:rsidR="006564E0" w:rsidRDefault="006564E0" w:rsidP="006564E0">
      <w:pPr>
        <w:tabs>
          <w:tab w:val="left" w:pos="8913"/>
        </w:tabs>
        <w:spacing w:after="0"/>
        <w:jc w:val="both"/>
        <w:rPr>
          <w:rFonts w:ascii="Times New Roman" w:hAnsi="Times New Roman" w:cs="Times New Roman"/>
        </w:rPr>
      </w:pPr>
      <w:r w:rsidRPr="00A452B4">
        <w:rPr>
          <w:rFonts w:ascii="Times New Roman" w:hAnsi="Times New Roman" w:cs="Times New Roman"/>
          <w:sz w:val="24"/>
          <w:szCs w:val="24"/>
        </w:rPr>
        <w:t>Типичные ошибки, допущенные учащимися 7-х классов: Употребление глаголов в пассивном залоге, употребление артиклей, употребление союзов who, which,</w:t>
      </w:r>
      <w:r>
        <w:rPr>
          <w:rFonts w:ascii="Times New Roman" w:hAnsi="Times New Roman" w:cs="Times New Roman"/>
          <w:sz w:val="24"/>
          <w:szCs w:val="24"/>
        </w:rPr>
        <w:t xml:space="preserve"> </w:t>
      </w:r>
      <w:r w:rsidRPr="00A452B4">
        <w:rPr>
          <w:rFonts w:ascii="Times New Roman" w:hAnsi="Times New Roman" w:cs="Times New Roman"/>
          <w:sz w:val="24"/>
          <w:szCs w:val="24"/>
        </w:rPr>
        <w:t>ошибки в страноведческой информации, неправильное понимание текста, написание письма с поздравлением</w:t>
      </w:r>
      <w:r w:rsidRPr="00A452B4">
        <w:rPr>
          <w:rFonts w:ascii="Times New Roman" w:hAnsi="Times New Roman" w:cs="Times New Roman"/>
        </w:rPr>
        <w:t>.</w:t>
      </w:r>
    </w:p>
    <w:p w:rsidR="006564E0" w:rsidRPr="00F17E56" w:rsidRDefault="006564E0" w:rsidP="006564E0">
      <w:pPr>
        <w:spacing w:after="0"/>
        <w:jc w:val="both"/>
        <w:rPr>
          <w:rFonts w:ascii="Times New Roman" w:eastAsia="Times New Roman" w:hAnsi="Times New Roman" w:cs="Times New Roman"/>
          <w:sz w:val="24"/>
          <w:szCs w:val="24"/>
          <w:lang w:eastAsia="ru-RU"/>
        </w:rPr>
      </w:pPr>
      <w:r w:rsidRPr="00F17E56">
        <w:rPr>
          <w:rFonts w:ascii="Times New Roman" w:eastAsia="Times New Roman" w:hAnsi="Times New Roman" w:cs="Times New Roman"/>
          <w:b/>
          <w:sz w:val="24"/>
          <w:szCs w:val="24"/>
          <w:lang w:eastAsia="ru-RU"/>
        </w:rPr>
        <w:t xml:space="preserve">Выводы и рекомендации: </w:t>
      </w:r>
    </w:p>
    <w:p w:rsidR="006564E0" w:rsidRPr="00F17E56" w:rsidRDefault="006564E0" w:rsidP="006564E0">
      <w:pPr>
        <w:spacing w:after="0"/>
        <w:jc w:val="both"/>
        <w:rPr>
          <w:rFonts w:ascii="Times New Roman" w:eastAsia="Times New Roman" w:hAnsi="Times New Roman" w:cs="Times New Roman"/>
          <w:sz w:val="24"/>
          <w:szCs w:val="24"/>
          <w:lang w:eastAsia="ru-RU"/>
        </w:rPr>
      </w:pPr>
      <w:r w:rsidRPr="00F17E56">
        <w:rPr>
          <w:rFonts w:ascii="Times New Roman" w:eastAsia="Times New Roman" w:hAnsi="Times New Roman" w:cs="Times New Roman"/>
          <w:sz w:val="24"/>
          <w:szCs w:val="24"/>
          <w:lang w:eastAsia="ru-RU"/>
        </w:rPr>
        <w:t>1.Анализ к</w:t>
      </w:r>
      <w:r>
        <w:rPr>
          <w:rFonts w:ascii="Times New Roman" w:eastAsia="Times New Roman" w:hAnsi="Times New Roman" w:cs="Times New Roman"/>
          <w:sz w:val="24"/>
          <w:szCs w:val="24"/>
          <w:lang w:eastAsia="ru-RU"/>
        </w:rPr>
        <w:t xml:space="preserve">онтрольных </w:t>
      </w:r>
      <w:r w:rsidRPr="00F17E56">
        <w:rPr>
          <w:rFonts w:ascii="Times New Roman" w:eastAsia="Times New Roman" w:hAnsi="Times New Roman" w:cs="Times New Roman"/>
          <w:sz w:val="24"/>
          <w:szCs w:val="24"/>
          <w:lang w:eastAsia="ru-RU"/>
        </w:rPr>
        <w:t xml:space="preserve">работ позволил выявить уровень сформированности языковой компетенции учащихся, пробелы в знаниях отдельных учащихся, определить группу учащихся, владеющих учебным материалом на программном уровне, ниже базового уровня. </w:t>
      </w:r>
    </w:p>
    <w:p w:rsidR="006564E0" w:rsidRPr="00F17E56" w:rsidRDefault="006564E0" w:rsidP="006564E0">
      <w:pPr>
        <w:spacing w:after="0"/>
        <w:jc w:val="both"/>
        <w:rPr>
          <w:rFonts w:ascii="Times New Roman" w:eastAsia="Times New Roman" w:hAnsi="Times New Roman" w:cs="Times New Roman"/>
          <w:sz w:val="24"/>
          <w:szCs w:val="24"/>
          <w:lang w:eastAsia="ru-RU"/>
        </w:rPr>
      </w:pPr>
      <w:r w:rsidRPr="00F17E56">
        <w:rPr>
          <w:rFonts w:ascii="Times New Roman" w:eastAsia="Times New Roman" w:hAnsi="Times New Roman" w:cs="Times New Roman"/>
          <w:sz w:val="24"/>
          <w:szCs w:val="24"/>
          <w:lang w:eastAsia="ru-RU"/>
        </w:rPr>
        <w:t xml:space="preserve">2. Учителям-предметникам необходимо больше уделять внимания отработке грамматического материала, увеличить объем упражнений на отработку изученного материала, систематически повторять ранее изученную лексику, грамматические явления, повысить долю самостоятельного труда учащихся на уроке. </w:t>
      </w:r>
    </w:p>
    <w:p w:rsidR="006564E0" w:rsidRPr="00F17E56" w:rsidRDefault="006564E0" w:rsidP="006564E0">
      <w:pPr>
        <w:spacing w:after="0"/>
        <w:jc w:val="both"/>
        <w:rPr>
          <w:rFonts w:ascii="Times New Roman" w:eastAsia="Times New Roman" w:hAnsi="Times New Roman" w:cs="Times New Roman"/>
          <w:sz w:val="24"/>
          <w:szCs w:val="24"/>
          <w:lang w:eastAsia="ru-RU"/>
        </w:rPr>
      </w:pPr>
      <w:r w:rsidRPr="00F17E56">
        <w:rPr>
          <w:rFonts w:ascii="Times New Roman" w:eastAsia="Times New Roman" w:hAnsi="Times New Roman" w:cs="Times New Roman"/>
          <w:sz w:val="24"/>
          <w:szCs w:val="24"/>
          <w:lang w:eastAsia="ru-RU"/>
        </w:rPr>
        <w:t xml:space="preserve">3. Учителям – предметникам спланировать мероприятия по устранению пробелов в знаниях учащихся, практиковать технологии разноуровневого обучения. </w:t>
      </w:r>
    </w:p>
    <w:p w:rsidR="006564E0" w:rsidRPr="00A452B4"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r w:rsidRPr="00721783">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w:t>
      </w: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68"/>
        <w:gridCol w:w="1068"/>
        <w:gridCol w:w="1068"/>
        <w:gridCol w:w="1068"/>
        <w:gridCol w:w="1068"/>
        <w:gridCol w:w="1068"/>
        <w:gridCol w:w="2126"/>
      </w:tblGrid>
      <w:tr w:rsidR="006564E0" w:rsidRPr="00127FBC" w:rsidTr="00E97F2A">
        <w:tc>
          <w:tcPr>
            <w:tcW w:w="817"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rPr>
              <w:t>Класс</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126"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tc>
      </w:tr>
      <w:tr w:rsidR="006564E0" w:rsidRPr="00127FBC" w:rsidTr="00E97F2A">
        <w:trPr>
          <w:trHeight w:val="531"/>
        </w:trPr>
        <w:tc>
          <w:tcPr>
            <w:tcW w:w="817" w:type="dxa"/>
            <w:vMerge/>
            <w:shd w:val="clear" w:color="auto" w:fill="auto"/>
          </w:tcPr>
          <w:p w:rsidR="006564E0" w:rsidRPr="00E97F2A" w:rsidRDefault="006564E0" w:rsidP="00E97F2A">
            <w:pPr>
              <w:tabs>
                <w:tab w:val="left" w:pos="8913"/>
              </w:tabs>
              <w:jc w:val="both"/>
              <w:rPr>
                <w:rFonts w:ascii="Times New Roman" w:eastAsia="Calibri" w:hAnsi="Times New Roman" w:cs="Times New Roman"/>
              </w:rPr>
            </w:pP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126" w:type="dxa"/>
            <w:vMerge/>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p>
        </w:tc>
      </w:tr>
      <w:tr w:rsidR="006564E0" w:rsidRPr="00127FBC" w:rsidTr="00E97F2A">
        <w:trPr>
          <w:trHeight w:val="274"/>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96,29</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74,07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96,29</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69,23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78,57</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Савина И.А. </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 «Б»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76,92</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42,31</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22,22</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72,41</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44,83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Витюк Л.А.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79,17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45,83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28,57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77,27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45,45</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Витюк Л.А.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72,72</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13,63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23,8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78,26</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8,69</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Бутурлина Г.А.</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6«В»</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95,24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57,14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78,26</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60,87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86,96</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47,83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Гензе Т.В.</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51,85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29,63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74,07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51,85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74,07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44,44</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Савина И.А.</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66,67</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Витюк Л.А.</w:t>
            </w:r>
          </w:p>
        </w:tc>
      </w:tr>
    </w:tbl>
    <w:p w:rsidR="006564E0" w:rsidRPr="00721783"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Pr="00721783" w:rsidRDefault="006564E0" w:rsidP="006564E0">
      <w:pPr>
        <w:tabs>
          <w:tab w:val="left" w:pos="8913"/>
        </w:tabs>
        <w:spacing w:after="0"/>
        <w:ind w:firstLine="567"/>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Анализируя результаты контрольных работ по математике, можно сделать следующие выводы: </w:t>
      </w:r>
    </w:p>
    <w:p w:rsidR="006564E0" w:rsidRPr="00721783" w:rsidRDefault="006564E0" w:rsidP="006564E0">
      <w:pPr>
        <w:tabs>
          <w:tab w:val="left" w:pos="8913"/>
        </w:tabs>
        <w:spacing w:after="0"/>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-недостаточный уровень сформированности у учащихся общего способа работы над задачей (анализ условия задачи, составление плана решения задачи, реализация принятого плана с пояснением действий и проверка решения);</w:t>
      </w:r>
    </w:p>
    <w:p w:rsidR="006564E0" w:rsidRPr="00721783" w:rsidRDefault="006564E0" w:rsidP="006564E0">
      <w:pPr>
        <w:tabs>
          <w:tab w:val="left" w:pos="8913"/>
        </w:tabs>
        <w:spacing w:after="0"/>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-средний уровень образного и логического мышления у ряда учащихся;</w:t>
      </w:r>
    </w:p>
    <w:p w:rsidR="006564E0" w:rsidRPr="00721783" w:rsidRDefault="006564E0" w:rsidP="006564E0">
      <w:pPr>
        <w:tabs>
          <w:tab w:val="left" w:pos="8913"/>
        </w:tabs>
        <w:spacing w:after="0"/>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xml:space="preserve"> -не высокий уровень усвоения учащимися алгоритма вычислений;</w:t>
      </w:r>
    </w:p>
    <w:p w:rsidR="006564E0" w:rsidRPr="00721783" w:rsidRDefault="006564E0" w:rsidP="006564E0">
      <w:pPr>
        <w:tabs>
          <w:tab w:val="left" w:pos="8913"/>
        </w:tabs>
        <w:spacing w:after="0"/>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 отрыв отдельных теоретических знаний от практики (от умения применять на практике полученные знания)</w:t>
      </w:r>
      <w:r>
        <w:rPr>
          <w:rFonts w:ascii="Times New Roman" w:eastAsia="Calibri" w:hAnsi="Times New Roman" w:cs="Times New Roman"/>
          <w:sz w:val="24"/>
          <w:szCs w:val="24"/>
        </w:rPr>
        <w:t>:</w:t>
      </w:r>
    </w:p>
    <w:p w:rsidR="006564E0" w:rsidRPr="00DA0E55" w:rsidRDefault="006564E0" w:rsidP="006564E0">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DA0E55">
        <w:rPr>
          <w:rFonts w:ascii="Times New Roman" w:eastAsia="Times New Roman" w:hAnsi="Times New Roman" w:cs="Times New Roman"/>
          <w:color w:val="000000"/>
          <w:sz w:val="24"/>
          <w:szCs w:val="24"/>
          <w:lang w:eastAsia="ru-RU"/>
        </w:rPr>
        <w:t>5 класс – нахождение площади, объёма</w:t>
      </w:r>
      <w:r>
        <w:rPr>
          <w:rFonts w:ascii="Times New Roman" w:eastAsia="Times New Roman" w:hAnsi="Times New Roman" w:cs="Times New Roman"/>
          <w:color w:val="000000"/>
          <w:sz w:val="24"/>
          <w:szCs w:val="24"/>
          <w:lang w:eastAsia="ru-RU"/>
        </w:rPr>
        <w:t xml:space="preserve"> прямоугольного параллелепипеда,</w:t>
      </w:r>
      <w:r w:rsidRPr="00DA0E55">
        <w:rPr>
          <w:rFonts w:ascii="Times New Roman" w:eastAsia="Times New Roman" w:hAnsi="Times New Roman" w:cs="Times New Roman"/>
          <w:color w:val="000000"/>
          <w:sz w:val="24"/>
          <w:szCs w:val="24"/>
          <w:lang w:eastAsia="ru-RU"/>
        </w:rPr>
        <w:t xml:space="preserve"> единицы измерения</w:t>
      </w:r>
      <w:r>
        <w:rPr>
          <w:rFonts w:ascii="Times New Roman" w:eastAsia="Times New Roman" w:hAnsi="Times New Roman" w:cs="Times New Roman"/>
          <w:color w:val="000000"/>
          <w:sz w:val="24"/>
          <w:szCs w:val="24"/>
          <w:lang w:eastAsia="ru-RU"/>
        </w:rPr>
        <w:t>;</w:t>
      </w:r>
      <w:r w:rsidRPr="00DA0E55">
        <w:rPr>
          <w:rFonts w:ascii="Times New Roman" w:eastAsia="Times New Roman" w:hAnsi="Times New Roman" w:cs="Times New Roman"/>
          <w:color w:val="000000"/>
          <w:sz w:val="24"/>
          <w:szCs w:val="24"/>
          <w:lang w:eastAsia="ru-RU"/>
        </w:rPr>
        <w:t xml:space="preserve"> вычислительные ошибки: </w:t>
      </w:r>
      <w:r>
        <w:rPr>
          <w:rFonts w:ascii="Times New Roman" w:eastAsia="Times New Roman" w:hAnsi="Times New Roman" w:cs="Times New Roman"/>
          <w:color w:val="000000"/>
          <w:sz w:val="24"/>
          <w:szCs w:val="24"/>
          <w:lang w:eastAsia="ru-RU"/>
        </w:rPr>
        <w:t>совместные действия с десятичными дробями</w:t>
      </w:r>
      <w:r w:rsidRPr="00DA0E55">
        <w:rPr>
          <w:rFonts w:ascii="Times New Roman" w:eastAsia="Times New Roman" w:hAnsi="Times New Roman" w:cs="Times New Roman"/>
          <w:color w:val="000000"/>
          <w:sz w:val="24"/>
          <w:szCs w:val="24"/>
          <w:lang w:eastAsia="ru-RU"/>
        </w:rPr>
        <w:t>;</w:t>
      </w:r>
    </w:p>
    <w:p w:rsidR="006564E0" w:rsidRPr="00DA0E55" w:rsidRDefault="006564E0" w:rsidP="006564E0">
      <w:pPr>
        <w:spacing w:after="0"/>
        <w:jc w:val="both"/>
        <w:rPr>
          <w:rFonts w:ascii="Times New Roman" w:eastAsia="Times New Roman" w:hAnsi="Times New Roman" w:cs="Times New Roman"/>
          <w:color w:val="000000"/>
          <w:sz w:val="24"/>
          <w:szCs w:val="24"/>
          <w:lang w:eastAsia="ru-RU"/>
        </w:rPr>
      </w:pPr>
      <w:r w:rsidRPr="00DA0E55">
        <w:rPr>
          <w:rFonts w:ascii="Times New Roman" w:eastAsia="Times New Roman" w:hAnsi="Times New Roman" w:cs="Times New Roman"/>
          <w:color w:val="000000"/>
          <w:sz w:val="24"/>
          <w:szCs w:val="24"/>
          <w:lang w:eastAsia="ru-RU"/>
        </w:rPr>
        <w:t>6 класс – выполнение действия с десятичными дробями и смешанными числами</w:t>
      </w:r>
      <w:r>
        <w:rPr>
          <w:rFonts w:ascii="Times New Roman" w:eastAsia="Times New Roman" w:hAnsi="Times New Roman" w:cs="Times New Roman"/>
          <w:color w:val="000000"/>
          <w:sz w:val="24"/>
          <w:szCs w:val="24"/>
          <w:lang w:eastAsia="ru-RU"/>
        </w:rPr>
        <w:t>, решение текстовых задач</w:t>
      </w:r>
      <w:r w:rsidRPr="00DA0E55">
        <w:rPr>
          <w:rFonts w:ascii="Times New Roman" w:eastAsia="Times New Roman" w:hAnsi="Times New Roman" w:cs="Times New Roman"/>
          <w:color w:val="000000"/>
          <w:sz w:val="24"/>
          <w:szCs w:val="24"/>
          <w:lang w:eastAsia="ru-RU"/>
        </w:rPr>
        <w:t>;</w:t>
      </w:r>
    </w:p>
    <w:p w:rsidR="006564E0" w:rsidRPr="00DA0E55" w:rsidRDefault="006564E0" w:rsidP="006564E0">
      <w:pPr>
        <w:spacing w:after="0"/>
        <w:jc w:val="both"/>
        <w:rPr>
          <w:rFonts w:ascii="Times New Roman" w:eastAsia="Times New Roman" w:hAnsi="Times New Roman" w:cs="Times New Roman"/>
          <w:color w:val="000000"/>
          <w:sz w:val="24"/>
          <w:szCs w:val="24"/>
          <w:lang w:eastAsia="ru-RU"/>
        </w:rPr>
      </w:pPr>
      <w:r w:rsidRPr="00DA0E55">
        <w:rPr>
          <w:rFonts w:ascii="Times New Roman" w:eastAsia="Times New Roman" w:hAnsi="Times New Roman" w:cs="Times New Roman"/>
          <w:color w:val="000000"/>
          <w:sz w:val="24"/>
          <w:szCs w:val="24"/>
          <w:lang w:eastAsia="ru-RU"/>
        </w:rPr>
        <w:t>7 класс –  приведение одночлена к стандартному виду, решение тестовых задач с помощью уравнений, чтение графиков;</w:t>
      </w:r>
      <w:r>
        <w:rPr>
          <w:rFonts w:ascii="Times New Roman" w:eastAsia="Times New Roman" w:hAnsi="Times New Roman" w:cs="Times New Roman"/>
          <w:color w:val="000000"/>
          <w:sz w:val="24"/>
          <w:szCs w:val="24"/>
          <w:lang w:eastAsia="ru-RU"/>
        </w:rPr>
        <w:t xml:space="preserve"> применение формул сокращенного умножения при преобразовании выражений. </w:t>
      </w:r>
    </w:p>
    <w:p w:rsidR="006564E0" w:rsidRPr="00721783" w:rsidRDefault="006564E0" w:rsidP="006564E0">
      <w:pPr>
        <w:tabs>
          <w:tab w:val="left" w:pos="8913"/>
        </w:tabs>
        <w:spacing w:after="0"/>
        <w:jc w:val="both"/>
        <w:rPr>
          <w:rFonts w:ascii="Times New Roman" w:eastAsia="Calibri" w:hAnsi="Times New Roman" w:cs="Times New Roman"/>
          <w:b/>
          <w:sz w:val="24"/>
          <w:szCs w:val="24"/>
        </w:rPr>
      </w:pPr>
      <w:r w:rsidRPr="00721783">
        <w:rPr>
          <w:rFonts w:ascii="Times New Roman" w:eastAsia="Calibri" w:hAnsi="Times New Roman" w:cs="Times New Roman"/>
          <w:b/>
          <w:sz w:val="24"/>
          <w:szCs w:val="24"/>
        </w:rPr>
        <w:t>Рекомендации</w:t>
      </w:r>
      <w:r>
        <w:rPr>
          <w:rFonts w:ascii="Times New Roman" w:eastAsia="Calibri" w:hAnsi="Times New Roman" w:cs="Times New Roman"/>
          <w:b/>
          <w:sz w:val="24"/>
          <w:szCs w:val="24"/>
        </w:rPr>
        <w:t>.</w:t>
      </w:r>
    </w:p>
    <w:p w:rsidR="006564E0" w:rsidRPr="00721783" w:rsidRDefault="006564E0" w:rsidP="006564E0">
      <w:pPr>
        <w:tabs>
          <w:tab w:val="left" w:pos="8913"/>
        </w:tabs>
        <w:spacing w:after="0"/>
        <w:jc w:val="both"/>
        <w:rPr>
          <w:rFonts w:ascii="Times New Roman" w:eastAsia="Calibri" w:hAnsi="Times New Roman" w:cs="Times New Roman"/>
          <w:sz w:val="24"/>
          <w:szCs w:val="24"/>
        </w:rPr>
      </w:pPr>
      <w:r w:rsidRPr="00721783">
        <w:rPr>
          <w:rFonts w:ascii="Times New Roman" w:eastAsia="Calibri" w:hAnsi="Times New Roman" w:cs="Times New Roman"/>
          <w:sz w:val="24"/>
          <w:szCs w:val="24"/>
        </w:rPr>
        <w:t>В целях повышения уровня математической подготовленности школьников необходимо:</w:t>
      </w:r>
    </w:p>
    <w:p w:rsidR="006564E0" w:rsidRPr="004E2AE1" w:rsidRDefault="006564E0" w:rsidP="00E97F2A">
      <w:pPr>
        <w:pStyle w:val="aff"/>
        <w:numPr>
          <w:ilvl w:val="0"/>
          <w:numId w:val="35"/>
        </w:numPr>
        <w:tabs>
          <w:tab w:val="left" w:pos="8913"/>
        </w:tabs>
        <w:suppressAutoHyphens w:val="0"/>
        <w:spacing w:after="0"/>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повысить персональную ответственность каждого учителя за результат работы;</w:t>
      </w:r>
    </w:p>
    <w:p w:rsidR="006564E0" w:rsidRPr="004E2AE1" w:rsidRDefault="006564E0" w:rsidP="00E97F2A">
      <w:pPr>
        <w:pStyle w:val="aff"/>
        <w:numPr>
          <w:ilvl w:val="0"/>
          <w:numId w:val="35"/>
        </w:numPr>
        <w:tabs>
          <w:tab w:val="left" w:pos="8913"/>
        </w:tabs>
        <w:suppressAutoHyphens w:val="0"/>
        <w:spacing w:after="0"/>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добиваться прочного усвоения учащимися теоретического материала и умения связывать теорию с практикой;</w:t>
      </w:r>
    </w:p>
    <w:p w:rsidR="006564E0" w:rsidRDefault="006564E0" w:rsidP="00E97F2A">
      <w:pPr>
        <w:pStyle w:val="aff"/>
        <w:numPr>
          <w:ilvl w:val="0"/>
          <w:numId w:val="35"/>
        </w:numPr>
        <w:tabs>
          <w:tab w:val="left" w:pos="8913"/>
        </w:tabs>
        <w:suppressAutoHyphens w:val="0"/>
        <w:spacing w:after="0"/>
        <w:contextualSpacing/>
        <w:jc w:val="both"/>
        <w:rPr>
          <w:rFonts w:ascii="Times New Roman" w:eastAsia="Calibri" w:hAnsi="Times New Roman" w:cs="Times New Roman"/>
          <w:sz w:val="24"/>
          <w:szCs w:val="24"/>
        </w:rPr>
      </w:pPr>
      <w:r w:rsidRPr="004E2AE1">
        <w:rPr>
          <w:rFonts w:ascii="Times New Roman" w:eastAsia="Calibri" w:hAnsi="Times New Roman" w:cs="Times New Roman"/>
          <w:sz w:val="24"/>
          <w:szCs w:val="24"/>
        </w:rPr>
        <w:t>совершенствовать навыки решения всех типов задач</w:t>
      </w:r>
      <w:r>
        <w:rPr>
          <w:rFonts w:ascii="Times New Roman" w:eastAsia="Calibri" w:hAnsi="Times New Roman" w:cs="Times New Roman"/>
          <w:sz w:val="24"/>
          <w:szCs w:val="24"/>
        </w:rPr>
        <w:t>.</w:t>
      </w:r>
    </w:p>
    <w:p w:rsidR="006564E0" w:rsidRPr="00FA7FAC" w:rsidRDefault="006564E0" w:rsidP="006564E0">
      <w:pPr>
        <w:tabs>
          <w:tab w:val="left" w:pos="8913"/>
        </w:tabs>
        <w:spacing w:after="0"/>
        <w:ind w:left="360"/>
        <w:jc w:val="both"/>
        <w:rPr>
          <w:rFonts w:ascii="Times New Roman" w:eastAsia="Calibri" w:hAnsi="Times New Roman" w:cs="Times New Roman"/>
          <w:sz w:val="24"/>
          <w:szCs w:val="24"/>
        </w:rPr>
      </w:pPr>
    </w:p>
    <w:p w:rsidR="006564E0" w:rsidRDefault="006564E0" w:rsidP="006564E0">
      <w:pPr>
        <w:jc w:val="center"/>
      </w:pPr>
    </w:p>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8913"/>
        </w:tabs>
        <w:spacing w:after="0" w:line="240" w:lineRule="auto"/>
        <w:jc w:val="both"/>
        <w:rPr>
          <w:rFonts w:ascii="Times New Roman" w:eastAsia="Calibri" w:hAnsi="Times New Roman" w:cs="Times New Roman"/>
          <w:b/>
          <w:sz w:val="24"/>
          <w:szCs w:val="24"/>
        </w:rPr>
      </w:pP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Информатика</w:t>
      </w: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68"/>
        <w:gridCol w:w="1068"/>
        <w:gridCol w:w="1068"/>
        <w:gridCol w:w="1068"/>
        <w:gridCol w:w="1068"/>
        <w:gridCol w:w="1068"/>
        <w:gridCol w:w="2126"/>
      </w:tblGrid>
      <w:tr w:rsidR="006564E0" w:rsidRPr="00127FBC" w:rsidTr="00E97F2A">
        <w:tc>
          <w:tcPr>
            <w:tcW w:w="817"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rPr>
            </w:pPr>
            <w:r w:rsidRPr="00E97F2A">
              <w:rPr>
                <w:rFonts w:ascii="Times New Roman" w:eastAsia="Calibri" w:hAnsi="Times New Roman" w:cs="Times New Roman"/>
              </w:rPr>
              <w:t>Класс</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Стартовая контроль</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Промежуточный контроль</w:t>
            </w:r>
          </w:p>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 xml:space="preserve">(1 полугодие) </w:t>
            </w:r>
          </w:p>
        </w:tc>
        <w:tc>
          <w:tcPr>
            <w:tcW w:w="2136" w:type="dxa"/>
            <w:gridSpan w:val="2"/>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Итоговый контроль</w:t>
            </w:r>
          </w:p>
        </w:tc>
        <w:tc>
          <w:tcPr>
            <w:tcW w:w="2126" w:type="dxa"/>
            <w:vMerge w:val="restart"/>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Ф.И.О. учителя</w:t>
            </w:r>
          </w:p>
        </w:tc>
      </w:tr>
      <w:tr w:rsidR="006564E0" w:rsidRPr="00127FBC" w:rsidTr="00E97F2A">
        <w:trPr>
          <w:trHeight w:val="531"/>
        </w:trPr>
        <w:tc>
          <w:tcPr>
            <w:tcW w:w="817" w:type="dxa"/>
            <w:vMerge/>
            <w:shd w:val="clear" w:color="auto" w:fill="auto"/>
          </w:tcPr>
          <w:p w:rsidR="006564E0" w:rsidRPr="00E97F2A" w:rsidRDefault="006564E0" w:rsidP="00E97F2A">
            <w:pPr>
              <w:tabs>
                <w:tab w:val="left" w:pos="8913"/>
              </w:tabs>
              <w:jc w:val="both"/>
              <w:rPr>
                <w:rFonts w:ascii="Times New Roman" w:eastAsia="Calibri" w:hAnsi="Times New Roman" w:cs="Times New Roman"/>
              </w:rPr>
            </w:pP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успеваемость</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0"/>
                <w:szCs w:val="20"/>
              </w:rPr>
            </w:pPr>
            <w:r w:rsidRPr="00E97F2A">
              <w:rPr>
                <w:rFonts w:ascii="Times New Roman" w:eastAsia="Calibri" w:hAnsi="Times New Roman" w:cs="Times New Roman"/>
                <w:sz w:val="20"/>
                <w:szCs w:val="20"/>
              </w:rPr>
              <w:t>качество</w:t>
            </w:r>
          </w:p>
        </w:tc>
        <w:tc>
          <w:tcPr>
            <w:tcW w:w="2126" w:type="dxa"/>
            <w:vMerge/>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p>
        </w:tc>
      </w:tr>
      <w:tr w:rsidR="006564E0" w:rsidRPr="00127FBC" w:rsidTr="00E97F2A">
        <w:trPr>
          <w:trHeight w:val="274"/>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5«А»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 «Б»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6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87,5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79</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6«В»</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78,3</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64</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bCs/>
                <w:sz w:val="21"/>
                <w:szCs w:val="21"/>
                <w:lang w:eastAsia="ru-RU"/>
              </w:rPr>
              <w:t>7 «А»</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46,5</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100</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64,3</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r w:rsidR="006564E0" w:rsidRPr="00127FBC" w:rsidTr="00E97F2A">
        <w:trPr>
          <w:trHeight w:val="322"/>
        </w:trPr>
        <w:tc>
          <w:tcPr>
            <w:tcW w:w="817"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7«Б»</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47,8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95,8</w:t>
            </w:r>
          </w:p>
        </w:tc>
        <w:tc>
          <w:tcPr>
            <w:tcW w:w="10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212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Давыденко О.С.</w:t>
            </w:r>
          </w:p>
        </w:tc>
      </w:tr>
    </w:tbl>
    <w:p w:rsidR="006564E0" w:rsidRPr="00101688" w:rsidRDefault="006564E0" w:rsidP="006564E0">
      <w:pPr>
        <w:pStyle w:val="Default"/>
        <w:spacing w:line="276" w:lineRule="auto"/>
        <w:ind w:firstLine="567"/>
        <w:jc w:val="both"/>
      </w:pPr>
      <w:r w:rsidRPr="00347D7B">
        <w:t>Знакомство школьников с компьютером происходи</w:t>
      </w:r>
      <w:r>
        <w:t xml:space="preserve">ло при получении начального общего </w:t>
      </w:r>
      <w:r w:rsidRPr="00101688">
        <w:rPr>
          <w:color w:val="auto"/>
        </w:rPr>
        <w:t>образования интегрировано в качестве учебного модуля в рамках учебного предмета «Математика», кроме того, определенный опыт работы со средствами ИКТ они получают и вне школьной жиз</w:t>
      </w:r>
      <w:r w:rsidRPr="00347D7B">
        <w:t>ни</w:t>
      </w:r>
    </w:p>
    <w:p w:rsidR="006564E0"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 xml:space="preserve">При изучении курса информатики </w:t>
      </w:r>
      <w:r>
        <w:rPr>
          <w:rFonts w:ascii="Times New Roman" w:eastAsia="Calibri" w:hAnsi="Times New Roman" w:cs="Times New Roman"/>
          <w:noProof/>
          <w:sz w:val="24"/>
          <w:szCs w:val="24"/>
          <w:lang w:eastAsia="ru-RU"/>
        </w:rPr>
        <w:t xml:space="preserve">в 5-7 классах </w:t>
      </w:r>
      <w:r w:rsidRPr="008D7B53">
        <w:rPr>
          <w:rFonts w:ascii="Times New Roman" w:eastAsia="Calibri" w:hAnsi="Times New Roman" w:cs="Times New Roman"/>
          <w:noProof/>
          <w:sz w:val="24"/>
          <w:szCs w:val="24"/>
          <w:lang w:eastAsia="ru-RU"/>
        </w:rPr>
        <w:t>используются различные информационные ресурсы: печатный учебник, электронная версия учебника, электронная рабочая тетрадь, мультимедийные презентации, виртуальные лаборатории позволяли организовать самостоятельную работу учащихся по освоению новых знаний</w:t>
      </w:r>
      <w:r>
        <w:rPr>
          <w:rFonts w:ascii="Times New Roman" w:eastAsia="Calibri" w:hAnsi="Times New Roman" w:cs="Times New Roman"/>
          <w:noProof/>
          <w:sz w:val="24"/>
          <w:szCs w:val="24"/>
          <w:lang w:eastAsia="ru-RU"/>
        </w:rPr>
        <w:t>.</w:t>
      </w:r>
      <w:r w:rsidRPr="008D7B53">
        <w:rPr>
          <w:rFonts w:ascii="Times New Roman" w:eastAsia="Calibri" w:hAnsi="Times New Roman" w:cs="Times New Roman"/>
          <w:noProof/>
          <w:sz w:val="24"/>
          <w:szCs w:val="24"/>
          <w:lang w:eastAsia="ru-RU"/>
        </w:rPr>
        <w:t xml:space="preserve"> ресурсы Интернета позволяли организовать творческую, проектную деятельность учащихся. В течение учебного года в рамках учебного курса выполнялись мини-проектные работы в  5 классе: «Пригласительный билет», «Семь чудес света», «Планеты Солнечной системы», «Сочиняем загадки», «Наша планета Земля», «Паркет», «Бабочка», «Орнамент», «Природа России», «Подводный мир», «Времена года»; </w:t>
      </w:r>
    </w:p>
    <w:p w:rsidR="006564E0"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 xml:space="preserve">в 6 классе: «Выбираем компьютер», «Проектируем и моделируем  в графическом редакторе», «Что такое текст», «Шуточный рассказ в картинках», «Декоративная надпись», «Строим дом», «Орнамент», «Конструктор из кубиков», «Модель компьютерного класса», «Фигурные» стихи», «Млекопитающие в природе России», «Золотое кольцо России», «Презентация «Часы», «Моя интерактивная презентация»; </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в 7 классе: «Конструирование сложных объектов из графических примитивов», «Художественная обработка изображений», «Анимация», «Визуализация информации в текстовых документах», «История развития компьютерной техники», «Персональный компьютер».</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 xml:space="preserve">Выполненные учащимися работы сохранялись в электронных папках личных достижений, работы анализировались, определялись достоинства и недостатки той или иной работы. </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Можно отметить следующие результаты.</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Личностные результаты:  понимание роли информационных процессов в современном мире; овладение первичными навыками анализа и критичной оценки получаемой информации; ответственное отношение к информации с учетом правовых и эстетических аспектов ее распространения; развитие чувства личной ответственности за качество окружающей информационной среды; способность увязать учебное содержание с собственным жизненным опытом, понять значимость подготовки в области информатики и ИКТ в условиях равития информационного общества.</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 xml:space="preserve">Метапредметные результаты:  овладение понятиями «объект», «система», «модель», «алгоритм», «исполнитель»; овладение умениями определять понятия, создавать обобщения, классифицировать, устанавливать причинно-следственные связи, строить логическое рассуждение и умозаключение;   самостоятельно планировать пути достижения целей;  осуществлять контроль своей деятельности, оценивать правильность выполнения учебной задачи. </w:t>
      </w:r>
    </w:p>
    <w:p w:rsidR="006564E0" w:rsidRDefault="006564E0" w:rsidP="006564E0">
      <w:pPr>
        <w:widowControl w:val="0"/>
        <w:spacing w:after="0"/>
        <w:ind w:firstLine="567"/>
        <w:jc w:val="both"/>
        <w:rPr>
          <w:rFonts w:ascii="Times New Roman" w:eastAsia="Calibri" w:hAnsi="Times New Roman" w:cs="Times New Roman"/>
          <w:noProof/>
          <w:sz w:val="24"/>
          <w:szCs w:val="24"/>
          <w:lang w:eastAsia="ru-RU"/>
        </w:rPr>
      </w:pPr>
      <w:r w:rsidRPr="008D7B53">
        <w:rPr>
          <w:rFonts w:ascii="Times New Roman" w:eastAsia="Calibri" w:hAnsi="Times New Roman" w:cs="Times New Roman"/>
          <w:noProof/>
          <w:sz w:val="24"/>
          <w:szCs w:val="24"/>
          <w:lang w:eastAsia="ru-RU"/>
        </w:rPr>
        <w:t>Предметные результаты: формирование информационной и алгоритмической культуры; формирование представлений о компьютере как универсальном устройстве обработки информации; развитие навыков и умений использования компьютерных устройств; формирование представлений об основных изучаемых понятиях; развитие алгоритмического мышления;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формирование навыков и умений безопасного и целесообразного поведения при работе с компьютерными программами и в Интернете.</w:t>
      </w:r>
    </w:p>
    <w:p w:rsidR="006564E0" w:rsidRPr="008D7B53" w:rsidRDefault="006564E0" w:rsidP="006564E0">
      <w:pPr>
        <w:widowControl w:val="0"/>
        <w:spacing w:after="0"/>
        <w:ind w:firstLine="567"/>
        <w:jc w:val="both"/>
        <w:rPr>
          <w:rFonts w:ascii="Times New Roman" w:eastAsia="Calibri" w:hAnsi="Times New Roman" w:cs="Times New Roman"/>
          <w:noProo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026"/>
        <w:gridCol w:w="1024"/>
        <w:gridCol w:w="1025"/>
        <w:gridCol w:w="1023"/>
        <w:gridCol w:w="1025"/>
        <w:gridCol w:w="1026"/>
        <w:gridCol w:w="1024"/>
      </w:tblGrid>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Результаты</w:t>
            </w:r>
          </w:p>
          <w:p w:rsidR="006564E0" w:rsidRPr="00E97F2A" w:rsidRDefault="006564E0" w:rsidP="00E97F2A">
            <w:pPr>
              <w:widowControl w:val="0"/>
              <w:jc w:val="both"/>
              <w:rPr>
                <w:rFonts w:ascii="Times New Roman" w:eastAsia="Calibri" w:hAnsi="Times New Roman" w:cs="Times New Roman"/>
                <w:noProof/>
                <w:sz w:val="24"/>
                <w:szCs w:val="24"/>
                <w:lang w:eastAsia="ru-RU"/>
              </w:rPr>
            </w:pPr>
          </w:p>
        </w:tc>
        <w:tc>
          <w:tcPr>
            <w:tcW w:w="7173" w:type="dxa"/>
            <w:gridSpan w:val="7"/>
            <w:shd w:val="clear" w:color="auto" w:fill="auto"/>
          </w:tcPr>
          <w:p w:rsidR="006564E0" w:rsidRPr="00E97F2A" w:rsidRDefault="006564E0" w:rsidP="00E97F2A">
            <w:pPr>
              <w:widowControl w:val="0"/>
              <w:jc w:val="center"/>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класс</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p>
        </w:tc>
        <w:tc>
          <w:tcPr>
            <w:tcW w:w="1026" w:type="dxa"/>
            <w:shd w:val="clear" w:color="auto" w:fill="auto"/>
          </w:tcPr>
          <w:p w:rsidR="006564E0" w:rsidRPr="00E97F2A" w:rsidRDefault="006564E0" w:rsidP="00E97F2A">
            <w:pPr>
              <w:widowControl w:val="0"/>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 «А»</w:t>
            </w:r>
          </w:p>
          <w:p w:rsidR="006564E0" w:rsidRPr="00E97F2A" w:rsidRDefault="006564E0" w:rsidP="00E97F2A">
            <w:pPr>
              <w:widowControl w:val="0"/>
              <w:rPr>
                <w:rFonts w:ascii="Times New Roman" w:eastAsia="Calibri" w:hAnsi="Times New Roman" w:cs="Times New Roman"/>
                <w:noProof/>
                <w:sz w:val="24"/>
                <w:szCs w:val="24"/>
                <w:lang w:eastAsia="ru-RU"/>
              </w:rPr>
            </w:pP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 «Б»</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 «А»</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 «Б»</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 «В»</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 «А»</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 «Б»</w:t>
            </w:r>
          </w:p>
        </w:tc>
      </w:tr>
      <w:tr w:rsidR="006564E0" w:rsidRPr="008D7B53" w:rsidTr="00E97F2A">
        <w:tc>
          <w:tcPr>
            <w:tcW w:w="9346" w:type="dxa"/>
            <w:gridSpan w:val="8"/>
            <w:shd w:val="clear" w:color="auto" w:fill="auto"/>
          </w:tcPr>
          <w:p w:rsidR="006564E0" w:rsidRPr="00E97F2A" w:rsidRDefault="006564E0" w:rsidP="00E97F2A">
            <w:pPr>
              <w:widowControl w:val="0"/>
              <w:jc w:val="center"/>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На высоком уровне сформированности</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Личностные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2</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9</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10</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Метапредметные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13</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4</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w:t>
            </w:r>
          </w:p>
        </w:tc>
      </w:tr>
      <w:tr w:rsidR="006564E0" w:rsidRPr="008D7B53" w:rsidTr="00E97F2A">
        <w:tc>
          <w:tcPr>
            <w:tcW w:w="9346" w:type="dxa"/>
            <w:gridSpan w:val="8"/>
            <w:shd w:val="clear" w:color="auto" w:fill="auto"/>
          </w:tcPr>
          <w:p w:rsidR="006564E0" w:rsidRPr="00E97F2A" w:rsidRDefault="006564E0" w:rsidP="00E97F2A">
            <w:pPr>
              <w:widowControl w:val="0"/>
              <w:jc w:val="center"/>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На среднем уровне сформированности</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Личностные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14</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17</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13</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18</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9</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11</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9</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Метапредметные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14</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12</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9</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11</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15</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12</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14</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10</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w:t>
            </w:r>
          </w:p>
        </w:tc>
      </w:tr>
      <w:tr w:rsidR="006564E0" w:rsidRPr="008D7B53" w:rsidTr="00E97F2A">
        <w:tc>
          <w:tcPr>
            <w:tcW w:w="9346" w:type="dxa"/>
            <w:gridSpan w:val="8"/>
            <w:shd w:val="clear" w:color="auto" w:fill="auto"/>
          </w:tcPr>
          <w:p w:rsidR="006564E0" w:rsidRPr="00E97F2A" w:rsidRDefault="006564E0" w:rsidP="00E97F2A">
            <w:pPr>
              <w:widowControl w:val="0"/>
              <w:jc w:val="center"/>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На низком уровне сформированности</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Личностные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0</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2</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3</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7</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5</w:t>
            </w:r>
          </w:p>
        </w:tc>
      </w:tr>
      <w:tr w:rsidR="006564E0" w:rsidRPr="008D7B53" w:rsidTr="00E97F2A">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Метапредметные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0</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10</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3</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9</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11</w:t>
            </w:r>
          </w:p>
        </w:tc>
      </w:tr>
      <w:tr w:rsidR="006564E0" w:rsidRPr="008D7B53" w:rsidTr="00E97F2A">
        <w:trPr>
          <w:trHeight w:val="420"/>
        </w:trPr>
        <w:tc>
          <w:tcPr>
            <w:tcW w:w="217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Предметные</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10</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4</w:t>
            </w:r>
          </w:p>
        </w:tc>
        <w:tc>
          <w:tcPr>
            <w:tcW w:w="1023"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8</w:t>
            </w:r>
          </w:p>
        </w:tc>
        <w:tc>
          <w:tcPr>
            <w:tcW w:w="1025"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6</w:t>
            </w:r>
          </w:p>
        </w:tc>
        <w:tc>
          <w:tcPr>
            <w:tcW w:w="1026"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10</w:t>
            </w:r>
          </w:p>
        </w:tc>
        <w:tc>
          <w:tcPr>
            <w:tcW w:w="1024" w:type="dxa"/>
            <w:shd w:val="clear" w:color="auto" w:fill="auto"/>
          </w:tcPr>
          <w:p w:rsidR="006564E0" w:rsidRPr="00E97F2A" w:rsidRDefault="006564E0" w:rsidP="00E97F2A">
            <w:pPr>
              <w:widowControl w:val="0"/>
              <w:jc w:val="both"/>
              <w:rPr>
                <w:rFonts w:ascii="Times New Roman" w:eastAsia="Calibri" w:hAnsi="Times New Roman" w:cs="Times New Roman"/>
                <w:noProof/>
                <w:sz w:val="24"/>
                <w:szCs w:val="24"/>
                <w:lang w:eastAsia="ru-RU"/>
              </w:rPr>
            </w:pPr>
            <w:r w:rsidRPr="00E97F2A">
              <w:rPr>
                <w:rFonts w:ascii="Times New Roman" w:eastAsia="Calibri" w:hAnsi="Times New Roman" w:cs="Times New Roman"/>
                <w:noProof/>
                <w:sz w:val="24"/>
                <w:szCs w:val="24"/>
                <w:lang w:eastAsia="ru-RU"/>
              </w:rPr>
              <w:t>12</w:t>
            </w:r>
          </w:p>
        </w:tc>
      </w:tr>
    </w:tbl>
    <w:p w:rsidR="006564E0" w:rsidRPr="00F17E56" w:rsidRDefault="006564E0" w:rsidP="006564E0">
      <w:pPr>
        <w:spacing w:after="0"/>
        <w:rPr>
          <w:rFonts w:ascii="Times New Roman" w:hAnsi="Times New Roman" w:cs="Times New Roman"/>
          <w:b/>
          <w:sz w:val="24"/>
          <w:szCs w:val="24"/>
        </w:rPr>
      </w:pPr>
      <w:r w:rsidRPr="00F17E56">
        <w:rPr>
          <w:rFonts w:ascii="Times New Roman" w:hAnsi="Times New Roman" w:cs="Times New Roman"/>
          <w:b/>
          <w:sz w:val="24"/>
          <w:szCs w:val="24"/>
        </w:rPr>
        <w:t>Рекомендации.</w:t>
      </w:r>
    </w:p>
    <w:p w:rsidR="006564E0" w:rsidRPr="00252A80" w:rsidRDefault="006564E0" w:rsidP="006564E0">
      <w:pPr>
        <w:tabs>
          <w:tab w:val="left" w:pos="8913"/>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Продолжить работу над формированием компьютерной грамотностью учащихся</w:t>
      </w:r>
    </w:p>
    <w:p w:rsidR="006564E0" w:rsidRPr="008A5B3D" w:rsidRDefault="006564E0" w:rsidP="006564E0">
      <w:pPr>
        <w:shd w:val="clear" w:color="auto" w:fill="FFFFFF"/>
        <w:spacing w:after="0"/>
        <w:ind w:firstLine="567"/>
        <w:jc w:val="both"/>
        <w:rPr>
          <w:rFonts w:ascii="Times New Roman" w:hAnsi="Times New Roman" w:cs="Times New Roman"/>
          <w:sz w:val="24"/>
          <w:szCs w:val="24"/>
        </w:rPr>
      </w:pPr>
      <w:r w:rsidRPr="00AC6613">
        <w:rPr>
          <w:rFonts w:ascii="Times New Roman" w:eastAsia="Times New Roman" w:hAnsi="Times New Roman" w:cs="Times New Roman"/>
          <w:sz w:val="24"/>
          <w:szCs w:val="24"/>
          <w:lang w:eastAsia="ru-RU"/>
        </w:rPr>
        <w:t xml:space="preserve">В соответствии с Правилами осуществления мониторинга системы образования, утвержденными </w:t>
      </w:r>
      <w:r w:rsidRPr="008A5B3D">
        <w:rPr>
          <w:rFonts w:ascii="Times New Roman" w:eastAsia="Times New Roman" w:hAnsi="Times New Roman" w:cs="Times New Roman"/>
          <w:sz w:val="24"/>
          <w:szCs w:val="24"/>
          <w:lang w:eastAsia="ru-RU"/>
        </w:rPr>
        <w:t xml:space="preserve">постановлением Правительства Российской Федерации  от 5 августа 2013г №662 во исполнении  приказа  Министерства образования и науки  РФ от </w:t>
      </w:r>
      <w:r>
        <w:rPr>
          <w:rFonts w:ascii="Times New Roman" w:eastAsia="Times New Roman" w:hAnsi="Times New Roman" w:cs="Times New Roman"/>
          <w:sz w:val="24"/>
          <w:szCs w:val="24"/>
          <w:lang w:eastAsia="ru-RU"/>
        </w:rPr>
        <w:t>20</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8A5B3D">
        <w:rPr>
          <w:rFonts w:ascii="Times New Roman" w:eastAsia="Times New Roman" w:hAnsi="Times New Roman" w:cs="Times New Roman"/>
          <w:sz w:val="24"/>
          <w:szCs w:val="24"/>
          <w:lang w:eastAsia="ru-RU"/>
        </w:rPr>
        <w:t xml:space="preserve"> 2017 г №</w:t>
      </w:r>
      <w:r>
        <w:rPr>
          <w:rFonts w:ascii="Times New Roman" w:eastAsia="Times New Roman" w:hAnsi="Times New Roman" w:cs="Times New Roman"/>
          <w:sz w:val="24"/>
          <w:szCs w:val="24"/>
          <w:lang w:eastAsia="ru-RU"/>
        </w:rPr>
        <w:t>1025</w:t>
      </w:r>
      <w:r w:rsidRPr="008A5B3D">
        <w:rPr>
          <w:rFonts w:ascii="Times New Roman" w:eastAsia="Times New Roman" w:hAnsi="Times New Roman" w:cs="Times New Roman"/>
          <w:sz w:val="24"/>
          <w:szCs w:val="24"/>
          <w:lang w:eastAsia="ru-RU"/>
        </w:rPr>
        <w:t xml:space="preserve"> «О проведении мониторинга качества образования», приказа департамента образования и науки Приморского края от </w:t>
      </w:r>
      <w:r>
        <w:rPr>
          <w:rFonts w:ascii="Times New Roman" w:eastAsia="Times New Roman" w:hAnsi="Times New Roman" w:cs="Times New Roman"/>
          <w:sz w:val="24"/>
          <w:szCs w:val="24"/>
          <w:lang w:eastAsia="ru-RU"/>
        </w:rPr>
        <w:t>14 марта</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2018г </w:t>
      </w:r>
      <w:r w:rsidRPr="008A5B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329</w:t>
      </w:r>
      <w:r w:rsidRPr="008A5B3D">
        <w:rPr>
          <w:rFonts w:ascii="Times New Roman" w:eastAsia="Times New Roman" w:hAnsi="Times New Roman" w:cs="Times New Roman"/>
          <w:sz w:val="24"/>
          <w:szCs w:val="24"/>
          <w:lang w:eastAsia="ru-RU"/>
        </w:rPr>
        <w:t xml:space="preserve"> «О проведении Всероссийских проверочных работ в Приморском крае в 201</w:t>
      </w:r>
      <w:r>
        <w:rPr>
          <w:rFonts w:ascii="Times New Roman" w:eastAsia="Times New Roman" w:hAnsi="Times New Roman" w:cs="Times New Roman"/>
          <w:sz w:val="24"/>
          <w:szCs w:val="24"/>
          <w:lang w:eastAsia="ru-RU"/>
        </w:rPr>
        <w:t>8</w:t>
      </w:r>
      <w:r w:rsidRPr="008A5B3D">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8A5B3D">
        <w:rPr>
          <w:rFonts w:ascii="Times New Roman" w:eastAsia="Times New Roman" w:hAnsi="Times New Roman" w:cs="Times New Roman"/>
          <w:sz w:val="24"/>
          <w:szCs w:val="24"/>
          <w:lang w:eastAsia="ru-RU"/>
        </w:rPr>
        <w:t xml:space="preserve"> и приказа </w:t>
      </w:r>
      <w:r>
        <w:rPr>
          <w:rFonts w:ascii="Times New Roman" w:eastAsia="Times New Roman" w:hAnsi="Times New Roman" w:cs="Times New Roman"/>
          <w:sz w:val="24"/>
          <w:szCs w:val="24"/>
          <w:lang w:eastAsia="ru-RU"/>
        </w:rPr>
        <w:t>МБОУ «СОШ №6»</w:t>
      </w:r>
      <w:r w:rsidRPr="008A5B3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06</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8A5B3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8A5B3D">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13</w:t>
      </w:r>
      <w:r w:rsidRPr="008A5B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участии в проведении Всероссийских проверочных работ</w:t>
      </w:r>
      <w:r w:rsidRPr="008A5B3D">
        <w:rPr>
          <w:rFonts w:ascii="Times New Roman" w:eastAsia="Times New Roman" w:hAnsi="Times New Roman" w:cs="Times New Roman"/>
          <w:sz w:val="24"/>
          <w:szCs w:val="24"/>
          <w:lang w:eastAsia="ru-RU"/>
        </w:rPr>
        <w:t>»   проведены ВПР</w:t>
      </w:r>
      <w:r>
        <w:rPr>
          <w:rFonts w:ascii="Times New Roman" w:eastAsia="Times New Roman" w:hAnsi="Times New Roman" w:cs="Times New Roman"/>
          <w:sz w:val="24"/>
          <w:szCs w:val="24"/>
          <w:lang w:eastAsia="ru-RU"/>
        </w:rPr>
        <w:t xml:space="preserve"> в 5-6- х классах</w:t>
      </w:r>
      <w:r w:rsidRPr="008A5B3D">
        <w:rPr>
          <w:rFonts w:ascii="Times New Roman" w:eastAsia="Times New Roman" w:hAnsi="Times New Roman" w:cs="Times New Roman"/>
          <w:sz w:val="24"/>
          <w:szCs w:val="24"/>
          <w:lang w:eastAsia="ru-RU"/>
        </w:rPr>
        <w:t>.</w:t>
      </w:r>
      <w:r w:rsidRPr="008A5B3D">
        <w:rPr>
          <w:rFonts w:ascii="Times New Roman" w:hAnsi="Times New Roman" w:cs="Times New Roman"/>
          <w:sz w:val="24"/>
          <w:szCs w:val="24"/>
        </w:rPr>
        <w:t xml:space="preserve"> </w:t>
      </w:r>
    </w:p>
    <w:p w:rsidR="006564E0" w:rsidRDefault="006564E0" w:rsidP="006564E0">
      <w:pPr>
        <w:shd w:val="clear" w:color="auto" w:fill="FFFFFF"/>
        <w:spacing w:after="0"/>
        <w:ind w:firstLine="567"/>
        <w:jc w:val="both"/>
        <w:rPr>
          <w:rFonts w:ascii="Times New Roman" w:hAnsi="Times New Roman" w:cs="Times New Roman"/>
          <w:sz w:val="24"/>
          <w:szCs w:val="24"/>
        </w:rPr>
      </w:pPr>
      <w:r w:rsidRPr="008A5B3D">
        <w:rPr>
          <w:rFonts w:ascii="Times New Roman" w:hAnsi="Times New Roman" w:cs="Times New Roman"/>
          <w:sz w:val="24"/>
          <w:szCs w:val="24"/>
        </w:rPr>
        <w:t>Назначение ВПР–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6564E0"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p>
    <w:p w:rsidR="006564E0" w:rsidRPr="00AC6613"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r w:rsidRPr="00AC6613">
        <w:rPr>
          <w:rFonts w:ascii="Times New Roman" w:eastAsia="Times New Roman" w:hAnsi="Times New Roman" w:cs="Times New Roman"/>
          <w:b/>
          <w:sz w:val="24"/>
          <w:szCs w:val="24"/>
          <w:lang w:eastAsia="ru-RU"/>
        </w:rPr>
        <w:t xml:space="preserve">Всероссийские проверочные работы в </w:t>
      </w:r>
      <w:r>
        <w:rPr>
          <w:rFonts w:ascii="Times New Roman" w:eastAsia="Times New Roman" w:hAnsi="Times New Roman" w:cs="Times New Roman"/>
          <w:b/>
          <w:sz w:val="24"/>
          <w:szCs w:val="24"/>
          <w:lang w:eastAsia="ru-RU"/>
        </w:rPr>
        <w:t>5-6</w:t>
      </w:r>
      <w:r w:rsidRPr="00AC6613">
        <w:rPr>
          <w:rFonts w:ascii="Times New Roman" w:eastAsia="Times New Roman" w:hAnsi="Times New Roman" w:cs="Times New Roman"/>
          <w:b/>
          <w:sz w:val="24"/>
          <w:szCs w:val="24"/>
          <w:lang w:eastAsia="ru-RU"/>
        </w:rPr>
        <w:t>-х классах</w:t>
      </w:r>
    </w:p>
    <w:p w:rsidR="006564E0" w:rsidRPr="00714BD7" w:rsidRDefault="006564E0" w:rsidP="006564E0">
      <w:pPr>
        <w:shd w:val="clear" w:color="auto" w:fill="FFFFFF"/>
        <w:spacing w:after="0" w:line="240" w:lineRule="auto"/>
        <w:jc w:val="both"/>
        <w:rPr>
          <w:rFonts w:ascii="Times New Roman" w:eastAsia="Times New Roman" w:hAnsi="Times New Roman" w:cs="Times New Roman"/>
          <w:b/>
          <w:bCs/>
          <w:sz w:val="24"/>
          <w:szCs w:val="24"/>
          <w:lang w:eastAsia="ru-RU"/>
        </w:rPr>
      </w:pPr>
      <w:r w:rsidRPr="00714BD7">
        <w:rPr>
          <w:rFonts w:ascii="Times New Roman" w:eastAsia="Times New Roman" w:hAnsi="Times New Roman" w:cs="Times New Roman"/>
          <w:b/>
          <w:bCs/>
          <w:sz w:val="24"/>
          <w:szCs w:val="24"/>
          <w:lang w:eastAsia="ru-RU"/>
        </w:rPr>
        <w:t xml:space="preserve">Русский язык </w:t>
      </w:r>
      <w:r>
        <w:rPr>
          <w:rFonts w:ascii="Times New Roman" w:eastAsia="Times New Roman" w:hAnsi="Times New Roman" w:cs="Times New Roman"/>
          <w:b/>
          <w:bCs/>
          <w:sz w:val="24"/>
          <w:szCs w:val="24"/>
          <w:lang w:eastAsia="ru-RU"/>
        </w:rPr>
        <w:t>,5 классы</w:t>
      </w:r>
    </w:p>
    <w:p w:rsidR="006564E0" w:rsidRPr="008A5B3D" w:rsidRDefault="006564E0" w:rsidP="006564E0">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518"/>
        <w:gridCol w:w="792"/>
        <w:gridCol w:w="793"/>
        <w:gridCol w:w="793"/>
        <w:gridCol w:w="793"/>
        <w:gridCol w:w="1575"/>
        <w:gridCol w:w="1532"/>
      </w:tblGrid>
      <w:tr w:rsidR="006564E0" w:rsidTr="00E97F2A">
        <w:tc>
          <w:tcPr>
            <w:tcW w:w="16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31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796"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 %</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w:t>
            </w:r>
          </w:p>
        </w:tc>
        <w:tc>
          <w:tcPr>
            <w:tcW w:w="797"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797"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158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64"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6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 классы)</w:t>
            </w:r>
          </w:p>
        </w:tc>
        <w:tc>
          <w:tcPr>
            <w:tcW w:w="1317"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54</w:t>
            </w:r>
          </w:p>
        </w:tc>
        <w:tc>
          <w:tcPr>
            <w:tcW w:w="7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11,11</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14;</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25,93</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26;</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48,15</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8;</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14,81</w:t>
            </w:r>
          </w:p>
        </w:tc>
        <w:tc>
          <w:tcPr>
            <w:tcW w:w="1581"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88,89</w:t>
            </w:r>
          </w:p>
        </w:tc>
        <w:tc>
          <w:tcPr>
            <w:tcW w:w="1564"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62,69</w:t>
            </w:r>
          </w:p>
        </w:tc>
      </w:tr>
      <w:tr w:rsidR="006564E0" w:rsidTr="00E97F2A">
        <w:tc>
          <w:tcPr>
            <w:tcW w:w="16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p w:rsidR="006564E0" w:rsidRPr="00E97F2A" w:rsidRDefault="006564E0" w:rsidP="00E97F2A">
            <w:pPr>
              <w:jc w:val="center"/>
              <w:rPr>
                <w:rFonts w:ascii="Times New Roman" w:eastAsia="Times New Roman" w:hAnsi="Times New Roman" w:cs="Times New Roman"/>
                <w:sz w:val="20"/>
                <w:szCs w:val="20"/>
                <w:lang w:eastAsia="ru-RU"/>
              </w:rPr>
            </w:pPr>
            <w:r w:rsidRPr="00E97F2A">
              <w:rPr>
                <w:rFonts w:ascii="Times New Roman" w:eastAsia="Times New Roman" w:hAnsi="Times New Roman" w:cs="Times New Roman"/>
                <w:sz w:val="20"/>
                <w:szCs w:val="20"/>
                <w:lang w:eastAsia="ru-RU"/>
              </w:rPr>
              <w:t>от 26.10.2017г</w:t>
            </w:r>
          </w:p>
        </w:tc>
        <w:tc>
          <w:tcPr>
            <w:tcW w:w="1317"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54</w:t>
            </w:r>
          </w:p>
        </w:tc>
        <w:tc>
          <w:tcPr>
            <w:tcW w:w="7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 xml:space="preserve">4; </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7,4</w:t>
            </w:r>
          </w:p>
        </w:tc>
        <w:tc>
          <w:tcPr>
            <w:tcW w:w="797"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14; 25,9</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25;</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46,3</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11;</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20,4</w:t>
            </w:r>
          </w:p>
        </w:tc>
        <w:tc>
          <w:tcPr>
            <w:tcW w:w="1581"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92,59</w:t>
            </w:r>
          </w:p>
        </w:tc>
        <w:tc>
          <w:tcPr>
            <w:tcW w:w="1564"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72</w:t>
            </w:r>
          </w:p>
        </w:tc>
      </w:tr>
      <w:tr w:rsidR="006564E0" w:rsidTr="00E97F2A">
        <w:tc>
          <w:tcPr>
            <w:tcW w:w="16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0"/>
                <w:szCs w:val="20"/>
                <w:lang w:eastAsia="ru-RU"/>
              </w:rPr>
              <w:t>от 17.04.2018</w:t>
            </w:r>
            <w:r w:rsidRPr="00E97F2A">
              <w:rPr>
                <w:rFonts w:ascii="Times New Roman" w:eastAsia="Times New Roman" w:hAnsi="Times New Roman" w:cs="Times New Roman"/>
                <w:sz w:val="24"/>
                <w:szCs w:val="24"/>
                <w:lang w:eastAsia="ru-RU"/>
              </w:rPr>
              <w:t>г</w:t>
            </w:r>
          </w:p>
        </w:tc>
        <w:tc>
          <w:tcPr>
            <w:tcW w:w="131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56</w:t>
            </w:r>
          </w:p>
        </w:tc>
        <w:tc>
          <w:tcPr>
            <w:tcW w:w="79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10;</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17,9</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22;</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39,3</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30,4</w:t>
            </w:r>
          </w:p>
        </w:tc>
        <w:tc>
          <w:tcPr>
            <w:tcW w:w="797"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12,5</w:t>
            </w:r>
          </w:p>
        </w:tc>
        <w:tc>
          <w:tcPr>
            <w:tcW w:w="15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82,14</w:t>
            </w:r>
          </w:p>
        </w:tc>
        <w:tc>
          <w:tcPr>
            <w:tcW w:w="1564"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42, 86</w:t>
            </w:r>
          </w:p>
          <w:p w:rsidR="006564E0" w:rsidRPr="00E97F2A" w:rsidRDefault="006564E0" w:rsidP="00E97F2A">
            <w:pPr>
              <w:jc w:val="center"/>
              <w:rPr>
                <w:rFonts w:ascii="Times New Roman" w:eastAsia="Times New Roman" w:hAnsi="Times New Roman" w:cs="Times New Roman"/>
                <w:sz w:val="24"/>
                <w:szCs w:val="24"/>
                <w:lang w:eastAsia="ru-RU"/>
              </w:rPr>
            </w:pPr>
          </w:p>
        </w:tc>
      </w:tr>
    </w:tbl>
    <w:p w:rsidR="006564E0" w:rsidRDefault="006564E0" w:rsidP="006564E0">
      <w:pPr>
        <w:shd w:val="clear" w:color="auto" w:fill="FFFFFF"/>
        <w:spacing w:after="0" w:line="240" w:lineRule="auto"/>
        <w:rPr>
          <w:rFonts w:ascii="Times New Roman" w:hAnsi="Times New Roman" w:cs="Times New Roman"/>
          <w:b/>
          <w:sz w:val="24"/>
          <w:szCs w:val="24"/>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sidRPr="00AB39A5">
        <w:rPr>
          <w:rFonts w:ascii="Times New Roman" w:hAnsi="Times New Roman" w:cs="Times New Roman"/>
          <w:b/>
          <w:sz w:val="24"/>
          <w:szCs w:val="24"/>
        </w:rPr>
        <w:t>Анализ выполненной работы от</w:t>
      </w:r>
      <w:r w:rsidRPr="00AB39A5">
        <w:rPr>
          <w:rFonts w:ascii="Times New Roman" w:eastAsia="Times New Roman" w:hAnsi="Times New Roman" w:cs="Times New Roman"/>
          <w:b/>
          <w:sz w:val="24"/>
          <w:szCs w:val="24"/>
          <w:lang w:eastAsia="ru-RU"/>
        </w:rPr>
        <w:t xml:space="preserve"> 17.04.2018г</w:t>
      </w:r>
    </w:p>
    <w:p w:rsidR="006564E0" w:rsidRPr="00AB39A5" w:rsidRDefault="006564E0" w:rsidP="006564E0">
      <w:pPr>
        <w:shd w:val="clear" w:color="auto" w:fill="FFFFFF"/>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944"/>
        <w:gridCol w:w="945"/>
        <w:gridCol w:w="945"/>
        <w:gridCol w:w="945"/>
        <w:gridCol w:w="945"/>
        <w:gridCol w:w="1088"/>
      </w:tblGrid>
      <w:tr w:rsidR="006564E0" w:rsidRPr="00E96B38"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44"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 xml:space="preserve"> %</w:t>
            </w:r>
          </w:p>
        </w:tc>
        <w:tc>
          <w:tcPr>
            <w:tcW w:w="945" w:type="dxa"/>
            <w:shd w:val="clear" w:color="auto" w:fill="auto"/>
          </w:tcPr>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w:t>
            </w:r>
          </w:p>
        </w:tc>
        <w:tc>
          <w:tcPr>
            <w:tcW w:w="945"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945"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94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08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E96B38"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5 «А» </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Федотюк Е.Н.</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14,29</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21,43</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39,29</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85,71</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64,28</w:t>
            </w:r>
          </w:p>
        </w:tc>
      </w:tr>
      <w:tr w:rsidR="006564E0" w:rsidRPr="00E96B38"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Давидюк С.И.</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21,43</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57,14</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21,43</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78,57</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21,43</w:t>
            </w:r>
          </w:p>
        </w:tc>
      </w:tr>
      <w:tr w:rsidR="006564E0" w:rsidRPr="00E96B38" w:rsidTr="00E97F2A">
        <w:trPr>
          <w:trHeight w:val="56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p w:rsidR="006564E0" w:rsidRPr="00E97F2A" w:rsidRDefault="006564E0" w:rsidP="00E97F2A">
            <w:pPr>
              <w:tabs>
                <w:tab w:val="left" w:pos="8913"/>
              </w:tabs>
              <w:rPr>
                <w:rFonts w:ascii="Times New Roman" w:eastAsia="Calibri" w:hAnsi="Times New Roman" w:cs="Times New Roman"/>
                <w:sz w:val="24"/>
                <w:szCs w:val="24"/>
              </w:rPr>
            </w:pP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56</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17,87</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39,29</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30,36</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12,5</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82,13</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42,85</w:t>
            </w:r>
          </w:p>
        </w:tc>
      </w:tr>
    </w:tbl>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за четверть</w:t>
      </w:r>
    </w:p>
    <w:p w:rsidR="006564E0" w:rsidRPr="00714BD7" w:rsidRDefault="006564E0" w:rsidP="006564E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29</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52</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24</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43</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w:t>
            </w:r>
          </w:p>
        </w:tc>
      </w:tr>
    </w:tbl>
    <w:p w:rsidR="006564E0" w:rsidRPr="004F221A" w:rsidRDefault="006564E0" w:rsidP="006564E0">
      <w:pPr>
        <w:shd w:val="clear" w:color="auto" w:fill="FFFFFF"/>
        <w:spacing w:after="0"/>
        <w:ind w:firstLine="567"/>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Анализ работ показывает, что наблюдается стабильная динамика качества знаний учащихся 5 «А».</w:t>
      </w:r>
      <w:r w:rsidRPr="004F221A">
        <w:rPr>
          <w:rFonts w:ascii="Times New Roman" w:eastAsia="Times New Roman" w:hAnsi="Times New Roman" w:cs="Times New Roman"/>
          <w:b/>
          <w:sz w:val="24"/>
          <w:szCs w:val="24"/>
          <w:lang w:eastAsia="ru-RU"/>
        </w:rPr>
        <w:t xml:space="preserve">  </w:t>
      </w:r>
      <w:r w:rsidRPr="004F221A">
        <w:rPr>
          <w:rFonts w:ascii="Times New Roman" w:eastAsia="Times New Roman" w:hAnsi="Times New Roman" w:cs="Times New Roman"/>
          <w:sz w:val="24"/>
          <w:szCs w:val="24"/>
          <w:lang w:eastAsia="ru-RU"/>
        </w:rPr>
        <w:t>Значительное снижение наблюдается в 5 «Б» классе</w:t>
      </w:r>
      <w:r w:rsidRPr="004F221A">
        <w:rPr>
          <w:rFonts w:ascii="Times New Roman" w:eastAsia="Times New Roman" w:hAnsi="Times New Roman" w:cs="Times New Roman"/>
          <w:b/>
          <w:sz w:val="24"/>
          <w:szCs w:val="24"/>
          <w:lang w:eastAsia="ru-RU"/>
        </w:rPr>
        <w:t xml:space="preserve">    </w:t>
      </w:r>
      <w:r w:rsidRPr="004F221A">
        <w:rPr>
          <w:rFonts w:ascii="Times New Roman" w:eastAsia="Times New Roman" w:hAnsi="Times New Roman" w:cs="Times New Roman"/>
          <w:sz w:val="24"/>
          <w:szCs w:val="24"/>
          <w:lang w:eastAsia="ru-RU"/>
        </w:rPr>
        <w:t>Причинами снижения результативности выполнения заданий является то, что:</w:t>
      </w:r>
    </w:p>
    <w:p w:rsidR="006564E0" w:rsidRPr="004F221A" w:rsidRDefault="006564E0" w:rsidP="00E97F2A">
      <w:pPr>
        <w:numPr>
          <w:ilvl w:val="0"/>
          <w:numId w:val="50"/>
        </w:numPr>
        <w:suppressAutoHyphens w:val="0"/>
        <w:spacing w:after="0"/>
        <w:ind w:left="0" w:right="-1" w:firstLine="0"/>
        <w:contextualSpacing/>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не в полном объёме сформировано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w:t>
      </w:r>
    </w:p>
    <w:p w:rsidR="006564E0" w:rsidRPr="004F221A" w:rsidRDefault="006564E0" w:rsidP="00E97F2A">
      <w:pPr>
        <w:numPr>
          <w:ilvl w:val="0"/>
          <w:numId w:val="50"/>
        </w:numPr>
        <w:suppressAutoHyphens w:val="0"/>
        <w:spacing w:after="0"/>
        <w:ind w:left="0" w:right="-1" w:firstLine="0"/>
        <w:contextualSpacing/>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недостаточно сформировано умение проводить морфологический разбор слова и синтаксический разбор предложения;</w:t>
      </w:r>
    </w:p>
    <w:p w:rsidR="006564E0" w:rsidRPr="004F221A" w:rsidRDefault="006564E0" w:rsidP="00E97F2A">
      <w:pPr>
        <w:numPr>
          <w:ilvl w:val="0"/>
          <w:numId w:val="50"/>
        </w:numPr>
        <w:suppressAutoHyphens w:val="0"/>
        <w:spacing w:after="0"/>
        <w:ind w:left="0" w:right="-1" w:firstLine="0"/>
        <w:contextualSpacing/>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недостаточно сформировано умение смыслового чтения (выделение основной мысли текста, оперирование фактами из текста при ответе на вопросы и т.д.).</w:t>
      </w:r>
    </w:p>
    <w:p w:rsidR="006564E0" w:rsidRPr="004F221A" w:rsidRDefault="006564E0" w:rsidP="00E97F2A">
      <w:pPr>
        <w:pStyle w:val="aff"/>
        <w:numPr>
          <w:ilvl w:val="0"/>
          <w:numId w:val="50"/>
        </w:numPr>
        <w:shd w:val="clear" w:color="auto" w:fill="FFFFFF"/>
        <w:suppressAutoHyphens w:val="0"/>
        <w:spacing w:after="0"/>
        <w:ind w:left="0" w:firstLine="0"/>
        <w:contextualSpacing/>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Наибольшее затруднение вызывает применение следующих орфограмм: </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 безударная гласная в корне слова, проверяемая ударением; </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правописание Е-И в корнях с чередованием;</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 буквы Е-И в окончаниях глаголов 1и 2 –ого спряжения; </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непроверяемая гласная в корне слова.</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 Допустили пунктуационные ошибки:</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 знаки препинания при однородных членах предложения </w:t>
      </w:r>
    </w:p>
    <w:p w:rsidR="006564E0" w:rsidRPr="004F221A" w:rsidRDefault="006564E0" w:rsidP="006564E0">
      <w:pPr>
        <w:shd w:val="clear" w:color="auto" w:fill="FFFFFF"/>
        <w:spacing w:after="0"/>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 знаки препинания в сложном союзном предложении </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765A66">
        <w:rPr>
          <w:rFonts w:ascii="Times New Roman" w:eastAsia="Times New Roman" w:hAnsi="Times New Roman" w:cs="Times New Roman"/>
          <w:b/>
          <w:spacing w:val="-4"/>
          <w:sz w:val="24"/>
          <w:szCs w:val="24"/>
          <w:lang w:eastAsia="ru-RU"/>
        </w:rPr>
        <w:t>По итогам ВПР учителям русского языка рекомендовано</w:t>
      </w:r>
      <w:r w:rsidRPr="004F221A">
        <w:rPr>
          <w:rFonts w:ascii="Times New Roman" w:eastAsia="Times New Roman" w:hAnsi="Times New Roman" w:cs="Times New Roman"/>
          <w:spacing w:val="-4"/>
          <w:sz w:val="24"/>
          <w:szCs w:val="24"/>
          <w:lang w:eastAsia="ru-RU"/>
        </w:rPr>
        <w:t>:</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 включать в материал урока задания, при выполнении которых обучающиеся испытали трудности;</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 xml:space="preserve">- наряду с предметными умениями формировать регулятивные универсальные УУД (адекватно </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самостоятельно оценивать правильность выполнения действия и вносить необходимые коррективы – осуществлять самоконтроль);</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 проводить анализ структуры слова, формировать владение учебно-языковым аналитическим умением;</w:t>
      </w:r>
    </w:p>
    <w:p w:rsidR="006564E0" w:rsidRPr="004F221A"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 формировать познавательные УУД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символы);</w:t>
      </w:r>
    </w:p>
    <w:p w:rsidR="006564E0"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4F221A">
        <w:rPr>
          <w:rFonts w:ascii="Times New Roman" w:eastAsia="Times New Roman" w:hAnsi="Times New Roman" w:cs="Times New Roman"/>
          <w:spacing w:val="-4"/>
          <w:sz w:val="24"/>
          <w:szCs w:val="24"/>
          <w:lang w:eastAsia="ru-RU"/>
        </w:rPr>
        <w:t>- постоянно работать над формированием смыслового чтения.</w:t>
      </w:r>
    </w:p>
    <w:p w:rsidR="006564E0" w:rsidRPr="00AB39A5" w:rsidRDefault="006564E0" w:rsidP="006564E0">
      <w:pPr>
        <w:shd w:val="clear" w:color="auto" w:fill="FFFFFF"/>
        <w:spacing w:after="0" w:line="240" w:lineRule="auto"/>
        <w:jc w:val="center"/>
        <w:rPr>
          <w:rFonts w:ascii="Times New Roman" w:eastAsia="Times New Roman" w:hAnsi="Times New Roman" w:cs="Times New Roman"/>
          <w:b/>
          <w:color w:val="0070C0"/>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 5 класс</w:t>
      </w:r>
    </w:p>
    <w:p w:rsidR="006564E0"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26"/>
        <w:gridCol w:w="816"/>
        <w:gridCol w:w="817"/>
        <w:gridCol w:w="817"/>
        <w:gridCol w:w="817"/>
        <w:gridCol w:w="1585"/>
        <w:gridCol w:w="1586"/>
      </w:tblGrid>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62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816"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58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86"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 класс)</w:t>
            </w:r>
          </w:p>
        </w:tc>
        <w:tc>
          <w:tcPr>
            <w:tcW w:w="1626"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54</w:t>
            </w:r>
          </w:p>
        </w:tc>
        <w:tc>
          <w:tcPr>
            <w:tcW w:w="816"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9,26</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12;</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22,22</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24;</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44,44</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13;</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24,07</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90,7</w:t>
            </w:r>
          </w:p>
        </w:tc>
        <w:tc>
          <w:tcPr>
            <w:tcW w:w="1586"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68,52</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62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81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16,36</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49,09</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25,46</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9,09</w:t>
            </w:r>
          </w:p>
        </w:tc>
        <w:tc>
          <w:tcPr>
            <w:tcW w:w="158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83,64</w:t>
            </w:r>
          </w:p>
        </w:tc>
        <w:tc>
          <w:tcPr>
            <w:tcW w:w="1586"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34,55</w:t>
            </w:r>
          </w:p>
        </w:tc>
      </w:tr>
    </w:tbl>
    <w:p w:rsidR="006564E0" w:rsidRDefault="006564E0" w:rsidP="006564E0">
      <w:pPr>
        <w:shd w:val="clear" w:color="auto" w:fill="FFFFFF"/>
        <w:spacing w:after="0" w:line="240" w:lineRule="auto"/>
        <w:rPr>
          <w:rFonts w:ascii="Times New Roman" w:eastAsia="Times New Roman" w:hAnsi="Times New Roman" w:cs="Times New Roman"/>
          <w:sz w:val="24"/>
          <w:szCs w:val="24"/>
          <w:lang w:eastAsia="ru-RU"/>
        </w:rPr>
      </w:pPr>
    </w:p>
    <w:p w:rsidR="006564E0" w:rsidRPr="00B45292"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sidRPr="00B45292">
        <w:rPr>
          <w:rFonts w:ascii="Times New Roman" w:eastAsia="Times New Roman" w:hAnsi="Times New Roman" w:cs="Times New Roman"/>
          <w:b/>
          <w:sz w:val="24"/>
          <w:szCs w:val="24"/>
          <w:lang w:eastAsia="ru-RU"/>
        </w:rPr>
        <w:t>Анализ выполненной работы от 19 апреля 2018г</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30"/>
        <w:gridCol w:w="921"/>
        <w:gridCol w:w="921"/>
        <w:gridCol w:w="922"/>
        <w:gridCol w:w="921"/>
        <w:gridCol w:w="921"/>
        <w:gridCol w:w="922"/>
      </w:tblGrid>
      <w:tr w:rsidR="006564E0" w:rsidRPr="00127FBC"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73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127FBC"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Савина И.А.</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10,71</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14,29</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89,29</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39,29</w:t>
            </w:r>
          </w:p>
        </w:tc>
      </w:tr>
      <w:tr w:rsidR="006564E0" w:rsidRPr="00127FBC"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Витюк Л.А.</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22,22</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48,15</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25,93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3,7</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77,78</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29,62</w:t>
            </w:r>
          </w:p>
        </w:tc>
      </w:tr>
      <w:tr w:rsidR="006564E0" w:rsidRPr="00127FBC"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16,36</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49,09</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25,46</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9,09</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83,64</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34,55</w:t>
            </w:r>
          </w:p>
        </w:tc>
      </w:tr>
    </w:tbl>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за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30</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55</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24</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44</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w:t>
            </w:r>
          </w:p>
        </w:tc>
      </w:tr>
    </w:tbl>
    <w:p w:rsidR="006564E0" w:rsidRDefault="006564E0" w:rsidP="006564E0">
      <w:pPr>
        <w:shd w:val="clear" w:color="auto" w:fill="FFFFFF"/>
        <w:spacing w:after="0" w:line="240" w:lineRule="auto"/>
        <w:rPr>
          <w:rFonts w:ascii="Times New Roman" w:hAnsi="Times New Roman" w:cs="Times New Roman"/>
          <w:b/>
          <w:bCs/>
          <w:color w:val="000000"/>
          <w:sz w:val="24"/>
          <w:szCs w:val="24"/>
        </w:rPr>
      </w:pPr>
    </w:p>
    <w:p w:rsidR="006564E0" w:rsidRDefault="006564E0" w:rsidP="006564E0">
      <w:pPr>
        <w:shd w:val="clear" w:color="auto" w:fill="FFFFFF"/>
        <w:spacing w:after="0" w:line="240" w:lineRule="auto"/>
        <w:rPr>
          <w:rFonts w:ascii="Times New Roman" w:hAnsi="Times New Roman" w:cs="Times New Roman"/>
          <w:b/>
          <w:bCs/>
          <w:color w:val="000000"/>
          <w:sz w:val="24"/>
          <w:szCs w:val="24"/>
        </w:rPr>
      </w:pPr>
    </w:p>
    <w:p w:rsidR="006564E0" w:rsidRPr="00B05BD9" w:rsidRDefault="006564E0" w:rsidP="006564E0">
      <w:pPr>
        <w:shd w:val="clear" w:color="auto" w:fill="FFFFFF"/>
        <w:spacing w:after="0" w:line="240" w:lineRule="auto"/>
        <w:rPr>
          <w:rFonts w:ascii="Times New Roman" w:hAnsi="Times New Roman" w:cs="Times New Roman"/>
          <w:b/>
          <w:bCs/>
          <w:color w:val="000000"/>
          <w:sz w:val="24"/>
          <w:szCs w:val="24"/>
        </w:rPr>
      </w:pPr>
      <w:r w:rsidRPr="00B05BD9">
        <w:rPr>
          <w:rFonts w:ascii="Times New Roman" w:hAnsi="Times New Roman" w:cs="Times New Roman"/>
          <w:b/>
          <w:bCs/>
          <w:color w:val="000000"/>
          <w:sz w:val="24"/>
          <w:szCs w:val="24"/>
        </w:rPr>
        <w:t>Выводы</w:t>
      </w:r>
      <w:r>
        <w:rPr>
          <w:rFonts w:ascii="Times New Roman" w:hAnsi="Times New Roman" w:cs="Times New Roman"/>
          <w:b/>
          <w:bCs/>
          <w:color w:val="000000"/>
          <w:sz w:val="24"/>
          <w:szCs w:val="24"/>
        </w:rPr>
        <w:t>.</w:t>
      </w:r>
    </w:p>
    <w:p w:rsidR="006564E0" w:rsidRPr="001A1380" w:rsidRDefault="006564E0" w:rsidP="006564E0">
      <w:pPr>
        <w:spacing w:after="0" w:line="240" w:lineRule="auto"/>
        <w:ind w:firstLine="567"/>
        <w:jc w:val="both"/>
        <w:rPr>
          <w:rFonts w:ascii="Times New Roman" w:eastAsia="Calibri" w:hAnsi="Times New Roman" w:cs="Times New Roman"/>
          <w:sz w:val="24"/>
          <w:szCs w:val="24"/>
        </w:rPr>
      </w:pPr>
      <w:r w:rsidRPr="001A1380">
        <w:rPr>
          <w:rFonts w:ascii="Times New Roman" w:eastAsia="Calibri" w:hAnsi="Times New Roman" w:cs="Times New Roman"/>
          <w:bCs/>
          <w:sz w:val="24"/>
          <w:szCs w:val="24"/>
        </w:rPr>
        <w:t xml:space="preserve">Анализ результатов выполнения ВПР </w:t>
      </w:r>
      <w:r w:rsidRPr="001A1380">
        <w:rPr>
          <w:rFonts w:ascii="Times New Roman" w:eastAsia="Calibri" w:hAnsi="Times New Roman" w:cs="Times New Roman"/>
          <w:sz w:val="24"/>
          <w:szCs w:val="24"/>
        </w:rPr>
        <w:t>позволил выделить несколько недостатков</w:t>
      </w:r>
      <w:r>
        <w:rPr>
          <w:rFonts w:ascii="Times New Roman" w:eastAsia="Calibri" w:hAnsi="Times New Roman" w:cs="Times New Roman"/>
          <w:sz w:val="24"/>
          <w:szCs w:val="24"/>
        </w:rPr>
        <w:t xml:space="preserve"> при выполнении работы </w:t>
      </w:r>
      <w:r w:rsidRPr="001A1380">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математике</w:t>
      </w:r>
      <w:r w:rsidRPr="001A1380">
        <w:rPr>
          <w:rFonts w:ascii="Times New Roman" w:eastAsia="Calibri" w:hAnsi="Times New Roman" w:cs="Times New Roman"/>
          <w:sz w:val="24"/>
          <w:szCs w:val="24"/>
        </w:rPr>
        <w:t xml:space="preserve">. </w:t>
      </w:r>
    </w:p>
    <w:p w:rsidR="006564E0" w:rsidRPr="0028771F" w:rsidRDefault="006564E0" w:rsidP="006564E0">
      <w:pPr>
        <w:pStyle w:val="Default"/>
        <w:jc w:val="both"/>
      </w:pPr>
      <w:r w:rsidRPr="0028771F">
        <w:rPr>
          <w:iCs/>
        </w:rPr>
        <w:t xml:space="preserve">Наибольшее количество ошибок допущено: </w:t>
      </w:r>
    </w:p>
    <w:p w:rsidR="006564E0" w:rsidRPr="00E96B38" w:rsidRDefault="006564E0" w:rsidP="00E97F2A">
      <w:pPr>
        <w:pStyle w:val="Default"/>
        <w:numPr>
          <w:ilvl w:val="0"/>
          <w:numId w:val="51"/>
        </w:numPr>
        <w:suppressAutoHyphens w:val="0"/>
        <w:autoSpaceDN w:val="0"/>
        <w:adjustRightInd w:val="0"/>
        <w:jc w:val="both"/>
      </w:pPr>
      <w:r w:rsidRPr="00E96B38">
        <w:t>при сравнивании величин и соотношений между ними;</w:t>
      </w:r>
    </w:p>
    <w:p w:rsidR="006564E0" w:rsidRPr="00E96B38" w:rsidRDefault="006564E0" w:rsidP="00E97F2A">
      <w:pPr>
        <w:pStyle w:val="Default"/>
        <w:numPr>
          <w:ilvl w:val="0"/>
          <w:numId w:val="51"/>
        </w:numPr>
        <w:suppressAutoHyphens w:val="0"/>
        <w:autoSpaceDN w:val="0"/>
        <w:adjustRightInd w:val="0"/>
        <w:jc w:val="both"/>
      </w:pPr>
      <w:r w:rsidRPr="00E96B38">
        <w:t xml:space="preserve">при решение текстовых задач </w:t>
      </w:r>
      <w:r w:rsidRPr="00E41A47">
        <w:rPr>
          <w:color w:val="333333"/>
          <w:shd w:val="clear" w:color="auto" w:fill="FFFFFF"/>
        </w:rPr>
        <w:t>на движение</w:t>
      </w:r>
      <w:r>
        <w:rPr>
          <w:color w:val="333333"/>
          <w:shd w:val="clear" w:color="auto" w:fill="FFFFFF"/>
        </w:rPr>
        <w:t xml:space="preserve"> </w:t>
      </w:r>
      <w:r w:rsidRPr="00E41A47">
        <w:rPr>
          <w:color w:val="333333"/>
          <w:shd w:val="clear" w:color="auto" w:fill="FFFFFF"/>
        </w:rPr>
        <w:t>и задачи практического содержания</w:t>
      </w:r>
      <w:r>
        <w:rPr>
          <w:color w:val="333333"/>
          <w:shd w:val="clear" w:color="auto" w:fill="FFFFFF"/>
        </w:rPr>
        <w:t>;</w:t>
      </w:r>
    </w:p>
    <w:p w:rsidR="006564E0" w:rsidRPr="009E0B3B" w:rsidRDefault="006564E0" w:rsidP="00E97F2A">
      <w:pPr>
        <w:pStyle w:val="Default"/>
        <w:numPr>
          <w:ilvl w:val="0"/>
          <w:numId w:val="51"/>
        </w:numPr>
        <w:suppressAutoHyphens w:val="0"/>
        <w:autoSpaceDN w:val="0"/>
        <w:adjustRightInd w:val="0"/>
        <w:jc w:val="both"/>
      </w:pPr>
      <w:r w:rsidRPr="00E96B38">
        <w:t>при решение логических задач</w:t>
      </w:r>
      <w:r>
        <w:t>;</w:t>
      </w:r>
      <w:r w:rsidRPr="009E0B3B">
        <w:rPr>
          <w:color w:val="333333"/>
          <w:shd w:val="clear" w:color="auto" w:fill="FFFFFF"/>
        </w:rPr>
        <w:t xml:space="preserve"> </w:t>
      </w:r>
    </w:p>
    <w:p w:rsidR="006564E0" w:rsidRPr="00E96B38" w:rsidRDefault="006564E0" w:rsidP="00E97F2A">
      <w:pPr>
        <w:pStyle w:val="Default"/>
        <w:numPr>
          <w:ilvl w:val="0"/>
          <w:numId w:val="51"/>
        </w:numPr>
        <w:suppressAutoHyphens w:val="0"/>
        <w:autoSpaceDN w:val="0"/>
        <w:adjustRightInd w:val="0"/>
        <w:jc w:val="both"/>
      </w:pPr>
      <w:r>
        <w:rPr>
          <w:color w:val="333333"/>
          <w:shd w:val="clear" w:color="auto" w:fill="FFFFFF"/>
        </w:rPr>
        <w:t>г</w:t>
      </w:r>
      <w:r w:rsidRPr="00E41A47">
        <w:rPr>
          <w:color w:val="333333"/>
          <w:shd w:val="clear" w:color="auto" w:fill="FFFFFF"/>
        </w:rPr>
        <w:t>еометрические представления при решении практических задач, геометрических построений</w:t>
      </w:r>
      <w:r>
        <w:rPr>
          <w:color w:val="333333"/>
          <w:shd w:val="clear" w:color="auto" w:fill="FFFFFF"/>
        </w:rPr>
        <w:t>;</w:t>
      </w:r>
    </w:p>
    <w:p w:rsidR="006564E0" w:rsidRDefault="006564E0" w:rsidP="00E97F2A">
      <w:pPr>
        <w:pStyle w:val="aff"/>
        <w:numPr>
          <w:ilvl w:val="0"/>
          <w:numId w:val="51"/>
        </w:numPr>
        <w:shd w:val="clear" w:color="auto" w:fill="FFFFFF"/>
        <w:suppressAutoHyphens w:val="0"/>
        <w:spacing w:after="0" w:line="240" w:lineRule="auto"/>
        <w:contextualSpacing/>
        <w:rPr>
          <w:rFonts w:ascii="Times New Roman" w:eastAsia="Times New Roman" w:hAnsi="Times New Roman" w:cs="Times New Roman"/>
          <w:sz w:val="24"/>
          <w:szCs w:val="24"/>
          <w:lang w:eastAsia="ru-RU"/>
        </w:rPr>
      </w:pPr>
      <w:r w:rsidRPr="00D12C0D">
        <w:rPr>
          <w:rFonts w:ascii="Times New Roman" w:eastAsia="Times New Roman" w:hAnsi="Times New Roman" w:cs="Times New Roman"/>
          <w:sz w:val="24"/>
          <w:szCs w:val="24"/>
          <w:lang w:eastAsia="ru-RU"/>
        </w:rPr>
        <w:t>вычислительные ошибки</w:t>
      </w:r>
      <w:r>
        <w:rPr>
          <w:rFonts w:ascii="Times New Roman" w:eastAsia="Times New Roman" w:hAnsi="Times New Roman" w:cs="Times New Roman"/>
          <w:sz w:val="24"/>
          <w:szCs w:val="24"/>
          <w:lang w:eastAsia="ru-RU"/>
        </w:rPr>
        <w:t>, ошибки на порядок действий.</w:t>
      </w:r>
    </w:p>
    <w:p w:rsidR="006564E0" w:rsidRPr="00B05BD9" w:rsidRDefault="006564E0" w:rsidP="006564E0">
      <w:pPr>
        <w:pStyle w:val="Default"/>
        <w:rPr>
          <w:b/>
        </w:rPr>
      </w:pPr>
      <w:r w:rsidRPr="00B05BD9">
        <w:rPr>
          <w:b/>
          <w:sz w:val="28"/>
          <w:szCs w:val="28"/>
        </w:rPr>
        <w:t>Р</w:t>
      </w:r>
      <w:r>
        <w:rPr>
          <w:b/>
        </w:rPr>
        <w:t>екомендации.</w:t>
      </w:r>
    </w:p>
    <w:p w:rsidR="006564E0" w:rsidRPr="00D12C0D" w:rsidRDefault="006564E0" w:rsidP="006564E0">
      <w:pPr>
        <w:pStyle w:val="Default"/>
      </w:pPr>
      <w:r w:rsidRPr="00D12C0D">
        <w:t xml:space="preserve">1. Систематически на различных этапах урока вести работу </w:t>
      </w:r>
      <w:r>
        <w:t>по</w:t>
      </w:r>
      <w:r w:rsidRPr="00D12C0D">
        <w:t xml:space="preserve"> прочному формированию навыка письменных вычислений</w:t>
      </w:r>
      <w:r>
        <w:t>.</w:t>
      </w:r>
      <w:r w:rsidRPr="00D12C0D">
        <w:t xml:space="preserve"> </w:t>
      </w:r>
    </w:p>
    <w:p w:rsidR="006564E0" w:rsidRPr="00D12C0D" w:rsidRDefault="006564E0" w:rsidP="006564E0">
      <w:pPr>
        <w:pStyle w:val="Default"/>
        <w:spacing w:after="26"/>
      </w:pPr>
      <w:r w:rsidRPr="00D12C0D">
        <w:t>2. Провести работу с группой учащихся допустивших вычислительные ошибки при решении задач</w:t>
      </w:r>
      <w:r>
        <w:t>.</w:t>
      </w:r>
      <w:r w:rsidRPr="00D12C0D">
        <w:t xml:space="preserve"> </w:t>
      </w:r>
    </w:p>
    <w:p w:rsidR="006564E0" w:rsidRPr="00D12C0D" w:rsidRDefault="006564E0" w:rsidP="006564E0">
      <w:pPr>
        <w:pStyle w:val="Default"/>
      </w:pPr>
      <w:r w:rsidRPr="00D12C0D">
        <w:t xml:space="preserve">3. Регулярно включать в уроки математики решение </w:t>
      </w:r>
      <w:r>
        <w:t xml:space="preserve">текстовых </w:t>
      </w:r>
      <w:r w:rsidRPr="00D12C0D">
        <w:t>задач</w:t>
      </w:r>
      <w:r>
        <w:t xml:space="preserve"> (</w:t>
      </w:r>
      <w:r w:rsidRPr="00D12C0D">
        <w:t>на движение</w:t>
      </w:r>
      <w:r>
        <w:t>, работу и задачи практического содержания)</w:t>
      </w:r>
    </w:p>
    <w:p w:rsidR="006564E0" w:rsidRPr="00A451EF" w:rsidRDefault="006564E0" w:rsidP="006564E0">
      <w:pPr>
        <w:tabs>
          <w:tab w:val="left" w:pos="8913"/>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История</w:t>
      </w:r>
    </w:p>
    <w:p w:rsidR="006564E0" w:rsidRPr="00A451EF" w:rsidRDefault="006564E0" w:rsidP="006564E0">
      <w:pPr>
        <w:shd w:val="clear" w:color="auto" w:fill="FFFFFF"/>
        <w:spacing w:after="0" w:line="240" w:lineRule="auto"/>
        <w:jc w:val="both"/>
        <w:rPr>
          <w:rFonts w:ascii="Times New Roman" w:eastAsia="Times New Roman" w:hAnsi="Times New Roman" w:cs="Times New Roman"/>
          <w:sz w:val="24"/>
          <w:szCs w:val="24"/>
          <w:lang w:eastAsia="ru-RU"/>
        </w:rPr>
      </w:pPr>
      <w:r w:rsidRPr="00A451EF">
        <w:rPr>
          <w:rFonts w:ascii="Times New Roman" w:eastAsia="Times New Roman" w:hAnsi="Times New Roman" w:cs="Times New Roman"/>
          <w:sz w:val="24"/>
          <w:szCs w:val="24"/>
          <w:lang w:eastAsia="ru-RU"/>
        </w:rPr>
        <w:t xml:space="preserve">Дата проведения: </w:t>
      </w:r>
      <w:r>
        <w:rPr>
          <w:rFonts w:ascii="Times New Roman" w:eastAsia="Times New Roman" w:hAnsi="Times New Roman" w:cs="Times New Roman"/>
          <w:sz w:val="24"/>
          <w:szCs w:val="24"/>
          <w:lang w:eastAsia="ru-RU"/>
        </w:rPr>
        <w:t>24</w:t>
      </w:r>
      <w:r w:rsidRPr="00A451EF">
        <w:rPr>
          <w:rFonts w:ascii="Times New Roman" w:eastAsia="Times New Roman" w:hAnsi="Times New Roman" w:cs="Times New Roman"/>
          <w:sz w:val="24"/>
          <w:szCs w:val="24"/>
          <w:lang w:eastAsia="ru-RU"/>
        </w:rPr>
        <w:t xml:space="preserve"> апреля 2018г</w:t>
      </w:r>
    </w:p>
    <w:p w:rsidR="006564E0" w:rsidRPr="00A451EF"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968"/>
        <w:gridCol w:w="969"/>
        <w:gridCol w:w="968"/>
        <w:gridCol w:w="969"/>
        <w:gridCol w:w="968"/>
        <w:gridCol w:w="969"/>
      </w:tblGrid>
      <w:tr w:rsidR="006564E0" w:rsidRPr="00A451EF"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A451EF"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Гусельникова Т.Н.</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44,44</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44,44</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3,8</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96,29</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51,85</w:t>
            </w:r>
          </w:p>
        </w:tc>
      </w:tr>
      <w:tr w:rsidR="006564E0" w:rsidRPr="00A451EF"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Гусельникова Т.Н.</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32</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48</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68</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tc>
      </w:tr>
      <w:tr w:rsidR="006564E0" w:rsidRPr="00A451EF"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17,31</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46,15</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32,69</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3,85</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82,15</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35,93</w:t>
            </w:r>
          </w:p>
        </w:tc>
      </w:tr>
    </w:tbl>
    <w:p w:rsidR="006564E0" w:rsidRDefault="006564E0" w:rsidP="006564E0">
      <w:pPr>
        <w:tabs>
          <w:tab w:val="left" w:pos="8913"/>
        </w:tabs>
        <w:spacing w:after="0" w:line="240" w:lineRule="auto"/>
        <w:jc w:val="both"/>
        <w:rPr>
          <w:rFonts w:ascii="Times New Roman" w:eastAsia="Calibri" w:hAnsi="Times New Roman" w:cs="Times New Roman"/>
          <w:sz w:val="24"/>
          <w:szCs w:val="24"/>
        </w:rPr>
      </w:pPr>
    </w:p>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за четверть</w:t>
      </w: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33</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63</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18</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35</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w:t>
            </w:r>
          </w:p>
        </w:tc>
      </w:tr>
    </w:tbl>
    <w:p w:rsidR="006564E0" w:rsidRPr="00B45292" w:rsidRDefault="006564E0" w:rsidP="006564E0">
      <w:pPr>
        <w:spacing w:after="0" w:line="240" w:lineRule="auto"/>
        <w:jc w:val="both"/>
        <w:rPr>
          <w:rFonts w:ascii="Times New Roman" w:eastAsia="Calibri" w:hAnsi="Times New Roman" w:cs="Times New Roman"/>
          <w:b/>
          <w:sz w:val="24"/>
          <w:szCs w:val="24"/>
        </w:rPr>
      </w:pPr>
      <w:r w:rsidRPr="00B45292">
        <w:rPr>
          <w:rFonts w:ascii="Times New Roman" w:eastAsia="Calibri" w:hAnsi="Times New Roman" w:cs="Times New Roman"/>
          <w:b/>
          <w:sz w:val="24"/>
          <w:szCs w:val="24"/>
        </w:rPr>
        <w:t>Выводы.</w:t>
      </w:r>
      <w:r w:rsidRPr="00B45292">
        <w:rPr>
          <w:b/>
        </w:rPr>
        <w:t xml:space="preserve"> </w:t>
      </w:r>
    </w:p>
    <w:p w:rsidR="006564E0" w:rsidRPr="00B45292" w:rsidRDefault="006564E0" w:rsidP="006564E0">
      <w:pPr>
        <w:autoSpaceDE w:val="0"/>
        <w:autoSpaceDN w:val="0"/>
        <w:adjustRightInd w:val="0"/>
        <w:spacing w:after="0"/>
        <w:ind w:firstLine="567"/>
        <w:jc w:val="both"/>
        <w:rPr>
          <w:rFonts w:ascii="Times New Roman" w:hAnsi="Times New Roman" w:cs="Times New Roman"/>
          <w:sz w:val="24"/>
          <w:szCs w:val="24"/>
        </w:rPr>
      </w:pPr>
      <w:r w:rsidRPr="00B45292">
        <w:rPr>
          <w:rFonts w:ascii="Times New Roman" w:eastAsia="Calibri" w:hAnsi="Times New Roman" w:cs="Times New Roman"/>
          <w:bCs/>
          <w:sz w:val="24"/>
          <w:szCs w:val="24"/>
        </w:rPr>
        <w:t xml:space="preserve">Анализ результатов выполнения ВПР показал, что </w:t>
      </w:r>
      <w:r w:rsidRPr="00B45292">
        <w:rPr>
          <w:rFonts w:ascii="Times New Roman" w:hAnsi="Times New Roman" w:cs="Times New Roman"/>
          <w:sz w:val="24"/>
          <w:szCs w:val="24"/>
        </w:rPr>
        <w:t>у учащихся 5 «А» класса на должном уровне сформированы следующие умения и навыки в соответствии с ФГОС:</w:t>
      </w:r>
    </w:p>
    <w:p w:rsidR="006564E0" w:rsidRPr="00B45292" w:rsidRDefault="006564E0" w:rsidP="006564E0">
      <w:pPr>
        <w:autoSpaceDE w:val="0"/>
        <w:autoSpaceDN w:val="0"/>
        <w:adjustRightInd w:val="0"/>
        <w:spacing w:after="0"/>
        <w:jc w:val="both"/>
        <w:rPr>
          <w:rFonts w:ascii="Times New Roman" w:hAnsi="Times New Roman" w:cs="Times New Roman"/>
          <w:sz w:val="24"/>
          <w:szCs w:val="24"/>
        </w:rPr>
      </w:pPr>
      <w:r w:rsidRPr="00B45292">
        <w:rPr>
          <w:rFonts w:ascii="Times New Roman" w:hAnsi="Times New Roman" w:cs="Times New Roman"/>
          <w:sz w:val="24"/>
          <w:szCs w:val="24"/>
        </w:rPr>
        <w:t>-умение проводить поиск информации в отрывках исторических текстов материальны</w:t>
      </w:r>
      <w:r>
        <w:rPr>
          <w:rFonts w:ascii="Times New Roman" w:hAnsi="Times New Roman" w:cs="Times New Roman"/>
          <w:sz w:val="24"/>
          <w:szCs w:val="24"/>
        </w:rPr>
        <w:t>х</w:t>
      </w:r>
    </w:p>
    <w:p w:rsidR="006564E0" w:rsidRPr="00B45292" w:rsidRDefault="006564E0" w:rsidP="006564E0">
      <w:pPr>
        <w:spacing w:after="0" w:line="240" w:lineRule="auto"/>
        <w:jc w:val="both"/>
        <w:rPr>
          <w:rFonts w:ascii="Times New Roman" w:eastAsia="Calibri" w:hAnsi="Times New Roman" w:cs="Times New Roman"/>
          <w:sz w:val="24"/>
          <w:szCs w:val="24"/>
        </w:rPr>
      </w:pPr>
      <w:r w:rsidRPr="00B45292">
        <w:rPr>
          <w:rFonts w:ascii="Times New Roman" w:eastAsia="Calibri" w:hAnsi="Times New Roman" w:cs="Times New Roman"/>
          <w:sz w:val="24"/>
          <w:szCs w:val="24"/>
        </w:rPr>
        <w:t>памятниках Древнего мира;</w:t>
      </w:r>
    </w:p>
    <w:p w:rsidR="006564E0" w:rsidRPr="00B45292" w:rsidRDefault="006564E0" w:rsidP="006564E0">
      <w:pPr>
        <w:spacing w:after="0" w:line="240" w:lineRule="auto"/>
        <w:jc w:val="both"/>
        <w:rPr>
          <w:rFonts w:ascii="Times New Roman" w:eastAsia="Calibri" w:hAnsi="Times New Roman" w:cs="Times New Roman"/>
          <w:sz w:val="24"/>
          <w:szCs w:val="24"/>
        </w:rPr>
      </w:pPr>
      <w:r w:rsidRPr="00B45292">
        <w:rPr>
          <w:rFonts w:ascii="Times New Roman" w:eastAsia="Calibri" w:hAnsi="Times New Roman" w:cs="Times New Roman"/>
          <w:sz w:val="24"/>
          <w:szCs w:val="24"/>
        </w:rPr>
        <w:t>- умение использовать историческую карту</w:t>
      </w:r>
      <w:r>
        <w:rPr>
          <w:rFonts w:ascii="Times New Roman" w:eastAsia="Calibri" w:hAnsi="Times New Roman" w:cs="Times New Roman"/>
          <w:sz w:val="24"/>
          <w:szCs w:val="24"/>
        </w:rPr>
        <w:t>,</w:t>
      </w:r>
      <w:r w:rsidRPr="00B45292">
        <w:rPr>
          <w:rFonts w:ascii="Times New Roman" w:eastAsia="Calibri" w:hAnsi="Times New Roman" w:cs="Times New Roman"/>
          <w:sz w:val="24"/>
          <w:szCs w:val="24"/>
        </w:rPr>
        <w:t xml:space="preserve"> как источник информации;</w:t>
      </w:r>
    </w:p>
    <w:p w:rsidR="006564E0" w:rsidRPr="00B45292" w:rsidRDefault="006564E0" w:rsidP="006564E0">
      <w:pPr>
        <w:spacing w:after="0" w:line="240" w:lineRule="auto"/>
        <w:jc w:val="both"/>
        <w:rPr>
          <w:rFonts w:ascii="Times New Roman" w:eastAsia="Calibri" w:hAnsi="Times New Roman" w:cs="Times New Roman"/>
          <w:sz w:val="24"/>
          <w:szCs w:val="24"/>
        </w:rPr>
      </w:pPr>
      <w:r w:rsidRPr="00B45292">
        <w:rPr>
          <w:rFonts w:ascii="Times New Roman" w:eastAsia="Calibri" w:hAnsi="Times New Roman" w:cs="Times New Roman"/>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6564E0" w:rsidRPr="00B45292" w:rsidRDefault="006564E0" w:rsidP="006564E0">
      <w:pPr>
        <w:spacing w:after="0" w:line="240" w:lineRule="auto"/>
        <w:jc w:val="both"/>
        <w:rPr>
          <w:rFonts w:ascii="Times New Roman" w:eastAsia="Calibri" w:hAnsi="Times New Roman" w:cs="Times New Roman"/>
          <w:sz w:val="24"/>
          <w:szCs w:val="24"/>
        </w:rPr>
      </w:pPr>
      <w:r w:rsidRPr="00B45292">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B45292">
        <w:rPr>
          <w:rFonts w:ascii="Times New Roman" w:eastAsia="Calibri" w:hAnsi="Times New Roman" w:cs="Times New Roman"/>
          <w:sz w:val="24"/>
          <w:szCs w:val="24"/>
        </w:rPr>
        <w:t xml:space="preserve"> </w:t>
      </w:r>
      <w:r>
        <w:rPr>
          <w:rFonts w:ascii="Times New Roman" w:hAnsi="Times New Roman" w:cs="Times New Roman"/>
          <w:sz w:val="24"/>
          <w:szCs w:val="24"/>
        </w:rPr>
        <w:t xml:space="preserve">учащиеся </w:t>
      </w:r>
      <w:r w:rsidRPr="00B45292">
        <w:rPr>
          <w:rFonts w:ascii="Times New Roman" w:hAnsi="Times New Roman" w:cs="Times New Roman"/>
          <w:sz w:val="24"/>
          <w:szCs w:val="24"/>
        </w:rPr>
        <w:t>5 «Б» класса в недостаточной степени владеют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r>
        <w:rPr>
          <w:rFonts w:ascii="Times New Roman" w:hAnsi="Times New Roman" w:cs="Times New Roman"/>
          <w:sz w:val="24"/>
          <w:szCs w:val="24"/>
        </w:rPr>
        <w:t>.</w:t>
      </w:r>
    </w:p>
    <w:p w:rsidR="006564E0" w:rsidRPr="00B45292" w:rsidRDefault="006564E0" w:rsidP="006564E0">
      <w:pPr>
        <w:spacing w:after="0" w:line="240" w:lineRule="auto"/>
        <w:jc w:val="both"/>
        <w:rPr>
          <w:rFonts w:ascii="Times New Roman" w:hAnsi="Times New Roman" w:cs="Times New Roman"/>
          <w:b/>
          <w:bCs/>
          <w:color w:val="000000"/>
          <w:sz w:val="24"/>
          <w:szCs w:val="24"/>
        </w:rPr>
      </w:pPr>
      <w:r w:rsidRPr="00B45292">
        <w:rPr>
          <w:rFonts w:ascii="Times New Roman" w:hAnsi="Times New Roman" w:cs="Times New Roman"/>
          <w:b/>
          <w:bCs/>
          <w:color w:val="000000"/>
          <w:sz w:val="24"/>
          <w:szCs w:val="24"/>
        </w:rPr>
        <w:t>Типичные ошибки:</w:t>
      </w:r>
    </w:p>
    <w:p w:rsidR="006564E0" w:rsidRDefault="006564E0" w:rsidP="006564E0">
      <w:pPr>
        <w:spacing w:after="0" w:line="240" w:lineRule="auto"/>
        <w:jc w:val="both"/>
        <w:rPr>
          <w:rFonts w:ascii="Times New Roman" w:hAnsi="Times New Roman" w:cs="Times New Roman"/>
          <w:bCs/>
          <w:color w:val="000000"/>
          <w:sz w:val="24"/>
          <w:szCs w:val="24"/>
        </w:rPr>
      </w:pPr>
      <w:r w:rsidRPr="00B45292">
        <w:rPr>
          <w:rFonts w:ascii="Times New Roman" w:hAnsi="Times New Roman" w:cs="Times New Roman"/>
          <w:bCs/>
          <w:color w:val="000000"/>
          <w:sz w:val="24"/>
          <w:szCs w:val="24"/>
        </w:rPr>
        <w:t xml:space="preserve"> </w:t>
      </w:r>
      <w:r w:rsidRPr="00B45292">
        <w:rPr>
          <w:rFonts w:ascii="Times New Roman" w:hAnsi="Times New Roman" w:cs="Times New Roman"/>
          <w:color w:val="000000"/>
          <w:sz w:val="24"/>
          <w:szCs w:val="24"/>
        </w:rPr>
        <w:t>не достаточно точно объяснены влияние природно-климатических условий на занятия населения, неточности при раскрытии</w:t>
      </w:r>
      <w:r w:rsidRPr="00B45292">
        <w:rPr>
          <w:rFonts w:ascii="Times New Roman" w:hAnsi="Times New Roman" w:cs="Times New Roman"/>
          <w:color w:val="000000"/>
          <w:sz w:val="24"/>
          <w:szCs w:val="24"/>
        </w:rPr>
        <w:br/>
        <w:t>понятий исторических терминов, соотнесение иллюстраций с изученными</w:t>
      </w:r>
      <w:r w:rsidRPr="00B45292">
        <w:rPr>
          <w:rFonts w:ascii="Times New Roman" w:hAnsi="Times New Roman" w:cs="Times New Roman"/>
          <w:color w:val="000000"/>
          <w:sz w:val="24"/>
          <w:szCs w:val="24"/>
        </w:rPr>
        <w:br/>
        <w:t>темами, в рассказах учащихся указано недостаточно исторически</w:t>
      </w:r>
      <w:r>
        <w:rPr>
          <w:rFonts w:ascii="Times New Roman" w:hAnsi="Times New Roman" w:cs="Times New Roman"/>
          <w:color w:val="000000"/>
          <w:sz w:val="24"/>
          <w:szCs w:val="24"/>
        </w:rPr>
        <w:t>е</w:t>
      </w:r>
      <w:r w:rsidRPr="00B45292">
        <w:rPr>
          <w:rFonts w:ascii="Times New Roman" w:hAnsi="Times New Roman" w:cs="Times New Roman"/>
          <w:color w:val="000000"/>
          <w:sz w:val="24"/>
          <w:szCs w:val="24"/>
        </w:rPr>
        <w:t xml:space="preserve"> факт</w:t>
      </w:r>
      <w:r>
        <w:rPr>
          <w:rFonts w:ascii="Times New Roman" w:hAnsi="Times New Roman" w:cs="Times New Roman"/>
          <w:color w:val="000000"/>
          <w:sz w:val="24"/>
          <w:szCs w:val="24"/>
        </w:rPr>
        <w:t>ы</w:t>
      </w:r>
      <w:r w:rsidRPr="00B45292">
        <w:rPr>
          <w:rFonts w:ascii="Times New Roman" w:hAnsi="Times New Roman" w:cs="Times New Roman"/>
          <w:color w:val="000000"/>
          <w:sz w:val="24"/>
          <w:szCs w:val="24"/>
        </w:rPr>
        <w:t>.</w:t>
      </w:r>
      <w:r w:rsidRPr="00B45292">
        <w:rPr>
          <w:rFonts w:ascii="Times New Roman" w:hAnsi="Times New Roman" w:cs="Times New Roman"/>
          <w:color w:val="000000"/>
          <w:sz w:val="24"/>
          <w:szCs w:val="24"/>
        </w:rPr>
        <w:br/>
      </w:r>
      <w:r w:rsidRPr="00B45292">
        <w:rPr>
          <w:rFonts w:ascii="Times New Roman" w:hAnsi="Times New Roman" w:cs="Times New Roman"/>
          <w:b/>
          <w:bCs/>
          <w:color w:val="000000"/>
          <w:sz w:val="24"/>
          <w:szCs w:val="24"/>
        </w:rPr>
        <w:t>Рекомендации:</w:t>
      </w:r>
    </w:p>
    <w:p w:rsidR="006564E0" w:rsidRPr="00B45292" w:rsidRDefault="006564E0" w:rsidP="006564E0">
      <w:pPr>
        <w:spacing w:after="0" w:line="240" w:lineRule="auto"/>
        <w:jc w:val="both"/>
        <w:rPr>
          <w:rFonts w:ascii="Times New Roman" w:hAnsi="Times New Roman" w:cs="Times New Roman"/>
          <w:color w:val="000000"/>
          <w:sz w:val="24"/>
          <w:szCs w:val="24"/>
        </w:rPr>
      </w:pPr>
      <w:r w:rsidRPr="00B45292">
        <w:rPr>
          <w:rFonts w:ascii="Times New Roman" w:hAnsi="Times New Roman" w:cs="Times New Roman"/>
          <w:b/>
          <w:bCs/>
          <w:color w:val="000000"/>
          <w:sz w:val="24"/>
          <w:szCs w:val="24"/>
        </w:rPr>
        <w:t xml:space="preserve"> </w:t>
      </w:r>
      <w:r w:rsidRPr="00B45292">
        <w:rPr>
          <w:rFonts w:ascii="Times New Roman" w:hAnsi="Times New Roman" w:cs="Times New Roman"/>
          <w:color w:val="000000"/>
          <w:sz w:val="24"/>
          <w:szCs w:val="24"/>
        </w:rPr>
        <w:t>продолжить работу с иллюстративным материалом</w:t>
      </w:r>
      <w:r w:rsidRPr="00B45292">
        <w:rPr>
          <w:rFonts w:ascii="Times New Roman" w:hAnsi="Times New Roman" w:cs="Times New Roman"/>
          <w:color w:val="000000"/>
          <w:sz w:val="24"/>
          <w:szCs w:val="24"/>
        </w:rPr>
        <w:br/>
        <w:t>учебника, умением учащихся объяснять значение терминов и исторических</w:t>
      </w:r>
      <w:r w:rsidRPr="00B45292">
        <w:rPr>
          <w:rFonts w:ascii="Times New Roman" w:hAnsi="Times New Roman" w:cs="Times New Roman"/>
          <w:color w:val="000000"/>
          <w:sz w:val="24"/>
          <w:szCs w:val="24"/>
        </w:rPr>
        <w:br/>
        <w:t>понятий, при изучении тем обращать вни</w:t>
      </w:r>
      <w:r>
        <w:rPr>
          <w:rFonts w:ascii="Times New Roman" w:hAnsi="Times New Roman" w:cs="Times New Roman"/>
          <w:color w:val="000000"/>
          <w:sz w:val="24"/>
          <w:szCs w:val="24"/>
        </w:rPr>
        <w:t>мание на взаимосвязь  природно-климатических условий и хозяйственной деятельностью населения.</w:t>
      </w:r>
    </w:p>
    <w:p w:rsidR="006564E0" w:rsidRDefault="006564E0" w:rsidP="006564E0">
      <w:pPr>
        <w:spacing w:before="120" w:after="0"/>
        <w:contextualSpacing/>
        <w:jc w:val="both"/>
        <w:rPr>
          <w:rFonts w:ascii="Times New Roman" w:eastAsia="Times New Roman" w:hAnsi="Times New Roman" w:cs="Times New Roman"/>
          <w:spacing w:val="-4"/>
          <w:sz w:val="24"/>
          <w:szCs w:val="24"/>
          <w:lang w:eastAsia="ru-RU"/>
        </w:rPr>
      </w:pPr>
    </w:p>
    <w:p w:rsidR="006564E0" w:rsidRPr="00A451EF" w:rsidRDefault="006564E0" w:rsidP="006564E0">
      <w:pPr>
        <w:tabs>
          <w:tab w:val="left" w:pos="8913"/>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Биология</w:t>
      </w:r>
    </w:p>
    <w:p w:rsidR="006564E0" w:rsidRPr="00A451EF" w:rsidRDefault="006564E0" w:rsidP="006564E0">
      <w:pPr>
        <w:shd w:val="clear" w:color="auto" w:fill="FFFFFF"/>
        <w:spacing w:after="0" w:line="240" w:lineRule="auto"/>
        <w:jc w:val="both"/>
        <w:rPr>
          <w:rFonts w:ascii="Times New Roman" w:eastAsia="Times New Roman" w:hAnsi="Times New Roman" w:cs="Times New Roman"/>
          <w:sz w:val="24"/>
          <w:szCs w:val="24"/>
          <w:lang w:eastAsia="ru-RU"/>
        </w:rPr>
      </w:pPr>
      <w:r w:rsidRPr="00A451EF">
        <w:rPr>
          <w:rFonts w:ascii="Times New Roman" w:eastAsia="Times New Roman" w:hAnsi="Times New Roman" w:cs="Times New Roman"/>
          <w:sz w:val="24"/>
          <w:szCs w:val="24"/>
          <w:lang w:eastAsia="ru-RU"/>
        </w:rPr>
        <w:t>Дата проведения: 2</w:t>
      </w:r>
      <w:r>
        <w:rPr>
          <w:rFonts w:ascii="Times New Roman" w:eastAsia="Times New Roman" w:hAnsi="Times New Roman" w:cs="Times New Roman"/>
          <w:sz w:val="24"/>
          <w:szCs w:val="24"/>
          <w:lang w:eastAsia="ru-RU"/>
        </w:rPr>
        <w:t>6</w:t>
      </w:r>
      <w:r w:rsidRPr="00A451EF">
        <w:rPr>
          <w:rFonts w:ascii="Times New Roman" w:eastAsia="Times New Roman" w:hAnsi="Times New Roman" w:cs="Times New Roman"/>
          <w:sz w:val="24"/>
          <w:szCs w:val="24"/>
          <w:lang w:eastAsia="ru-RU"/>
        </w:rPr>
        <w:t xml:space="preserve"> апреля 2018г</w:t>
      </w:r>
    </w:p>
    <w:p w:rsidR="006564E0" w:rsidRPr="00A451EF"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968"/>
        <w:gridCol w:w="969"/>
        <w:gridCol w:w="968"/>
        <w:gridCol w:w="969"/>
        <w:gridCol w:w="968"/>
        <w:gridCol w:w="969"/>
      </w:tblGrid>
      <w:tr w:rsidR="006564E0" w:rsidRPr="00A451EF"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6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69"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A451EF"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Шукалюк Т.В.</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3,58</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42,86</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3,58</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96,42</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53,57</w:t>
            </w:r>
          </w:p>
        </w:tc>
      </w:tr>
      <w:tr w:rsidR="006564E0" w:rsidRPr="00A451EF"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5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Шукалюк Т.В.</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7,41</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29,63</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51,85</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11,11</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92,59</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62,96</w:t>
            </w:r>
          </w:p>
        </w:tc>
      </w:tr>
      <w:tr w:rsidR="006564E0" w:rsidRPr="00A451EF"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5,45</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36,36</w:t>
            </w:r>
          </w:p>
        </w:tc>
        <w:tc>
          <w:tcPr>
            <w:tcW w:w="968"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50,91</w:t>
            </w:r>
          </w:p>
        </w:tc>
        <w:tc>
          <w:tcPr>
            <w:tcW w:w="969"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7,27</w:t>
            </w:r>
          </w:p>
        </w:tc>
        <w:tc>
          <w:tcPr>
            <w:tcW w:w="96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94,54</w:t>
            </w:r>
          </w:p>
        </w:tc>
        <w:tc>
          <w:tcPr>
            <w:tcW w:w="969"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58,18</w:t>
            </w:r>
          </w:p>
        </w:tc>
      </w:tr>
    </w:tbl>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за четверть</w:t>
      </w:r>
    </w:p>
    <w:p w:rsidR="006564E0" w:rsidRDefault="006564E0" w:rsidP="006564E0">
      <w:pPr>
        <w:tabs>
          <w:tab w:val="left" w:pos="8913"/>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34</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62</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13</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24</w:t>
            </w:r>
          </w:p>
        </w:tc>
      </w:tr>
      <w:tr w:rsidR="006564E0" w:rsidRPr="00714BD7" w:rsidTr="00E97F2A">
        <w:tc>
          <w:tcPr>
            <w:tcW w:w="3115" w:type="dxa"/>
            <w:shd w:val="clear" w:color="auto" w:fill="auto"/>
          </w:tcPr>
          <w:p w:rsidR="006564E0" w:rsidRPr="00E97F2A" w:rsidRDefault="006564E0" w:rsidP="00E97F2A">
            <w:pP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8</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15</w:t>
            </w:r>
          </w:p>
        </w:tc>
      </w:tr>
    </w:tbl>
    <w:p w:rsidR="006564E0" w:rsidRPr="00B45292" w:rsidRDefault="006564E0" w:rsidP="006564E0">
      <w:pPr>
        <w:spacing w:after="0" w:line="240" w:lineRule="auto"/>
        <w:jc w:val="both"/>
        <w:rPr>
          <w:rFonts w:ascii="Times New Roman" w:eastAsia="Calibri" w:hAnsi="Times New Roman" w:cs="Times New Roman"/>
          <w:b/>
          <w:sz w:val="24"/>
          <w:szCs w:val="24"/>
        </w:rPr>
      </w:pPr>
      <w:r w:rsidRPr="00B45292">
        <w:rPr>
          <w:rFonts w:ascii="Times New Roman" w:eastAsia="Calibri" w:hAnsi="Times New Roman" w:cs="Times New Roman"/>
          <w:b/>
          <w:sz w:val="24"/>
          <w:szCs w:val="24"/>
        </w:rPr>
        <w:t>Выводы.</w:t>
      </w:r>
    </w:p>
    <w:p w:rsidR="006564E0" w:rsidRPr="00986E99" w:rsidRDefault="006564E0" w:rsidP="006564E0">
      <w:pPr>
        <w:autoSpaceDE w:val="0"/>
        <w:autoSpaceDN w:val="0"/>
        <w:adjustRightInd w:val="0"/>
        <w:spacing w:after="0"/>
        <w:ind w:firstLine="567"/>
        <w:jc w:val="both"/>
        <w:rPr>
          <w:rFonts w:ascii="Times New Roman" w:hAnsi="Times New Roman" w:cs="Times New Roman"/>
          <w:sz w:val="24"/>
          <w:szCs w:val="24"/>
        </w:rPr>
      </w:pPr>
      <w:r w:rsidRPr="00986E99">
        <w:rPr>
          <w:rFonts w:ascii="Times New Roman" w:eastAsia="Calibri" w:hAnsi="Times New Roman" w:cs="Times New Roman"/>
          <w:bCs/>
          <w:sz w:val="24"/>
          <w:szCs w:val="24"/>
        </w:rPr>
        <w:t xml:space="preserve">Анализ результатов выполнения ВПР показал, что </w:t>
      </w:r>
      <w:r w:rsidRPr="00986E99">
        <w:rPr>
          <w:rFonts w:ascii="Times New Roman" w:hAnsi="Times New Roman" w:cs="Times New Roman"/>
          <w:sz w:val="24"/>
          <w:szCs w:val="24"/>
        </w:rPr>
        <w:t>у учащихся на должном уровне сформированы следующие умения и навыки в соответствии с ФГОС:</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 приобретение опыта использования методов биологической науки и проведения несложных</w:t>
      </w:r>
      <w:r>
        <w:rPr>
          <w:rFonts w:ascii="Times New Roman" w:hAnsi="Times New Roman" w:cs="Times New Roman"/>
          <w:sz w:val="24"/>
          <w:szCs w:val="24"/>
        </w:rPr>
        <w:t xml:space="preserve"> </w:t>
      </w:r>
      <w:r w:rsidRPr="00986E99">
        <w:rPr>
          <w:rFonts w:ascii="Times New Roman" w:hAnsi="Times New Roman" w:cs="Times New Roman"/>
          <w:sz w:val="24"/>
          <w:szCs w:val="24"/>
        </w:rPr>
        <w:t>биологических экспериментов для изучения живых организмов.</w:t>
      </w:r>
    </w:p>
    <w:p w:rsidR="006564E0" w:rsidRPr="00B45292" w:rsidRDefault="006564E0" w:rsidP="006564E0">
      <w:pPr>
        <w:pStyle w:val="aff4"/>
        <w:spacing w:before="0" w:beforeAutospacing="0" w:after="0"/>
        <w:rPr>
          <w:rFonts w:ascii="Arial" w:hAnsi="Arial" w:cs="Arial"/>
          <w:b/>
          <w:color w:val="000000"/>
          <w:sz w:val="21"/>
          <w:szCs w:val="21"/>
        </w:rPr>
      </w:pPr>
      <w:r w:rsidRPr="00986E99">
        <w:rPr>
          <w:b/>
          <w:bCs/>
        </w:rPr>
        <w:t xml:space="preserve"> </w:t>
      </w:r>
      <w:r w:rsidRPr="00B45292">
        <w:rPr>
          <w:b/>
          <w:color w:val="000000"/>
        </w:rPr>
        <w:t>Типичные ошибки:</w:t>
      </w:r>
    </w:p>
    <w:p w:rsidR="006564E0" w:rsidRDefault="006564E0" w:rsidP="006564E0">
      <w:pPr>
        <w:pStyle w:val="aff4"/>
        <w:spacing w:before="0" w:beforeAutospacing="0" w:after="0"/>
        <w:rPr>
          <w:rFonts w:ascii="Arial" w:hAnsi="Arial" w:cs="Arial"/>
          <w:color w:val="000000"/>
          <w:sz w:val="21"/>
          <w:szCs w:val="21"/>
        </w:rPr>
      </w:pPr>
      <w:r>
        <w:rPr>
          <w:color w:val="000000"/>
        </w:rPr>
        <w:t>-недостаточно усвоили тему «Строение клетки»;</w:t>
      </w:r>
    </w:p>
    <w:p w:rsidR="006564E0" w:rsidRDefault="006564E0" w:rsidP="006564E0">
      <w:pPr>
        <w:pStyle w:val="aff4"/>
        <w:spacing w:before="0" w:beforeAutospacing="0" w:after="0"/>
        <w:rPr>
          <w:rFonts w:ascii="Arial" w:hAnsi="Arial" w:cs="Arial"/>
          <w:color w:val="000000"/>
          <w:sz w:val="21"/>
          <w:szCs w:val="21"/>
        </w:rPr>
      </w:pPr>
      <w:r>
        <w:rPr>
          <w:color w:val="000000"/>
        </w:rPr>
        <w:t>-плохо ориентируются в покровах, среде обитания животных и их питании;</w:t>
      </w:r>
    </w:p>
    <w:p w:rsidR="006564E0" w:rsidRDefault="006564E0" w:rsidP="006564E0">
      <w:pPr>
        <w:pStyle w:val="aff4"/>
        <w:spacing w:before="0" w:beforeAutospacing="0" w:after="0"/>
        <w:rPr>
          <w:rFonts w:ascii="Arial" w:hAnsi="Arial" w:cs="Arial"/>
          <w:color w:val="000000"/>
          <w:sz w:val="21"/>
          <w:szCs w:val="21"/>
        </w:rPr>
      </w:pPr>
      <w:r>
        <w:rPr>
          <w:color w:val="000000"/>
        </w:rPr>
        <w:t>-не знают применения некоторым растениям.</w:t>
      </w:r>
    </w:p>
    <w:p w:rsidR="006564E0" w:rsidRPr="00B45292" w:rsidRDefault="006564E0" w:rsidP="006564E0">
      <w:pPr>
        <w:autoSpaceDE w:val="0"/>
        <w:autoSpaceDN w:val="0"/>
        <w:adjustRightInd w:val="0"/>
        <w:spacing w:after="0"/>
        <w:jc w:val="both"/>
        <w:rPr>
          <w:rFonts w:ascii="Times New Roman" w:hAnsi="Times New Roman" w:cs="Times New Roman"/>
          <w:b/>
          <w:sz w:val="24"/>
          <w:szCs w:val="24"/>
        </w:rPr>
      </w:pPr>
      <w:r w:rsidRPr="00B45292">
        <w:rPr>
          <w:rFonts w:ascii="Times New Roman" w:hAnsi="Times New Roman" w:cs="Times New Roman"/>
          <w:b/>
          <w:sz w:val="24"/>
          <w:szCs w:val="24"/>
        </w:rPr>
        <w:t>Рекомендации.</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Обратить внимание на формирование следующих умений и навыков при работе на уроках:</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 умение выявлять приспособления организмов к среде обитания, источники мутагенов в</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окружающей среде (косвенно), антропогенные изменения в экосистемах своей местности</w:t>
      </w:r>
      <w:r>
        <w:rPr>
          <w:rFonts w:ascii="Times New Roman" w:hAnsi="Times New Roman" w:cs="Times New Roman"/>
          <w:sz w:val="24"/>
          <w:szCs w:val="24"/>
        </w:rPr>
        <w:t>;</w:t>
      </w:r>
    </w:p>
    <w:p w:rsidR="006564E0" w:rsidRPr="00986E99"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 умение решать элементарные биологические задачи, составлять элементарные схемы</w:t>
      </w:r>
    </w:p>
    <w:p w:rsidR="006564E0" w:rsidRDefault="006564E0" w:rsidP="006564E0">
      <w:pPr>
        <w:autoSpaceDE w:val="0"/>
        <w:autoSpaceDN w:val="0"/>
        <w:adjustRightInd w:val="0"/>
        <w:spacing w:after="0"/>
        <w:jc w:val="both"/>
        <w:rPr>
          <w:rFonts w:ascii="Times New Roman" w:hAnsi="Times New Roman" w:cs="Times New Roman"/>
          <w:sz w:val="24"/>
          <w:szCs w:val="24"/>
        </w:rPr>
      </w:pPr>
      <w:r w:rsidRPr="00986E99">
        <w:rPr>
          <w:rFonts w:ascii="Times New Roman" w:hAnsi="Times New Roman" w:cs="Times New Roman"/>
          <w:sz w:val="24"/>
          <w:szCs w:val="24"/>
        </w:rPr>
        <w:t>скрещивания и схемы переноса веществ и энергии в экосистемах (цепи питания)</w:t>
      </w:r>
      <w:r>
        <w:rPr>
          <w:rFonts w:ascii="Times New Roman" w:hAnsi="Times New Roman" w:cs="Times New Roman"/>
          <w:sz w:val="24"/>
          <w:szCs w:val="24"/>
        </w:rPr>
        <w:t>.</w:t>
      </w:r>
    </w:p>
    <w:p w:rsidR="006564E0" w:rsidRDefault="006564E0" w:rsidP="006564E0">
      <w:pPr>
        <w:pStyle w:val="aff4"/>
        <w:spacing w:before="0" w:beforeAutospacing="0" w:after="0"/>
        <w:rPr>
          <w:color w:val="000000"/>
        </w:rPr>
      </w:pPr>
      <w:r>
        <w:rPr>
          <w:color w:val="000000"/>
        </w:rPr>
        <w:t xml:space="preserve"> Усилить практическую направленность уроков (уделить внимание вопросу о применении растительных организмов).</w:t>
      </w:r>
    </w:p>
    <w:p w:rsidR="006564E0" w:rsidRPr="00B05BD9" w:rsidRDefault="006564E0" w:rsidP="006564E0">
      <w:pPr>
        <w:spacing w:after="0" w:line="240" w:lineRule="auto"/>
        <w:jc w:val="both"/>
        <w:rPr>
          <w:rFonts w:ascii="Times New Roman" w:hAnsi="Times New Roman" w:cs="Times New Roman"/>
          <w:color w:val="000000"/>
          <w:sz w:val="24"/>
          <w:szCs w:val="24"/>
        </w:rPr>
      </w:pPr>
      <w:r w:rsidRPr="00B45292">
        <w:rPr>
          <w:rFonts w:ascii="Times New Roman" w:hAnsi="Times New Roman" w:cs="Times New Roman"/>
          <w:color w:val="000000"/>
          <w:sz w:val="24"/>
          <w:szCs w:val="24"/>
        </w:rPr>
        <w:t>-климатические</w:t>
      </w:r>
    </w:p>
    <w:p w:rsidR="006564E0" w:rsidRPr="004F221A" w:rsidRDefault="006564E0" w:rsidP="006564E0">
      <w:pPr>
        <w:shd w:val="clear" w:color="auto" w:fill="FFFFFF"/>
        <w:spacing w:after="0" w:line="240" w:lineRule="auto"/>
        <w:jc w:val="both"/>
        <w:rPr>
          <w:rFonts w:ascii="Times New Roman" w:eastAsia="Times New Roman" w:hAnsi="Times New Roman" w:cs="Times New Roman"/>
          <w:b/>
          <w:bCs/>
          <w:sz w:val="24"/>
          <w:szCs w:val="24"/>
          <w:lang w:eastAsia="ru-RU"/>
        </w:rPr>
      </w:pPr>
      <w:r w:rsidRPr="004F221A">
        <w:rPr>
          <w:rFonts w:ascii="Times New Roman" w:eastAsia="Times New Roman" w:hAnsi="Times New Roman" w:cs="Times New Roman"/>
          <w:b/>
          <w:bCs/>
          <w:sz w:val="24"/>
          <w:szCs w:val="24"/>
          <w:lang w:eastAsia="ru-RU"/>
        </w:rPr>
        <w:t>Русский язык ,6 классы</w:t>
      </w:r>
    </w:p>
    <w:p w:rsidR="006564E0" w:rsidRPr="00714BD7" w:rsidRDefault="006564E0" w:rsidP="006564E0">
      <w:pPr>
        <w:shd w:val="clear" w:color="auto" w:fill="FFFFFF"/>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518"/>
        <w:gridCol w:w="771"/>
        <w:gridCol w:w="772"/>
        <w:gridCol w:w="772"/>
        <w:gridCol w:w="772"/>
        <w:gridCol w:w="1574"/>
        <w:gridCol w:w="1527"/>
      </w:tblGrid>
      <w:tr w:rsidR="006564E0" w:rsidTr="00E97F2A">
        <w:tc>
          <w:tcPr>
            <w:tcW w:w="1639"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518"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77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 %</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w:t>
            </w:r>
          </w:p>
        </w:tc>
        <w:tc>
          <w:tcPr>
            <w:tcW w:w="772"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772"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1574"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2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639"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от 10.11.2016</w:t>
            </w:r>
          </w:p>
          <w:p w:rsidR="006564E0" w:rsidRPr="00E97F2A" w:rsidRDefault="006564E0" w:rsidP="00E97F2A">
            <w:pPr>
              <w:jc w:val="center"/>
              <w:rPr>
                <w:rFonts w:ascii="Times New Roman" w:eastAsia="Times New Roman" w:hAnsi="Times New Roman" w:cs="Times New Roman"/>
                <w:sz w:val="20"/>
                <w:szCs w:val="20"/>
                <w:lang w:eastAsia="ru-RU"/>
              </w:rPr>
            </w:pPr>
          </w:p>
        </w:tc>
        <w:tc>
          <w:tcPr>
            <w:tcW w:w="1518"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71</w:t>
            </w:r>
          </w:p>
        </w:tc>
        <w:tc>
          <w:tcPr>
            <w:tcW w:w="77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7,04</w:t>
            </w:r>
          </w:p>
        </w:tc>
        <w:tc>
          <w:tcPr>
            <w:tcW w:w="772"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13; 18,31</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25;</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35,21</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28;</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39,44</w:t>
            </w:r>
          </w:p>
        </w:tc>
        <w:tc>
          <w:tcPr>
            <w:tcW w:w="1574"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92,96</w:t>
            </w:r>
          </w:p>
        </w:tc>
        <w:tc>
          <w:tcPr>
            <w:tcW w:w="1527"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74,64</w:t>
            </w:r>
          </w:p>
        </w:tc>
      </w:tr>
      <w:tr w:rsidR="006564E0" w:rsidTr="00E97F2A">
        <w:trPr>
          <w:trHeight w:val="657"/>
        </w:trPr>
        <w:tc>
          <w:tcPr>
            <w:tcW w:w="1639"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от 18.04.2017</w:t>
            </w:r>
          </w:p>
          <w:p w:rsidR="006564E0" w:rsidRPr="00E97F2A" w:rsidRDefault="006564E0" w:rsidP="00E97F2A">
            <w:pPr>
              <w:jc w:val="center"/>
              <w:rPr>
                <w:rFonts w:ascii="Times New Roman" w:eastAsia="Times New Roman" w:hAnsi="Times New Roman" w:cs="Times New Roman"/>
                <w:sz w:val="24"/>
                <w:szCs w:val="24"/>
                <w:lang w:eastAsia="ru-RU"/>
              </w:rPr>
            </w:pPr>
          </w:p>
        </w:tc>
        <w:tc>
          <w:tcPr>
            <w:tcW w:w="1518"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68</w:t>
            </w:r>
          </w:p>
        </w:tc>
        <w:tc>
          <w:tcPr>
            <w:tcW w:w="77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16;</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23,53</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31;</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45,59</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16;</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23,53</w:t>
            </w:r>
          </w:p>
        </w:tc>
        <w:tc>
          <w:tcPr>
            <w:tcW w:w="772"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7,35</w:t>
            </w:r>
          </w:p>
        </w:tc>
        <w:tc>
          <w:tcPr>
            <w:tcW w:w="1574"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76,47</w:t>
            </w:r>
          </w:p>
        </w:tc>
        <w:tc>
          <w:tcPr>
            <w:tcW w:w="1527" w:type="dxa"/>
            <w:shd w:val="clear" w:color="auto" w:fill="auto"/>
          </w:tcPr>
          <w:p w:rsidR="006564E0" w:rsidRPr="00E97F2A" w:rsidRDefault="006564E0" w:rsidP="00E97F2A">
            <w:pPr>
              <w:spacing w:after="150"/>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30,88</w:t>
            </w:r>
          </w:p>
        </w:tc>
      </w:tr>
      <w:tr w:rsidR="006564E0" w:rsidTr="00E97F2A">
        <w:tc>
          <w:tcPr>
            <w:tcW w:w="1639"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p w:rsidR="006564E0" w:rsidRPr="00E97F2A" w:rsidRDefault="006564E0" w:rsidP="00E97F2A">
            <w:pPr>
              <w:jc w:val="center"/>
              <w:rPr>
                <w:rFonts w:ascii="Times New Roman" w:eastAsia="Times New Roman" w:hAnsi="Times New Roman" w:cs="Times New Roman"/>
                <w:sz w:val="24"/>
                <w:szCs w:val="24"/>
                <w:lang w:eastAsia="ru-RU"/>
              </w:rPr>
            </w:pPr>
          </w:p>
        </w:tc>
        <w:tc>
          <w:tcPr>
            <w:tcW w:w="1518"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63</w:t>
            </w:r>
          </w:p>
        </w:tc>
        <w:tc>
          <w:tcPr>
            <w:tcW w:w="77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25,4</w:t>
            </w:r>
          </w:p>
        </w:tc>
        <w:tc>
          <w:tcPr>
            <w:tcW w:w="77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55,56</w:t>
            </w:r>
          </w:p>
        </w:tc>
        <w:tc>
          <w:tcPr>
            <w:tcW w:w="77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19,04</w:t>
            </w:r>
          </w:p>
        </w:tc>
        <w:tc>
          <w:tcPr>
            <w:tcW w:w="77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1574"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74,9</w:t>
            </w:r>
          </w:p>
        </w:tc>
        <w:tc>
          <w:tcPr>
            <w:tcW w:w="1527"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19,5</w:t>
            </w:r>
          </w:p>
        </w:tc>
      </w:tr>
    </w:tbl>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sidRPr="00AB39A5">
        <w:rPr>
          <w:rFonts w:ascii="Times New Roman" w:hAnsi="Times New Roman" w:cs="Times New Roman"/>
          <w:b/>
          <w:sz w:val="24"/>
          <w:szCs w:val="24"/>
        </w:rPr>
        <w:t>Анализ выполненной работы от</w:t>
      </w:r>
      <w:r w:rsidRPr="00AB39A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25.04</w:t>
      </w:r>
      <w:r w:rsidRPr="00AB39A5">
        <w:rPr>
          <w:rFonts w:ascii="Times New Roman" w:eastAsia="Times New Roman" w:hAnsi="Times New Roman" w:cs="Times New Roman"/>
          <w:b/>
          <w:sz w:val="24"/>
          <w:szCs w:val="24"/>
          <w:lang w:eastAsia="ru-RU"/>
        </w:rPr>
        <w:t>.2018г</w:t>
      </w:r>
    </w:p>
    <w:p w:rsidR="006564E0" w:rsidRPr="00AB39A5" w:rsidRDefault="006564E0" w:rsidP="006564E0">
      <w:pPr>
        <w:shd w:val="clear" w:color="auto" w:fill="FFFFFF"/>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944"/>
        <w:gridCol w:w="945"/>
        <w:gridCol w:w="945"/>
        <w:gridCol w:w="945"/>
        <w:gridCol w:w="945"/>
        <w:gridCol w:w="1088"/>
      </w:tblGrid>
      <w:tr w:rsidR="006564E0" w:rsidRPr="00E96B38"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446"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44"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 xml:space="preserve"> %</w:t>
            </w:r>
          </w:p>
        </w:tc>
        <w:tc>
          <w:tcPr>
            <w:tcW w:w="945" w:type="dxa"/>
            <w:shd w:val="clear" w:color="auto" w:fill="auto"/>
          </w:tcPr>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p w:rsidR="006564E0" w:rsidRPr="00E97F2A" w:rsidRDefault="006564E0" w:rsidP="00E97F2A">
            <w:pPr>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w:t>
            </w:r>
          </w:p>
        </w:tc>
        <w:tc>
          <w:tcPr>
            <w:tcW w:w="945"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945" w:type="dxa"/>
            <w:shd w:val="clear" w:color="auto" w:fill="auto"/>
          </w:tcPr>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p w:rsidR="006564E0" w:rsidRPr="00E97F2A" w:rsidRDefault="006564E0" w:rsidP="00E97F2A">
            <w:pPr>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w:t>
            </w:r>
          </w:p>
        </w:tc>
        <w:tc>
          <w:tcPr>
            <w:tcW w:w="94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088"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E96B38"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6 «А» </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Чебан Н.А.</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7;33,3</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10;47,7</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4;19</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66,7</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w:t>
            </w:r>
          </w:p>
        </w:tc>
      </w:tr>
      <w:tr w:rsidR="006564E0" w:rsidRPr="00E96B38"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Козулина В.М.</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6;27</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15;68,2</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1;4,5</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tc>
      </w:tr>
      <w:tr w:rsidR="006564E0" w:rsidRPr="00E96B38"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6«В»</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Козулина В.М.</w:t>
            </w: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3;15</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10;50</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7;35</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w:t>
            </w:r>
          </w:p>
        </w:tc>
      </w:tr>
      <w:tr w:rsidR="006564E0" w:rsidRPr="00E96B38" w:rsidTr="00E97F2A">
        <w:trPr>
          <w:trHeight w:val="56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p w:rsidR="006564E0" w:rsidRPr="00E97F2A" w:rsidRDefault="006564E0" w:rsidP="00E97F2A">
            <w:pPr>
              <w:tabs>
                <w:tab w:val="left" w:pos="8913"/>
              </w:tabs>
              <w:rPr>
                <w:rFonts w:ascii="Times New Roman" w:eastAsia="Calibri" w:hAnsi="Times New Roman" w:cs="Times New Roman"/>
                <w:sz w:val="24"/>
                <w:szCs w:val="24"/>
              </w:rPr>
            </w:pPr>
          </w:p>
        </w:tc>
        <w:tc>
          <w:tcPr>
            <w:tcW w:w="144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63</w:t>
            </w:r>
          </w:p>
        </w:tc>
        <w:tc>
          <w:tcPr>
            <w:tcW w:w="944"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25,4</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55,56</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19,04</w:t>
            </w:r>
          </w:p>
        </w:tc>
        <w:tc>
          <w:tcPr>
            <w:tcW w:w="945"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94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74,9</w:t>
            </w:r>
          </w:p>
        </w:tc>
        <w:tc>
          <w:tcPr>
            <w:tcW w:w="1088"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19,5</w:t>
            </w:r>
          </w:p>
        </w:tc>
      </w:tr>
    </w:tbl>
    <w:p w:rsidR="006564E0" w:rsidRDefault="006564E0" w:rsidP="006564E0">
      <w:pPr>
        <w:shd w:val="clear" w:color="auto" w:fill="FFFFFF"/>
        <w:spacing w:after="0" w:line="240" w:lineRule="auto"/>
        <w:rPr>
          <w:rFonts w:ascii="Times New Roman" w:hAnsi="Times New Roman" w:cs="Times New Roman"/>
          <w:bCs/>
          <w:color w:val="000000"/>
          <w:sz w:val="24"/>
          <w:szCs w:val="24"/>
        </w:rPr>
      </w:pPr>
    </w:p>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за четверть</w:t>
      </w:r>
    </w:p>
    <w:p w:rsidR="006564E0" w:rsidRPr="00714BD7" w:rsidRDefault="006564E0" w:rsidP="006564E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36</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57,14</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27</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42,86</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w:t>
            </w:r>
          </w:p>
        </w:tc>
      </w:tr>
    </w:tbl>
    <w:p w:rsidR="006564E0" w:rsidRDefault="006564E0" w:rsidP="006564E0">
      <w:pPr>
        <w:shd w:val="clear" w:color="auto" w:fill="FFFFFF"/>
        <w:spacing w:after="0" w:line="240" w:lineRule="auto"/>
        <w:ind w:firstLine="567"/>
        <w:jc w:val="both"/>
        <w:rPr>
          <w:rFonts w:ascii="Times New Roman" w:eastAsia="Times New Roman" w:hAnsi="Times New Roman" w:cs="Times New Roman"/>
          <w:color w:val="FF0000"/>
          <w:lang w:eastAsia="ru-RU"/>
        </w:rPr>
      </w:pPr>
    </w:p>
    <w:p w:rsidR="006564E0" w:rsidRPr="00FA7FAC" w:rsidRDefault="006564E0" w:rsidP="006564E0">
      <w:pPr>
        <w:spacing w:after="0"/>
        <w:ind w:firstLine="567"/>
        <w:jc w:val="both"/>
        <w:rPr>
          <w:rFonts w:ascii="Times New Roman" w:eastAsia="Times New Roman" w:hAnsi="Times New Roman" w:cs="Times New Roman"/>
          <w:sz w:val="24"/>
          <w:szCs w:val="24"/>
          <w:lang w:eastAsia="ru-RU"/>
        </w:rPr>
      </w:pPr>
      <w:r w:rsidRPr="00B05BD9">
        <w:rPr>
          <w:rFonts w:ascii="Times New Roman" w:hAnsi="Times New Roman" w:cs="Times New Roman"/>
          <w:b/>
          <w:sz w:val="24"/>
          <w:szCs w:val="24"/>
        </w:rPr>
        <w:t>Выводы</w:t>
      </w:r>
      <w:r>
        <w:rPr>
          <w:rFonts w:ascii="Times New Roman" w:hAnsi="Times New Roman" w:cs="Times New Roman"/>
          <w:sz w:val="24"/>
          <w:szCs w:val="24"/>
        </w:rPr>
        <w:t xml:space="preserve">. </w:t>
      </w:r>
      <w:r w:rsidRPr="00FA7FAC">
        <w:rPr>
          <w:rFonts w:ascii="Times New Roman" w:hAnsi="Times New Roman" w:cs="Times New Roman"/>
          <w:sz w:val="24"/>
          <w:szCs w:val="24"/>
        </w:rPr>
        <w:t xml:space="preserve">Анализ результатов ВПР позволил сделать следующие выводы: учащиеся  показали низкий  уровень владения базовыми учебно-языковыми опознавательными умениями: распознавать и подчеркивать разные члены предложения, распознавать изученные части речи в предложении, проводить языковые разборы, расставлять знаки препинания при обращении. </w:t>
      </w:r>
      <w:r w:rsidRPr="00FA7FAC">
        <w:rPr>
          <w:rFonts w:ascii="Times New Roman" w:eastAsia="Times New Roman" w:hAnsi="Times New Roman" w:cs="Times New Roman"/>
          <w:sz w:val="24"/>
          <w:szCs w:val="24"/>
          <w:lang w:eastAsia="ru-RU"/>
        </w:rPr>
        <w:t>Вызвали затруднения задания по темам «Синтаксис и пунктуация», «Морфология», а также умение распознавать основную мысль текста и письменно её оформлять, задавать вопрос по тексту, умение выражать просьбу или отказ в письменной форме в соответствии с нормами речевого этикета в ситуации межличностного общения.</w:t>
      </w:r>
    </w:p>
    <w:p w:rsidR="006564E0" w:rsidRPr="00FA7FAC" w:rsidRDefault="006564E0" w:rsidP="006564E0">
      <w:pPr>
        <w:spacing w:before="120" w:after="0"/>
        <w:ind w:firstLine="567"/>
        <w:contextualSpacing/>
        <w:jc w:val="both"/>
        <w:rPr>
          <w:rFonts w:ascii="Times New Roman" w:eastAsia="Times New Roman" w:hAnsi="Times New Roman" w:cs="Times New Roman"/>
          <w:spacing w:val="-4"/>
          <w:sz w:val="24"/>
          <w:szCs w:val="24"/>
          <w:lang w:eastAsia="ru-RU"/>
        </w:rPr>
      </w:pPr>
      <w:r w:rsidRPr="00A93B97">
        <w:rPr>
          <w:rFonts w:ascii="Times New Roman" w:eastAsia="Times New Roman" w:hAnsi="Times New Roman" w:cs="Times New Roman"/>
          <w:b/>
          <w:spacing w:val="-4"/>
          <w:sz w:val="24"/>
          <w:szCs w:val="24"/>
          <w:lang w:eastAsia="ru-RU"/>
        </w:rPr>
        <w:t>По итогам ВПР учителям русского языка</w:t>
      </w:r>
      <w:r w:rsidRPr="00FA7FAC">
        <w:rPr>
          <w:rFonts w:ascii="Times New Roman" w:eastAsia="Times New Roman" w:hAnsi="Times New Roman" w:cs="Times New Roman"/>
          <w:spacing w:val="-4"/>
          <w:sz w:val="24"/>
          <w:szCs w:val="24"/>
          <w:lang w:eastAsia="ru-RU"/>
        </w:rPr>
        <w:t xml:space="preserve"> </w:t>
      </w:r>
      <w:r w:rsidRPr="002668E0">
        <w:rPr>
          <w:rFonts w:ascii="Times New Roman" w:eastAsia="Times New Roman" w:hAnsi="Times New Roman" w:cs="Times New Roman"/>
          <w:b/>
          <w:spacing w:val="-4"/>
          <w:sz w:val="24"/>
          <w:szCs w:val="24"/>
          <w:lang w:eastAsia="ru-RU"/>
        </w:rPr>
        <w:t>рекомендовано</w:t>
      </w:r>
      <w:r w:rsidRPr="00FA7FAC">
        <w:rPr>
          <w:rFonts w:ascii="Times New Roman" w:eastAsia="Times New Roman" w:hAnsi="Times New Roman" w:cs="Times New Roman"/>
          <w:spacing w:val="-4"/>
          <w:sz w:val="24"/>
          <w:szCs w:val="24"/>
          <w:lang w:eastAsia="ru-RU"/>
        </w:rPr>
        <w:t>:</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 включать в материал урока задания, при выполнении которых обучающиеся испытали трудности;</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 xml:space="preserve">- наряду с предметными умениями формировать регулятивные универсальные УУД (адекватно </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самостоятельно оценивать правильность выполнения действия и вносить необходимые коррективы – осуществлять самоконтроль);</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 проводить анализ структуры слова, формировать владение учебно-языковым аналитическим умением;</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 формировать познавательные УУД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символы);</w:t>
      </w:r>
    </w:p>
    <w:p w:rsidR="006564E0" w:rsidRPr="00FA7FAC" w:rsidRDefault="006564E0" w:rsidP="006564E0">
      <w:pPr>
        <w:spacing w:before="120" w:after="0"/>
        <w:contextualSpacing/>
        <w:jc w:val="both"/>
        <w:rPr>
          <w:rFonts w:ascii="Times New Roman" w:eastAsia="Times New Roman" w:hAnsi="Times New Roman" w:cs="Times New Roman"/>
          <w:spacing w:val="-4"/>
          <w:sz w:val="24"/>
          <w:szCs w:val="24"/>
          <w:lang w:eastAsia="ru-RU"/>
        </w:rPr>
      </w:pPr>
      <w:r w:rsidRPr="00FA7FAC">
        <w:rPr>
          <w:rFonts w:ascii="Times New Roman" w:eastAsia="Times New Roman" w:hAnsi="Times New Roman" w:cs="Times New Roman"/>
          <w:spacing w:val="-4"/>
          <w:sz w:val="24"/>
          <w:szCs w:val="24"/>
          <w:lang w:eastAsia="ru-RU"/>
        </w:rPr>
        <w:t>- постоянно работать над формированием смыслового чтения.</w:t>
      </w: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 6 класс</w:t>
      </w:r>
    </w:p>
    <w:p w:rsidR="006564E0"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26"/>
        <w:gridCol w:w="816"/>
        <w:gridCol w:w="817"/>
        <w:gridCol w:w="817"/>
        <w:gridCol w:w="817"/>
        <w:gridCol w:w="1585"/>
        <w:gridCol w:w="1586"/>
      </w:tblGrid>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62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816"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58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86"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2016/2017</w:t>
            </w:r>
          </w:p>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(5 класс)</w:t>
            </w:r>
          </w:p>
        </w:tc>
        <w:tc>
          <w:tcPr>
            <w:tcW w:w="1626"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68</w:t>
            </w:r>
          </w:p>
          <w:p w:rsidR="006564E0" w:rsidRPr="00E97F2A" w:rsidRDefault="006564E0" w:rsidP="00E97F2A">
            <w:pPr>
              <w:spacing w:after="150"/>
              <w:jc w:val="center"/>
              <w:rPr>
                <w:rFonts w:ascii="Times New Roman" w:eastAsia="Times New Roman" w:hAnsi="Times New Roman" w:cs="Times New Roman"/>
                <w:sz w:val="21"/>
                <w:szCs w:val="21"/>
                <w:lang w:eastAsia="ru-RU"/>
              </w:rPr>
            </w:pPr>
          </w:p>
        </w:tc>
        <w:tc>
          <w:tcPr>
            <w:tcW w:w="816" w:type="dxa"/>
            <w:tcBorders>
              <w:top w:val="single" w:sz="6" w:space="0" w:color="000000"/>
              <w:left w:val="single" w:sz="6" w:space="0" w:color="000000"/>
              <w:bottom w:val="single" w:sz="6" w:space="0" w:color="000000"/>
              <w:right w:val="nil"/>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19;</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27,94</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22;</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32,35</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23;</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33,82</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4;</w:t>
            </w:r>
          </w:p>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5,88</w:t>
            </w:r>
          </w:p>
        </w:tc>
        <w:tc>
          <w:tcPr>
            <w:tcW w:w="1585"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72,1</w:t>
            </w:r>
          </w:p>
        </w:tc>
        <w:tc>
          <w:tcPr>
            <w:tcW w:w="1586" w:type="dxa"/>
            <w:tcBorders>
              <w:top w:val="single" w:sz="6" w:space="0" w:color="000000"/>
              <w:left w:val="single" w:sz="6" w:space="0" w:color="000000"/>
              <w:bottom w:val="single" w:sz="6" w:space="0" w:color="000000"/>
              <w:right w:val="single" w:sz="6" w:space="0" w:color="000000"/>
            </w:tcBorders>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39,7</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62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w:t>
            </w:r>
          </w:p>
        </w:tc>
        <w:tc>
          <w:tcPr>
            <w:tcW w:w="81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30,3</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53,03</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16,67</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158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69, 7</w:t>
            </w:r>
          </w:p>
        </w:tc>
        <w:tc>
          <w:tcPr>
            <w:tcW w:w="1586"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16,67</w:t>
            </w:r>
          </w:p>
        </w:tc>
      </w:tr>
    </w:tbl>
    <w:p w:rsidR="006564E0" w:rsidRDefault="006564E0" w:rsidP="006564E0">
      <w:pPr>
        <w:shd w:val="clear" w:color="auto" w:fill="FFFFFF"/>
        <w:spacing w:after="0" w:line="240" w:lineRule="auto"/>
        <w:jc w:val="both"/>
      </w:pPr>
    </w:p>
    <w:p w:rsidR="006564E0" w:rsidRPr="00380903" w:rsidRDefault="006564E0" w:rsidP="006564E0">
      <w:pPr>
        <w:shd w:val="clear" w:color="auto" w:fill="FFFFFF"/>
        <w:spacing w:after="0" w:line="240" w:lineRule="auto"/>
        <w:rPr>
          <w:rFonts w:ascii="Times New Roman" w:eastAsia="Times New Roman" w:hAnsi="Times New Roman" w:cs="Times New Roman"/>
          <w:sz w:val="24"/>
          <w:szCs w:val="24"/>
          <w:lang w:eastAsia="ru-RU"/>
        </w:rPr>
      </w:pPr>
      <w:r w:rsidRPr="00380903">
        <w:rPr>
          <w:rFonts w:ascii="Times New Roman" w:eastAsia="Times New Roman" w:hAnsi="Times New Roman" w:cs="Times New Roman"/>
          <w:sz w:val="24"/>
          <w:szCs w:val="24"/>
          <w:lang w:eastAsia="ru-RU"/>
        </w:rPr>
        <w:t>Дата проведения</w:t>
      </w:r>
      <w:r>
        <w:rPr>
          <w:rFonts w:ascii="Times New Roman" w:eastAsia="Times New Roman" w:hAnsi="Times New Roman" w:cs="Times New Roman"/>
          <w:sz w:val="24"/>
          <w:szCs w:val="24"/>
          <w:lang w:eastAsia="ru-RU"/>
        </w:rPr>
        <w:t>:</w:t>
      </w:r>
      <w:r w:rsidRPr="00380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380903">
        <w:rPr>
          <w:rFonts w:ascii="Times New Roman" w:eastAsia="Times New Roman" w:hAnsi="Times New Roman" w:cs="Times New Roman"/>
          <w:sz w:val="24"/>
          <w:szCs w:val="24"/>
          <w:lang w:eastAsia="ru-RU"/>
        </w:rPr>
        <w:t xml:space="preserve"> апреля 2018г</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30"/>
        <w:gridCol w:w="921"/>
        <w:gridCol w:w="921"/>
        <w:gridCol w:w="922"/>
        <w:gridCol w:w="921"/>
        <w:gridCol w:w="921"/>
        <w:gridCol w:w="922"/>
      </w:tblGrid>
      <w:tr w:rsidR="006564E0" w:rsidRPr="00127FBC"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73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127FBC"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Витюк Л.А.</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26,09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47,83</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26,09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73,91</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26,09</w:t>
            </w:r>
          </w:p>
        </w:tc>
      </w:tr>
      <w:tr w:rsidR="006564E0" w:rsidRPr="00127FBC"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Бутурлина Г.А.</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31,58</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68,42</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59,09</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r>
      <w:tr w:rsidR="006564E0" w:rsidRPr="00127FBC"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«В»</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Гензе Т.В..</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24</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33,33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45,83</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20,83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66,67</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20,83</w:t>
            </w:r>
          </w:p>
        </w:tc>
      </w:tr>
      <w:tr w:rsidR="006564E0" w:rsidRPr="00127FBC" w:rsidTr="00E97F2A">
        <w:trPr>
          <w:trHeight w:val="56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66</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20;</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53,03</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16,67</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69, 7</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16,67</w:t>
            </w:r>
          </w:p>
        </w:tc>
      </w:tr>
    </w:tbl>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Pr="002668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 четверть</w:t>
      </w:r>
    </w:p>
    <w:p w:rsidR="006564E0" w:rsidRPr="00714BD7" w:rsidRDefault="006564E0" w:rsidP="006564E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37</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56,06</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 xml:space="preserve">27  </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40,9</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3,03</w:t>
            </w:r>
          </w:p>
        </w:tc>
      </w:tr>
    </w:tbl>
    <w:p w:rsidR="006564E0" w:rsidRDefault="006564E0" w:rsidP="006564E0">
      <w:pPr>
        <w:spacing w:after="0" w:line="240" w:lineRule="auto"/>
        <w:ind w:left="360"/>
        <w:rPr>
          <w:rFonts w:ascii="Times New Roman" w:eastAsia="Times New Roman" w:hAnsi="Times New Roman" w:cs="Times New Roman"/>
          <w:b/>
          <w:sz w:val="24"/>
          <w:szCs w:val="24"/>
          <w:lang w:eastAsia="ru-RU"/>
        </w:rPr>
      </w:pPr>
    </w:p>
    <w:p w:rsidR="006564E0" w:rsidRDefault="006564E0" w:rsidP="006564E0">
      <w:pPr>
        <w:spacing w:after="0" w:line="240" w:lineRule="auto"/>
        <w:ind w:left="360"/>
        <w:rPr>
          <w:rFonts w:ascii="Times New Roman" w:eastAsia="Times New Roman" w:hAnsi="Times New Roman" w:cs="Times New Roman"/>
          <w:b/>
          <w:sz w:val="24"/>
          <w:szCs w:val="24"/>
          <w:lang w:eastAsia="ru-RU"/>
        </w:rPr>
      </w:pPr>
    </w:p>
    <w:p w:rsidR="006564E0" w:rsidRDefault="006564E0" w:rsidP="006564E0">
      <w:pPr>
        <w:spacing w:after="0" w:line="240" w:lineRule="auto"/>
        <w:ind w:left="360"/>
        <w:rPr>
          <w:rFonts w:ascii="Times New Roman" w:eastAsia="Times New Roman" w:hAnsi="Times New Roman" w:cs="Times New Roman"/>
          <w:b/>
          <w:sz w:val="24"/>
          <w:szCs w:val="24"/>
          <w:lang w:eastAsia="ru-RU"/>
        </w:rPr>
      </w:pPr>
    </w:p>
    <w:p w:rsidR="006564E0" w:rsidRPr="002668E0" w:rsidRDefault="006564E0" w:rsidP="006564E0">
      <w:pPr>
        <w:spacing w:after="0" w:line="240" w:lineRule="auto"/>
        <w:ind w:left="360"/>
        <w:rPr>
          <w:rFonts w:ascii="Times New Roman" w:eastAsia="Times New Roman" w:hAnsi="Times New Roman" w:cs="Times New Roman"/>
          <w:b/>
          <w:sz w:val="24"/>
          <w:szCs w:val="24"/>
          <w:lang w:eastAsia="ru-RU"/>
        </w:rPr>
      </w:pPr>
      <w:r w:rsidRPr="002668E0">
        <w:rPr>
          <w:rFonts w:ascii="Times New Roman" w:eastAsia="Times New Roman" w:hAnsi="Times New Roman" w:cs="Times New Roman"/>
          <w:b/>
          <w:sz w:val="24"/>
          <w:szCs w:val="24"/>
          <w:lang w:eastAsia="ru-RU"/>
        </w:rPr>
        <w:t>Выводы.</w:t>
      </w:r>
    </w:p>
    <w:p w:rsidR="006564E0" w:rsidRPr="004F221A" w:rsidRDefault="006564E0" w:rsidP="006564E0">
      <w:pPr>
        <w:spacing w:after="0" w:line="240" w:lineRule="auto"/>
        <w:ind w:firstLine="567"/>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Участники ВПР продемонстрировали </w:t>
      </w:r>
      <w:r>
        <w:rPr>
          <w:rFonts w:ascii="Times New Roman" w:eastAsia="Times New Roman" w:hAnsi="Times New Roman" w:cs="Times New Roman"/>
          <w:sz w:val="24"/>
          <w:szCs w:val="24"/>
          <w:lang w:eastAsia="ru-RU"/>
        </w:rPr>
        <w:t xml:space="preserve">низкий уровень </w:t>
      </w:r>
      <w:r w:rsidRPr="004F221A">
        <w:rPr>
          <w:rFonts w:ascii="Times New Roman" w:eastAsia="Times New Roman" w:hAnsi="Times New Roman" w:cs="Times New Roman"/>
          <w:sz w:val="24"/>
          <w:szCs w:val="24"/>
          <w:lang w:eastAsia="ru-RU"/>
        </w:rPr>
        <w:t>владени</w:t>
      </w:r>
      <w:r>
        <w:rPr>
          <w:rFonts w:ascii="Times New Roman" w:eastAsia="Times New Roman" w:hAnsi="Times New Roman" w:cs="Times New Roman"/>
          <w:sz w:val="24"/>
          <w:szCs w:val="24"/>
          <w:lang w:eastAsia="ru-RU"/>
        </w:rPr>
        <w:t>я</w:t>
      </w:r>
      <w:r w:rsidRPr="004F221A">
        <w:rPr>
          <w:rFonts w:ascii="Times New Roman" w:eastAsia="Times New Roman" w:hAnsi="Times New Roman" w:cs="Times New Roman"/>
          <w:sz w:val="24"/>
          <w:szCs w:val="24"/>
          <w:lang w:eastAsia="ru-RU"/>
        </w:rPr>
        <w:t xml:space="preserve"> понятиями</w:t>
      </w:r>
      <w:r>
        <w:rPr>
          <w:rFonts w:ascii="Times New Roman" w:eastAsia="Times New Roman" w:hAnsi="Times New Roman" w:cs="Times New Roman"/>
          <w:sz w:val="24"/>
          <w:szCs w:val="24"/>
          <w:lang w:eastAsia="ru-RU"/>
        </w:rPr>
        <w:t>:</w:t>
      </w:r>
      <w:r w:rsidRPr="004F221A">
        <w:rPr>
          <w:rFonts w:ascii="Times New Roman" w:eastAsia="Times New Roman" w:hAnsi="Times New Roman" w:cs="Times New Roman"/>
          <w:sz w:val="24"/>
          <w:szCs w:val="24"/>
          <w:lang w:eastAsia="ru-RU"/>
        </w:rPr>
        <w:t xml:space="preserve"> отрицательные числа и обыкновенная дробь, смешанные дроби</w:t>
      </w:r>
      <w:r>
        <w:rPr>
          <w:rFonts w:ascii="Times New Roman" w:eastAsia="Times New Roman" w:hAnsi="Times New Roman" w:cs="Times New Roman"/>
          <w:sz w:val="24"/>
          <w:szCs w:val="24"/>
          <w:lang w:eastAsia="ru-RU"/>
        </w:rPr>
        <w:t xml:space="preserve">. Учащиеся  </w:t>
      </w:r>
      <w:r w:rsidRPr="004F221A">
        <w:rPr>
          <w:rFonts w:ascii="Times New Roman" w:eastAsia="Times New Roman" w:hAnsi="Times New Roman" w:cs="Times New Roman"/>
          <w:sz w:val="24"/>
          <w:szCs w:val="24"/>
          <w:lang w:eastAsia="ru-RU"/>
        </w:rPr>
        <w:t xml:space="preserve"> умеют оценивать размеры реальных предметов из окружающего мира, извлекать информацию из таблиц, отражающих свойства и характеристики реальных процессов и явлений, сравнивать рациональные числа, записанные в виде обыкновенных дробей, десятичных дробей.</w:t>
      </w:r>
    </w:p>
    <w:p w:rsidR="006564E0" w:rsidRPr="004F221A" w:rsidRDefault="006564E0" w:rsidP="006564E0">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выполнении работы у учащихся вызвали</w:t>
      </w:r>
      <w:r w:rsidRPr="004F221A">
        <w:rPr>
          <w:rFonts w:ascii="Times New Roman" w:eastAsia="Times New Roman" w:hAnsi="Times New Roman" w:cs="Times New Roman"/>
          <w:sz w:val="24"/>
          <w:szCs w:val="24"/>
          <w:lang w:eastAsia="ru-RU"/>
        </w:rPr>
        <w:t xml:space="preserve"> затруднения задачи на нахождение части числа и числа по его части, логические задачи, умение применять геометрические представления при решении практических задач</w:t>
      </w:r>
      <w:r>
        <w:rPr>
          <w:rFonts w:ascii="Times New Roman" w:eastAsia="Times New Roman" w:hAnsi="Times New Roman" w:cs="Times New Roman"/>
          <w:sz w:val="24"/>
          <w:szCs w:val="24"/>
          <w:lang w:eastAsia="ru-RU"/>
        </w:rPr>
        <w:t>.</w:t>
      </w:r>
      <w:r w:rsidRPr="004F22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4F221A">
        <w:rPr>
          <w:rFonts w:ascii="Times New Roman" w:eastAsia="Times New Roman" w:hAnsi="Times New Roman" w:cs="Times New Roman"/>
          <w:sz w:val="24"/>
          <w:szCs w:val="24"/>
          <w:lang w:eastAsia="ru-RU"/>
        </w:rPr>
        <w:t>еправильно использовали свойства чисел и правила действий с рациональными числами при выполнении вычислений.</w:t>
      </w:r>
    </w:p>
    <w:p w:rsidR="006564E0" w:rsidRPr="002668E0" w:rsidRDefault="006564E0" w:rsidP="006564E0">
      <w:pPr>
        <w:spacing w:after="0" w:line="240" w:lineRule="auto"/>
        <w:jc w:val="both"/>
        <w:rPr>
          <w:rFonts w:ascii="Times New Roman" w:eastAsia="Times New Roman" w:hAnsi="Times New Roman" w:cs="Times New Roman"/>
          <w:b/>
          <w:sz w:val="24"/>
          <w:szCs w:val="24"/>
          <w:lang w:eastAsia="ru-RU"/>
        </w:rPr>
      </w:pPr>
      <w:r w:rsidRPr="002668E0">
        <w:rPr>
          <w:rFonts w:ascii="Times New Roman" w:eastAsia="Times New Roman" w:hAnsi="Times New Roman" w:cs="Times New Roman"/>
          <w:b/>
          <w:sz w:val="24"/>
          <w:szCs w:val="24"/>
          <w:lang w:eastAsia="ru-RU"/>
        </w:rPr>
        <w:t>Рекомендации</w:t>
      </w:r>
      <w:r>
        <w:rPr>
          <w:rFonts w:ascii="Times New Roman" w:eastAsia="Times New Roman" w:hAnsi="Times New Roman" w:cs="Times New Roman"/>
          <w:b/>
          <w:sz w:val="24"/>
          <w:szCs w:val="24"/>
          <w:lang w:eastAsia="ru-RU"/>
        </w:rPr>
        <w:t>.</w:t>
      </w:r>
    </w:p>
    <w:p w:rsidR="006564E0" w:rsidRPr="004F221A" w:rsidRDefault="006564E0" w:rsidP="006564E0">
      <w:pPr>
        <w:spacing w:after="0" w:line="240" w:lineRule="auto"/>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r>
        <w:rPr>
          <w:rFonts w:ascii="Times New Roman" w:eastAsia="Times New Roman" w:hAnsi="Times New Roman" w:cs="Times New Roman"/>
          <w:sz w:val="24"/>
          <w:szCs w:val="24"/>
          <w:lang w:eastAsia="ru-RU"/>
        </w:rPr>
        <w:t>.</w:t>
      </w:r>
    </w:p>
    <w:p w:rsidR="006564E0" w:rsidRPr="004F221A" w:rsidRDefault="006564E0" w:rsidP="006564E0">
      <w:pPr>
        <w:spacing w:after="0" w:line="240" w:lineRule="auto"/>
        <w:jc w:val="both"/>
        <w:rPr>
          <w:rFonts w:ascii="Times New Roman" w:eastAsia="Times New Roman" w:hAnsi="Times New Roman" w:cs="Times New Roman"/>
          <w:sz w:val="24"/>
          <w:szCs w:val="24"/>
          <w:lang w:eastAsia="ru-RU"/>
        </w:rPr>
      </w:pPr>
      <w:r w:rsidRPr="004F221A">
        <w:rPr>
          <w:rFonts w:ascii="Times New Roman" w:eastAsia="Times New Roman" w:hAnsi="Times New Roman" w:cs="Times New Roman"/>
          <w:sz w:val="24"/>
          <w:szCs w:val="24"/>
          <w:lang w:eastAsia="ru-RU"/>
        </w:rPr>
        <w:t xml:space="preserve">2. Сформировать план индивидуальной работы с учащимися слабомотивированными на учебную деятельность. </w:t>
      </w:r>
    </w:p>
    <w:p w:rsidR="006564E0" w:rsidRPr="004F221A" w:rsidRDefault="006564E0" w:rsidP="006564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F221A">
        <w:rPr>
          <w:rFonts w:ascii="Times New Roman" w:eastAsia="Times New Roman" w:hAnsi="Times New Roman" w:cs="Times New Roman"/>
          <w:sz w:val="24"/>
          <w:szCs w:val="24"/>
          <w:lang w:eastAsia="ru-RU"/>
        </w:rPr>
        <w:t xml:space="preserve">. Совершенствовать умения владения навыками письменных вычислений. Использовать свойства чисел и правила действий с рациональными числами при выполнении вычислений </w:t>
      </w:r>
    </w:p>
    <w:p w:rsidR="006564E0" w:rsidRDefault="006564E0" w:rsidP="006564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F221A">
        <w:rPr>
          <w:rFonts w:ascii="Times New Roman" w:eastAsia="Times New Roman" w:hAnsi="Times New Roman" w:cs="Times New Roman"/>
          <w:sz w:val="24"/>
          <w:szCs w:val="24"/>
          <w:lang w:eastAsia="ru-RU"/>
        </w:rPr>
        <w:t xml:space="preserve">. Вести работу с </w:t>
      </w:r>
      <w:r>
        <w:rPr>
          <w:rFonts w:ascii="Times New Roman" w:eastAsia="Times New Roman" w:hAnsi="Times New Roman" w:cs="Times New Roman"/>
          <w:sz w:val="24"/>
          <w:szCs w:val="24"/>
          <w:lang w:eastAsia="ru-RU"/>
        </w:rPr>
        <w:t>учащимися, имеющими высокий потенциал учебной деятельности для отработки навыков в решении</w:t>
      </w:r>
      <w:r w:rsidRPr="004F221A">
        <w:rPr>
          <w:rFonts w:ascii="Times New Roman" w:eastAsia="Times New Roman" w:hAnsi="Times New Roman" w:cs="Times New Roman"/>
          <w:sz w:val="24"/>
          <w:szCs w:val="24"/>
          <w:lang w:eastAsia="ru-RU"/>
        </w:rPr>
        <w:t xml:space="preserve"> задач повышенной трудности, где требуется проводить логические обоснования, доказательство математических утверждений. </w:t>
      </w:r>
    </w:p>
    <w:p w:rsidR="006564E0" w:rsidRPr="006E46ED" w:rsidRDefault="006564E0" w:rsidP="006564E0">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Pr="006E46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6E46ED">
        <w:rPr>
          <w:rFonts w:ascii="Times New Roman" w:eastAsia="Times New Roman" w:hAnsi="Times New Roman" w:cs="Times New Roman"/>
          <w:sz w:val="24"/>
          <w:szCs w:val="24"/>
          <w:lang w:eastAsia="ru-RU"/>
        </w:rPr>
        <w:t>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r>
        <w:rPr>
          <w:rFonts w:ascii="Times New Roman" w:eastAsia="Times New Roman" w:hAnsi="Times New Roman" w:cs="Times New Roman"/>
          <w:sz w:val="24"/>
          <w:szCs w:val="24"/>
          <w:lang w:eastAsia="ru-RU"/>
        </w:rPr>
        <w:t>.</w:t>
      </w:r>
    </w:p>
    <w:p w:rsidR="006564E0" w:rsidRPr="006E46ED" w:rsidRDefault="006564E0" w:rsidP="006564E0">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6.Н</w:t>
      </w:r>
      <w:r w:rsidRPr="006E46ED">
        <w:rPr>
          <w:rFonts w:ascii="Times New Roman" w:eastAsia="Times New Roman" w:hAnsi="Times New Roman" w:cs="Times New Roman"/>
          <w:sz w:val="24"/>
          <w:szCs w:val="24"/>
          <w:lang w:eastAsia="ru-RU"/>
        </w:rPr>
        <w:t>а уроках   использовать задания на умение устанавливать причинно-следственные связи</w:t>
      </w:r>
      <w:r>
        <w:rPr>
          <w:rFonts w:ascii="Times New Roman" w:eastAsia="Times New Roman" w:hAnsi="Times New Roman" w:cs="Times New Roman"/>
          <w:sz w:val="24"/>
          <w:szCs w:val="24"/>
          <w:lang w:eastAsia="ru-RU"/>
        </w:rPr>
        <w:t>.</w:t>
      </w:r>
    </w:p>
    <w:p w:rsidR="006564E0" w:rsidRPr="004F221A" w:rsidRDefault="006564E0" w:rsidP="006564E0">
      <w:pPr>
        <w:spacing w:after="0" w:line="240" w:lineRule="auto"/>
        <w:jc w:val="both"/>
        <w:rPr>
          <w:rFonts w:ascii="Times New Roman" w:eastAsia="Times New Roman" w:hAnsi="Times New Roman" w:cs="Times New Roman"/>
          <w:sz w:val="24"/>
          <w:szCs w:val="24"/>
          <w:lang w:eastAsia="ru-RU"/>
        </w:rPr>
      </w:pPr>
    </w:p>
    <w:p w:rsidR="006564E0" w:rsidRDefault="006564E0" w:rsidP="006564E0">
      <w:pPr>
        <w:spacing w:after="0" w:line="240" w:lineRule="auto"/>
        <w:jc w:val="both"/>
        <w:rPr>
          <w:rFonts w:ascii="Times New Roman" w:eastAsia="Calibri" w:hAnsi="Times New Roman" w:cs="Times New Roman"/>
          <w:bCs/>
          <w:sz w:val="24"/>
          <w:szCs w:val="24"/>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География, 6 класс</w:t>
      </w:r>
    </w:p>
    <w:p w:rsidR="006564E0"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26"/>
        <w:gridCol w:w="816"/>
        <w:gridCol w:w="817"/>
        <w:gridCol w:w="817"/>
        <w:gridCol w:w="817"/>
        <w:gridCol w:w="1585"/>
        <w:gridCol w:w="1586"/>
      </w:tblGrid>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62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816"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58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86"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62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81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8,33</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1,67</w:t>
            </w:r>
          </w:p>
        </w:tc>
        <w:tc>
          <w:tcPr>
            <w:tcW w:w="158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91,83</w:t>
            </w:r>
          </w:p>
        </w:tc>
        <w:tc>
          <w:tcPr>
            <w:tcW w:w="1586"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31,6</w:t>
            </w:r>
          </w:p>
        </w:tc>
      </w:tr>
    </w:tbl>
    <w:p w:rsidR="006564E0" w:rsidRDefault="006564E0" w:rsidP="006564E0">
      <w:pPr>
        <w:shd w:val="clear" w:color="auto" w:fill="FFFFFF"/>
        <w:spacing w:after="0" w:line="240" w:lineRule="auto"/>
        <w:jc w:val="both"/>
      </w:pPr>
    </w:p>
    <w:p w:rsidR="006564E0" w:rsidRPr="00380903" w:rsidRDefault="006564E0" w:rsidP="006564E0">
      <w:pPr>
        <w:shd w:val="clear" w:color="auto" w:fill="FFFFFF"/>
        <w:spacing w:after="0" w:line="240" w:lineRule="auto"/>
        <w:rPr>
          <w:rFonts w:ascii="Times New Roman" w:eastAsia="Times New Roman" w:hAnsi="Times New Roman" w:cs="Times New Roman"/>
          <w:sz w:val="24"/>
          <w:szCs w:val="24"/>
          <w:lang w:eastAsia="ru-RU"/>
        </w:rPr>
      </w:pPr>
      <w:r w:rsidRPr="00380903">
        <w:rPr>
          <w:rFonts w:ascii="Times New Roman" w:eastAsia="Times New Roman" w:hAnsi="Times New Roman" w:cs="Times New Roman"/>
          <w:sz w:val="24"/>
          <w:szCs w:val="24"/>
          <w:lang w:eastAsia="ru-RU"/>
        </w:rPr>
        <w:t>Дата проведения</w:t>
      </w:r>
      <w:r>
        <w:rPr>
          <w:rFonts w:ascii="Times New Roman" w:eastAsia="Times New Roman" w:hAnsi="Times New Roman" w:cs="Times New Roman"/>
          <w:sz w:val="24"/>
          <w:szCs w:val="24"/>
          <w:lang w:eastAsia="ru-RU"/>
        </w:rPr>
        <w:t>:</w:t>
      </w:r>
      <w:r w:rsidRPr="00380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r w:rsidRPr="00380903">
        <w:rPr>
          <w:rFonts w:ascii="Times New Roman" w:eastAsia="Times New Roman" w:hAnsi="Times New Roman" w:cs="Times New Roman"/>
          <w:sz w:val="24"/>
          <w:szCs w:val="24"/>
          <w:lang w:eastAsia="ru-RU"/>
        </w:rPr>
        <w:t xml:space="preserve"> апреля 2018г</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30"/>
        <w:gridCol w:w="921"/>
        <w:gridCol w:w="921"/>
        <w:gridCol w:w="922"/>
        <w:gridCol w:w="921"/>
        <w:gridCol w:w="921"/>
        <w:gridCol w:w="922"/>
      </w:tblGrid>
      <w:tr w:rsidR="006564E0" w:rsidRPr="00127FBC"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73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127FBC"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10;</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58,82</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29,41</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5,8</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94,11</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35,29</w:t>
            </w:r>
          </w:p>
        </w:tc>
      </w:tr>
      <w:tr w:rsidR="006564E0" w:rsidRPr="00127FBC"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9,52</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80,95</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9,52</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90,48</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9,52</w:t>
            </w:r>
          </w:p>
        </w:tc>
      </w:tr>
      <w:tr w:rsidR="006564E0" w:rsidRPr="00127FBC"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«В»</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22</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40,9</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90,9</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50</w:t>
            </w:r>
          </w:p>
        </w:tc>
      </w:tr>
      <w:tr w:rsidR="006564E0" w:rsidRPr="00127FBC" w:rsidTr="00E97F2A">
        <w:trPr>
          <w:trHeight w:val="56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8,33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60</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30</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91,83</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31,6</w:t>
            </w:r>
          </w:p>
        </w:tc>
      </w:tr>
    </w:tbl>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Pr="002668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 четверть</w:t>
      </w:r>
    </w:p>
    <w:p w:rsidR="006564E0" w:rsidRPr="00714BD7" w:rsidRDefault="006564E0" w:rsidP="006564E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22</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37</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 xml:space="preserve">32 </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53</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6</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10</w:t>
            </w:r>
          </w:p>
        </w:tc>
      </w:tr>
    </w:tbl>
    <w:p w:rsidR="006564E0" w:rsidRPr="00B45292" w:rsidRDefault="006564E0" w:rsidP="006564E0">
      <w:pPr>
        <w:spacing w:after="0" w:line="240" w:lineRule="auto"/>
        <w:jc w:val="both"/>
        <w:rPr>
          <w:rFonts w:ascii="Times New Roman" w:eastAsia="Calibri" w:hAnsi="Times New Roman" w:cs="Times New Roman"/>
          <w:b/>
          <w:sz w:val="24"/>
          <w:szCs w:val="24"/>
        </w:rPr>
      </w:pPr>
      <w:r w:rsidRPr="00B45292">
        <w:rPr>
          <w:rFonts w:ascii="Times New Roman" w:eastAsia="Calibri" w:hAnsi="Times New Roman" w:cs="Times New Roman"/>
          <w:b/>
          <w:sz w:val="24"/>
          <w:szCs w:val="24"/>
        </w:rPr>
        <w:t>Выводы.</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sidRPr="00986E99">
        <w:rPr>
          <w:rFonts w:ascii="Times New Roman" w:eastAsia="Calibri" w:hAnsi="Times New Roman" w:cs="Times New Roman"/>
          <w:bCs/>
          <w:sz w:val="24"/>
          <w:szCs w:val="24"/>
        </w:rPr>
        <w:t xml:space="preserve">Анализ результатов выполнения ВПР показал, что </w:t>
      </w:r>
      <w:r w:rsidRPr="00986E99">
        <w:rPr>
          <w:rFonts w:ascii="Times New Roman" w:hAnsi="Times New Roman" w:cs="Times New Roman"/>
          <w:sz w:val="24"/>
          <w:szCs w:val="24"/>
        </w:rPr>
        <w:t>у учащихся на должном уровне сформированы следующие умения и навыки в соответствии с ФГОС:</w:t>
      </w:r>
    </w:p>
    <w:p w:rsidR="006564E0" w:rsidRPr="00606067" w:rsidRDefault="006564E0" w:rsidP="00E97F2A">
      <w:pPr>
        <w:pStyle w:val="aff"/>
        <w:numPr>
          <w:ilvl w:val="0"/>
          <w:numId w:val="53"/>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умение читать топографическую карту, распознавать объекты и их местонахождения относительно друг друга, определять участок местности для размещения хозяйственного объекта и давать обоснование своему ответу;</w:t>
      </w:r>
    </w:p>
    <w:p w:rsidR="006564E0" w:rsidRPr="00606067" w:rsidRDefault="006564E0" w:rsidP="00E97F2A">
      <w:pPr>
        <w:pStyle w:val="aff"/>
        <w:numPr>
          <w:ilvl w:val="0"/>
          <w:numId w:val="53"/>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умение использовать количественные и качественные характеристики компонентов географической среды, знания о достопримечательностях стран и приведение соответствия страна – объект;</w:t>
      </w:r>
    </w:p>
    <w:p w:rsidR="006564E0" w:rsidRPr="00606067" w:rsidRDefault="006564E0" w:rsidP="00E97F2A">
      <w:pPr>
        <w:pStyle w:val="aff"/>
        <w:numPr>
          <w:ilvl w:val="0"/>
          <w:numId w:val="53"/>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 xml:space="preserve">умение распознавать по рисунку природного явления и последствий этого явления, умение давать характеристику этому явлению и последствий для человека. </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Показали знание:</w:t>
      </w:r>
    </w:p>
    <w:p w:rsidR="006564E0" w:rsidRPr="00606067" w:rsidRDefault="006564E0" w:rsidP="00E97F2A">
      <w:pPr>
        <w:pStyle w:val="aff"/>
        <w:numPr>
          <w:ilvl w:val="0"/>
          <w:numId w:val="52"/>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географических объектов и их размещение на карте мира;</w:t>
      </w:r>
    </w:p>
    <w:p w:rsidR="006564E0" w:rsidRPr="00606067" w:rsidRDefault="006564E0" w:rsidP="00E97F2A">
      <w:pPr>
        <w:pStyle w:val="aff"/>
        <w:numPr>
          <w:ilvl w:val="0"/>
          <w:numId w:val="52"/>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об основных этапах географического освоения Земли и открытиях великих путешественников;</w:t>
      </w:r>
    </w:p>
    <w:p w:rsidR="006564E0" w:rsidRDefault="006564E0" w:rsidP="00E97F2A">
      <w:pPr>
        <w:pStyle w:val="aff"/>
        <w:numPr>
          <w:ilvl w:val="0"/>
          <w:numId w:val="52"/>
        </w:numPr>
        <w:suppressAutoHyphens w:val="0"/>
        <w:autoSpaceDE w:val="0"/>
        <w:autoSpaceDN w:val="0"/>
        <w:adjustRightInd w:val="0"/>
        <w:spacing w:after="0"/>
        <w:ind w:left="0" w:hanging="11"/>
        <w:contextualSpacing/>
        <w:jc w:val="both"/>
        <w:rPr>
          <w:rFonts w:ascii="Times New Roman" w:hAnsi="Times New Roman" w:cs="Times New Roman"/>
          <w:sz w:val="24"/>
          <w:szCs w:val="24"/>
        </w:rPr>
      </w:pPr>
      <w:r w:rsidRPr="00606067">
        <w:rPr>
          <w:rFonts w:ascii="Times New Roman" w:hAnsi="Times New Roman" w:cs="Times New Roman"/>
          <w:sz w:val="24"/>
          <w:szCs w:val="24"/>
        </w:rPr>
        <w:t>название региона, в котором проживают</w:t>
      </w:r>
      <w:r>
        <w:rPr>
          <w:rFonts w:ascii="Times New Roman" w:hAnsi="Times New Roman" w:cs="Times New Roman"/>
          <w:sz w:val="24"/>
          <w:szCs w:val="24"/>
        </w:rPr>
        <w:t>.</w:t>
      </w:r>
    </w:p>
    <w:p w:rsidR="006564E0" w:rsidRDefault="006564E0" w:rsidP="006564E0">
      <w:pPr>
        <w:pStyle w:val="aff"/>
        <w:autoSpaceDE w:val="0"/>
        <w:autoSpaceDN w:val="0"/>
        <w:adjustRightInd w:val="0"/>
        <w:spacing w:after="0"/>
        <w:ind w:left="0"/>
        <w:jc w:val="both"/>
        <w:rPr>
          <w:rFonts w:ascii="Times New Roman" w:hAnsi="Times New Roman" w:cs="Times New Roman"/>
          <w:sz w:val="24"/>
          <w:szCs w:val="24"/>
        </w:rPr>
      </w:pPr>
      <w:r w:rsidRPr="006060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067">
        <w:rPr>
          <w:rFonts w:ascii="Times New Roman" w:hAnsi="Times New Roman" w:cs="Times New Roman"/>
          <w:b/>
          <w:sz w:val="24"/>
          <w:szCs w:val="24"/>
        </w:rPr>
        <w:t>Наибольшую сложность вызвали следующие вопросы</w:t>
      </w:r>
      <w:r>
        <w:rPr>
          <w:rFonts w:ascii="Times New Roman" w:hAnsi="Times New Roman" w:cs="Times New Roman"/>
          <w:sz w:val="24"/>
          <w:szCs w:val="24"/>
        </w:rPr>
        <w:t>:</w:t>
      </w:r>
    </w:p>
    <w:p w:rsidR="006564E0" w:rsidRDefault="006564E0" w:rsidP="00E97F2A">
      <w:pPr>
        <w:pStyle w:val="aff"/>
        <w:numPr>
          <w:ilvl w:val="0"/>
          <w:numId w:val="54"/>
        </w:numPr>
        <w:suppressAutoHyphens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определение географических координат и обозначение точек на карте по ним;</w:t>
      </w:r>
    </w:p>
    <w:p w:rsidR="006564E0" w:rsidRDefault="006564E0" w:rsidP="00E97F2A">
      <w:pPr>
        <w:pStyle w:val="aff"/>
        <w:numPr>
          <w:ilvl w:val="0"/>
          <w:numId w:val="54"/>
        </w:numPr>
        <w:suppressAutoHyphens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указание географического объекта по его описанию;</w:t>
      </w:r>
    </w:p>
    <w:p w:rsidR="006564E0" w:rsidRDefault="006564E0" w:rsidP="00E97F2A">
      <w:pPr>
        <w:pStyle w:val="aff"/>
        <w:numPr>
          <w:ilvl w:val="0"/>
          <w:numId w:val="54"/>
        </w:numPr>
        <w:suppressAutoHyphens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определение расстояний между точками при помощи линейки и масштаба;</w:t>
      </w:r>
    </w:p>
    <w:p w:rsidR="006564E0" w:rsidRDefault="006564E0" w:rsidP="00E97F2A">
      <w:pPr>
        <w:pStyle w:val="aff"/>
        <w:numPr>
          <w:ilvl w:val="0"/>
          <w:numId w:val="54"/>
        </w:numPr>
        <w:suppressAutoHyphens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установление соответствия между природным объектом и его характеристикой;</w:t>
      </w:r>
    </w:p>
    <w:p w:rsidR="006564E0" w:rsidRDefault="006564E0" w:rsidP="00E97F2A">
      <w:pPr>
        <w:pStyle w:val="aff"/>
        <w:numPr>
          <w:ilvl w:val="0"/>
          <w:numId w:val="54"/>
        </w:numPr>
        <w:suppressAutoHyphens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описание времен</w:t>
      </w:r>
      <w:r w:rsidRPr="00606067">
        <w:rPr>
          <w:rFonts w:ascii="Times New Roman" w:hAnsi="Times New Roman" w:cs="Times New Roman"/>
          <w:sz w:val="24"/>
          <w:szCs w:val="24"/>
        </w:rPr>
        <w:t xml:space="preserve"> </w:t>
      </w:r>
      <w:r>
        <w:rPr>
          <w:rFonts w:ascii="Times New Roman" w:hAnsi="Times New Roman" w:cs="Times New Roman"/>
          <w:sz w:val="24"/>
          <w:szCs w:val="24"/>
        </w:rPr>
        <w:t xml:space="preserve">года своей местности и характеристики растений и животных, распространённых на её территории.  </w:t>
      </w:r>
    </w:p>
    <w:p w:rsidR="006564E0" w:rsidRPr="00033685" w:rsidRDefault="006564E0" w:rsidP="006564E0">
      <w:pPr>
        <w:pStyle w:val="aff"/>
        <w:autoSpaceDE w:val="0"/>
        <w:autoSpaceDN w:val="0"/>
        <w:adjustRightInd w:val="0"/>
        <w:spacing w:after="0"/>
        <w:ind w:left="0" w:firstLine="60"/>
        <w:jc w:val="both"/>
        <w:rPr>
          <w:rFonts w:ascii="Times New Roman" w:hAnsi="Times New Roman" w:cs="Times New Roman"/>
          <w:sz w:val="24"/>
          <w:szCs w:val="24"/>
        </w:rPr>
      </w:pPr>
    </w:p>
    <w:p w:rsidR="006564E0" w:rsidRDefault="006564E0" w:rsidP="006564E0">
      <w:pPr>
        <w:shd w:val="clear" w:color="auto" w:fill="FFFFFF"/>
        <w:spacing w:after="0" w:line="240" w:lineRule="auto"/>
        <w:rPr>
          <w:rFonts w:ascii="Times New Roman" w:hAnsi="Times New Roman" w:cs="Times New Roman"/>
          <w:color w:val="000000"/>
          <w:sz w:val="24"/>
          <w:szCs w:val="24"/>
        </w:rPr>
      </w:pPr>
      <w:r w:rsidRPr="00033685">
        <w:rPr>
          <w:rFonts w:ascii="Times New Roman" w:hAnsi="Times New Roman" w:cs="Times New Roman"/>
          <w:b/>
          <w:bCs/>
          <w:color w:val="000000"/>
          <w:sz w:val="24"/>
          <w:szCs w:val="24"/>
        </w:rPr>
        <w:t xml:space="preserve">Рекомендации: </w:t>
      </w:r>
      <w:r w:rsidRPr="00033685">
        <w:rPr>
          <w:rFonts w:ascii="Times New Roman" w:hAnsi="Times New Roman" w:cs="Times New Roman"/>
          <w:color w:val="000000"/>
          <w:sz w:val="24"/>
          <w:szCs w:val="24"/>
        </w:rPr>
        <w:t>Продолжить работу по формированию метапредметных знаний и умений по свое</w:t>
      </w:r>
      <w:r w:rsidRPr="00033685">
        <w:rPr>
          <w:rFonts w:ascii="Times New Roman" w:eastAsia="Calibri" w:hAnsi="Times New Roman" w:cs="Times New Roman"/>
          <w:sz w:val="24"/>
          <w:szCs w:val="24"/>
        </w:rPr>
        <w:t xml:space="preserve"> региону, использованию </w:t>
      </w:r>
      <w:r w:rsidRPr="00033685">
        <w:rPr>
          <w:rFonts w:ascii="Times New Roman" w:hAnsi="Times New Roman" w:cs="Times New Roman"/>
          <w:color w:val="000000"/>
          <w:sz w:val="24"/>
          <w:szCs w:val="24"/>
        </w:rPr>
        <w:t>знаково-символических средств представления информации для создания моделей изучаемых объектов и процессов</w:t>
      </w:r>
      <w:r>
        <w:rPr>
          <w:rFonts w:ascii="Times New Roman" w:hAnsi="Times New Roman" w:cs="Times New Roman"/>
          <w:color w:val="000000"/>
          <w:sz w:val="24"/>
          <w:szCs w:val="24"/>
        </w:rPr>
        <w:t>.</w:t>
      </w: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sidRPr="00033685">
        <w:rPr>
          <w:rFonts w:ascii="Times New Roman" w:hAnsi="Times New Roman" w:cs="Times New Roman"/>
          <w:color w:val="000000"/>
          <w:sz w:val="24"/>
          <w:szCs w:val="24"/>
        </w:rPr>
        <w:br/>
      </w: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p>
    <w:p w:rsidR="006564E0" w:rsidRDefault="006564E0" w:rsidP="006564E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Обществознание, 6 класс</w:t>
      </w:r>
    </w:p>
    <w:p w:rsidR="006564E0" w:rsidRDefault="006564E0" w:rsidP="006564E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26"/>
        <w:gridCol w:w="816"/>
        <w:gridCol w:w="817"/>
        <w:gridCol w:w="817"/>
        <w:gridCol w:w="817"/>
        <w:gridCol w:w="1585"/>
        <w:gridCol w:w="1586"/>
      </w:tblGrid>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Учебный год</w:t>
            </w:r>
          </w:p>
        </w:tc>
        <w:tc>
          <w:tcPr>
            <w:tcW w:w="1626"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Участвовало</w:t>
            </w:r>
          </w:p>
        </w:tc>
        <w:tc>
          <w:tcPr>
            <w:tcW w:w="816"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817"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1585"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1586"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Tr="00E97F2A">
        <w:tc>
          <w:tcPr>
            <w:tcW w:w="1281" w:type="dxa"/>
            <w:shd w:val="clear" w:color="auto" w:fill="auto"/>
          </w:tcPr>
          <w:p w:rsidR="006564E0" w:rsidRPr="00E97F2A" w:rsidRDefault="006564E0" w:rsidP="00E97F2A">
            <w:pPr>
              <w:jc w:val="center"/>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2017/2018</w:t>
            </w:r>
          </w:p>
        </w:tc>
        <w:tc>
          <w:tcPr>
            <w:tcW w:w="162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816"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13,85</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69,24</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18. 46</w:t>
            </w:r>
          </w:p>
        </w:tc>
        <w:tc>
          <w:tcPr>
            <w:tcW w:w="817"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1585"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89,16</w:t>
            </w:r>
          </w:p>
        </w:tc>
        <w:tc>
          <w:tcPr>
            <w:tcW w:w="1586"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19,94</w:t>
            </w:r>
          </w:p>
        </w:tc>
      </w:tr>
    </w:tbl>
    <w:p w:rsidR="006564E0" w:rsidRDefault="006564E0" w:rsidP="006564E0">
      <w:pPr>
        <w:shd w:val="clear" w:color="auto" w:fill="FFFFFF"/>
        <w:spacing w:after="0" w:line="240" w:lineRule="auto"/>
        <w:jc w:val="both"/>
      </w:pPr>
    </w:p>
    <w:p w:rsidR="006564E0" w:rsidRPr="00380903" w:rsidRDefault="006564E0" w:rsidP="006564E0">
      <w:pPr>
        <w:shd w:val="clear" w:color="auto" w:fill="FFFFFF"/>
        <w:spacing w:after="0" w:line="240" w:lineRule="auto"/>
        <w:rPr>
          <w:rFonts w:ascii="Times New Roman" w:eastAsia="Times New Roman" w:hAnsi="Times New Roman" w:cs="Times New Roman"/>
          <w:sz w:val="24"/>
          <w:szCs w:val="24"/>
          <w:lang w:eastAsia="ru-RU"/>
        </w:rPr>
      </w:pPr>
      <w:r w:rsidRPr="00380903">
        <w:rPr>
          <w:rFonts w:ascii="Times New Roman" w:eastAsia="Times New Roman" w:hAnsi="Times New Roman" w:cs="Times New Roman"/>
          <w:sz w:val="24"/>
          <w:szCs w:val="24"/>
          <w:lang w:eastAsia="ru-RU"/>
        </w:rPr>
        <w:t>Дата проведения</w:t>
      </w:r>
      <w:r>
        <w:rPr>
          <w:rFonts w:ascii="Times New Roman" w:eastAsia="Times New Roman" w:hAnsi="Times New Roman" w:cs="Times New Roman"/>
          <w:sz w:val="24"/>
          <w:szCs w:val="24"/>
          <w:lang w:eastAsia="ru-RU"/>
        </w:rPr>
        <w:t>:</w:t>
      </w:r>
      <w:r w:rsidRPr="00380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 мая</w:t>
      </w:r>
      <w:r w:rsidRPr="00380903">
        <w:rPr>
          <w:rFonts w:ascii="Times New Roman" w:eastAsia="Times New Roman" w:hAnsi="Times New Roman" w:cs="Times New Roman"/>
          <w:sz w:val="24"/>
          <w:szCs w:val="24"/>
          <w:lang w:eastAsia="ru-RU"/>
        </w:rPr>
        <w:t xml:space="preserve"> 2018г</w:t>
      </w:r>
    </w:p>
    <w:p w:rsidR="006564E0" w:rsidRDefault="006564E0" w:rsidP="006564E0">
      <w:pPr>
        <w:shd w:val="clear" w:color="auto" w:fill="FFFFFF"/>
        <w:spacing w:after="0" w:line="240" w:lineRule="auto"/>
        <w:jc w:val="center"/>
        <w:rPr>
          <w:rFonts w:ascii="Times New Roman" w:hAnsi="Times New Roman" w:cs="Times New Roman"/>
          <w:bCs/>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30"/>
        <w:gridCol w:w="921"/>
        <w:gridCol w:w="921"/>
        <w:gridCol w:w="922"/>
        <w:gridCol w:w="921"/>
        <w:gridCol w:w="921"/>
        <w:gridCol w:w="922"/>
      </w:tblGrid>
      <w:tr w:rsidR="006564E0" w:rsidRPr="00127FBC" w:rsidTr="00E97F2A">
        <w:tc>
          <w:tcPr>
            <w:tcW w:w="2093"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Класс</w:t>
            </w:r>
          </w:p>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Учитель</w:t>
            </w:r>
          </w:p>
        </w:tc>
        <w:tc>
          <w:tcPr>
            <w:tcW w:w="1730" w:type="dxa"/>
            <w:shd w:val="clear" w:color="auto" w:fill="auto"/>
          </w:tcPr>
          <w:p w:rsidR="006564E0" w:rsidRPr="00E97F2A" w:rsidRDefault="006564E0" w:rsidP="00E97F2A">
            <w:pPr>
              <w:tabs>
                <w:tab w:val="left" w:pos="8913"/>
              </w:tabs>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 выполнявших работу</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«2»</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sz w:val="21"/>
                <w:szCs w:val="21"/>
                <w:lang w:eastAsia="ru-RU"/>
              </w:rPr>
            </w:pPr>
            <w:r w:rsidRPr="00E97F2A">
              <w:rPr>
                <w:rFonts w:ascii="Times New Roman" w:eastAsia="Times New Roman" w:hAnsi="Times New Roman" w:cs="Times New Roman"/>
                <w:sz w:val="21"/>
                <w:szCs w:val="21"/>
                <w:lang w:eastAsia="ru-RU"/>
              </w:rPr>
              <w:t>«3»</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«4»</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«5»</w:t>
            </w:r>
          </w:p>
        </w:tc>
        <w:tc>
          <w:tcPr>
            <w:tcW w:w="921"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Успеваемость, %</w:t>
            </w:r>
          </w:p>
        </w:tc>
        <w:tc>
          <w:tcPr>
            <w:tcW w:w="922" w:type="dxa"/>
            <w:shd w:val="clear" w:color="auto" w:fill="auto"/>
          </w:tcPr>
          <w:p w:rsidR="006564E0" w:rsidRPr="00E97F2A" w:rsidRDefault="006564E0" w:rsidP="00E97F2A">
            <w:pPr>
              <w:spacing w:after="150"/>
              <w:jc w:val="center"/>
              <w:rPr>
                <w:rFonts w:ascii="Times New Roman" w:eastAsia="Times New Roman" w:hAnsi="Times New Roman" w:cs="Times New Roman"/>
                <w:bCs/>
                <w:sz w:val="21"/>
                <w:szCs w:val="21"/>
                <w:lang w:eastAsia="ru-RU"/>
              </w:rPr>
            </w:pPr>
            <w:r w:rsidRPr="00E97F2A">
              <w:rPr>
                <w:rFonts w:ascii="Times New Roman" w:eastAsia="Times New Roman" w:hAnsi="Times New Roman" w:cs="Times New Roman"/>
                <w:bCs/>
                <w:sz w:val="21"/>
                <w:szCs w:val="21"/>
                <w:lang w:eastAsia="ru-RU"/>
              </w:rPr>
              <w:t>Качество,%</w:t>
            </w:r>
          </w:p>
        </w:tc>
      </w:tr>
      <w:tr w:rsidR="006564E0" w:rsidRPr="00127FBC" w:rsidTr="00E97F2A">
        <w:trPr>
          <w:trHeight w:val="64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«А»</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14,29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62</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19,05</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4,76</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85, 71</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23,8</w:t>
            </w:r>
          </w:p>
        </w:tc>
      </w:tr>
      <w:tr w:rsidR="006564E0" w:rsidRPr="00127FBC" w:rsidTr="00E97F2A">
        <w:trPr>
          <w:trHeight w:val="67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«Б»</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9,52</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76,2</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14,29</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90,48</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14,29</w:t>
            </w:r>
          </w:p>
        </w:tc>
      </w:tr>
      <w:tr w:rsidR="006564E0" w:rsidRPr="00127FBC" w:rsidTr="00E97F2A">
        <w:trPr>
          <w:trHeight w:val="687"/>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6 «В»</w:t>
            </w:r>
          </w:p>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Слепкова Н.А.</w:t>
            </w:r>
          </w:p>
          <w:p w:rsidR="006564E0" w:rsidRPr="00E97F2A" w:rsidRDefault="006564E0" w:rsidP="00E97F2A">
            <w:pPr>
              <w:tabs>
                <w:tab w:val="left" w:pos="8913"/>
              </w:tabs>
              <w:rPr>
                <w:rFonts w:ascii="Times New Roman" w:eastAsia="Calibri" w:hAnsi="Times New Roman" w:cs="Times New Roman"/>
                <w:sz w:val="24"/>
                <w:szCs w:val="24"/>
              </w:rPr>
            </w:pP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23</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8,7</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16;</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69,57</w:t>
            </w: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21.74</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91,3</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21,74</w:t>
            </w:r>
          </w:p>
        </w:tc>
      </w:tr>
      <w:tr w:rsidR="006564E0" w:rsidRPr="00127FBC" w:rsidTr="00E97F2A">
        <w:trPr>
          <w:trHeight w:val="569"/>
        </w:trPr>
        <w:tc>
          <w:tcPr>
            <w:tcW w:w="2093" w:type="dxa"/>
            <w:shd w:val="clear" w:color="auto" w:fill="auto"/>
            <w:vAlign w:val="center"/>
          </w:tcPr>
          <w:p w:rsidR="006564E0" w:rsidRPr="00E97F2A" w:rsidRDefault="006564E0" w:rsidP="00E97F2A">
            <w:pPr>
              <w:tabs>
                <w:tab w:val="left" w:pos="8913"/>
              </w:tabs>
              <w:rPr>
                <w:rFonts w:ascii="Times New Roman" w:eastAsia="Calibri" w:hAnsi="Times New Roman" w:cs="Times New Roman"/>
                <w:sz w:val="24"/>
                <w:szCs w:val="24"/>
              </w:rPr>
            </w:pPr>
            <w:r w:rsidRPr="00E97F2A">
              <w:rPr>
                <w:rFonts w:ascii="Times New Roman" w:eastAsia="Calibri" w:hAnsi="Times New Roman" w:cs="Times New Roman"/>
                <w:sz w:val="24"/>
                <w:szCs w:val="24"/>
              </w:rPr>
              <w:t>Итого</w:t>
            </w:r>
          </w:p>
        </w:tc>
        <w:tc>
          <w:tcPr>
            <w:tcW w:w="1730"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13,85</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45;</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69,24</w:t>
            </w:r>
          </w:p>
          <w:p w:rsidR="006564E0" w:rsidRPr="00E97F2A" w:rsidRDefault="006564E0" w:rsidP="00E97F2A">
            <w:pPr>
              <w:tabs>
                <w:tab w:val="left" w:pos="8913"/>
              </w:tabs>
              <w:jc w:val="center"/>
              <w:rPr>
                <w:rFonts w:ascii="Times New Roman" w:eastAsia="Calibri" w:hAnsi="Times New Roman" w:cs="Times New Roman"/>
                <w:sz w:val="24"/>
                <w:szCs w:val="24"/>
              </w:rPr>
            </w:pPr>
          </w:p>
        </w:tc>
        <w:tc>
          <w:tcPr>
            <w:tcW w:w="922"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18. 46</w:t>
            </w:r>
          </w:p>
        </w:tc>
        <w:tc>
          <w:tcPr>
            <w:tcW w:w="921" w:type="dxa"/>
            <w:shd w:val="clear" w:color="auto" w:fill="auto"/>
            <w:vAlign w:val="center"/>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921"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89,16</w:t>
            </w:r>
          </w:p>
        </w:tc>
        <w:tc>
          <w:tcPr>
            <w:tcW w:w="922" w:type="dxa"/>
            <w:shd w:val="clear" w:color="auto" w:fill="auto"/>
          </w:tcPr>
          <w:p w:rsidR="006564E0" w:rsidRPr="00E97F2A" w:rsidRDefault="006564E0" w:rsidP="00E97F2A">
            <w:pPr>
              <w:tabs>
                <w:tab w:val="left" w:pos="8913"/>
              </w:tabs>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19,94</w:t>
            </w:r>
          </w:p>
        </w:tc>
      </w:tr>
    </w:tbl>
    <w:p w:rsidR="006564E0" w:rsidRPr="00B45292" w:rsidRDefault="006564E0" w:rsidP="006564E0">
      <w:pPr>
        <w:shd w:val="clear" w:color="auto" w:fill="FFFFFF"/>
        <w:spacing w:after="0" w:line="240" w:lineRule="auto"/>
        <w:jc w:val="center"/>
        <w:rPr>
          <w:rFonts w:ascii="Times New Roman" w:hAnsi="Times New Roman" w:cs="Times New Roman"/>
          <w:sz w:val="24"/>
          <w:szCs w:val="24"/>
        </w:rPr>
      </w:pPr>
      <w:r w:rsidRPr="00E23CA5">
        <w:rPr>
          <w:rFonts w:ascii="Times New Roman" w:hAnsi="Times New Roman" w:cs="Times New Roman"/>
          <w:bCs/>
          <w:color w:val="000000"/>
          <w:sz w:val="24"/>
          <w:szCs w:val="24"/>
        </w:rPr>
        <w:t>Сравнение отмет</w:t>
      </w:r>
      <w:r>
        <w:rPr>
          <w:rFonts w:ascii="Times New Roman" w:hAnsi="Times New Roman" w:cs="Times New Roman"/>
          <w:bCs/>
          <w:color w:val="000000"/>
          <w:sz w:val="24"/>
          <w:szCs w:val="24"/>
        </w:rPr>
        <w:t xml:space="preserve">ки </w:t>
      </w:r>
      <w:r>
        <w:rPr>
          <w:rFonts w:ascii="Times New Roman" w:hAnsi="Times New Roman" w:cs="Times New Roman"/>
          <w:sz w:val="24"/>
          <w:szCs w:val="24"/>
        </w:rPr>
        <w:t xml:space="preserve">за </w:t>
      </w:r>
      <w:r w:rsidRPr="00E90549">
        <w:rPr>
          <w:rFonts w:ascii="Times New Roman" w:hAnsi="Times New Roman" w:cs="Times New Roman"/>
          <w:sz w:val="24"/>
          <w:szCs w:val="24"/>
        </w:rPr>
        <w:t xml:space="preserve">работы </w:t>
      </w:r>
    </w:p>
    <w:p w:rsidR="006564E0" w:rsidRPr="002668E0" w:rsidRDefault="006564E0" w:rsidP="006564E0">
      <w:pPr>
        <w:shd w:val="clear" w:color="auto" w:fill="FFFFFF"/>
        <w:spacing w:after="0" w:line="240" w:lineRule="auto"/>
        <w:jc w:val="center"/>
        <w:rPr>
          <w:rFonts w:ascii="Times New Roman" w:hAnsi="Times New Roman" w:cs="Times New Roman"/>
          <w:bCs/>
          <w:color w:val="000000"/>
          <w:sz w:val="24"/>
          <w:szCs w:val="24"/>
        </w:rPr>
      </w:pPr>
      <w:r w:rsidRPr="00714BD7">
        <w:rPr>
          <w:rFonts w:ascii="Times New Roman" w:hAnsi="Times New Roman" w:cs="Times New Roman"/>
          <w:bCs/>
          <w:color w:val="000000"/>
          <w:sz w:val="24"/>
          <w:szCs w:val="24"/>
        </w:rPr>
        <w:t>с</w:t>
      </w:r>
      <w:r w:rsidRPr="00E23CA5">
        <w:rPr>
          <w:rFonts w:ascii="Times New Roman" w:hAnsi="Times New Roman" w:cs="Times New Roman"/>
          <w:bCs/>
          <w:color w:val="000000"/>
          <w:sz w:val="24"/>
          <w:szCs w:val="24"/>
        </w:rPr>
        <w:t xml:space="preserve"> </w:t>
      </w:r>
      <w:r w:rsidRPr="00714BD7">
        <w:rPr>
          <w:rFonts w:ascii="Times New Roman" w:hAnsi="Times New Roman" w:cs="Times New Roman"/>
          <w:bCs/>
          <w:color w:val="000000"/>
          <w:sz w:val="24"/>
          <w:szCs w:val="24"/>
        </w:rPr>
        <w:t>результатом</w:t>
      </w:r>
      <w:r w:rsidRPr="00B05B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за четверть</w:t>
      </w:r>
    </w:p>
    <w:p w:rsidR="006564E0" w:rsidRPr="00714BD7" w:rsidRDefault="006564E0" w:rsidP="006564E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6564E0" w:rsidRPr="00714BD7" w:rsidTr="00E97F2A">
        <w:tc>
          <w:tcPr>
            <w:tcW w:w="3115" w:type="dxa"/>
            <w:shd w:val="clear" w:color="auto" w:fill="auto"/>
          </w:tcPr>
          <w:p w:rsidR="006564E0" w:rsidRPr="00E97F2A" w:rsidRDefault="006564E0" w:rsidP="00E97F2A">
            <w:pPr>
              <w:jc w:val="both"/>
              <w:rPr>
                <w:rFonts w:ascii="Times New Roman" w:hAnsi="Times New Roman" w:cs="Times New Roman"/>
                <w:sz w:val="24"/>
                <w:szCs w:val="24"/>
              </w:rPr>
            </w:pP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Количество учащихся</w:t>
            </w:r>
          </w:p>
        </w:tc>
        <w:tc>
          <w:tcPr>
            <w:tcW w:w="3115" w:type="dxa"/>
            <w:shd w:val="clear" w:color="auto" w:fill="auto"/>
          </w:tcPr>
          <w:p w:rsidR="006564E0" w:rsidRPr="00E97F2A" w:rsidRDefault="006564E0" w:rsidP="00E97F2A">
            <w:pPr>
              <w:jc w:val="both"/>
              <w:rPr>
                <w:rFonts w:ascii="Times New Roman" w:hAnsi="Times New Roman" w:cs="Times New Roman"/>
                <w:sz w:val="24"/>
                <w:szCs w:val="24"/>
              </w:rPr>
            </w:pPr>
            <w:r w:rsidRPr="00E97F2A">
              <w:rPr>
                <w:rFonts w:ascii="Times New Roman" w:hAnsi="Times New Roman" w:cs="Times New Roman"/>
                <w:bCs/>
                <w:color w:val="000000"/>
                <w:sz w:val="24"/>
                <w:szCs w:val="24"/>
              </w:rPr>
              <w:t>Процент</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bCs/>
                <w:color w:val="000000"/>
                <w:sz w:val="24"/>
                <w:szCs w:val="24"/>
              </w:rPr>
            </w:pPr>
            <w:r w:rsidRPr="00E97F2A">
              <w:rPr>
                <w:rFonts w:ascii="Times New Roman" w:hAnsi="Times New Roman" w:cs="Times New Roman"/>
                <w:bCs/>
                <w:color w:val="000000"/>
                <w:sz w:val="24"/>
                <w:szCs w:val="24"/>
              </w:rPr>
              <w:t>Отметка за ВПР ниже</w:t>
            </w:r>
          </w:p>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31</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48</w:t>
            </w:r>
          </w:p>
        </w:tc>
      </w:tr>
      <w:tr w:rsidR="006564E0" w:rsidRPr="00714BD7" w:rsidTr="00E97F2A">
        <w:trPr>
          <w:trHeight w:val="215"/>
        </w:trPr>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Совпадение отметок</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30</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46</w:t>
            </w:r>
          </w:p>
        </w:tc>
      </w:tr>
      <w:tr w:rsidR="006564E0" w:rsidRPr="00714BD7" w:rsidTr="00E97F2A">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bCs/>
                <w:color w:val="000000"/>
                <w:sz w:val="24"/>
                <w:szCs w:val="24"/>
              </w:rPr>
              <w:t>Отметка за ВПР выше отметки за 3 четверть</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4</w:t>
            </w:r>
          </w:p>
        </w:tc>
        <w:tc>
          <w:tcPr>
            <w:tcW w:w="3115" w:type="dxa"/>
            <w:shd w:val="clear" w:color="auto" w:fill="auto"/>
          </w:tcPr>
          <w:p w:rsidR="006564E0" w:rsidRPr="00E97F2A" w:rsidRDefault="006564E0" w:rsidP="00E97F2A">
            <w:pPr>
              <w:jc w:val="center"/>
              <w:rPr>
                <w:rFonts w:ascii="Times New Roman" w:hAnsi="Times New Roman" w:cs="Times New Roman"/>
                <w:sz w:val="24"/>
                <w:szCs w:val="24"/>
              </w:rPr>
            </w:pPr>
            <w:r w:rsidRPr="00E97F2A">
              <w:rPr>
                <w:rFonts w:ascii="Times New Roman" w:hAnsi="Times New Roman" w:cs="Times New Roman"/>
                <w:sz w:val="24"/>
                <w:szCs w:val="24"/>
              </w:rPr>
              <w:t>6</w:t>
            </w:r>
          </w:p>
        </w:tc>
      </w:tr>
    </w:tbl>
    <w:p w:rsidR="006564E0" w:rsidRPr="00B45292" w:rsidRDefault="006564E0" w:rsidP="006564E0">
      <w:pPr>
        <w:spacing w:after="0" w:line="240" w:lineRule="auto"/>
        <w:jc w:val="both"/>
        <w:rPr>
          <w:rFonts w:ascii="Times New Roman" w:eastAsia="Calibri" w:hAnsi="Times New Roman" w:cs="Times New Roman"/>
          <w:b/>
          <w:sz w:val="24"/>
          <w:szCs w:val="24"/>
        </w:rPr>
      </w:pPr>
      <w:r w:rsidRPr="00B45292">
        <w:rPr>
          <w:rFonts w:ascii="Times New Roman" w:eastAsia="Calibri" w:hAnsi="Times New Roman" w:cs="Times New Roman"/>
          <w:b/>
          <w:sz w:val="24"/>
          <w:szCs w:val="24"/>
        </w:rPr>
        <w:t>Выводы.</w:t>
      </w:r>
    </w:p>
    <w:p w:rsidR="006564E0" w:rsidRDefault="006564E0" w:rsidP="006564E0">
      <w:pPr>
        <w:autoSpaceDE w:val="0"/>
        <w:autoSpaceDN w:val="0"/>
        <w:adjustRightInd w:val="0"/>
        <w:spacing w:after="0"/>
        <w:ind w:firstLine="567"/>
        <w:jc w:val="both"/>
        <w:rPr>
          <w:rFonts w:ascii="Times New Roman" w:hAnsi="Times New Roman" w:cs="Times New Roman"/>
          <w:sz w:val="24"/>
          <w:szCs w:val="24"/>
        </w:rPr>
      </w:pPr>
      <w:r w:rsidRPr="00986E99">
        <w:rPr>
          <w:rFonts w:ascii="Times New Roman" w:eastAsia="Calibri" w:hAnsi="Times New Roman" w:cs="Times New Roman"/>
          <w:bCs/>
          <w:sz w:val="24"/>
          <w:szCs w:val="24"/>
        </w:rPr>
        <w:t xml:space="preserve">Анализ результатов выполнения ВПР показал, что </w:t>
      </w:r>
      <w:r w:rsidRPr="00986E99">
        <w:rPr>
          <w:rFonts w:ascii="Times New Roman" w:hAnsi="Times New Roman" w:cs="Times New Roman"/>
          <w:sz w:val="24"/>
          <w:szCs w:val="24"/>
        </w:rPr>
        <w:t>у учащихся на должном уровне сформированы:</w:t>
      </w:r>
    </w:p>
    <w:p w:rsidR="006564E0" w:rsidRPr="00A6646F" w:rsidRDefault="006564E0" w:rsidP="00E97F2A">
      <w:pPr>
        <w:numPr>
          <w:ilvl w:val="0"/>
          <w:numId w:val="55"/>
        </w:numPr>
        <w:suppressAutoHyphens w:val="0"/>
        <w:spacing w:after="0" w:line="240" w:lineRule="auto"/>
        <w:ind w:right="177"/>
        <w:contextualSpacing/>
        <w:jc w:val="both"/>
        <w:rPr>
          <w:rFonts w:ascii="Times New Roman" w:eastAsia="Times New Roman" w:hAnsi="Times New Roman" w:cs="Times New Roman"/>
          <w:sz w:val="24"/>
          <w:szCs w:val="24"/>
        </w:rPr>
      </w:pPr>
      <w:r w:rsidRPr="00606067">
        <w:rPr>
          <w:rFonts w:ascii="Times New Roman" w:hAnsi="Times New Roman" w:cs="Times New Roman"/>
          <w:sz w:val="24"/>
          <w:szCs w:val="24"/>
        </w:rPr>
        <w:t xml:space="preserve">умение </w:t>
      </w:r>
      <w:r>
        <w:rPr>
          <w:rFonts w:ascii="Times New Roman" w:hAnsi="Times New Roman" w:cs="Times New Roman"/>
          <w:sz w:val="24"/>
          <w:szCs w:val="24"/>
        </w:rPr>
        <w:t>определять по статистическим данным характеристик о занятиях граждан страны и их расходах;</w:t>
      </w:r>
    </w:p>
    <w:p w:rsidR="006564E0" w:rsidRPr="00A6646F" w:rsidRDefault="006564E0" w:rsidP="00E97F2A">
      <w:pPr>
        <w:numPr>
          <w:ilvl w:val="0"/>
          <w:numId w:val="55"/>
        </w:numPr>
        <w:suppressAutoHyphens w:val="0"/>
        <w:spacing w:after="0" w:line="240" w:lineRule="auto"/>
        <w:ind w:right="177"/>
        <w:contextualSpacing/>
        <w:jc w:val="both"/>
        <w:rPr>
          <w:rFonts w:ascii="Times New Roman" w:eastAsia="Times New Roman" w:hAnsi="Times New Roman" w:cs="Times New Roman"/>
          <w:sz w:val="24"/>
          <w:szCs w:val="24"/>
        </w:rPr>
      </w:pPr>
      <w:r w:rsidRPr="00A66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6646F">
        <w:rPr>
          <w:rFonts w:ascii="Times New Roman" w:eastAsia="Times New Roman" w:hAnsi="Times New Roman" w:cs="Times New Roman"/>
          <w:sz w:val="24"/>
          <w:szCs w:val="24"/>
        </w:rPr>
        <w:t>онимание основных принципов жизни общества, основ современных научных теорий общественного развития</w:t>
      </w:r>
      <w:r>
        <w:rPr>
          <w:rFonts w:ascii="Times New Roman" w:eastAsia="Times New Roman" w:hAnsi="Times New Roman" w:cs="Times New Roman"/>
          <w:sz w:val="24"/>
          <w:szCs w:val="24"/>
        </w:rPr>
        <w:t xml:space="preserve"> и процессах</w:t>
      </w:r>
      <w:r w:rsidRPr="00A6646F">
        <w:rPr>
          <w:rFonts w:ascii="Times New Roman" w:eastAsia="Times New Roman" w:hAnsi="Times New Roman" w:cs="Times New Roman"/>
          <w:sz w:val="24"/>
          <w:szCs w:val="24"/>
        </w:rPr>
        <w:t>;</w:t>
      </w:r>
    </w:p>
    <w:p w:rsidR="006564E0" w:rsidRPr="00A6646F" w:rsidRDefault="006564E0" w:rsidP="00E97F2A">
      <w:pPr>
        <w:pStyle w:val="aff"/>
        <w:numPr>
          <w:ilvl w:val="0"/>
          <w:numId w:val="55"/>
        </w:numPr>
        <w:suppressAutoHyphens w:val="0"/>
        <w:autoSpaceDE w:val="0"/>
        <w:autoSpaceDN w:val="0"/>
        <w:adjustRightInd w:val="0"/>
        <w:spacing w:after="0"/>
        <w:contextualSpacing/>
        <w:jc w:val="both"/>
        <w:rPr>
          <w:rFonts w:ascii="Times New Roman" w:hAnsi="Times New Roman" w:cs="Times New Roman"/>
          <w:sz w:val="24"/>
          <w:szCs w:val="24"/>
        </w:rPr>
      </w:pPr>
      <w:r w:rsidRPr="00A6646F">
        <w:rPr>
          <w:rFonts w:ascii="Times New Roman" w:eastAsia="Times New Roman" w:hAnsi="Times New Roman" w:cs="Times New Roman"/>
          <w:sz w:val="24"/>
          <w:szCs w:val="24"/>
        </w:rPr>
        <w:t>умение характеризовать государственное устройство Российской Федерации, называть органы государственной власти страны</w:t>
      </w:r>
      <w:r>
        <w:rPr>
          <w:rFonts w:ascii="Times New Roman" w:eastAsia="Times New Roman" w:hAnsi="Times New Roman" w:cs="Times New Roman"/>
          <w:sz w:val="24"/>
          <w:szCs w:val="24"/>
        </w:rPr>
        <w:t>.</w:t>
      </w:r>
    </w:p>
    <w:p w:rsidR="006564E0" w:rsidRDefault="006564E0" w:rsidP="006564E0">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Наибольшую сложность вызвали вопросы, связанные с:</w:t>
      </w:r>
    </w:p>
    <w:p w:rsidR="006564E0" w:rsidRPr="005C73DF" w:rsidRDefault="006564E0" w:rsidP="00E97F2A">
      <w:pPr>
        <w:pStyle w:val="aff"/>
        <w:numPr>
          <w:ilvl w:val="0"/>
          <w:numId w:val="56"/>
        </w:numPr>
        <w:suppressAutoHyphens w:val="0"/>
        <w:spacing w:after="0" w:line="240" w:lineRule="auto"/>
        <w:contextualSpacing/>
        <w:jc w:val="both"/>
        <w:rPr>
          <w:rFonts w:ascii="Times New Roman" w:eastAsia="Times New Roman" w:hAnsi="Times New Roman" w:cs="Times New Roman"/>
          <w:sz w:val="24"/>
          <w:szCs w:val="24"/>
          <w:lang w:eastAsia="ru-RU"/>
        </w:rPr>
      </w:pPr>
      <w:r w:rsidRPr="005C73DF">
        <w:rPr>
          <w:rFonts w:ascii="Times New Roman" w:eastAsia="Times New Roman" w:hAnsi="Times New Roman" w:cs="Times New Roman"/>
          <w:sz w:val="24"/>
          <w:szCs w:val="24"/>
          <w:lang w:eastAsia="ru-RU"/>
        </w:rPr>
        <w:t>приобретением теоретических знаний и опыта применения полученных знаний и умений на практике, анализ ситуаций и различными способами разрешения межличностных отношений и конфликтов;</w:t>
      </w:r>
    </w:p>
    <w:p w:rsidR="006564E0" w:rsidRPr="005C73DF" w:rsidRDefault="006564E0" w:rsidP="00E97F2A">
      <w:pPr>
        <w:pStyle w:val="aff"/>
        <w:numPr>
          <w:ilvl w:val="0"/>
          <w:numId w:val="56"/>
        </w:numPr>
        <w:suppressAutoHyphens w:val="0"/>
        <w:spacing w:after="0" w:line="240" w:lineRule="auto"/>
        <w:contextualSpacing/>
        <w:jc w:val="both"/>
        <w:rPr>
          <w:rFonts w:ascii="Times New Roman" w:eastAsia="Times New Roman" w:hAnsi="Times New Roman" w:cs="Times New Roman"/>
          <w:sz w:val="24"/>
          <w:szCs w:val="24"/>
          <w:lang w:eastAsia="ru-RU"/>
        </w:rPr>
      </w:pPr>
      <w:r w:rsidRPr="005C73DF">
        <w:rPr>
          <w:rFonts w:ascii="Times New Roman" w:eastAsia="Times New Roman" w:hAnsi="Times New Roman" w:cs="Times New Roman"/>
          <w:sz w:val="24"/>
          <w:szCs w:val="24"/>
          <w:lang w:eastAsia="ru-RU"/>
        </w:rPr>
        <w:t>давать по рисунку характеристику социальным событиям и процессам;</w:t>
      </w:r>
    </w:p>
    <w:p w:rsidR="006564E0" w:rsidRPr="005C73DF" w:rsidRDefault="006564E0" w:rsidP="00E97F2A">
      <w:pPr>
        <w:pStyle w:val="aff"/>
        <w:numPr>
          <w:ilvl w:val="0"/>
          <w:numId w:val="56"/>
        </w:numPr>
        <w:suppressAutoHyphens w:val="0"/>
        <w:spacing w:after="0" w:line="240" w:lineRule="auto"/>
        <w:contextualSpacing/>
        <w:jc w:val="both"/>
        <w:rPr>
          <w:rFonts w:ascii="Times New Roman" w:eastAsia="Times New Roman" w:hAnsi="Times New Roman" w:cs="Times New Roman"/>
          <w:sz w:val="24"/>
          <w:szCs w:val="24"/>
          <w:lang w:eastAsia="ru-RU"/>
        </w:rPr>
      </w:pPr>
      <w:r w:rsidRPr="005C73DF">
        <w:rPr>
          <w:rFonts w:ascii="Times New Roman" w:eastAsia="Times New Roman" w:hAnsi="Times New Roman" w:cs="Times New Roman"/>
          <w:sz w:val="24"/>
          <w:szCs w:val="24"/>
          <w:lang w:eastAsia="ru-RU"/>
        </w:rPr>
        <w:t>основы правосознания для соотнесения собственного поведения и поступков других людей с нравственными ценностями и нормами поведения</w:t>
      </w:r>
      <w:r>
        <w:rPr>
          <w:rFonts w:ascii="Times New Roman" w:eastAsia="Times New Roman" w:hAnsi="Times New Roman" w:cs="Times New Roman"/>
          <w:sz w:val="24"/>
          <w:szCs w:val="24"/>
          <w:lang w:eastAsia="ru-RU"/>
        </w:rPr>
        <w:t>.</w:t>
      </w:r>
    </w:p>
    <w:p w:rsidR="006564E0" w:rsidRPr="00A6646F" w:rsidRDefault="006564E0" w:rsidP="006564E0">
      <w:pPr>
        <w:spacing w:after="0" w:line="240" w:lineRule="auto"/>
        <w:contextualSpacing/>
        <w:jc w:val="both"/>
        <w:rPr>
          <w:rFonts w:ascii="Times New Roman" w:eastAsia="Times New Roman" w:hAnsi="Times New Roman" w:cs="Times New Roman"/>
          <w:sz w:val="24"/>
          <w:szCs w:val="24"/>
          <w:lang w:eastAsia="ru-RU"/>
        </w:rPr>
      </w:pPr>
    </w:p>
    <w:p w:rsidR="006564E0" w:rsidRPr="00A6646F" w:rsidRDefault="006564E0" w:rsidP="006564E0">
      <w:pPr>
        <w:keepNext/>
        <w:keepLines/>
        <w:spacing w:after="0" w:line="240" w:lineRule="auto"/>
        <w:contextualSpacing/>
        <w:jc w:val="both"/>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t>Рекомендации.</w:t>
      </w:r>
    </w:p>
    <w:p w:rsidR="006564E0" w:rsidRPr="005C73DF" w:rsidRDefault="006564E0" w:rsidP="00E97F2A">
      <w:pPr>
        <w:pStyle w:val="aff"/>
        <w:numPr>
          <w:ilvl w:val="0"/>
          <w:numId w:val="57"/>
        </w:numPr>
        <w:suppressAutoHyphens w:val="0"/>
        <w:spacing w:after="0"/>
        <w:contextualSpacing/>
        <w:jc w:val="both"/>
        <w:rPr>
          <w:rFonts w:ascii="Times New Roman" w:eastAsia="Times New Roman" w:hAnsi="Times New Roman" w:cs="Times New Roman"/>
          <w:i/>
          <w:sz w:val="24"/>
          <w:szCs w:val="24"/>
          <w:lang w:eastAsia="ru-RU"/>
        </w:rPr>
      </w:pPr>
      <w:r w:rsidRPr="005C73DF">
        <w:rPr>
          <w:rFonts w:ascii="Times New Roman" w:eastAsia="Times New Roman" w:hAnsi="Times New Roman" w:cs="Times New Roman"/>
          <w:sz w:val="24"/>
          <w:szCs w:val="24"/>
          <w:lang w:eastAsia="ru-RU"/>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564E0" w:rsidRPr="00B0332A" w:rsidRDefault="006564E0" w:rsidP="00E97F2A">
      <w:pPr>
        <w:pStyle w:val="aff"/>
        <w:numPr>
          <w:ilvl w:val="0"/>
          <w:numId w:val="57"/>
        </w:numPr>
        <w:suppressAutoHyphens w:val="0"/>
        <w:spacing w:after="0"/>
        <w:contextualSpacing/>
        <w:jc w:val="both"/>
        <w:rPr>
          <w:rFonts w:ascii="Times New Roman" w:eastAsia="Times New Roman" w:hAnsi="Times New Roman" w:cs="Times New Roman"/>
          <w:sz w:val="24"/>
          <w:szCs w:val="24"/>
          <w:lang w:eastAsia="ru-RU"/>
        </w:rPr>
      </w:pPr>
      <w:r w:rsidRPr="00B0332A">
        <w:rPr>
          <w:rFonts w:ascii="Times New Roman" w:eastAsia="Times New Roman" w:hAnsi="Times New Roman" w:cs="Times New Roman"/>
          <w:sz w:val="24"/>
          <w:szCs w:val="24"/>
          <w:lang w:eastAsia="ru-RU"/>
        </w:rPr>
        <w:t>Совершенствовать навыки работы обучающихся со справочной литературой, иллюстративным материалом.</w:t>
      </w:r>
    </w:p>
    <w:p w:rsidR="006564E0" w:rsidRPr="00B0332A" w:rsidRDefault="006564E0" w:rsidP="00E97F2A">
      <w:pPr>
        <w:pStyle w:val="aff4"/>
        <w:numPr>
          <w:ilvl w:val="0"/>
          <w:numId w:val="57"/>
        </w:numPr>
        <w:shd w:val="clear" w:color="auto" w:fill="FFFFFF"/>
        <w:spacing w:before="0" w:beforeAutospacing="0" w:after="0" w:line="276" w:lineRule="auto"/>
        <w:rPr>
          <w:b/>
          <w:bCs/>
        </w:rPr>
      </w:pPr>
      <w:r w:rsidRPr="00B0332A">
        <w:t>Продолжать работу с обществоведческими терминами</w:t>
      </w:r>
      <w:r>
        <w:t>.</w:t>
      </w:r>
    </w:p>
    <w:p w:rsidR="006564E0" w:rsidRPr="00B0332A" w:rsidRDefault="006564E0" w:rsidP="006564E0">
      <w:pPr>
        <w:pStyle w:val="aff4"/>
        <w:shd w:val="clear" w:color="auto" w:fill="FFFFFF"/>
        <w:spacing w:before="0" w:beforeAutospacing="0" w:after="0"/>
        <w:rPr>
          <w:rFonts w:ascii="Arial" w:hAnsi="Arial" w:cs="Arial"/>
          <w:b/>
          <w:bCs/>
          <w:sz w:val="21"/>
          <w:szCs w:val="21"/>
        </w:rPr>
      </w:pPr>
    </w:p>
    <w:p w:rsidR="006564E0" w:rsidRPr="006F10A4" w:rsidRDefault="006564E0" w:rsidP="006564E0">
      <w:pPr>
        <w:autoSpaceDE w:val="0"/>
        <w:autoSpaceDN w:val="0"/>
        <w:adjustRightInd w:val="0"/>
        <w:spacing w:after="0"/>
        <w:jc w:val="both"/>
        <w:rPr>
          <w:rFonts w:ascii="Times New Roman" w:hAnsi="Times New Roman" w:cs="Times New Roman"/>
          <w:sz w:val="24"/>
          <w:szCs w:val="24"/>
        </w:rPr>
      </w:pPr>
    </w:p>
    <w:p w:rsidR="006564E0" w:rsidRDefault="006564E0" w:rsidP="006564E0">
      <w:pPr>
        <w:autoSpaceDE w:val="0"/>
        <w:autoSpaceDN w:val="0"/>
        <w:adjustRightInd w:val="0"/>
        <w:spacing w:after="0"/>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C36806">
        <w:rPr>
          <w:rFonts w:ascii="Times New Roman" w:hAnsi="Times New Roman" w:cs="Times New Roman"/>
          <w:b/>
          <w:bCs/>
          <w:color w:val="000000"/>
          <w:sz w:val="24"/>
          <w:szCs w:val="24"/>
        </w:rPr>
        <w:t xml:space="preserve">бщие рекомендации по проведенным  </w:t>
      </w:r>
      <w:r>
        <w:rPr>
          <w:rFonts w:ascii="Times New Roman" w:hAnsi="Times New Roman" w:cs="Times New Roman"/>
          <w:b/>
          <w:bCs/>
          <w:color w:val="000000"/>
          <w:sz w:val="24"/>
          <w:szCs w:val="24"/>
        </w:rPr>
        <w:t>ВПР</w:t>
      </w:r>
    </w:p>
    <w:p w:rsidR="006564E0" w:rsidRDefault="006564E0" w:rsidP="006564E0">
      <w:pPr>
        <w:autoSpaceDE w:val="0"/>
        <w:autoSpaceDN w:val="0"/>
        <w:adjustRightInd w:val="0"/>
        <w:spacing w:after="0"/>
        <w:ind w:firstLine="567"/>
        <w:rPr>
          <w:rFonts w:ascii="Times New Roman" w:hAnsi="Times New Roman" w:cs="Times New Roman"/>
          <w:color w:val="000000"/>
          <w:sz w:val="24"/>
          <w:szCs w:val="24"/>
        </w:rPr>
      </w:pPr>
      <w:r w:rsidRPr="005C73DF">
        <w:rPr>
          <w:rFonts w:ascii="Times New Roman" w:hAnsi="Times New Roman" w:cs="Times New Roman"/>
          <w:b/>
          <w:i/>
          <w:color w:val="000000"/>
          <w:sz w:val="24"/>
          <w:szCs w:val="24"/>
        </w:rPr>
        <w:t>учащимся и их родителям:</w:t>
      </w:r>
      <w:r w:rsidRPr="005C73DF">
        <w:rPr>
          <w:rFonts w:ascii="Times New Roman" w:hAnsi="Times New Roman" w:cs="Times New Roman"/>
          <w:b/>
          <w:i/>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добросовестнее относиться к выполнению домашних заданий, работе на</w:t>
      </w:r>
      <w:r w:rsidRPr="00C36806">
        <w:rPr>
          <w:rFonts w:ascii="Times New Roman" w:hAnsi="Times New Roman" w:cs="Times New Roman"/>
          <w:color w:val="000000"/>
          <w:sz w:val="24"/>
          <w:szCs w:val="24"/>
        </w:rPr>
        <w:br/>
        <w:t>уроке;</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больше читать справочной и дополнительной литературы по предмету;</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не стесняться выражать свое мнение, отстаивать свою позицию, подбирать</w:t>
      </w:r>
      <w:r w:rsidRPr="00C36806">
        <w:rPr>
          <w:rFonts w:ascii="Times New Roman" w:hAnsi="Times New Roman" w:cs="Times New Roman"/>
          <w:color w:val="000000"/>
          <w:sz w:val="24"/>
          <w:szCs w:val="24"/>
        </w:rPr>
        <w:br/>
        <w:t>аргументы для доказательства своей правоты;</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не стесняться и не бояться обращаться к учителю с вопросами или</w:t>
      </w:r>
      <w:r w:rsidRPr="00C36806">
        <w:rPr>
          <w:rFonts w:ascii="Times New Roman" w:hAnsi="Times New Roman" w:cs="Times New Roman"/>
          <w:color w:val="000000"/>
          <w:sz w:val="24"/>
          <w:szCs w:val="24"/>
        </w:rPr>
        <w:br/>
        <w:t>просьбами объяснить непонятый материал;</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родителям оказывать посильную помощь в выполнении заданий, всячески</w:t>
      </w:r>
      <w:r w:rsidRPr="00C36806">
        <w:rPr>
          <w:rFonts w:ascii="Times New Roman" w:hAnsi="Times New Roman" w:cs="Times New Roman"/>
          <w:color w:val="000000"/>
          <w:sz w:val="24"/>
          <w:szCs w:val="24"/>
        </w:rPr>
        <w:br/>
        <w:t>мотивировать ребенка на получение знаний.</w:t>
      </w:r>
      <w:r w:rsidRPr="00C36806">
        <w:rPr>
          <w:rFonts w:ascii="Times New Roman" w:hAnsi="Times New Roman" w:cs="Times New Roman"/>
          <w:color w:val="000000"/>
          <w:sz w:val="24"/>
          <w:szCs w:val="24"/>
        </w:rPr>
        <w:br/>
      </w:r>
      <w:r w:rsidRPr="005C73DF">
        <w:rPr>
          <w:rFonts w:ascii="Times New Roman" w:hAnsi="Times New Roman" w:cs="Times New Roman"/>
          <w:b/>
          <w:i/>
          <w:color w:val="000000"/>
          <w:sz w:val="24"/>
          <w:szCs w:val="24"/>
        </w:rPr>
        <w:t>учителям:</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по результатам анализа спланировать коррекционную работу по</w:t>
      </w:r>
      <w:r w:rsidRPr="00C36806">
        <w:rPr>
          <w:rFonts w:ascii="Times New Roman" w:hAnsi="Times New Roman" w:cs="Times New Roman"/>
          <w:color w:val="000000"/>
          <w:sz w:val="24"/>
          <w:szCs w:val="24"/>
        </w:rPr>
        <w:br/>
        <w:t>устранению выявленных пробелов;</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организовать сопутствующее повторение на уроках по темам, проблемным</w:t>
      </w:r>
      <w:r w:rsidRPr="00C36806">
        <w:rPr>
          <w:rFonts w:ascii="Times New Roman" w:hAnsi="Times New Roman" w:cs="Times New Roman"/>
          <w:color w:val="000000"/>
          <w:sz w:val="24"/>
          <w:szCs w:val="24"/>
        </w:rPr>
        <w:br/>
        <w:t>для класса в целом;</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организовать индивидуальные тренировочные упражнения для учащихся</w:t>
      </w:r>
      <w:r w:rsidRPr="00C36806">
        <w:rPr>
          <w:rFonts w:ascii="Times New Roman" w:hAnsi="Times New Roman" w:cs="Times New Roman"/>
          <w:color w:val="000000"/>
          <w:sz w:val="24"/>
          <w:szCs w:val="24"/>
        </w:rPr>
        <w:br/>
        <w:t>по разделам учебного курса, вызвавшим наибольшее затруднение;</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на уроках организовать на достаточном уровне работу с текстовой</w:t>
      </w:r>
      <w:r w:rsidRPr="00C36806">
        <w:rPr>
          <w:rFonts w:ascii="Times New Roman" w:hAnsi="Times New Roman" w:cs="Times New Roman"/>
          <w:color w:val="000000"/>
          <w:sz w:val="24"/>
          <w:szCs w:val="24"/>
        </w:rPr>
        <w:br/>
        <w:t>информацией, что должно обеспечить формирование коммуникативной</w:t>
      </w:r>
      <w:r w:rsidRPr="00C36806">
        <w:rPr>
          <w:rFonts w:ascii="Times New Roman" w:hAnsi="Times New Roman" w:cs="Times New Roman"/>
          <w:color w:val="000000"/>
          <w:sz w:val="24"/>
          <w:szCs w:val="24"/>
        </w:rPr>
        <w:br/>
        <w:t>компетентности школьника: «погружаясь в текст», грамотно его</w:t>
      </w:r>
      <w:r w:rsidRPr="00C36806">
        <w:rPr>
          <w:rFonts w:ascii="Times New Roman" w:hAnsi="Times New Roman" w:cs="Times New Roman"/>
          <w:color w:val="000000"/>
          <w:sz w:val="24"/>
          <w:szCs w:val="24"/>
        </w:rPr>
        <w:br/>
        <w:t>интерпретировать, выделять разные виды информации и использовать её в</w:t>
      </w:r>
      <w:r w:rsidRPr="00C36806">
        <w:rPr>
          <w:rFonts w:ascii="Times New Roman" w:hAnsi="Times New Roman" w:cs="Times New Roman"/>
          <w:color w:val="000000"/>
          <w:sz w:val="24"/>
          <w:szCs w:val="24"/>
        </w:rPr>
        <w:br/>
        <w:t>своей работе;</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совершенствовать навыки работы обучающихся со справочной</w:t>
      </w:r>
      <w:r w:rsidRPr="00C36806">
        <w:rPr>
          <w:rFonts w:ascii="Times New Roman" w:hAnsi="Times New Roman" w:cs="Times New Roman"/>
          <w:color w:val="000000"/>
          <w:sz w:val="24"/>
          <w:szCs w:val="24"/>
        </w:rPr>
        <w:br/>
        <w:t>литературой.</w:t>
      </w:r>
      <w:r w:rsidRPr="00C36806">
        <w:rPr>
          <w:rFonts w:ascii="Times New Roman" w:hAnsi="Times New Roman" w:cs="Times New Roman"/>
          <w:color w:val="000000"/>
          <w:sz w:val="24"/>
          <w:szCs w:val="24"/>
        </w:rPr>
        <w:br/>
      </w:r>
      <w:r w:rsidRPr="005C73DF">
        <w:rPr>
          <w:rFonts w:ascii="Times New Roman" w:hAnsi="Times New Roman" w:cs="Times New Roman"/>
          <w:b/>
          <w:i/>
          <w:color w:val="000000"/>
          <w:sz w:val="24"/>
          <w:szCs w:val="24"/>
        </w:rPr>
        <w:t>руководителям ШМО:</w:t>
      </w:r>
      <w:r w:rsidRPr="00C36806">
        <w:rPr>
          <w:rFonts w:ascii="Times New Roman" w:hAnsi="Times New Roman" w:cs="Times New Roman"/>
          <w:color w:val="000000"/>
          <w:sz w:val="24"/>
          <w:szCs w:val="24"/>
        </w:rPr>
        <w:br/>
      </w:r>
      <w:r w:rsidRPr="00C36806">
        <w:rPr>
          <w:rFonts w:ascii="Times New Roman" w:hAnsi="Times New Roman" w:cs="Times New Roman"/>
          <w:color w:val="000000"/>
          <w:sz w:val="24"/>
          <w:szCs w:val="24"/>
        </w:rPr>
        <w:sym w:font="Symbol" w:char="F0B7"/>
      </w:r>
      <w:r w:rsidRPr="00C36806">
        <w:rPr>
          <w:rFonts w:ascii="Times New Roman" w:hAnsi="Times New Roman" w:cs="Times New Roman"/>
          <w:color w:val="000000"/>
          <w:sz w:val="24"/>
          <w:szCs w:val="24"/>
        </w:rPr>
        <w:t xml:space="preserve"> в рамках заседаний провести обмен опытом по подготовке к отдельным</w:t>
      </w:r>
      <w:r w:rsidRPr="00C36806">
        <w:rPr>
          <w:rFonts w:ascii="Times New Roman" w:hAnsi="Times New Roman" w:cs="Times New Roman"/>
          <w:color w:val="000000"/>
          <w:sz w:val="24"/>
          <w:szCs w:val="24"/>
        </w:rPr>
        <w:br/>
        <w:t>заданиям ВПР, изучить опыт работы учителей, чьи ученики показали лучшие</w:t>
      </w:r>
      <w:r w:rsidRPr="00C36806">
        <w:rPr>
          <w:rFonts w:ascii="Times New Roman" w:hAnsi="Times New Roman" w:cs="Times New Roman"/>
          <w:color w:val="000000"/>
          <w:sz w:val="24"/>
          <w:szCs w:val="24"/>
        </w:rPr>
        <w:br/>
        <w:t>результаты, разработать рекомендации по подготовке к выполнению</w:t>
      </w:r>
      <w:r>
        <w:rPr>
          <w:rFonts w:ascii="Times New Roman" w:hAnsi="Times New Roman" w:cs="Times New Roman"/>
          <w:color w:val="000000"/>
          <w:sz w:val="24"/>
          <w:szCs w:val="24"/>
        </w:rPr>
        <w:t>.</w:t>
      </w:r>
    </w:p>
    <w:p w:rsidR="006564E0" w:rsidRDefault="006564E0" w:rsidP="006564E0">
      <w:pPr>
        <w:spacing w:after="0" w:line="240" w:lineRule="auto"/>
        <w:ind w:firstLine="567"/>
        <w:jc w:val="both"/>
        <w:rPr>
          <w:rFonts w:ascii="Times New Roman" w:eastAsia="Calibri" w:hAnsi="Times New Roman" w:cs="Times New Roman"/>
          <w:sz w:val="24"/>
          <w:szCs w:val="24"/>
        </w:rPr>
      </w:pPr>
    </w:p>
    <w:p w:rsidR="006564E0" w:rsidRPr="00BF62F6" w:rsidRDefault="006564E0" w:rsidP="006564E0">
      <w:pPr>
        <w:spacing w:after="0" w:line="240" w:lineRule="auto"/>
        <w:ind w:firstLine="567"/>
        <w:jc w:val="both"/>
        <w:rPr>
          <w:rFonts w:ascii="Times New Roman" w:eastAsia="Calibri" w:hAnsi="Times New Roman" w:cs="Times New Roman"/>
          <w:sz w:val="24"/>
          <w:szCs w:val="24"/>
        </w:rPr>
      </w:pPr>
      <w:r w:rsidRPr="00BF62F6">
        <w:rPr>
          <w:rFonts w:ascii="Times New Roman" w:eastAsia="Calibri" w:hAnsi="Times New Roman" w:cs="Times New Roman"/>
          <w:sz w:val="24"/>
          <w:szCs w:val="24"/>
        </w:rPr>
        <w:t>Для оценки личностных и метапредметных результатов освоения основной образовательной программы основного общего образования проводилась    диагностика. Диагностика проводилась по наблюдениям классных руководителей и педагогов-предметников.</w:t>
      </w:r>
    </w:p>
    <w:p w:rsidR="006564E0" w:rsidRPr="00BF62F6" w:rsidRDefault="006564E0" w:rsidP="006564E0">
      <w:pPr>
        <w:spacing w:after="0" w:line="240" w:lineRule="auto"/>
        <w:jc w:val="both"/>
        <w:rPr>
          <w:rFonts w:ascii="Times New Roman" w:eastAsia="Calibri" w:hAnsi="Times New Roman" w:cs="Times New Roman"/>
          <w:sz w:val="24"/>
          <w:szCs w:val="24"/>
        </w:rPr>
      </w:pPr>
      <w:r w:rsidRPr="00BF62F6">
        <w:rPr>
          <w:rFonts w:ascii="Times New Roman" w:eastAsia="Calibri" w:hAnsi="Times New Roman" w:cs="Times New Roman"/>
          <w:sz w:val="24"/>
          <w:szCs w:val="24"/>
        </w:rPr>
        <w:t xml:space="preserve">         Метапредметные результаты оценивались по уровню сформированности у учащихся регулятивных, коммуникативных и познавательных универсальных действий, направленных на анализ и управление своей познавательной деятельностью. Метапредметные результаты освоения основной образовательной программы проявляются в осуществлении</w:t>
      </w:r>
      <w:r w:rsidRPr="00BF62F6">
        <w:rPr>
          <w:rFonts w:ascii="Times New Roman" w:eastAsia="Calibri" w:hAnsi="Times New Roman" w:cs="Times New Roman"/>
          <w:b/>
          <w:bCs/>
          <w:spacing w:val="-4"/>
          <w:sz w:val="24"/>
          <w:szCs w:val="24"/>
        </w:rPr>
        <w:t xml:space="preserve"> </w:t>
      </w:r>
      <w:r w:rsidRPr="00BF62F6">
        <w:rPr>
          <w:rFonts w:ascii="Times New Roman" w:eastAsia="Calibri" w:hAnsi="Times New Roman" w:cs="Times New Roman"/>
          <w:sz w:val="24"/>
          <w:szCs w:val="24"/>
        </w:rPr>
        <w:t xml:space="preserve">самоконтроля, самооценки, в умении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6564E0" w:rsidRDefault="006564E0" w:rsidP="006564E0">
      <w:pPr>
        <w:spacing w:after="0" w:line="240" w:lineRule="auto"/>
        <w:jc w:val="center"/>
        <w:rPr>
          <w:rFonts w:ascii="Times New Roman" w:eastAsia="Calibri" w:hAnsi="Times New Roman" w:cs="Times New Roman"/>
          <w:b/>
          <w:sz w:val="24"/>
          <w:szCs w:val="24"/>
        </w:rPr>
      </w:pPr>
    </w:p>
    <w:p w:rsidR="006564E0" w:rsidRDefault="006564E0" w:rsidP="006564E0">
      <w:pPr>
        <w:spacing w:after="0" w:line="240" w:lineRule="auto"/>
        <w:jc w:val="center"/>
        <w:rPr>
          <w:rFonts w:ascii="Times New Roman" w:eastAsia="Calibri" w:hAnsi="Times New Roman" w:cs="Times New Roman"/>
          <w:b/>
          <w:sz w:val="24"/>
          <w:szCs w:val="24"/>
        </w:rPr>
      </w:pP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 xml:space="preserve">Уровень личностных и метапредметных результатов освоения ООП </w:t>
      </w: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учащимися 5</w:t>
      </w:r>
      <w:r>
        <w:rPr>
          <w:rFonts w:ascii="Times New Roman" w:eastAsia="Calibri" w:hAnsi="Times New Roman" w:cs="Times New Roman"/>
          <w:b/>
          <w:sz w:val="24"/>
          <w:szCs w:val="24"/>
        </w:rPr>
        <w:t>-х</w:t>
      </w:r>
      <w:r w:rsidRPr="00BF62F6">
        <w:rPr>
          <w:rFonts w:ascii="Times New Roman" w:eastAsia="Calibri" w:hAnsi="Times New Roman" w:cs="Times New Roman"/>
          <w:b/>
          <w:sz w:val="24"/>
          <w:szCs w:val="24"/>
        </w:rPr>
        <w:t xml:space="preserve">    классов  </w:t>
      </w:r>
    </w:p>
    <w:p w:rsidR="006564E0" w:rsidRPr="00BF62F6" w:rsidRDefault="006564E0" w:rsidP="006564E0">
      <w:pPr>
        <w:spacing w:after="0" w:line="240" w:lineRule="auto"/>
        <w:jc w:val="center"/>
        <w:rPr>
          <w:rFonts w:ascii="Times New Roman" w:eastAsia="Calibri" w:hAnsi="Times New Roman" w:cs="Times New Roman"/>
          <w:b/>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4"/>
        <w:gridCol w:w="945"/>
        <w:gridCol w:w="945"/>
        <w:gridCol w:w="945"/>
        <w:gridCol w:w="945"/>
        <w:gridCol w:w="945"/>
        <w:gridCol w:w="945"/>
      </w:tblGrid>
      <w:tr w:rsidR="006564E0" w:rsidRPr="00BF62F6" w:rsidTr="00E97F2A">
        <w:trPr>
          <w:trHeight w:val="458"/>
        </w:trPr>
        <w:tc>
          <w:tcPr>
            <w:tcW w:w="2126"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Метапредметные умения и личностные качества</w:t>
            </w:r>
          </w:p>
        </w:tc>
        <w:tc>
          <w:tcPr>
            <w:tcW w:w="1134"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 xml:space="preserve">Уровни </w:t>
            </w:r>
          </w:p>
        </w:tc>
        <w:tc>
          <w:tcPr>
            <w:tcW w:w="1890"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sidRPr="00BF62F6">
              <w:rPr>
                <w:rFonts w:ascii="Times New Roman" w:eastAsia="Calibri" w:hAnsi="Times New Roman" w:cs="Times New Roman"/>
                <w:b/>
                <w:sz w:val="21"/>
                <w:szCs w:val="21"/>
              </w:rPr>
              <w:t>5 «а»</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890"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sidRPr="00BF62F6">
              <w:rPr>
                <w:rFonts w:ascii="Times New Roman" w:eastAsia="Calibri" w:hAnsi="Times New Roman" w:cs="Times New Roman"/>
                <w:b/>
                <w:sz w:val="21"/>
                <w:szCs w:val="21"/>
              </w:rPr>
              <w:t>5 «б»</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890" w:type="dxa"/>
            <w:gridSpan w:val="2"/>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 xml:space="preserve">Итого </w:t>
            </w:r>
          </w:p>
          <w:p w:rsidR="006564E0" w:rsidRPr="00BF62F6" w:rsidRDefault="006564E0" w:rsidP="00E97F2A">
            <w:pPr>
              <w:spacing w:after="0" w:line="240" w:lineRule="auto"/>
              <w:rPr>
                <w:rFonts w:ascii="Times New Roman" w:eastAsia="Calibri" w:hAnsi="Times New Roman" w:cs="Times New Roman"/>
                <w:sz w:val="21"/>
                <w:szCs w:val="21"/>
              </w:rPr>
            </w:pP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Познавательные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945" w:type="dxa"/>
          </w:tcPr>
          <w:p w:rsidR="006564E0"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57,7</w:t>
            </w:r>
          </w:p>
          <w:p w:rsidR="006564E0" w:rsidRPr="00BF62F6" w:rsidRDefault="006564E0" w:rsidP="00E97F2A">
            <w:pPr>
              <w:spacing w:after="0" w:line="240" w:lineRule="auto"/>
              <w:rPr>
                <w:rFonts w:ascii="Times New Roman" w:eastAsia="Calibri" w:hAnsi="Times New Roman" w:cs="Times New Roman"/>
                <w:sz w:val="21"/>
                <w:szCs w:val="21"/>
              </w:rPr>
            </w:pP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25,8</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23</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38,98</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32,1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r>
              <w:rPr>
                <w:rFonts w:ascii="Times New Roman" w:eastAsia="Calibri" w:hAnsi="Times New Roman" w:cs="Times New Roman"/>
                <w:sz w:val="21"/>
                <w:szCs w:val="21"/>
              </w:rPr>
              <w:t>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25</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42,37</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15,3</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18,64</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Регулятивные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67,85</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14</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45,16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33</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55,9</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57,7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27,12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15,3</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16,9</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Коммуникативные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20</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68,9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14</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45,16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34</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57,62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27,59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32,2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3,57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11,86</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Личностные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качества</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65,5</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51,6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35</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59,3</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32,1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18</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30,5</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3,57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19</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w:t>
            </w:r>
          </w:p>
        </w:tc>
        <w:tc>
          <w:tcPr>
            <w:tcW w:w="945"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11,9</w:t>
            </w:r>
          </w:p>
        </w:tc>
      </w:tr>
    </w:tbl>
    <w:p w:rsidR="006564E0" w:rsidRPr="00BF62F6" w:rsidRDefault="006564E0" w:rsidP="006564E0">
      <w:pPr>
        <w:spacing w:after="0" w:line="240" w:lineRule="auto"/>
        <w:jc w:val="both"/>
        <w:rPr>
          <w:rFonts w:ascii="Times New Roman" w:eastAsia="Calibri" w:hAnsi="Times New Roman" w:cs="Times New Roman"/>
          <w:sz w:val="24"/>
          <w:szCs w:val="24"/>
        </w:rPr>
      </w:pPr>
    </w:p>
    <w:p w:rsidR="006564E0" w:rsidRPr="00BF62F6" w:rsidRDefault="006564E0" w:rsidP="006564E0">
      <w:pPr>
        <w:spacing w:after="0" w:line="240" w:lineRule="auto"/>
        <w:ind w:firstLine="567"/>
        <w:jc w:val="both"/>
        <w:rPr>
          <w:rFonts w:ascii="Times New Roman" w:eastAsia="Calibri" w:hAnsi="Times New Roman" w:cs="Times New Roman"/>
          <w:b/>
          <w:sz w:val="24"/>
          <w:szCs w:val="24"/>
        </w:rPr>
      </w:pPr>
      <w:r w:rsidRPr="00BF62F6">
        <w:rPr>
          <w:rFonts w:ascii="Times New Roman" w:eastAsia="Calibri" w:hAnsi="Times New Roman" w:cs="Times New Roman"/>
          <w:sz w:val="24"/>
          <w:szCs w:val="24"/>
        </w:rPr>
        <w:t>Анализ результатов диагностики пятиклассников показал достаточную сформированность УУД: количество учащихся, у которых высокие и средние</w:t>
      </w:r>
      <w:r>
        <w:rPr>
          <w:rFonts w:ascii="Times New Roman" w:eastAsia="Calibri" w:hAnsi="Times New Roman" w:cs="Times New Roman"/>
          <w:sz w:val="24"/>
          <w:szCs w:val="24"/>
        </w:rPr>
        <w:t xml:space="preserve"> </w:t>
      </w:r>
      <w:r w:rsidRPr="00BF62F6">
        <w:rPr>
          <w:rFonts w:ascii="Times New Roman" w:eastAsia="Calibri" w:hAnsi="Times New Roman" w:cs="Times New Roman"/>
          <w:sz w:val="24"/>
          <w:szCs w:val="24"/>
        </w:rPr>
        <w:t>УУД  в среднем составляет 81</w:t>
      </w:r>
      <w:r>
        <w:rPr>
          <w:rFonts w:ascii="Times New Roman" w:eastAsia="Calibri" w:hAnsi="Times New Roman" w:cs="Times New Roman"/>
          <w:sz w:val="24"/>
          <w:szCs w:val="24"/>
        </w:rPr>
        <w:t>,62</w:t>
      </w:r>
      <w:r w:rsidRPr="00BF62F6">
        <w:rPr>
          <w:rFonts w:ascii="Times New Roman" w:eastAsia="Calibri" w:hAnsi="Times New Roman" w:cs="Times New Roman"/>
          <w:sz w:val="24"/>
          <w:szCs w:val="24"/>
        </w:rPr>
        <w:t xml:space="preserve">%.  При оценке познавательных УУД </w:t>
      </w:r>
      <w:r>
        <w:rPr>
          <w:rFonts w:ascii="Times New Roman" w:eastAsia="Calibri" w:hAnsi="Times New Roman" w:cs="Times New Roman"/>
          <w:sz w:val="24"/>
          <w:szCs w:val="24"/>
        </w:rPr>
        <w:t>38,98</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42,37</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18,64</w:t>
      </w:r>
      <w:r w:rsidRPr="00BF62F6">
        <w:rPr>
          <w:rFonts w:ascii="Times New Roman" w:eastAsia="Calibri" w:hAnsi="Times New Roman" w:cs="Times New Roman"/>
          <w:sz w:val="24"/>
          <w:szCs w:val="24"/>
        </w:rPr>
        <w:t xml:space="preserve">% - низкий. По регулятивным УУД </w:t>
      </w:r>
      <w:r>
        <w:rPr>
          <w:rFonts w:ascii="Times New Roman" w:eastAsia="Calibri" w:hAnsi="Times New Roman" w:cs="Times New Roman"/>
          <w:sz w:val="24"/>
          <w:szCs w:val="24"/>
        </w:rPr>
        <w:t>55,9</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27,12</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16,9</w:t>
      </w:r>
      <w:r w:rsidRPr="00BF62F6">
        <w:rPr>
          <w:rFonts w:ascii="Times New Roman" w:eastAsia="Calibri" w:hAnsi="Times New Roman" w:cs="Times New Roman"/>
          <w:sz w:val="24"/>
          <w:szCs w:val="24"/>
        </w:rPr>
        <w:t xml:space="preserve">% - низкий. По коммуникативным УУД </w:t>
      </w:r>
      <w:r>
        <w:rPr>
          <w:rFonts w:ascii="Times New Roman" w:eastAsia="Calibri" w:hAnsi="Times New Roman" w:cs="Times New Roman"/>
          <w:sz w:val="24"/>
          <w:szCs w:val="24"/>
        </w:rPr>
        <w:t>57,62</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57,62</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11,86</w:t>
      </w:r>
      <w:r w:rsidRPr="00BF62F6">
        <w:rPr>
          <w:rFonts w:ascii="Times New Roman" w:eastAsia="Calibri" w:hAnsi="Times New Roman" w:cs="Times New Roman"/>
          <w:sz w:val="24"/>
          <w:szCs w:val="24"/>
        </w:rPr>
        <w:t xml:space="preserve">% - низкий. При оценивании личностных результатов высокий уровень показали </w:t>
      </w:r>
      <w:r>
        <w:rPr>
          <w:rFonts w:ascii="Times New Roman" w:eastAsia="Calibri" w:hAnsi="Times New Roman" w:cs="Times New Roman"/>
          <w:sz w:val="24"/>
          <w:szCs w:val="24"/>
        </w:rPr>
        <w:t>59,3</w:t>
      </w:r>
      <w:r w:rsidRPr="00BF62F6">
        <w:rPr>
          <w:rFonts w:ascii="Times New Roman" w:eastAsia="Calibri" w:hAnsi="Times New Roman" w:cs="Times New Roman"/>
          <w:sz w:val="24"/>
          <w:szCs w:val="24"/>
        </w:rPr>
        <w:t>% учащихся</w:t>
      </w:r>
      <w:r>
        <w:rPr>
          <w:rFonts w:ascii="Times New Roman" w:eastAsia="Calibri" w:hAnsi="Times New Roman" w:cs="Times New Roman"/>
          <w:sz w:val="24"/>
          <w:szCs w:val="24"/>
        </w:rPr>
        <w:t>,</w:t>
      </w:r>
      <w:r w:rsidRPr="00BF62F6">
        <w:rPr>
          <w:rFonts w:ascii="Times New Roman" w:eastAsia="Calibri" w:hAnsi="Times New Roman" w:cs="Times New Roman"/>
          <w:sz w:val="24"/>
          <w:szCs w:val="24"/>
        </w:rPr>
        <w:t xml:space="preserve"> средний – </w:t>
      </w:r>
      <w:r>
        <w:rPr>
          <w:rFonts w:ascii="Times New Roman" w:eastAsia="Calibri" w:hAnsi="Times New Roman" w:cs="Times New Roman"/>
          <w:sz w:val="24"/>
          <w:szCs w:val="24"/>
        </w:rPr>
        <w:t>30,5</w:t>
      </w:r>
      <w:r w:rsidRPr="00BF62F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низкий</w:t>
      </w:r>
      <w:r w:rsidRPr="00BF62F6">
        <w:rPr>
          <w:rFonts w:ascii="Times New Roman" w:eastAsia="Calibri" w:hAnsi="Times New Roman" w:cs="Times New Roman"/>
          <w:sz w:val="24"/>
          <w:szCs w:val="24"/>
        </w:rPr>
        <w:t xml:space="preserve"> – </w:t>
      </w:r>
      <w:r>
        <w:rPr>
          <w:rFonts w:ascii="Times New Roman" w:eastAsia="Calibri" w:hAnsi="Times New Roman" w:cs="Times New Roman"/>
          <w:sz w:val="24"/>
          <w:szCs w:val="24"/>
        </w:rPr>
        <w:t>11,6</w:t>
      </w:r>
      <w:r w:rsidRPr="00BF62F6">
        <w:rPr>
          <w:rFonts w:ascii="Times New Roman" w:eastAsia="Calibri" w:hAnsi="Times New Roman" w:cs="Times New Roman"/>
          <w:sz w:val="24"/>
          <w:szCs w:val="24"/>
        </w:rPr>
        <w:t>%. Высокие результаты по метапредметным умениям и личностным качествам продемонстрировали учащиеся 5 «а» класс</w:t>
      </w:r>
      <w:r>
        <w:rPr>
          <w:rFonts w:ascii="Times New Roman" w:eastAsia="Calibri" w:hAnsi="Times New Roman" w:cs="Times New Roman"/>
          <w:sz w:val="24"/>
          <w:szCs w:val="24"/>
        </w:rPr>
        <w:t>а</w:t>
      </w:r>
      <w:r w:rsidRPr="00BF62F6">
        <w:rPr>
          <w:rFonts w:ascii="Times New Roman" w:eastAsia="Calibri" w:hAnsi="Times New Roman" w:cs="Times New Roman"/>
          <w:sz w:val="24"/>
          <w:szCs w:val="24"/>
        </w:rPr>
        <w:t xml:space="preserve">  </w:t>
      </w: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 xml:space="preserve">Уровень личностных и метапредметных результатов освоения ООП </w:t>
      </w: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 xml:space="preserve">учащимися </w:t>
      </w:r>
      <w:r>
        <w:rPr>
          <w:rFonts w:ascii="Times New Roman" w:eastAsia="Calibri" w:hAnsi="Times New Roman" w:cs="Times New Roman"/>
          <w:b/>
          <w:sz w:val="24"/>
          <w:szCs w:val="24"/>
        </w:rPr>
        <w:t>6-х</w:t>
      </w:r>
      <w:r w:rsidRPr="00BF62F6">
        <w:rPr>
          <w:rFonts w:ascii="Times New Roman" w:eastAsia="Calibri" w:hAnsi="Times New Roman" w:cs="Times New Roman"/>
          <w:b/>
          <w:sz w:val="24"/>
          <w:szCs w:val="24"/>
        </w:rPr>
        <w:t xml:space="preserve">    классов  </w:t>
      </w:r>
    </w:p>
    <w:p w:rsidR="006564E0" w:rsidRPr="00BF62F6" w:rsidRDefault="006564E0" w:rsidP="006564E0">
      <w:pPr>
        <w:spacing w:after="0" w:line="240" w:lineRule="auto"/>
        <w:jc w:val="center"/>
        <w:rPr>
          <w:rFonts w:ascii="Times New Roman" w:eastAsia="Calibri" w:hAnsi="Times New Roman" w:cs="Times New Roman"/>
          <w:b/>
          <w:sz w:val="24"/>
          <w:szCs w:val="24"/>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4"/>
        <w:gridCol w:w="726"/>
        <w:gridCol w:w="727"/>
        <w:gridCol w:w="726"/>
        <w:gridCol w:w="727"/>
        <w:gridCol w:w="726"/>
        <w:gridCol w:w="727"/>
        <w:gridCol w:w="726"/>
        <w:gridCol w:w="727"/>
      </w:tblGrid>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Метапредметные умения и личностные качества</w:t>
            </w:r>
          </w:p>
        </w:tc>
        <w:tc>
          <w:tcPr>
            <w:tcW w:w="1134"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 xml:space="preserve">Уровни </w:t>
            </w:r>
          </w:p>
        </w:tc>
        <w:tc>
          <w:tcPr>
            <w:tcW w:w="1453"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6</w:t>
            </w:r>
            <w:r w:rsidRPr="00BF62F6">
              <w:rPr>
                <w:rFonts w:ascii="Times New Roman" w:eastAsia="Calibri" w:hAnsi="Times New Roman" w:cs="Times New Roman"/>
                <w:b/>
                <w:sz w:val="21"/>
                <w:szCs w:val="21"/>
              </w:rPr>
              <w:t>«а»</w:t>
            </w:r>
          </w:p>
          <w:p w:rsidR="006564E0" w:rsidRPr="00BF62F6" w:rsidRDefault="006564E0" w:rsidP="00E97F2A">
            <w:pPr>
              <w:spacing w:after="0" w:line="240" w:lineRule="auto"/>
              <w:jc w:val="center"/>
              <w:rPr>
                <w:rFonts w:ascii="Times New Roman" w:eastAsia="Calibri" w:hAnsi="Times New Roman" w:cs="Times New Roman"/>
                <w:sz w:val="21"/>
                <w:szCs w:val="21"/>
              </w:rPr>
            </w:pP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453"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6</w:t>
            </w:r>
            <w:r w:rsidRPr="00BF62F6">
              <w:rPr>
                <w:rFonts w:ascii="Times New Roman" w:eastAsia="Calibri" w:hAnsi="Times New Roman" w:cs="Times New Roman"/>
                <w:b/>
                <w:sz w:val="21"/>
                <w:szCs w:val="21"/>
              </w:rPr>
              <w:t xml:space="preserve"> «б»</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453"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6</w:t>
            </w:r>
            <w:r w:rsidRPr="00BF62F6">
              <w:rPr>
                <w:rFonts w:ascii="Times New Roman" w:eastAsia="Calibri" w:hAnsi="Times New Roman" w:cs="Times New Roman"/>
                <w:b/>
                <w:sz w:val="21"/>
                <w:szCs w:val="21"/>
              </w:rPr>
              <w:t xml:space="preserve"> «в»</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453" w:type="dxa"/>
            <w:gridSpan w:val="2"/>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 xml:space="preserve">Итого </w:t>
            </w:r>
          </w:p>
          <w:p w:rsidR="006564E0" w:rsidRPr="00BF62F6" w:rsidRDefault="006564E0" w:rsidP="00E97F2A">
            <w:pPr>
              <w:spacing w:after="0" w:line="240" w:lineRule="auto"/>
              <w:rPr>
                <w:rFonts w:ascii="Times New Roman" w:eastAsia="Calibri" w:hAnsi="Times New Roman" w:cs="Times New Roman"/>
                <w:sz w:val="21"/>
                <w:szCs w:val="21"/>
              </w:rPr>
            </w:pP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Познавательные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15,3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15,28</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57,7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56</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65</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59,72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39,1</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20,83</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Регулятивные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20,8</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4,34</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9</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20,83</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57,7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69,57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48</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59,72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18,06</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Коммуникативные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8</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35</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22,22</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57,7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65,21</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10</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44</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40</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55,56</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4,76</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30</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22</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22,22</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Личностные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качества</w:t>
            </w: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17</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23,61</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выше</w:t>
            </w:r>
          </w:p>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среднего</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10</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38,5</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8</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35</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20</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27,78</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19,2</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48</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30,4</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23</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31,94</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134"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7,7</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9</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4,3</w:t>
            </w:r>
          </w:p>
        </w:tc>
        <w:tc>
          <w:tcPr>
            <w:tcW w:w="726"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p>
        </w:tc>
        <w:tc>
          <w:tcPr>
            <w:tcW w:w="727"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6,94</w:t>
            </w:r>
          </w:p>
        </w:tc>
      </w:tr>
    </w:tbl>
    <w:p w:rsidR="006564E0" w:rsidRPr="00BF62F6" w:rsidRDefault="006564E0" w:rsidP="006564E0">
      <w:pPr>
        <w:spacing w:after="0" w:line="240" w:lineRule="auto"/>
        <w:ind w:firstLine="567"/>
        <w:jc w:val="both"/>
        <w:rPr>
          <w:rFonts w:ascii="Times New Roman" w:eastAsia="Calibri" w:hAnsi="Times New Roman" w:cs="Times New Roman"/>
          <w:sz w:val="24"/>
          <w:szCs w:val="24"/>
        </w:rPr>
      </w:pPr>
    </w:p>
    <w:p w:rsidR="006564E0" w:rsidRPr="00BF62F6" w:rsidRDefault="006564E0" w:rsidP="006564E0">
      <w:pPr>
        <w:spacing w:after="0" w:line="240" w:lineRule="auto"/>
        <w:ind w:firstLine="567"/>
        <w:jc w:val="both"/>
        <w:rPr>
          <w:rFonts w:ascii="Times New Roman" w:eastAsia="Calibri" w:hAnsi="Times New Roman" w:cs="Times New Roman"/>
          <w:b/>
          <w:sz w:val="24"/>
          <w:szCs w:val="24"/>
        </w:rPr>
      </w:pPr>
      <w:r w:rsidRPr="00BF62F6">
        <w:rPr>
          <w:rFonts w:ascii="Times New Roman" w:eastAsia="Calibri" w:hAnsi="Times New Roman" w:cs="Times New Roman"/>
          <w:sz w:val="24"/>
          <w:szCs w:val="24"/>
        </w:rPr>
        <w:t xml:space="preserve">Анализ результатов диагностики </w:t>
      </w:r>
      <w:r>
        <w:rPr>
          <w:rFonts w:ascii="Times New Roman" w:eastAsia="Calibri" w:hAnsi="Times New Roman" w:cs="Times New Roman"/>
          <w:sz w:val="24"/>
          <w:szCs w:val="24"/>
        </w:rPr>
        <w:t>шестиклассников</w:t>
      </w:r>
      <w:r w:rsidRPr="00BF62F6">
        <w:rPr>
          <w:rFonts w:ascii="Times New Roman" w:eastAsia="Calibri" w:hAnsi="Times New Roman" w:cs="Times New Roman"/>
          <w:sz w:val="24"/>
          <w:szCs w:val="24"/>
        </w:rPr>
        <w:t xml:space="preserve"> показал достаточную сформированность УУД: количество учащихся, у которых высокие и средние УУД  в среднем составляет </w:t>
      </w:r>
      <w:r>
        <w:rPr>
          <w:rFonts w:ascii="Times New Roman" w:eastAsia="Calibri" w:hAnsi="Times New Roman" w:cs="Times New Roman"/>
          <w:sz w:val="24"/>
          <w:szCs w:val="24"/>
        </w:rPr>
        <w:t>28</w:t>
      </w:r>
      <w:r w:rsidRPr="00BF62F6">
        <w:rPr>
          <w:rFonts w:ascii="Times New Roman" w:eastAsia="Calibri" w:hAnsi="Times New Roman" w:cs="Times New Roman"/>
          <w:sz w:val="24"/>
          <w:szCs w:val="24"/>
        </w:rPr>
        <w:t xml:space="preserve">%.  При оценке познавательных УУД </w:t>
      </w:r>
      <w:r>
        <w:rPr>
          <w:rFonts w:ascii="Times New Roman" w:eastAsia="Calibri" w:hAnsi="Times New Roman" w:cs="Times New Roman"/>
          <w:sz w:val="24"/>
          <w:szCs w:val="24"/>
        </w:rPr>
        <w:t>15,28</w:t>
      </w:r>
      <w:r w:rsidRPr="00BF62F6">
        <w:rPr>
          <w:rFonts w:ascii="Times New Roman" w:eastAsia="Calibri" w:hAnsi="Times New Roman" w:cs="Times New Roman"/>
          <w:sz w:val="24"/>
          <w:szCs w:val="24"/>
        </w:rPr>
        <w:t xml:space="preserve">% учащихся показали высокий уровень, 59,72 % - средний, </w:t>
      </w:r>
      <w:r>
        <w:rPr>
          <w:rFonts w:ascii="Times New Roman" w:eastAsia="Calibri" w:hAnsi="Times New Roman" w:cs="Times New Roman"/>
          <w:sz w:val="24"/>
          <w:szCs w:val="24"/>
        </w:rPr>
        <w:t>20,83</w:t>
      </w:r>
      <w:r w:rsidRPr="00BF62F6">
        <w:rPr>
          <w:rFonts w:ascii="Times New Roman" w:eastAsia="Calibri" w:hAnsi="Times New Roman" w:cs="Times New Roman"/>
          <w:sz w:val="24"/>
          <w:szCs w:val="24"/>
        </w:rPr>
        <w:t xml:space="preserve">% - низкий. По регулятивным УУД </w:t>
      </w:r>
      <w:r>
        <w:rPr>
          <w:rFonts w:ascii="Times New Roman" w:eastAsia="Calibri" w:hAnsi="Times New Roman" w:cs="Times New Roman"/>
          <w:sz w:val="24"/>
          <w:szCs w:val="24"/>
        </w:rPr>
        <w:t>20,83</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59,72</w:t>
      </w:r>
      <w:r w:rsidRPr="00BF62F6">
        <w:rPr>
          <w:rFonts w:ascii="Times New Roman" w:eastAsia="Calibri" w:hAnsi="Times New Roman" w:cs="Times New Roman"/>
          <w:sz w:val="24"/>
          <w:szCs w:val="24"/>
        </w:rPr>
        <w:t xml:space="preserve"> % - средний, 18,06% - низкий. По коммуникативным УУД 26, 39% учащихся показали высокий уровень, 51,39 % - средний, 22,22% - низкий. При оценивании личностных результатов высокий уровень показали 23,61% учащихся, уровень выше среднего – 27,78%, средний – 31,94%, </w:t>
      </w:r>
      <w:r>
        <w:rPr>
          <w:rFonts w:ascii="Times New Roman" w:eastAsia="Calibri" w:hAnsi="Times New Roman" w:cs="Times New Roman"/>
          <w:sz w:val="24"/>
          <w:szCs w:val="24"/>
        </w:rPr>
        <w:t>низкий</w:t>
      </w:r>
      <w:r w:rsidRPr="00BF62F6">
        <w:rPr>
          <w:rFonts w:ascii="Times New Roman" w:eastAsia="Calibri" w:hAnsi="Times New Roman" w:cs="Times New Roman"/>
          <w:sz w:val="24"/>
          <w:szCs w:val="24"/>
        </w:rPr>
        <w:t xml:space="preserve"> – </w:t>
      </w:r>
      <w:r>
        <w:rPr>
          <w:rFonts w:ascii="Times New Roman" w:eastAsia="Calibri" w:hAnsi="Times New Roman" w:cs="Times New Roman"/>
          <w:sz w:val="24"/>
          <w:szCs w:val="24"/>
        </w:rPr>
        <w:t>6,94</w:t>
      </w:r>
      <w:r w:rsidRPr="00BF62F6">
        <w:rPr>
          <w:rFonts w:ascii="Times New Roman" w:eastAsia="Calibri" w:hAnsi="Times New Roman" w:cs="Times New Roman"/>
          <w:sz w:val="24"/>
          <w:szCs w:val="24"/>
        </w:rPr>
        <w:t xml:space="preserve">%. Высокие результаты по метапредметным умениям и личностным качествам продемонстрировали учащиеся </w:t>
      </w:r>
      <w:r>
        <w:rPr>
          <w:rFonts w:ascii="Times New Roman" w:eastAsia="Calibri" w:hAnsi="Times New Roman" w:cs="Times New Roman"/>
          <w:sz w:val="24"/>
          <w:szCs w:val="24"/>
        </w:rPr>
        <w:t>6</w:t>
      </w:r>
      <w:r w:rsidRPr="00BF62F6">
        <w:rPr>
          <w:rFonts w:ascii="Times New Roman" w:eastAsia="Calibri" w:hAnsi="Times New Roman" w:cs="Times New Roman"/>
          <w:sz w:val="24"/>
          <w:szCs w:val="24"/>
        </w:rPr>
        <w:t xml:space="preserve"> «а», </w:t>
      </w:r>
      <w:r>
        <w:rPr>
          <w:rFonts w:ascii="Times New Roman" w:eastAsia="Calibri" w:hAnsi="Times New Roman" w:cs="Times New Roman"/>
          <w:sz w:val="24"/>
          <w:szCs w:val="24"/>
        </w:rPr>
        <w:t>6</w:t>
      </w:r>
      <w:r w:rsidRPr="00BF62F6">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BF62F6">
        <w:rPr>
          <w:rFonts w:ascii="Times New Roman" w:eastAsia="Calibri" w:hAnsi="Times New Roman" w:cs="Times New Roman"/>
          <w:sz w:val="24"/>
          <w:szCs w:val="24"/>
        </w:rPr>
        <w:t xml:space="preserve">» классов  </w:t>
      </w:r>
    </w:p>
    <w:p w:rsidR="006564E0" w:rsidRDefault="006564E0" w:rsidP="006564E0">
      <w:pPr>
        <w:spacing w:after="0" w:line="240" w:lineRule="auto"/>
        <w:jc w:val="center"/>
        <w:rPr>
          <w:rFonts w:ascii="Times New Roman" w:eastAsia="Calibri" w:hAnsi="Times New Roman" w:cs="Times New Roman"/>
          <w:b/>
          <w:sz w:val="24"/>
          <w:szCs w:val="24"/>
        </w:rPr>
      </w:pP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 xml:space="preserve">Уровень личностных и метапредметных результатов освоения ООП </w:t>
      </w:r>
    </w:p>
    <w:p w:rsidR="006564E0" w:rsidRPr="00BF62F6" w:rsidRDefault="006564E0" w:rsidP="006564E0">
      <w:pPr>
        <w:spacing w:after="0" w:line="240" w:lineRule="auto"/>
        <w:jc w:val="center"/>
        <w:rPr>
          <w:rFonts w:ascii="Times New Roman" w:eastAsia="Calibri" w:hAnsi="Times New Roman" w:cs="Times New Roman"/>
          <w:b/>
          <w:sz w:val="24"/>
          <w:szCs w:val="24"/>
        </w:rPr>
      </w:pPr>
      <w:r w:rsidRPr="00BF62F6">
        <w:rPr>
          <w:rFonts w:ascii="Times New Roman" w:eastAsia="Calibri" w:hAnsi="Times New Roman" w:cs="Times New Roman"/>
          <w:b/>
          <w:sz w:val="24"/>
          <w:szCs w:val="24"/>
        </w:rPr>
        <w:t xml:space="preserve">учащимися </w:t>
      </w:r>
      <w:r>
        <w:rPr>
          <w:rFonts w:ascii="Times New Roman" w:eastAsia="Calibri" w:hAnsi="Times New Roman" w:cs="Times New Roman"/>
          <w:b/>
          <w:sz w:val="24"/>
          <w:szCs w:val="24"/>
        </w:rPr>
        <w:t>7-х</w:t>
      </w:r>
      <w:r w:rsidRPr="00BF62F6">
        <w:rPr>
          <w:rFonts w:ascii="Times New Roman" w:eastAsia="Calibri" w:hAnsi="Times New Roman" w:cs="Times New Roman"/>
          <w:b/>
          <w:sz w:val="24"/>
          <w:szCs w:val="24"/>
        </w:rPr>
        <w:t xml:space="preserve"> классов  </w:t>
      </w:r>
    </w:p>
    <w:p w:rsidR="006564E0" w:rsidRPr="00BF62F6" w:rsidRDefault="006564E0" w:rsidP="006564E0">
      <w:pPr>
        <w:rPr>
          <w:rFonts w:ascii="Times New Roman" w:eastAsia="Calibri" w:hAnsi="Times New Roman" w:cs="Times New Roman"/>
          <w:b/>
          <w:sz w:val="24"/>
          <w:szCs w:val="24"/>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850"/>
        <w:gridCol w:w="851"/>
        <w:gridCol w:w="850"/>
        <w:gridCol w:w="851"/>
        <w:gridCol w:w="850"/>
        <w:gridCol w:w="851"/>
      </w:tblGrid>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Метапредметные умения и личностные качества</w:t>
            </w:r>
          </w:p>
        </w:tc>
        <w:tc>
          <w:tcPr>
            <w:tcW w:w="1843" w:type="dxa"/>
            <w:vMerge w:val="restart"/>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 xml:space="preserve">Уровни </w:t>
            </w:r>
          </w:p>
        </w:tc>
        <w:tc>
          <w:tcPr>
            <w:tcW w:w="1701"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7</w:t>
            </w:r>
            <w:r w:rsidRPr="00BF62F6">
              <w:rPr>
                <w:rFonts w:ascii="Times New Roman" w:eastAsia="Calibri" w:hAnsi="Times New Roman" w:cs="Times New Roman"/>
                <w:b/>
                <w:sz w:val="21"/>
                <w:szCs w:val="21"/>
              </w:rPr>
              <w:t xml:space="preserve"> «а»</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701" w:type="dxa"/>
            <w:gridSpan w:val="2"/>
          </w:tcPr>
          <w:p w:rsidR="006564E0" w:rsidRPr="00BF62F6" w:rsidRDefault="006564E0" w:rsidP="00E97F2A">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7</w:t>
            </w:r>
            <w:r w:rsidRPr="00BF62F6">
              <w:rPr>
                <w:rFonts w:ascii="Times New Roman" w:eastAsia="Calibri" w:hAnsi="Times New Roman" w:cs="Times New Roman"/>
                <w:b/>
                <w:sz w:val="21"/>
                <w:szCs w:val="21"/>
              </w:rPr>
              <w:t xml:space="preserve"> «б»</w:t>
            </w:r>
          </w:p>
          <w:p w:rsidR="006564E0" w:rsidRPr="00BF62F6" w:rsidRDefault="006564E0" w:rsidP="00E97F2A">
            <w:pPr>
              <w:spacing w:after="0" w:line="240" w:lineRule="auto"/>
              <w:jc w:val="center"/>
              <w:rPr>
                <w:rFonts w:ascii="Times New Roman" w:eastAsia="Calibri" w:hAnsi="Times New Roman" w:cs="Times New Roman"/>
                <w:sz w:val="21"/>
                <w:szCs w:val="21"/>
              </w:rPr>
            </w:pPr>
          </w:p>
        </w:tc>
        <w:tc>
          <w:tcPr>
            <w:tcW w:w="1701" w:type="dxa"/>
            <w:gridSpan w:val="2"/>
          </w:tcPr>
          <w:p w:rsidR="006564E0" w:rsidRPr="00BF62F6" w:rsidRDefault="006564E0" w:rsidP="00E97F2A">
            <w:pPr>
              <w:spacing w:after="0" w:line="240" w:lineRule="auto"/>
              <w:jc w:val="center"/>
              <w:rPr>
                <w:rFonts w:ascii="Times New Roman" w:eastAsia="Calibri" w:hAnsi="Times New Roman" w:cs="Times New Roman"/>
                <w:sz w:val="21"/>
                <w:szCs w:val="21"/>
              </w:rPr>
            </w:pPr>
            <w:r w:rsidRPr="00BF62F6">
              <w:rPr>
                <w:rFonts w:ascii="Times New Roman" w:eastAsia="Calibri" w:hAnsi="Times New Roman" w:cs="Times New Roman"/>
                <w:sz w:val="21"/>
                <w:szCs w:val="21"/>
              </w:rPr>
              <w:t>Итого</w:t>
            </w:r>
          </w:p>
          <w:p w:rsidR="006564E0" w:rsidRPr="00BF62F6" w:rsidRDefault="006564E0" w:rsidP="00E97F2A">
            <w:pPr>
              <w:spacing w:after="0" w:line="240" w:lineRule="auto"/>
              <w:jc w:val="center"/>
              <w:rPr>
                <w:rFonts w:ascii="Times New Roman" w:eastAsia="Calibri" w:hAnsi="Times New Roman" w:cs="Times New Roman"/>
                <w:sz w:val="21"/>
                <w:szCs w:val="21"/>
              </w:rPr>
            </w:pPr>
          </w:p>
        </w:tc>
      </w:tr>
      <w:tr w:rsidR="006564E0" w:rsidRPr="00BF62F6" w:rsidTr="00E97F2A">
        <w:trPr>
          <w:trHeight w:val="275"/>
        </w:trPr>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843"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Кол-во уч-ся</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Познавательные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28,57</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16,67</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12</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23,08</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4</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50</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14</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58,33</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28</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53,84</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21,42</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25</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12</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23,07</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Регулятивные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28,57</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28</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13</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25</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11</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37,93</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13</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52</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24</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46,15</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10,34</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21,74</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8</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15,38</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Коммуникативные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УУД</w:t>
            </w: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53,57</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30,43</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22</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42,31</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11</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39,29</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15</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60</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26</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50</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b/>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3,85</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12</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9,62</w:t>
            </w:r>
          </w:p>
        </w:tc>
      </w:tr>
      <w:tr w:rsidR="006564E0" w:rsidRPr="00BF62F6" w:rsidTr="00E97F2A">
        <w:tc>
          <w:tcPr>
            <w:tcW w:w="2126" w:type="dxa"/>
            <w:vMerge w:val="restart"/>
          </w:tcPr>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Личностные</w:t>
            </w:r>
          </w:p>
          <w:p w:rsidR="006564E0" w:rsidRPr="00BF62F6" w:rsidRDefault="006564E0" w:rsidP="00E97F2A">
            <w:pPr>
              <w:spacing w:after="0" w:line="240" w:lineRule="auto"/>
              <w:rPr>
                <w:rFonts w:ascii="Times New Roman" w:eastAsia="Calibri" w:hAnsi="Times New Roman" w:cs="Times New Roman"/>
                <w:b/>
                <w:sz w:val="21"/>
                <w:szCs w:val="21"/>
              </w:rPr>
            </w:pPr>
            <w:r w:rsidRPr="00BF62F6">
              <w:rPr>
                <w:rFonts w:ascii="Times New Roman" w:eastAsia="Calibri" w:hAnsi="Times New Roman" w:cs="Times New Roman"/>
                <w:b/>
                <w:sz w:val="21"/>
                <w:szCs w:val="21"/>
              </w:rPr>
              <w:t xml:space="preserve">качества </w:t>
            </w: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высокий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24,14</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16</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11</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21,54</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выше</w:t>
            </w:r>
          </w:p>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среднего</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10</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34,48</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8</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12</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23,08</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9</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31,03</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r>
              <w:rPr>
                <w:rFonts w:ascii="Times New Roman" w:eastAsia="Calibri" w:hAnsi="Times New Roman" w:cs="Times New Roman"/>
                <w:sz w:val="21"/>
                <w:szCs w:val="21"/>
              </w:rPr>
              <w:t>3</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56,52</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r>
              <w:rPr>
                <w:rFonts w:ascii="Times New Roman" w:eastAsia="Calibri" w:hAnsi="Times New Roman" w:cs="Times New Roman"/>
                <w:sz w:val="21"/>
                <w:szCs w:val="21"/>
              </w:rPr>
              <w:t>2</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42,31</w:t>
            </w:r>
          </w:p>
        </w:tc>
      </w:tr>
      <w:tr w:rsidR="006564E0" w:rsidRPr="00BF62F6" w:rsidTr="00E97F2A">
        <w:tc>
          <w:tcPr>
            <w:tcW w:w="2126" w:type="dxa"/>
            <w:vMerge/>
          </w:tcPr>
          <w:p w:rsidR="006564E0" w:rsidRPr="00BF62F6" w:rsidRDefault="006564E0" w:rsidP="00E97F2A">
            <w:pPr>
              <w:spacing w:after="0" w:line="240" w:lineRule="auto"/>
              <w:rPr>
                <w:rFonts w:ascii="Times New Roman" w:eastAsia="Calibri" w:hAnsi="Times New Roman" w:cs="Times New Roman"/>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ниже</w:t>
            </w:r>
          </w:p>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среднего</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6,9</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5</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2</w:t>
            </w:r>
            <w:r>
              <w:rPr>
                <w:rFonts w:ascii="Times New Roman" w:eastAsia="Calibri" w:hAnsi="Times New Roman" w:cs="Times New Roman"/>
                <w:sz w:val="21"/>
                <w:szCs w:val="21"/>
              </w:rPr>
              <w:t>1,73</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7</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13,46</w:t>
            </w:r>
          </w:p>
        </w:tc>
      </w:tr>
      <w:tr w:rsidR="006564E0" w:rsidRPr="00BF62F6" w:rsidTr="00E97F2A">
        <w:tc>
          <w:tcPr>
            <w:tcW w:w="2126" w:type="dxa"/>
            <w:vMerge/>
          </w:tcPr>
          <w:p w:rsidR="006564E0" w:rsidRPr="00BF62F6" w:rsidRDefault="006564E0" w:rsidP="00E97F2A">
            <w:pPr>
              <w:ind w:left="34"/>
              <w:jc w:val="center"/>
              <w:rPr>
                <w:rFonts w:ascii="Times New Roman" w:eastAsia="Calibri" w:hAnsi="Times New Roman" w:cs="Times New Roman"/>
                <w:sz w:val="21"/>
                <w:szCs w:val="21"/>
              </w:rPr>
            </w:pPr>
          </w:p>
        </w:tc>
        <w:tc>
          <w:tcPr>
            <w:tcW w:w="1843"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низкий</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1</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3,45</w:t>
            </w:r>
          </w:p>
        </w:tc>
        <w:tc>
          <w:tcPr>
            <w:tcW w:w="850" w:type="dxa"/>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3</w:t>
            </w:r>
          </w:p>
        </w:tc>
        <w:tc>
          <w:tcPr>
            <w:tcW w:w="851" w:type="dxa"/>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13</w:t>
            </w:r>
          </w:p>
        </w:tc>
        <w:tc>
          <w:tcPr>
            <w:tcW w:w="850"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sidRPr="00BF62F6">
              <w:rPr>
                <w:rFonts w:ascii="Times New Roman" w:eastAsia="Calibri" w:hAnsi="Times New Roman" w:cs="Times New Roman"/>
                <w:sz w:val="21"/>
                <w:szCs w:val="21"/>
              </w:rPr>
              <w:t>4</w:t>
            </w:r>
          </w:p>
        </w:tc>
        <w:tc>
          <w:tcPr>
            <w:tcW w:w="851" w:type="dxa"/>
            <w:vAlign w:val="center"/>
          </w:tcPr>
          <w:p w:rsidR="006564E0" w:rsidRPr="00BF62F6" w:rsidRDefault="006564E0" w:rsidP="00E97F2A">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7,69</w:t>
            </w:r>
          </w:p>
        </w:tc>
      </w:tr>
    </w:tbl>
    <w:p w:rsidR="006564E0" w:rsidRPr="00B65876" w:rsidRDefault="006564E0" w:rsidP="006564E0">
      <w:pPr>
        <w:spacing w:after="0" w:line="240" w:lineRule="auto"/>
        <w:jc w:val="both"/>
        <w:rPr>
          <w:rFonts w:ascii="Times New Roman" w:eastAsia="Calibri" w:hAnsi="Times New Roman" w:cs="Times New Roman"/>
          <w:sz w:val="24"/>
          <w:szCs w:val="24"/>
        </w:rPr>
      </w:pPr>
      <w:r w:rsidRPr="00BF62F6">
        <w:rPr>
          <w:rFonts w:ascii="Times New Roman" w:eastAsia="Calibri" w:hAnsi="Times New Roman" w:cs="Times New Roman"/>
          <w:sz w:val="24"/>
          <w:szCs w:val="24"/>
        </w:rPr>
        <w:t xml:space="preserve">      Анализ диагностики </w:t>
      </w:r>
      <w:r>
        <w:rPr>
          <w:rFonts w:ascii="Times New Roman" w:eastAsia="Calibri" w:hAnsi="Times New Roman" w:cs="Times New Roman"/>
          <w:sz w:val="24"/>
          <w:szCs w:val="24"/>
        </w:rPr>
        <w:t>семиклассников</w:t>
      </w:r>
      <w:r w:rsidRPr="00BF62F6">
        <w:rPr>
          <w:rFonts w:ascii="Times New Roman" w:eastAsia="Calibri" w:hAnsi="Times New Roman" w:cs="Times New Roman"/>
          <w:sz w:val="24"/>
          <w:szCs w:val="24"/>
        </w:rPr>
        <w:t xml:space="preserve"> показал достаточную сформированность личностных качеств  и метапредметных результатов:  количество уч-ся, у которых высокие и средние УУД составляет </w:t>
      </w:r>
      <w:r>
        <w:rPr>
          <w:rFonts w:ascii="Times New Roman" w:eastAsia="Calibri" w:hAnsi="Times New Roman" w:cs="Times New Roman"/>
          <w:sz w:val="24"/>
          <w:szCs w:val="24"/>
        </w:rPr>
        <w:t>69</w:t>
      </w:r>
      <w:r w:rsidRPr="00BF62F6">
        <w:rPr>
          <w:rFonts w:ascii="Times New Roman" w:eastAsia="Calibri" w:hAnsi="Times New Roman" w:cs="Times New Roman"/>
          <w:sz w:val="24"/>
          <w:szCs w:val="24"/>
        </w:rPr>
        <w:t>,</w:t>
      </w:r>
      <w:r>
        <w:rPr>
          <w:rFonts w:ascii="Times New Roman" w:eastAsia="Calibri" w:hAnsi="Times New Roman" w:cs="Times New Roman"/>
          <w:sz w:val="24"/>
          <w:szCs w:val="24"/>
        </w:rPr>
        <w:t>9</w:t>
      </w:r>
      <w:r w:rsidRPr="00BF62F6">
        <w:rPr>
          <w:rFonts w:ascii="Times New Roman" w:eastAsia="Calibri" w:hAnsi="Times New Roman" w:cs="Times New Roman"/>
          <w:sz w:val="24"/>
          <w:szCs w:val="24"/>
        </w:rPr>
        <w:t xml:space="preserve">%. При оценке познавательных УУД </w:t>
      </w:r>
      <w:r>
        <w:rPr>
          <w:rFonts w:ascii="Times New Roman" w:eastAsia="Calibri" w:hAnsi="Times New Roman" w:cs="Times New Roman"/>
          <w:sz w:val="24"/>
          <w:szCs w:val="24"/>
        </w:rPr>
        <w:t>23,08</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53,84</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23,07</w:t>
      </w:r>
      <w:r w:rsidRPr="00BF62F6">
        <w:rPr>
          <w:rFonts w:ascii="Times New Roman" w:eastAsia="Calibri" w:hAnsi="Times New Roman" w:cs="Times New Roman"/>
          <w:sz w:val="24"/>
          <w:szCs w:val="24"/>
        </w:rPr>
        <w:t xml:space="preserve">% - низкий. По регулятивным УУД </w:t>
      </w:r>
      <w:r>
        <w:rPr>
          <w:rFonts w:ascii="Times New Roman" w:eastAsia="Calibri" w:hAnsi="Times New Roman" w:cs="Times New Roman"/>
          <w:sz w:val="24"/>
          <w:szCs w:val="24"/>
        </w:rPr>
        <w:t>25</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46,15</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15,38</w:t>
      </w:r>
      <w:r w:rsidRPr="00BF62F6">
        <w:rPr>
          <w:rFonts w:ascii="Times New Roman" w:eastAsia="Calibri" w:hAnsi="Times New Roman" w:cs="Times New Roman"/>
          <w:sz w:val="24"/>
          <w:szCs w:val="24"/>
        </w:rPr>
        <w:t xml:space="preserve">% - низкий. По коммуникативным УУД  </w:t>
      </w:r>
      <w:r>
        <w:rPr>
          <w:rFonts w:ascii="Times New Roman" w:eastAsia="Calibri" w:hAnsi="Times New Roman" w:cs="Times New Roman"/>
          <w:sz w:val="24"/>
          <w:szCs w:val="24"/>
        </w:rPr>
        <w:t>42,31</w:t>
      </w:r>
      <w:r w:rsidRPr="00BF62F6">
        <w:rPr>
          <w:rFonts w:ascii="Times New Roman" w:eastAsia="Calibri" w:hAnsi="Times New Roman" w:cs="Times New Roman"/>
          <w:sz w:val="24"/>
          <w:szCs w:val="24"/>
        </w:rPr>
        <w:t xml:space="preserve">% учащихся показали высокий уровень, </w:t>
      </w:r>
      <w:r>
        <w:rPr>
          <w:rFonts w:ascii="Times New Roman" w:eastAsia="Calibri" w:hAnsi="Times New Roman" w:cs="Times New Roman"/>
          <w:sz w:val="24"/>
          <w:szCs w:val="24"/>
        </w:rPr>
        <w:t>50</w:t>
      </w:r>
      <w:r w:rsidRPr="00BF62F6">
        <w:rPr>
          <w:rFonts w:ascii="Times New Roman" w:eastAsia="Calibri" w:hAnsi="Times New Roman" w:cs="Times New Roman"/>
          <w:sz w:val="24"/>
          <w:szCs w:val="24"/>
        </w:rPr>
        <w:t xml:space="preserve"> % - средний, </w:t>
      </w:r>
      <w:r>
        <w:rPr>
          <w:rFonts w:ascii="Times New Roman" w:eastAsia="Calibri" w:hAnsi="Times New Roman" w:cs="Times New Roman"/>
          <w:sz w:val="24"/>
          <w:szCs w:val="24"/>
        </w:rPr>
        <w:t>9,62</w:t>
      </w:r>
      <w:r w:rsidRPr="00BF62F6">
        <w:rPr>
          <w:rFonts w:ascii="Times New Roman" w:eastAsia="Calibri" w:hAnsi="Times New Roman" w:cs="Times New Roman"/>
          <w:sz w:val="24"/>
          <w:szCs w:val="24"/>
        </w:rPr>
        <w:t xml:space="preserve">% - низкий. При оценивании личностных качеств высокий уровень показали </w:t>
      </w:r>
      <w:r>
        <w:rPr>
          <w:rFonts w:ascii="Times New Roman" w:eastAsia="Calibri" w:hAnsi="Times New Roman" w:cs="Times New Roman"/>
          <w:sz w:val="24"/>
          <w:szCs w:val="24"/>
        </w:rPr>
        <w:t>21,54</w:t>
      </w:r>
      <w:r w:rsidRPr="00BF62F6">
        <w:rPr>
          <w:rFonts w:ascii="Times New Roman" w:eastAsia="Calibri" w:hAnsi="Times New Roman" w:cs="Times New Roman"/>
          <w:sz w:val="24"/>
          <w:szCs w:val="24"/>
        </w:rPr>
        <w:t>% учащихся, уровень выше среднего-</w:t>
      </w:r>
      <w:r>
        <w:rPr>
          <w:rFonts w:ascii="Times New Roman" w:eastAsia="Calibri" w:hAnsi="Times New Roman" w:cs="Times New Roman"/>
          <w:sz w:val="24"/>
          <w:szCs w:val="24"/>
        </w:rPr>
        <w:t>23,08</w:t>
      </w:r>
      <w:r w:rsidRPr="00BF62F6">
        <w:rPr>
          <w:rFonts w:ascii="Times New Roman" w:eastAsia="Calibri" w:hAnsi="Times New Roman" w:cs="Times New Roman"/>
          <w:sz w:val="24"/>
          <w:szCs w:val="24"/>
        </w:rPr>
        <w:t xml:space="preserve">%, средний – </w:t>
      </w:r>
      <w:r>
        <w:rPr>
          <w:rFonts w:ascii="Times New Roman" w:eastAsia="Calibri" w:hAnsi="Times New Roman" w:cs="Times New Roman"/>
          <w:sz w:val="24"/>
          <w:szCs w:val="24"/>
        </w:rPr>
        <w:t>42,31</w:t>
      </w:r>
      <w:r w:rsidRPr="00BF62F6">
        <w:rPr>
          <w:rFonts w:ascii="Times New Roman" w:eastAsia="Calibri" w:hAnsi="Times New Roman" w:cs="Times New Roman"/>
          <w:sz w:val="24"/>
          <w:szCs w:val="24"/>
        </w:rPr>
        <w:t xml:space="preserve">%, ниже среднего – </w:t>
      </w:r>
      <w:r>
        <w:rPr>
          <w:rFonts w:ascii="Times New Roman" w:eastAsia="Calibri" w:hAnsi="Times New Roman" w:cs="Times New Roman"/>
          <w:sz w:val="24"/>
          <w:szCs w:val="24"/>
        </w:rPr>
        <w:t>13,46</w:t>
      </w:r>
      <w:r w:rsidRPr="00BF62F6">
        <w:rPr>
          <w:rFonts w:ascii="Times New Roman" w:eastAsia="Calibri" w:hAnsi="Times New Roman" w:cs="Times New Roman"/>
          <w:sz w:val="24"/>
          <w:szCs w:val="24"/>
        </w:rPr>
        <w:t xml:space="preserve"> %. Высокие результаты по метапредметным и личностным УУД продемонстрировали учащиеся 6 «а» класса. Показатель сформированности метапредметных  умений  шестиклассников в сравнении с результатами пятиклассников прошлого учебного года  выше по  регулятивным УУД, ниже по коммуникативным УУД. Это  связано с  нормативным подростковым  кризисом. </w:t>
      </w:r>
      <w:r>
        <w:rPr>
          <w:rFonts w:ascii="Times New Roman" w:eastAsia="Calibri" w:hAnsi="Times New Roman" w:cs="Times New Roman"/>
          <w:sz w:val="24"/>
          <w:szCs w:val="24"/>
        </w:rPr>
        <w:t>Семиклассники</w:t>
      </w:r>
      <w:r w:rsidRPr="00BF62F6">
        <w:rPr>
          <w:rFonts w:ascii="Times New Roman" w:eastAsia="Calibri" w:hAnsi="Times New Roman" w:cs="Times New Roman"/>
          <w:sz w:val="24"/>
          <w:szCs w:val="24"/>
        </w:rPr>
        <w:t xml:space="preserve"> пытаются искать способы выражать свои чувства, провоцируя конфлик</w:t>
      </w:r>
      <w:r>
        <w:rPr>
          <w:rFonts w:ascii="Times New Roman" w:eastAsia="Calibri" w:hAnsi="Times New Roman" w:cs="Times New Roman"/>
          <w:sz w:val="24"/>
          <w:szCs w:val="24"/>
        </w:rPr>
        <w:t>ты со сверстниками и педагогами</w:t>
      </w:r>
    </w:p>
    <w:p w:rsidR="006564E0" w:rsidRDefault="006564E0" w:rsidP="006564E0">
      <w:pPr>
        <w:autoSpaceDE w:val="0"/>
        <w:autoSpaceDN w:val="0"/>
        <w:adjustRightInd w:val="0"/>
        <w:spacing w:after="0"/>
        <w:ind w:firstLine="567"/>
        <w:rPr>
          <w:rFonts w:ascii="Times New Roman" w:hAnsi="Times New Roman" w:cs="Times New Roman"/>
          <w:color w:val="000000"/>
          <w:sz w:val="24"/>
          <w:szCs w:val="24"/>
        </w:rPr>
      </w:pPr>
    </w:p>
    <w:p w:rsidR="006564E0" w:rsidRPr="00E2263B" w:rsidRDefault="006564E0" w:rsidP="006564E0">
      <w:pPr>
        <w:autoSpaceDE w:val="0"/>
        <w:autoSpaceDN w:val="0"/>
        <w:adjustRightInd w:val="0"/>
        <w:spacing w:after="0" w:line="240" w:lineRule="auto"/>
        <w:rPr>
          <w:rFonts w:ascii="Times New Roman" w:hAnsi="Times New Roman" w:cs="Times New Roman"/>
          <w:b/>
          <w:sz w:val="24"/>
          <w:szCs w:val="24"/>
        </w:rPr>
      </w:pPr>
      <w:r w:rsidRPr="00E2263B">
        <w:rPr>
          <w:rFonts w:ascii="Times New Roman" w:hAnsi="Times New Roman" w:cs="Times New Roman"/>
          <w:b/>
          <w:sz w:val="24"/>
          <w:szCs w:val="24"/>
        </w:rPr>
        <w:t xml:space="preserve">Внутришкольный контроль реализации ФГОС </w:t>
      </w:r>
      <w:r>
        <w:rPr>
          <w:rFonts w:ascii="Times New Roman" w:hAnsi="Times New Roman" w:cs="Times New Roman"/>
          <w:b/>
          <w:sz w:val="24"/>
          <w:szCs w:val="24"/>
        </w:rPr>
        <w:t>О</w:t>
      </w:r>
      <w:r w:rsidRPr="00E2263B">
        <w:rPr>
          <w:rFonts w:ascii="Times New Roman" w:hAnsi="Times New Roman" w:cs="Times New Roman"/>
          <w:b/>
          <w:sz w:val="24"/>
          <w:szCs w:val="24"/>
        </w:rPr>
        <w:t>ОО.</w:t>
      </w:r>
    </w:p>
    <w:p w:rsidR="006564E0" w:rsidRDefault="006564E0" w:rsidP="006564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посещённых уроков показывает:</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учителя на достаточно хорошем уровне владеют системно-деятельностным подходом;</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большинство учителей имеют большой опыт работы, уверенно и профессионально</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владеют учебным материалом, обеспечивая выполнение стандарта образования по всем</w:t>
      </w:r>
      <w:r>
        <w:rPr>
          <w:rFonts w:ascii="Times New Roman" w:hAnsi="Times New Roman" w:cs="Times New Roman"/>
          <w:sz w:val="24"/>
          <w:szCs w:val="24"/>
        </w:rPr>
        <w:t xml:space="preserve"> </w:t>
      </w:r>
      <w:r w:rsidRPr="00CA2DC5">
        <w:rPr>
          <w:rFonts w:ascii="Times New Roman" w:hAnsi="Times New Roman" w:cs="Times New Roman"/>
          <w:sz w:val="24"/>
          <w:szCs w:val="24"/>
        </w:rPr>
        <w:t>предметам;</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на уроках создаётся ситуация успеха, поощряется творчество обучающихся;</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 xml:space="preserve">наблюдения за учениками при посещении уроков показывают: дети стали лучше говорить, легче реагируют на вопросы учителя, вступают в диалог; </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не просто воспроизводят увиденное или прочитанное (услышанное), но и умеют рассуждать, делать выводы, обосновывать своё мнение;</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умеют работать в паре</w:t>
      </w:r>
      <w:r>
        <w:rPr>
          <w:rFonts w:ascii="Times New Roman" w:hAnsi="Times New Roman" w:cs="Times New Roman"/>
          <w:sz w:val="24"/>
          <w:szCs w:val="24"/>
        </w:rPr>
        <w:t>,</w:t>
      </w:r>
      <w:r w:rsidRPr="00CA2DC5">
        <w:rPr>
          <w:rFonts w:ascii="Times New Roman" w:hAnsi="Times New Roman" w:cs="Times New Roman"/>
          <w:sz w:val="24"/>
          <w:szCs w:val="24"/>
        </w:rPr>
        <w:t xml:space="preserve"> показыва</w:t>
      </w:r>
      <w:r>
        <w:rPr>
          <w:rFonts w:ascii="Times New Roman" w:hAnsi="Times New Roman" w:cs="Times New Roman"/>
          <w:sz w:val="24"/>
          <w:szCs w:val="24"/>
        </w:rPr>
        <w:t>я</w:t>
      </w:r>
      <w:r w:rsidRPr="00CA2DC5">
        <w:rPr>
          <w:rFonts w:ascii="Times New Roman" w:hAnsi="Times New Roman" w:cs="Times New Roman"/>
          <w:sz w:val="24"/>
          <w:szCs w:val="24"/>
        </w:rPr>
        <w:t xml:space="preserve"> навыки самоорганизации в группе,</w:t>
      </w:r>
    </w:p>
    <w:p w:rsidR="006564E0" w:rsidRPr="00CA2DC5" w:rsidRDefault="006564E0" w:rsidP="006564E0">
      <w:pPr>
        <w:autoSpaceDE w:val="0"/>
        <w:autoSpaceDN w:val="0"/>
        <w:adjustRightInd w:val="0"/>
        <w:spacing w:after="0"/>
        <w:ind w:left="360"/>
        <w:rPr>
          <w:rFonts w:ascii="Times New Roman" w:hAnsi="Times New Roman" w:cs="Times New Roman"/>
          <w:sz w:val="24"/>
          <w:szCs w:val="24"/>
        </w:rPr>
      </w:pPr>
      <w:r w:rsidRPr="00CA2DC5">
        <w:rPr>
          <w:rFonts w:ascii="Times New Roman" w:hAnsi="Times New Roman" w:cs="Times New Roman"/>
          <w:sz w:val="24"/>
          <w:szCs w:val="24"/>
        </w:rPr>
        <w:t>направленной на решение учебной задачи; уже большая часть детей адекватно оценивает</w:t>
      </w:r>
      <w:r>
        <w:rPr>
          <w:rFonts w:ascii="Times New Roman" w:hAnsi="Times New Roman" w:cs="Times New Roman"/>
          <w:sz w:val="24"/>
          <w:szCs w:val="24"/>
        </w:rPr>
        <w:t xml:space="preserve"> </w:t>
      </w:r>
      <w:r w:rsidRPr="00CA2DC5">
        <w:rPr>
          <w:rFonts w:ascii="Times New Roman" w:hAnsi="Times New Roman" w:cs="Times New Roman"/>
          <w:sz w:val="24"/>
          <w:szCs w:val="24"/>
        </w:rPr>
        <w:t>свою деятельность на уроке;</w:t>
      </w:r>
    </w:p>
    <w:p w:rsidR="006564E0" w:rsidRPr="00CA2DC5" w:rsidRDefault="006564E0" w:rsidP="00E97F2A">
      <w:pPr>
        <w:pStyle w:val="aff"/>
        <w:numPr>
          <w:ilvl w:val="0"/>
          <w:numId w:val="34"/>
        </w:numPr>
        <w:suppressAutoHyphens w:val="0"/>
        <w:autoSpaceDE w:val="0"/>
        <w:autoSpaceDN w:val="0"/>
        <w:adjustRightInd w:val="0"/>
        <w:spacing w:after="0"/>
        <w:contextualSpacing/>
        <w:rPr>
          <w:rFonts w:ascii="Times New Roman" w:hAnsi="Times New Roman" w:cs="Times New Roman"/>
          <w:sz w:val="24"/>
          <w:szCs w:val="24"/>
        </w:rPr>
      </w:pPr>
      <w:r w:rsidRPr="00CA2DC5">
        <w:rPr>
          <w:rFonts w:ascii="Times New Roman" w:hAnsi="Times New Roman" w:cs="Times New Roman"/>
          <w:sz w:val="24"/>
          <w:szCs w:val="24"/>
        </w:rPr>
        <w:t>учителя обладают определенным уровнем методической подготовки, выстраивают</w:t>
      </w:r>
    </w:p>
    <w:p w:rsidR="006564E0" w:rsidRPr="00CA2DC5" w:rsidRDefault="006564E0" w:rsidP="006564E0">
      <w:pPr>
        <w:autoSpaceDE w:val="0"/>
        <w:autoSpaceDN w:val="0"/>
        <w:adjustRightInd w:val="0"/>
        <w:spacing w:after="0"/>
        <w:ind w:left="360"/>
        <w:rPr>
          <w:rFonts w:ascii="Times New Roman" w:hAnsi="Times New Roman" w:cs="Times New Roman"/>
          <w:sz w:val="24"/>
          <w:szCs w:val="24"/>
        </w:rPr>
      </w:pPr>
      <w:r w:rsidRPr="00CA2DC5">
        <w:rPr>
          <w:rFonts w:ascii="Times New Roman" w:hAnsi="Times New Roman" w:cs="Times New Roman"/>
          <w:sz w:val="24"/>
          <w:szCs w:val="24"/>
        </w:rPr>
        <w:t>учебный процесс по принципу: «ученик-субъект» учебной деятельности;</w:t>
      </w:r>
    </w:p>
    <w:p w:rsidR="006564E0" w:rsidRDefault="006564E0" w:rsidP="006564E0">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В конце полугодий была проведена оценка выполнения рабочих программ по</w:t>
      </w:r>
    </w:p>
    <w:p w:rsidR="006564E0" w:rsidRDefault="006564E0" w:rsidP="006564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учебным предметам и выполнение рабочих программ курсов внеурочной деятельности в 5-7 классах. Анализ показал, что программы выполняются в полном объеме.</w:t>
      </w:r>
    </w:p>
    <w:p w:rsidR="006564E0" w:rsidRPr="00957346" w:rsidRDefault="006564E0" w:rsidP="006564E0">
      <w:pPr>
        <w:shd w:val="clear" w:color="auto" w:fill="FFFFFF"/>
        <w:spacing w:before="225" w:after="0"/>
        <w:ind w:firstLine="567"/>
        <w:jc w:val="both"/>
        <w:rPr>
          <w:rFonts w:ascii="Times New Roman" w:eastAsia="Times New Roman" w:hAnsi="Times New Roman" w:cs="Times New Roman"/>
          <w:sz w:val="24"/>
          <w:szCs w:val="24"/>
          <w:lang w:eastAsia="ru-RU"/>
        </w:rPr>
      </w:pPr>
      <w:r w:rsidRPr="00957346">
        <w:rPr>
          <w:rFonts w:ascii="Times New Roman" w:eastAsia="Times New Roman" w:hAnsi="Times New Roman" w:cs="Times New Roman"/>
          <w:sz w:val="24"/>
          <w:szCs w:val="24"/>
          <w:lang w:eastAsia="ru-RU"/>
        </w:rPr>
        <w:t xml:space="preserve">Одним из средств достижений образовательных и воспитательных целей является внеурочная деятельность учащихся. </w:t>
      </w:r>
    </w:p>
    <w:p w:rsidR="006564E0" w:rsidRPr="00002585" w:rsidRDefault="006564E0" w:rsidP="006564E0">
      <w:pPr>
        <w:widowControl w:val="0"/>
        <w:spacing w:after="0"/>
        <w:ind w:left="20" w:right="20" w:firstLine="720"/>
        <w:jc w:val="both"/>
        <w:rPr>
          <w:rFonts w:ascii="Times New Roman" w:eastAsia="Times New Roman" w:hAnsi="Times New Roman" w:cs="Times New Roman"/>
          <w:sz w:val="24"/>
          <w:szCs w:val="24"/>
          <w:lang w:eastAsia="ru-RU"/>
        </w:rPr>
      </w:pPr>
      <w:r w:rsidRPr="00002585">
        <w:rPr>
          <w:rFonts w:ascii="Times New Roman" w:eastAsia="Times New Roman" w:hAnsi="Times New Roman" w:cs="Times New Roman"/>
          <w:sz w:val="24"/>
          <w:szCs w:val="24"/>
          <w:lang w:eastAsia="ru-RU"/>
        </w:rPr>
        <w:t>Внеурочная деятельность учащихся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w:t>
      </w:r>
    </w:p>
    <w:p w:rsidR="006564E0" w:rsidRDefault="006564E0" w:rsidP="006564E0">
      <w:pPr>
        <w:shd w:val="clear" w:color="auto" w:fill="FFFFFF"/>
        <w:spacing w:before="225" w:after="0"/>
        <w:ind w:firstLine="567"/>
        <w:jc w:val="both"/>
        <w:rPr>
          <w:rFonts w:ascii="Times New Roman" w:eastAsia="Times New Roman" w:hAnsi="Times New Roman" w:cs="Times New Roman"/>
          <w:color w:val="000000"/>
          <w:sz w:val="24"/>
          <w:szCs w:val="24"/>
          <w:lang w:eastAsia="ru-RU"/>
        </w:rPr>
      </w:pPr>
      <w:r w:rsidRPr="00002585">
        <w:rPr>
          <w:rFonts w:ascii="Times New Roman" w:eastAsia="Times New Roman" w:hAnsi="Times New Roman" w:cs="Times New Roman"/>
          <w:color w:val="000000"/>
          <w:sz w:val="24"/>
          <w:szCs w:val="24"/>
          <w:lang w:eastAsia="ru-RU"/>
        </w:rPr>
        <w:t xml:space="preserve">В 2017-2018 учебном году в школе </w:t>
      </w:r>
      <w:r>
        <w:rPr>
          <w:rFonts w:ascii="Times New Roman" w:eastAsia="Times New Roman" w:hAnsi="Times New Roman" w:cs="Times New Roman"/>
          <w:sz w:val="24"/>
          <w:szCs w:val="24"/>
          <w:lang w:eastAsia="ru-RU"/>
        </w:rPr>
        <w:t>в</w:t>
      </w:r>
      <w:r w:rsidRPr="00002585">
        <w:rPr>
          <w:rFonts w:ascii="Times New Roman" w:eastAsia="Times New Roman" w:hAnsi="Times New Roman" w:cs="Times New Roman"/>
          <w:sz w:val="24"/>
          <w:szCs w:val="24"/>
          <w:lang w:eastAsia="ru-RU"/>
        </w:rPr>
        <w:t>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r>
        <w:rPr>
          <w:rFonts w:ascii="Times New Roman" w:eastAsia="Times New Roman" w:hAnsi="Times New Roman" w:cs="Times New Roman"/>
          <w:sz w:val="24"/>
          <w:szCs w:val="24"/>
          <w:lang w:eastAsia="ru-RU"/>
        </w:rPr>
        <w:t>. Внеурочная</w:t>
      </w:r>
      <w:r w:rsidRPr="00002585">
        <w:rPr>
          <w:rFonts w:ascii="Times New Roman" w:eastAsia="Times New Roman" w:hAnsi="Times New Roman" w:cs="Times New Roman"/>
          <w:sz w:val="24"/>
          <w:szCs w:val="24"/>
          <w:lang w:eastAsia="ru-RU"/>
        </w:rPr>
        <w:t xml:space="preserve">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в содержательном досуге</w:t>
      </w:r>
      <w:r w:rsidRPr="00597DBE">
        <w:rPr>
          <w:rFonts w:ascii="Times New Roman" w:eastAsia="Times New Roman" w:hAnsi="Times New Roman" w:cs="Times New Roman"/>
          <w:color w:val="000000"/>
          <w:sz w:val="24"/>
          <w:szCs w:val="24"/>
          <w:lang w:eastAsia="ru-RU"/>
        </w:rPr>
        <w:t xml:space="preserve"> </w:t>
      </w:r>
    </w:p>
    <w:p w:rsidR="006564E0" w:rsidRPr="00002585" w:rsidRDefault="006564E0" w:rsidP="006564E0">
      <w:pPr>
        <w:shd w:val="clear" w:color="auto" w:fill="FFFFFF"/>
        <w:spacing w:before="225" w:after="0"/>
        <w:ind w:firstLine="567"/>
        <w:jc w:val="both"/>
        <w:rPr>
          <w:rFonts w:ascii="Times New Roman" w:eastAsia="Times New Roman" w:hAnsi="Times New Roman" w:cs="Times New Roman"/>
          <w:sz w:val="24"/>
          <w:szCs w:val="24"/>
          <w:lang w:eastAsia="ru-RU"/>
        </w:rPr>
      </w:pPr>
      <w:r w:rsidRPr="00002585">
        <w:rPr>
          <w:rFonts w:ascii="Times New Roman" w:eastAsia="Times New Roman" w:hAnsi="Times New Roman" w:cs="Times New Roman"/>
          <w:color w:val="000000"/>
          <w:sz w:val="24"/>
          <w:szCs w:val="24"/>
          <w:lang w:eastAsia="ru-RU"/>
        </w:rPr>
        <w:t xml:space="preserve">На первое сентября </w:t>
      </w:r>
      <w:r>
        <w:rPr>
          <w:rFonts w:ascii="Times New Roman" w:eastAsia="Times New Roman" w:hAnsi="Times New Roman" w:cs="Times New Roman"/>
          <w:color w:val="000000"/>
          <w:sz w:val="24"/>
          <w:szCs w:val="24"/>
          <w:lang w:eastAsia="ru-RU"/>
        </w:rPr>
        <w:t xml:space="preserve">2017 года </w:t>
      </w:r>
      <w:r w:rsidRPr="00002585">
        <w:rPr>
          <w:rFonts w:ascii="Times New Roman" w:eastAsia="Times New Roman" w:hAnsi="Times New Roman" w:cs="Times New Roman"/>
          <w:color w:val="000000"/>
          <w:sz w:val="24"/>
          <w:szCs w:val="24"/>
          <w:lang w:eastAsia="ru-RU"/>
        </w:rPr>
        <w:t xml:space="preserve">было составлено и утверждено расписание </w:t>
      </w:r>
      <w:r>
        <w:rPr>
          <w:rFonts w:ascii="Times New Roman" w:eastAsia="Times New Roman" w:hAnsi="Times New Roman" w:cs="Times New Roman"/>
          <w:color w:val="000000"/>
          <w:sz w:val="24"/>
          <w:szCs w:val="24"/>
          <w:lang w:eastAsia="ru-RU"/>
        </w:rPr>
        <w:t xml:space="preserve"> внеурочных занятий</w:t>
      </w:r>
      <w:r w:rsidRPr="00002585">
        <w:rPr>
          <w:rFonts w:ascii="Times New Roman" w:eastAsia="Times New Roman" w:hAnsi="Times New Roman" w:cs="Times New Roman"/>
          <w:color w:val="000000"/>
          <w:sz w:val="24"/>
          <w:szCs w:val="24"/>
          <w:lang w:eastAsia="ru-RU"/>
        </w:rPr>
        <w:t>.</w:t>
      </w:r>
      <w:bookmarkStart w:id="1" w:name="h.gjdgxs"/>
      <w:bookmarkEnd w:id="1"/>
      <w:r w:rsidRPr="00002585">
        <w:rPr>
          <w:rFonts w:ascii="Times New Roman" w:eastAsia="Times New Roman" w:hAnsi="Times New Roman" w:cs="Times New Roman"/>
          <w:color w:val="000000"/>
          <w:sz w:val="24"/>
          <w:szCs w:val="24"/>
          <w:lang w:eastAsia="ru-RU"/>
        </w:rPr>
        <w:t>        После окончания первой четверти проведен мониторинг вовлеченности обучающихся во внеурочную деятельность</w:t>
      </w:r>
      <w:r w:rsidRPr="00002585">
        <w:rPr>
          <w:rFonts w:ascii="Times New Roman" w:eastAsia="Times New Roman" w:hAnsi="Times New Roman" w:cs="Times New Roman"/>
          <w:sz w:val="24"/>
          <w:szCs w:val="24"/>
          <w:lang w:eastAsia="ru-RU"/>
        </w:rPr>
        <w:t xml:space="preserve">.        </w:t>
      </w:r>
    </w:p>
    <w:p w:rsidR="006564E0" w:rsidRPr="001C447C" w:rsidRDefault="006564E0" w:rsidP="006564E0">
      <w:pPr>
        <w:spacing w:after="0" w:line="240" w:lineRule="auto"/>
        <w:jc w:val="center"/>
        <w:rPr>
          <w:rFonts w:ascii="Times New Roman" w:eastAsia="Times New Roman" w:hAnsi="Times New Roman" w:cs="Times New Roman"/>
          <w:b/>
          <w:sz w:val="24"/>
          <w:szCs w:val="24"/>
          <w:lang w:eastAsia="ru-RU"/>
        </w:rPr>
      </w:pPr>
      <w:r w:rsidRPr="001C447C">
        <w:rPr>
          <w:rFonts w:ascii="Times New Roman" w:eastAsia="Times New Roman" w:hAnsi="Times New Roman" w:cs="Times New Roman"/>
          <w:b/>
          <w:sz w:val="24"/>
          <w:szCs w:val="24"/>
          <w:lang w:eastAsia="ru-RU"/>
        </w:rPr>
        <w:t>Внеурочная деятельность</w:t>
      </w:r>
    </w:p>
    <w:p w:rsidR="006564E0" w:rsidRPr="001C447C" w:rsidRDefault="006564E0" w:rsidP="006564E0">
      <w:pPr>
        <w:spacing w:after="0" w:line="240" w:lineRule="auto"/>
        <w:jc w:val="center"/>
        <w:rPr>
          <w:rFonts w:ascii="Times New Roman" w:eastAsia="Times New Roman" w:hAnsi="Times New Roman" w:cs="Times New Roman"/>
          <w:b/>
          <w:sz w:val="24"/>
          <w:szCs w:val="24"/>
          <w:lang w:eastAsia="ru-RU"/>
        </w:rPr>
      </w:pPr>
      <w:r w:rsidRPr="001C447C">
        <w:rPr>
          <w:rFonts w:ascii="Times New Roman" w:eastAsia="Times New Roman" w:hAnsi="Times New Roman" w:cs="Times New Roman"/>
          <w:b/>
          <w:sz w:val="24"/>
          <w:szCs w:val="24"/>
          <w:lang w:eastAsia="ru-RU"/>
        </w:rPr>
        <w:t>в 5 -7 -ых классах представлена следующими направлениями:</w:t>
      </w:r>
    </w:p>
    <w:p w:rsidR="006564E0" w:rsidRPr="001C447C" w:rsidRDefault="006564E0" w:rsidP="006564E0">
      <w:pPr>
        <w:spacing w:after="0" w:line="240" w:lineRule="auto"/>
        <w:jc w:val="center"/>
        <w:rPr>
          <w:rFonts w:ascii="Times New Roman" w:eastAsia="Times New Roman" w:hAnsi="Times New Roman" w:cs="Times New Roman"/>
          <w:b/>
          <w:sz w:val="24"/>
          <w:szCs w:val="24"/>
          <w:lang w:eastAsia="ru-RU"/>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544"/>
        <w:gridCol w:w="1276"/>
        <w:gridCol w:w="3118"/>
      </w:tblGrid>
      <w:tr w:rsidR="006564E0" w:rsidRPr="002A5B34" w:rsidTr="00E97F2A">
        <w:trPr>
          <w:trHeight w:val="734"/>
          <w:jc w:val="center"/>
        </w:trPr>
        <w:tc>
          <w:tcPr>
            <w:tcW w:w="2405"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p>
          <w:p w:rsidR="006564E0" w:rsidRPr="001C447C" w:rsidRDefault="006564E0" w:rsidP="00E97F2A">
            <w:pPr>
              <w:widowControl w:val="0"/>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Направление работы</w:t>
            </w: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rPr>
                <w:rFonts w:ascii="Times New Roman" w:eastAsia="Calibri" w:hAnsi="Times New Roman" w:cs="Times New Roman"/>
                <w:sz w:val="24"/>
                <w:szCs w:val="24"/>
                <w:lang w:eastAsia="ru-RU"/>
              </w:rPr>
            </w:pPr>
          </w:p>
          <w:p w:rsidR="006564E0" w:rsidRPr="001C447C" w:rsidRDefault="006564E0" w:rsidP="00E97F2A">
            <w:pPr>
              <w:widowControl w:val="0"/>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Название кружка (секции)</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r w:rsidRPr="002A5B34">
              <w:rPr>
                <w:rFonts w:ascii="Times New Roman" w:eastAsia="Times New Roman" w:hAnsi="Times New Roman" w:cs="Times New Roman"/>
                <w:sz w:val="24"/>
                <w:szCs w:val="24"/>
                <w:lang w:eastAsia="ru-RU"/>
              </w:rPr>
              <w:t xml:space="preserve"> учащихся</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A5B34">
              <w:rPr>
                <w:rFonts w:ascii="Times New Roman" w:eastAsia="Times New Roman" w:hAnsi="Times New Roman" w:cs="Times New Roman"/>
                <w:sz w:val="24"/>
                <w:szCs w:val="24"/>
                <w:lang w:eastAsia="ru-RU"/>
              </w:rPr>
              <w:t>уководитель</w:t>
            </w:r>
          </w:p>
        </w:tc>
      </w:tr>
      <w:tr w:rsidR="006564E0" w:rsidRPr="002A5B34" w:rsidTr="00E97F2A">
        <w:trPr>
          <w:trHeight w:val="223"/>
          <w:jc w:val="center"/>
        </w:trPr>
        <w:tc>
          <w:tcPr>
            <w:tcW w:w="2405" w:type="dxa"/>
            <w:vMerge w:val="restart"/>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Спортивно-оздоровительное</w:t>
            </w: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 xml:space="preserve">Секция « </w:t>
            </w:r>
            <w:r w:rsidRPr="002A5B34">
              <w:rPr>
                <w:rFonts w:ascii="Times New Roman" w:eastAsia="Calibri" w:hAnsi="Times New Roman" w:cs="Times New Roman"/>
                <w:sz w:val="24"/>
                <w:szCs w:val="24"/>
                <w:lang w:eastAsia="ru-RU"/>
              </w:rPr>
              <w:t>Хоккей</w:t>
            </w:r>
            <w:r w:rsidRPr="001C447C">
              <w:rPr>
                <w:rFonts w:ascii="Times New Roman" w:eastAsia="Calibri" w:hAnsi="Times New Roman" w:cs="Times New Roman"/>
                <w:sz w:val="24"/>
                <w:szCs w:val="24"/>
                <w:lang w:eastAsia="ru-RU"/>
              </w:rPr>
              <w:t>»</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30</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p>
        </w:tc>
      </w:tr>
      <w:tr w:rsidR="006564E0" w:rsidRPr="002A5B34" w:rsidTr="00E97F2A">
        <w:trPr>
          <w:trHeight w:val="223"/>
          <w:jc w:val="center"/>
        </w:trPr>
        <w:tc>
          <w:tcPr>
            <w:tcW w:w="2405" w:type="dxa"/>
            <w:vMerge/>
            <w:tcBorders>
              <w:left w:val="single" w:sz="4" w:space="0" w:color="000000"/>
              <w:bottom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Авиамодельный  кружок</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16</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Двойнишников Ю.А.</w:t>
            </w:r>
          </w:p>
        </w:tc>
      </w:tr>
      <w:tr w:rsidR="006564E0" w:rsidRPr="002A5B34" w:rsidTr="00E97F2A">
        <w:trPr>
          <w:trHeight w:val="223"/>
          <w:jc w:val="center"/>
        </w:trPr>
        <w:tc>
          <w:tcPr>
            <w:tcW w:w="2405" w:type="dxa"/>
            <w:tcBorders>
              <w:top w:val="single" w:sz="4" w:space="0" w:color="000000"/>
              <w:left w:val="single" w:sz="4" w:space="0" w:color="000000"/>
              <w:bottom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 xml:space="preserve">Общекультурное </w:t>
            </w: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«От праздника к празднику»</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35</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Times New Roman" w:hAnsi="Times New Roman" w:cs="Times New Roman"/>
                <w:sz w:val="24"/>
                <w:szCs w:val="24"/>
                <w:lang w:eastAsia="ru-RU"/>
              </w:rPr>
              <w:t>Ковальчук О.А.</w:t>
            </w:r>
          </w:p>
        </w:tc>
      </w:tr>
      <w:tr w:rsidR="006564E0" w:rsidRPr="002A5B34" w:rsidTr="00E97F2A">
        <w:trPr>
          <w:trHeight w:val="223"/>
          <w:jc w:val="center"/>
        </w:trPr>
        <w:tc>
          <w:tcPr>
            <w:tcW w:w="2405" w:type="dxa"/>
            <w:tcBorders>
              <w:top w:val="single" w:sz="4" w:space="0" w:color="000000"/>
              <w:left w:val="single" w:sz="4" w:space="0" w:color="000000"/>
              <w:bottom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 xml:space="preserve">Общеинтеллектуальное </w:t>
            </w: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Театральный кружок</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18</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Times New Roman" w:hAnsi="Times New Roman" w:cs="Times New Roman"/>
                <w:sz w:val="24"/>
                <w:szCs w:val="24"/>
                <w:lang w:eastAsia="ru-RU"/>
              </w:rPr>
              <w:t>Басанова Г.В.</w:t>
            </w:r>
          </w:p>
        </w:tc>
      </w:tr>
      <w:tr w:rsidR="006564E0" w:rsidRPr="002A5B34" w:rsidTr="00E97F2A">
        <w:trPr>
          <w:trHeight w:val="223"/>
          <w:jc w:val="center"/>
        </w:trPr>
        <w:tc>
          <w:tcPr>
            <w:tcW w:w="2405" w:type="dxa"/>
            <w:vMerge w:val="restart"/>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Духовно-нравственное</w:t>
            </w: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Times New Roman" w:hAnsi="Times New Roman" w:cs="Times New Roman"/>
                <w:sz w:val="24"/>
                <w:szCs w:val="24"/>
                <w:lang w:eastAsia="ru-RU"/>
              </w:rPr>
              <w:t>Молодёжное объединение «Школьный музей «Память»</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28</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Слепкова Н.А.</w:t>
            </w:r>
          </w:p>
        </w:tc>
      </w:tr>
      <w:tr w:rsidR="006564E0" w:rsidRPr="002A5B34" w:rsidTr="00E97F2A">
        <w:trPr>
          <w:trHeight w:val="223"/>
          <w:jc w:val="center"/>
        </w:trPr>
        <w:tc>
          <w:tcPr>
            <w:tcW w:w="2405" w:type="dxa"/>
            <w:vMerge/>
            <w:tcBorders>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p>
        </w:tc>
        <w:tc>
          <w:tcPr>
            <w:tcW w:w="3544" w:type="dxa"/>
            <w:tcBorders>
              <w:top w:val="single" w:sz="4" w:space="0" w:color="000000"/>
              <w:left w:val="single" w:sz="4" w:space="0" w:color="000000"/>
              <w:right w:val="single" w:sz="4" w:space="0" w:color="000000"/>
            </w:tcBorders>
          </w:tcPr>
          <w:p w:rsidR="006564E0" w:rsidRPr="001C447C"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 xml:space="preserve">Военно-патриотический клуб </w:t>
            </w:r>
            <w:r w:rsidRPr="001C447C">
              <w:rPr>
                <w:rFonts w:ascii="Times New Roman" w:eastAsia="Calibri" w:hAnsi="Times New Roman" w:cs="Times New Roman"/>
                <w:sz w:val="24"/>
                <w:szCs w:val="24"/>
                <w:lang w:eastAsia="ru-RU"/>
              </w:rPr>
              <w:t xml:space="preserve"> «Тайфун»</w:t>
            </w:r>
          </w:p>
        </w:tc>
        <w:tc>
          <w:tcPr>
            <w:tcW w:w="1276"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32</w:t>
            </w:r>
          </w:p>
        </w:tc>
        <w:tc>
          <w:tcPr>
            <w:tcW w:w="3118" w:type="dxa"/>
            <w:tcBorders>
              <w:top w:val="single" w:sz="4" w:space="0" w:color="000000"/>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r w:rsidRPr="002A5B34">
              <w:rPr>
                <w:rFonts w:ascii="Times New Roman" w:eastAsia="Times New Roman" w:hAnsi="Times New Roman" w:cs="Times New Roman"/>
                <w:sz w:val="24"/>
                <w:szCs w:val="24"/>
                <w:lang w:eastAsia="ru-RU"/>
              </w:rPr>
              <w:t>Тагаров М.А.</w:t>
            </w:r>
          </w:p>
        </w:tc>
      </w:tr>
      <w:tr w:rsidR="006564E0" w:rsidRPr="002A5B34" w:rsidTr="00E97F2A">
        <w:trPr>
          <w:trHeight w:val="223"/>
          <w:jc w:val="center"/>
        </w:trPr>
        <w:tc>
          <w:tcPr>
            <w:tcW w:w="2405" w:type="dxa"/>
            <w:vMerge/>
            <w:tcBorders>
              <w:left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p>
        </w:tc>
        <w:tc>
          <w:tcPr>
            <w:tcW w:w="3544"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Молодёжное объединение «Клуб КВН»</w:t>
            </w:r>
          </w:p>
        </w:tc>
        <w:tc>
          <w:tcPr>
            <w:tcW w:w="1276"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30</w:t>
            </w:r>
          </w:p>
        </w:tc>
        <w:tc>
          <w:tcPr>
            <w:tcW w:w="3118"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Давидюк С.И.</w:t>
            </w:r>
          </w:p>
        </w:tc>
      </w:tr>
      <w:tr w:rsidR="006564E0" w:rsidRPr="002A5B34" w:rsidTr="00E97F2A">
        <w:trPr>
          <w:trHeight w:val="223"/>
          <w:jc w:val="center"/>
        </w:trPr>
        <w:tc>
          <w:tcPr>
            <w:tcW w:w="2405" w:type="dxa"/>
            <w:vMerge/>
            <w:tcBorders>
              <w:left w:val="single" w:sz="4" w:space="0" w:color="000000"/>
              <w:bottom w:val="single" w:sz="4" w:space="0" w:color="000000"/>
              <w:right w:val="single" w:sz="4" w:space="0" w:color="000000"/>
            </w:tcBorders>
          </w:tcPr>
          <w:p w:rsidR="006564E0" w:rsidRPr="002A5B34" w:rsidRDefault="006564E0" w:rsidP="00E97F2A">
            <w:pPr>
              <w:spacing w:after="0" w:line="240" w:lineRule="auto"/>
              <w:jc w:val="both"/>
              <w:rPr>
                <w:rFonts w:ascii="Times New Roman" w:eastAsia="Calibri" w:hAnsi="Times New Roman" w:cs="Times New Roman"/>
                <w:sz w:val="24"/>
                <w:szCs w:val="24"/>
                <w:lang w:eastAsia="ru-RU"/>
              </w:rPr>
            </w:pPr>
          </w:p>
        </w:tc>
        <w:tc>
          <w:tcPr>
            <w:tcW w:w="3544"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Молодёжное объединение «Совет учащихся»</w:t>
            </w:r>
          </w:p>
        </w:tc>
        <w:tc>
          <w:tcPr>
            <w:tcW w:w="1276"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20</w:t>
            </w:r>
          </w:p>
        </w:tc>
        <w:tc>
          <w:tcPr>
            <w:tcW w:w="3118" w:type="dxa"/>
          </w:tcPr>
          <w:p w:rsidR="006564E0" w:rsidRPr="002A5B34" w:rsidRDefault="006564E0" w:rsidP="00E97F2A">
            <w:pPr>
              <w:spacing w:after="0" w:line="240" w:lineRule="auto"/>
              <w:rPr>
                <w:rFonts w:ascii="Times New Roman" w:eastAsia="Times New Roman" w:hAnsi="Times New Roman" w:cs="Times New Roman"/>
                <w:sz w:val="24"/>
                <w:szCs w:val="24"/>
                <w:lang w:eastAsia="ru-RU"/>
              </w:rPr>
            </w:pPr>
            <w:r w:rsidRPr="002A5B34">
              <w:rPr>
                <w:rFonts w:ascii="Times New Roman" w:eastAsia="Times New Roman" w:hAnsi="Times New Roman" w:cs="Times New Roman"/>
                <w:sz w:val="24"/>
                <w:szCs w:val="24"/>
                <w:lang w:eastAsia="ru-RU"/>
              </w:rPr>
              <w:t>Давидюк С.И.</w:t>
            </w:r>
          </w:p>
        </w:tc>
      </w:tr>
      <w:tr w:rsidR="006564E0" w:rsidRPr="002A5B34" w:rsidTr="00E97F2A">
        <w:trPr>
          <w:jc w:val="center"/>
        </w:trPr>
        <w:tc>
          <w:tcPr>
            <w:tcW w:w="2405" w:type="dxa"/>
            <w:tcBorders>
              <w:left w:val="single" w:sz="4" w:space="0" w:color="000000"/>
              <w:bottom w:val="single" w:sz="4" w:space="0" w:color="000000"/>
              <w:right w:val="single" w:sz="4" w:space="0" w:color="000000"/>
            </w:tcBorders>
          </w:tcPr>
          <w:p w:rsidR="006564E0" w:rsidRPr="001C447C" w:rsidRDefault="006564E0" w:rsidP="00E97F2A">
            <w:pPr>
              <w:spacing w:after="0" w:line="240" w:lineRule="auto"/>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Социальное</w:t>
            </w:r>
          </w:p>
        </w:tc>
        <w:tc>
          <w:tcPr>
            <w:tcW w:w="3544" w:type="dxa"/>
            <w:tcBorders>
              <w:top w:val="single" w:sz="4" w:space="0" w:color="000000"/>
              <w:left w:val="single" w:sz="4" w:space="0" w:color="000000"/>
              <w:bottom w:val="single" w:sz="4" w:space="0" w:color="000000"/>
              <w:right w:val="single" w:sz="4" w:space="0" w:color="000000"/>
            </w:tcBorders>
          </w:tcPr>
          <w:p w:rsidR="006564E0" w:rsidRPr="001C447C" w:rsidRDefault="006564E0" w:rsidP="00E97F2A">
            <w:pPr>
              <w:spacing w:after="0" w:line="240" w:lineRule="auto"/>
              <w:rPr>
                <w:rFonts w:ascii="Times New Roman" w:eastAsia="Calibri" w:hAnsi="Times New Roman" w:cs="Times New Roman"/>
                <w:sz w:val="24"/>
                <w:szCs w:val="24"/>
                <w:lang w:eastAsia="ru-RU"/>
              </w:rPr>
            </w:pPr>
            <w:r w:rsidRPr="001C447C">
              <w:rPr>
                <w:rFonts w:ascii="Times New Roman" w:eastAsia="Calibri" w:hAnsi="Times New Roman" w:cs="Times New Roman"/>
                <w:sz w:val="24"/>
                <w:szCs w:val="24"/>
                <w:lang w:eastAsia="ru-RU"/>
              </w:rPr>
              <w:t>Социальные проекты</w:t>
            </w:r>
          </w:p>
        </w:tc>
        <w:tc>
          <w:tcPr>
            <w:tcW w:w="1276" w:type="dxa"/>
            <w:tcBorders>
              <w:top w:val="single" w:sz="4" w:space="0" w:color="000000"/>
              <w:left w:val="single" w:sz="4" w:space="0" w:color="000000"/>
              <w:bottom w:val="single" w:sz="4" w:space="0" w:color="000000"/>
              <w:right w:val="single" w:sz="4" w:space="0" w:color="000000"/>
            </w:tcBorders>
          </w:tcPr>
          <w:p w:rsidR="006564E0" w:rsidRPr="002A5B34"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184</w:t>
            </w:r>
          </w:p>
        </w:tc>
        <w:tc>
          <w:tcPr>
            <w:tcW w:w="3118" w:type="dxa"/>
            <w:tcBorders>
              <w:top w:val="single" w:sz="4" w:space="0" w:color="000000"/>
              <w:left w:val="single" w:sz="4" w:space="0" w:color="000000"/>
              <w:bottom w:val="single" w:sz="4" w:space="0" w:color="000000"/>
              <w:right w:val="single" w:sz="4" w:space="0" w:color="000000"/>
            </w:tcBorders>
          </w:tcPr>
          <w:p w:rsidR="006564E0" w:rsidRPr="002A5B34"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Учетиля-предметники</w:t>
            </w:r>
          </w:p>
          <w:p w:rsidR="006564E0" w:rsidRPr="002A5B34"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5-7 классов;</w:t>
            </w:r>
          </w:p>
          <w:p w:rsidR="006564E0" w:rsidRPr="002A5B34" w:rsidRDefault="006564E0" w:rsidP="00E97F2A">
            <w:pPr>
              <w:spacing w:after="0" w:line="240" w:lineRule="auto"/>
              <w:rPr>
                <w:rFonts w:ascii="Times New Roman" w:eastAsia="Calibri" w:hAnsi="Times New Roman" w:cs="Times New Roman"/>
                <w:sz w:val="24"/>
                <w:szCs w:val="24"/>
                <w:lang w:eastAsia="ru-RU"/>
              </w:rPr>
            </w:pPr>
            <w:r w:rsidRPr="002A5B34">
              <w:rPr>
                <w:rFonts w:ascii="Times New Roman" w:eastAsia="Calibri" w:hAnsi="Times New Roman" w:cs="Times New Roman"/>
                <w:sz w:val="24"/>
                <w:szCs w:val="24"/>
                <w:lang w:eastAsia="ru-RU"/>
              </w:rPr>
              <w:t>Классные руководители</w:t>
            </w:r>
          </w:p>
          <w:p w:rsidR="006564E0" w:rsidRPr="002A5B34" w:rsidRDefault="006564E0" w:rsidP="00E97F2A">
            <w:pPr>
              <w:spacing w:after="0" w:line="240" w:lineRule="auto"/>
              <w:rPr>
                <w:rFonts w:ascii="Times New Roman" w:eastAsia="Calibri" w:hAnsi="Times New Roman" w:cs="Times New Roman"/>
                <w:sz w:val="24"/>
                <w:szCs w:val="24"/>
                <w:lang w:eastAsia="ru-RU"/>
              </w:rPr>
            </w:pPr>
          </w:p>
        </w:tc>
      </w:tr>
    </w:tbl>
    <w:p w:rsidR="006564E0" w:rsidRPr="00002585" w:rsidRDefault="006564E0" w:rsidP="006564E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6564E0" w:rsidRDefault="006564E0" w:rsidP="006564E0">
      <w:pPr>
        <w:shd w:val="clear" w:color="auto" w:fill="FFFFFF"/>
        <w:spacing w:after="0" w:line="360" w:lineRule="auto"/>
        <w:ind w:firstLine="567"/>
        <w:jc w:val="both"/>
        <w:rPr>
          <w:rFonts w:ascii="Times New Roman" w:eastAsia="Calibri" w:hAnsi="Times New Roman" w:cs="Times New Roman"/>
          <w:sz w:val="24"/>
          <w:szCs w:val="24"/>
        </w:rPr>
      </w:pPr>
      <w:bookmarkStart w:id="2" w:name="2b7f8613ddd8c85f8726c8e0a6e537b2d164c934"/>
      <w:bookmarkStart w:id="3" w:name="0"/>
      <w:bookmarkEnd w:id="2"/>
      <w:bookmarkEnd w:id="3"/>
      <w:r w:rsidRPr="00002585">
        <w:rPr>
          <w:rFonts w:ascii="Times New Roman" w:eastAsia="Calibri" w:hAnsi="Times New Roman" w:cs="Times New Roman"/>
          <w:sz w:val="24"/>
          <w:szCs w:val="24"/>
        </w:rPr>
        <w:t xml:space="preserve">Для организации внеурочной деятельности в школе используется спортивный зал, </w:t>
      </w:r>
      <w:r w:rsidRPr="00E65B0E">
        <w:rPr>
          <w:rFonts w:ascii="Times New Roman" w:eastAsia="Calibri" w:hAnsi="Times New Roman" w:cs="Times New Roman"/>
          <w:sz w:val="24"/>
          <w:szCs w:val="24"/>
        </w:rPr>
        <w:t>библиотека, музей, столовая, кабинет информатики. В кабинете информатики компьютеры имеют выход в Интернет, имеется мультимедийное оборудование.</w:t>
      </w:r>
    </w:p>
    <w:p w:rsidR="006564E0" w:rsidRPr="00002585" w:rsidRDefault="006564E0" w:rsidP="006564E0">
      <w:pPr>
        <w:shd w:val="clear" w:color="auto" w:fill="FFFFFF"/>
        <w:spacing w:after="0" w:line="360" w:lineRule="auto"/>
        <w:ind w:firstLine="567"/>
        <w:jc w:val="both"/>
        <w:rPr>
          <w:rFonts w:ascii="Times New Roman" w:eastAsia="Calibri" w:hAnsi="Times New Roman" w:cs="Times New Roman"/>
          <w:sz w:val="24"/>
          <w:szCs w:val="24"/>
        </w:rPr>
      </w:pPr>
      <w:r w:rsidRPr="00002585">
        <w:rPr>
          <w:rFonts w:ascii="Times New Roman" w:eastAsia="Calibri" w:hAnsi="Times New Roman" w:cs="Times New Roman"/>
          <w:sz w:val="24"/>
          <w:szCs w:val="24"/>
        </w:rPr>
        <w:t xml:space="preserve">Формы внеурочной деятельности: экскурсии, кружки, «круглые столы», конференции, диспуты, олимпиады, соревнования, концертные программы, фестивали КВН, проектная деятельность. </w:t>
      </w:r>
    </w:p>
    <w:p w:rsidR="006564E0" w:rsidRPr="00E65B0E" w:rsidRDefault="006564E0" w:rsidP="006564E0">
      <w:pPr>
        <w:widowControl w:val="0"/>
        <w:ind w:firstLine="567"/>
        <w:jc w:val="both"/>
        <w:rPr>
          <w:rFonts w:ascii="Times New Roman" w:eastAsia="Calibri" w:hAnsi="Times New Roman" w:cs="Times New Roman"/>
          <w:sz w:val="24"/>
          <w:szCs w:val="24"/>
        </w:rPr>
      </w:pPr>
      <w:r w:rsidRPr="00E65B0E">
        <w:rPr>
          <w:rFonts w:ascii="Times New Roman" w:eastAsia="Calibri" w:hAnsi="Times New Roman" w:cs="Times New Roman"/>
          <w:sz w:val="24"/>
          <w:szCs w:val="24"/>
        </w:rPr>
        <w:t>Во вне</w:t>
      </w:r>
      <w:r>
        <w:rPr>
          <w:rFonts w:ascii="Times New Roman" w:eastAsia="Calibri" w:hAnsi="Times New Roman" w:cs="Times New Roman"/>
          <w:sz w:val="24"/>
          <w:szCs w:val="24"/>
        </w:rPr>
        <w:t xml:space="preserve">урочной </w:t>
      </w:r>
      <w:r w:rsidRPr="00E65B0E">
        <w:rPr>
          <w:rFonts w:ascii="Times New Roman" w:eastAsia="Calibri" w:hAnsi="Times New Roman" w:cs="Times New Roman"/>
          <w:sz w:val="24"/>
          <w:szCs w:val="24"/>
        </w:rPr>
        <w:t>деятельности по изучению ИКТ был</w:t>
      </w:r>
      <w:r>
        <w:rPr>
          <w:rFonts w:ascii="Times New Roman" w:eastAsia="Calibri" w:hAnsi="Times New Roman" w:cs="Times New Roman"/>
          <w:sz w:val="24"/>
          <w:szCs w:val="24"/>
        </w:rPr>
        <w:t>о</w:t>
      </w:r>
      <w:r w:rsidRPr="00E65B0E">
        <w:rPr>
          <w:rFonts w:ascii="Times New Roman" w:eastAsia="Calibri" w:hAnsi="Times New Roman" w:cs="Times New Roman"/>
          <w:sz w:val="24"/>
          <w:szCs w:val="24"/>
        </w:rPr>
        <w:t xml:space="preserve"> направлен</w:t>
      </w:r>
      <w:r>
        <w:rPr>
          <w:rFonts w:ascii="Times New Roman" w:eastAsia="Calibri" w:hAnsi="Times New Roman" w:cs="Times New Roman"/>
          <w:sz w:val="24"/>
          <w:szCs w:val="24"/>
        </w:rPr>
        <w:t>о</w:t>
      </w:r>
      <w:r w:rsidRPr="00E65B0E">
        <w:rPr>
          <w:rFonts w:ascii="Times New Roman" w:eastAsia="Calibri" w:hAnsi="Times New Roman" w:cs="Times New Roman"/>
          <w:sz w:val="24"/>
          <w:szCs w:val="24"/>
        </w:rPr>
        <w:t xml:space="preserve"> на массовое вовлечение детей 5-7</w:t>
      </w:r>
      <w:r>
        <w:rPr>
          <w:rFonts w:ascii="Times New Roman" w:eastAsia="Calibri" w:hAnsi="Times New Roman" w:cs="Times New Roman"/>
          <w:sz w:val="24"/>
          <w:szCs w:val="24"/>
        </w:rPr>
        <w:t>-х</w:t>
      </w:r>
      <w:r w:rsidRPr="00E65B0E">
        <w:rPr>
          <w:rFonts w:ascii="Times New Roman" w:eastAsia="Calibri" w:hAnsi="Times New Roman" w:cs="Times New Roman"/>
          <w:sz w:val="24"/>
          <w:szCs w:val="24"/>
        </w:rPr>
        <w:t xml:space="preserve"> классов в проводимые традиционные мероприятия.</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1915"/>
        <w:gridCol w:w="1596"/>
        <w:gridCol w:w="1570"/>
      </w:tblGrid>
      <w:tr w:rsidR="006564E0" w:rsidRPr="00E65B0E" w:rsidTr="00E97F2A">
        <w:tc>
          <w:tcPr>
            <w:tcW w:w="4790" w:type="dxa"/>
            <w:vMerge w:val="restart"/>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Мероприятие</w:t>
            </w:r>
          </w:p>
        </w:tc>
        <w:tc>
          <w:tcPr>
            <w:tcW w:w="0" w:type="auto"/>
            <w:gridSpan w:val="3"/>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участников мероприятия</w:t>
            </w:r>
          </w:p>
        </w:tc>
      </w:tr>
      <w:tr w:rsidR="006564E0" w:rsidRPr="00E65B0E" w:rsidTr="00E97F2A">
        <w:tc>
          <w:tcPr>
            <w:tcW w:w="4790" w:type="dxa"/>
            <w:vMerge/>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p>
        </w:tc>
        <w:tc>
          <w:tcPr>
            <w:tcW w:w="0" w:type="auto"/>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2015-2016 </w:t>
            </w:r>
          </w:p>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учебный</w:t>
            </w:r>
          </w:p>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 год</w:t>
            </w:r>
          </w:p>
        </w:tc>
        <w:tc>
          <w:tcPr>
            <w:tcW w:w="0" w:type="auto"/>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2016 -2017 учебный </w:t>
            </w:r>
          </w:p>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год</w:t>
            </w:r>
          </w:p>
        </w:tc>
        <w:tc>
          <w:tcPr>
            <w:tcW w:w="0" w:type="auto"/>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2017-2018 учебный</w:t>
            </w:r>
          </w:p>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 год</w:t>
            </w:r>
          </w:p>
        </w:tc>
      </w:tr>
      <w:tr w:rsidR="006564E0" w:rsidRPr="00E65B0E" w:rsidTr="00E97F2A">
        <w:tc>
          <w:tcPr>
            <w:tcW w:w="4790"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Всероссийская неделя безопасности детей в сети Интернет (5-7 классы)</w:t>
            </w:r>
          </w:p>
        </w:tc>
        <w:tc>
          <w:tcPr>
            <w:tcW w:w="1915"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145</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178</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183</w:t>
            </w:r>
          </w:p>
        </w:tc>
      </w:tr>
      <w:tr w:rsidR="006564E0" w:rsidRPr="00E65B0E" w:rsidTr="00E97F2A">
        <w:tc>
          <w:tcPr>
            <w:tcW w:w="4790"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Всероссийская акция «Час кода» (5-7 классы)</w:t>
            </w:r>
          </w:p>
        </w:tc>
        <w:tc>
          <w:tcPr>
            <w:tcW w:w="1915"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174</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178</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184</w:t>
            </w:r>
          </w:p>
        </w:tc>
      </w:tr>
      <w:tr w:rsidR="006564E0" w:rsidRPr="00E65B0E" w:rsidTr="00E97F2A">
        <w:tc>
          <w:tcPr>
            <w:tcW w:w="4790"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Международный конкурс по информатике «Бобер» (5-7 классы)</w:t>
            </w:r>
          </w:p>
        </w:tc>
        <w:tc>
          <w:tcPr>
            <w:tcW w:w="1915"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18</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r>
      <w:tr w:rsidR="006564E0" w:rsidRPr="00E65B0E" w:rsidTr="00E97F2A">
        <w:tc>
          <w:tcPr>
            <w:tcW w:w="4790"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Всероссийский конкурс «КИТ – компьютеры, информатика, технологии» (2-8 классы)</w:t>
            </w:r>
          </w:p>
        </w:tc>
        <w:tc>
          <w:tcPr>
            <w:tcW w:w="1915"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52</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77</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75</w:t>
            </w:r>
          </w:p>
        </w:tc>
      </w:tr>
      <w:tr w:rsidR="006564E0" w:rsidRPr="00E65B0E" w:rsidTr="00E97F2A">
        <w:tc>
          <w:tcPr>
            <w:tcW w:w="4790"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Командный кубок «Кита» (приглашение по результатам всероссийского конкурса «КИТ») (7 класс)</w:t>
            </w:r>
          </w:p>
        </w:tc>
        <w:tc>
          <w:tcPr>
            <w:tcW w:w="1915"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tc>
        <w:tc>
          <w:tcPr>
            <w:tcW w:w="0" w:type="auto"/>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tc>
      </w:tr>
    </w:tbl>
    <w:p w:rsidR="006564E0" w:rsidRPr="00E65B0E" w:rsidRDefault="006564E0" w:rsidP="006564E0">
      <w:pPr>
        <w:widowControl w:val="0"/>
        <w:ind w:firstLine="567"/>
        <w:jc w:val="both"/>
        <w:rPr>
          <w:rFonts w:ascii="Times New Roman" w:eastAsia="Calibri" w:hAnsi="Times New Roman" w:cs="Times New Roman"/>
          <w:sz w:val="24"/>
          <w:szCs w:val="24"/>
        </w:rPr>
      </w:pPr>
      <w:r w:rsidRPr="00E65B0E">
        <w:rPr>
          <w:rFonts w:ascii="Times New Roman" w:eastAsia="Calibri" w:hAnsi="Times New Roman" w:cs="Times New Roman"/>
          <w:sz w:val="24"/>
          <w:szCs w:val="24"/>
        </w:rPr>
        <w:t>По результатам конкурса «КИТ» уровень сформированности универсальных учебных действий и информационных компетенций в целом по участникам конкурса (учащиеся 5-7 классов) следующий (в процентах от общего числа участников):</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1942"/>
        <w:gridCol w:w="1804"/>
        <w:gridCol w:w="1633"/>
      </w:tblGrid>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p>
        </w:tc>
        <w:tc>
          <w:tcPr>
            <w:tcW w:w="1942"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Низкий (не сформированы)</w:t>
            </w:r>
          </w:p>
        </w:tc>
        <w:tc>
          <w:tcPr>
            <w:tcW w:w="1804"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Базовый (достаточный)</w:t>
            </w:r>
          </w:p>
          <w:p w:rsidR="006564E0" w:rsidRPr="00E97F2A" w:rsidRDefault="006564E0" w:rsidP="00E97F2A">
            <w:pPr>
              <w:rPr>
                <w:rFonts w:ascii="Times New Roman" w:eastAsia="Calibri" w:hAnsi="Times New Roman" w:cs="Times New Roman"/>
                <w:sz w:val="24"/>
                <w:szCs w:val="24"/>
              </w:rPr>
            </w:pPr>
          </w:p>
        </w:tc>
        <w:tc>
          <w:tcPr>
            <w:tcW w:w="1633"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Высокий (творческий)</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Личностные УУД</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Регулятивные УУД</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63</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31</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Познавательные УУД</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0</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27</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Коммуникативные УУД</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73</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Поиск, извлечение и систематизация информации</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63</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Работа с различными формами представления информации</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81</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17</w:t>
            </w:r>
          </w:p>
        </w:tc>
      </w:tr>
      <w:tr w:rsidR="006564E0" w:rsidRPr="00E65B0E" w:rsidTr="00E97F2A">
        <w:tc>
          <w:tcPr>
            <w:tcW w:w="4397" w:type="dxa"/>
            <w:shd w:val="clear" w:color="auto" w:fill="auto"/>
          </w:tcPr>
          <w:p w:rsidR="006564E0" w:rsidRPr="00E97F2A" w:rsidRDefault="006564E0" w:rsidP="00E97F2A">
            <w:pPr>
              <w:widowControl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Использование информационных устройств и технологий</w:t>
            </w:r>
          </w:p>
        </w:tc>
        <w:tc>
          <w:tcPr>
            <w:tcW w:w="1942"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1804"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65</w:t>
            </w:r>
          </w:p>
        </w:tc>
        <w:tc>
          <w:tcPr>
            <w:tcW w:w="1633" w:type="dxa"/>
            <w:shd w:val="clear" w:color="auto" w:fill="auto"/>
          </w:tcPr>
          <w:p w:rsidR="006564E0" w:rsidRPr="00E97F2A" w:rsidRDefault="006564E0" w:rsidP="00E97F2A">
            <w:pPr>
              <w:widowControl w:val="0"/>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33</w:t>
            </w:r>
          </w:p>
        </w:tc>
      </w:tr>
    </w:tbl>
    <w:p w:rsidR="006564E0" w:rsidRPr="00E65B0E" w:rsidRDefault="006564E0" w:rsidP="006564E0">
      <w:pPr>
        <w:shd w:val="clear" w:color="auto" w:fill="FFFFFF"/>
        <w:spacing w:after="0" w:line="360" w:lineRule="auto"/>
        <w:jc w:val="both"/>
        <w:rPr>
          <w:rFonts w:ascii="Times New Roman" w:eastAsia="Calibri" w:hAnsi="Times New Roman" w:cs="Times New Roman"/>
          <w:sz w:val="24"/>
          <w:szCs w:val="24"/>
        </w:rPr>
      </w:pPr>
    </w:p>
    <w:p w:rsidR="006564E0" w:rsidRDefault="006564E0" w:rsidP="006564E0">
      <w:pPr>
        <w:shd w:val="clear" w:color="auto" w:fill="FFFFFF"/>
        <w:spacing w:after="0" w:line="240" w:lineRule="auto"/>
        <w:rPr>
          <w:rFonts w:ascii="Times New Roman" w:eastAsia="Calibri" w:hAnsi="Times New Roman" w:cs="Times New Roman"/>
          <w:sz w:val="24"/>
          <w:szCs w:val="24"/>
        </w:rPr>
      </w:pPr>
    </w:p>
    <w:p w:rsidR="006564E0" w:rsidRDefault="006564E0" w:rsidP="006564E0">
      <w:pPr>
        <w:shd w:val="clear" w:color="auto" w:fill="FFFFFF"/>
        <w:spacing w:after="0" w:line="240" w:lineRule="auto"/>
        <w:jc w:val="center"/>
        <w:rPr>
          <w:rFonts w:ascii="Times New Roman" w:eastAsia="Calibri" w:hAnsi="Times New Roman" w:cs="Times New Roman"/>
          <w:sz w:val="24"/>
          <w:szCs w:val="24"/>
        </w:rPr>
      </w:pPr>
    </w:p>
    <w:p w:rsidR="006564E0" w:rsidRDefault="006564E0" w:rsidP="006564E0">
      <w:pPr>
        <w:shd w:val="clear" w:color="auto" w:fill="FFFFFF"/>
        <w:spacing w:after="0" w:line="240" w:lineRule="auto"/>
        <w:jc w:val="center"/>
        <w:rPr>
          <w:rFonts w:ascii="Times New Roman" w:eastAsia="Calibri" w:hAnsi="Times New Roman" w:cs="Times New Roman"/>
          <w:sz w:val="24"/>
          <w:szCs w:val="24"/>
        </w:rPr>
      </w:pPr>
    </w:p>
    <w:p w:rsidR="006564E0" w:rsidRDefault="006564E0" w:rsidP="006564E0">
      <w:pPr>
        <w:shd w:val="clear" w:color="auto" w:fill="FFFFFF"/>
        <w:spacing w:after="0" w:line="240" w:lineRule="auto"/>
        <w:jc w:val="center"/>
        <w:rPr>
          <w:rFonts w:ascii="Times New Roman" w:eastAsia="Calibri" w:hAnsi="Times New Roman" w:cs="Times New Roman"/>
          <w:sz w:val="24"/>
          <w:szCs w:val="24"/>
        </w:rPr>
      </w:pPr>
      <w:r w:rsidRPr="00002585">
        <w:rPr>
          <w:rFonts w:ascii="Times New Roman" w:eastAsia="Calibri" w:hAnsi="Times New Roman" w:cs="Times New Roman"/>
          <w:sz w:val="24"/>
          <w:szCs w:val="24"/>
        </w:rPr>
        <w:t>Результаты участия учащихся МБОУ «СОШ № 6» в олимпиадах, конкурсах, конференциях в 2017-2018 учебном году.</w:t>
      </w:r>
    </w:p>
    <w:p w:rsidR="006564E0" w:rsidRPr="00002585" w:rsidRDefault="006564E0" w:rsidP="006564E0">
      <w:pPr>
        <w:shd w:val="clear" w:color="auto" w:fill="FFFFFF"/>
        <w:spacing w:after="0" w:line="240" w:lineRule="auto"/>
        <w:ind w:firstLine="567"/>
        <w:jc w:val="center"/>
        <w:rPr>
          <w:rFonts w:ascii="Times New Roman" w:eastAsia="Calibri"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349"/>
        <w:gridCol w:w="3859"/>
      </w:tblGrid>
      <w:tr w:rsidR="006564E0" w:rsidRPr="00002585" w:rsidTr="00E97F2A">
        <w:tc>
          <w:tcPr>
            <w:tcW w:w="738" w:type="dxa"/>
            <w:shd w:val="clear" w:color="auto" w:fill="auto"/>
          </w:tcPr>
          <w:p w:rsidR="006564E0" w:rsidRPr="00E97F2A" w:rsidRDefault="006564E0"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w:t>
            </w:r>
          </w:p>
        </w:tc>
        <w:tc>
          <w:tcPr>
            <w:tcW w:w="5349" w:type="dxa"/>
            <w:shd w:val="clear" w:color="auto" w:fill="auto"/>
          </w:tcPr>
          <w:p w:rsidR="006564E0" w:rsidRPr="00E97F2A" w:rsidRDefault="006564E0"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мероприятие</w:t>
            </w:r>
          </w:p>
        </w:tc>
        <w:tc>
          <w:tcPr>
            <w:tcW w:w="3859" w:type="dxa"/>
            <w:shd w:val="clear" w:color="auto" w:fill="auto"/>
          </w:tcPr>
          <w:p w:rsidR="006564E0" w:rsidRPr="00E97F2A" w:rsidRDefault="006564E0"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результат</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5349" w:type="dxa"/>
            <w:shd w:val="clear" w:color="auto" w:fill="auto"/>
          </w:tcPr>
          <w:p w:rsidR="006564E0" w:rsidRPr="00E97F2A" w:rsidRDefault="006564E0" w:rsidP="00E97F2A">
            <w:pPr>
              <w:jc w:val="both"/>
              <w:rPr>
                <w:rFonts w:ascii="Times New Roman" w:eastAsia="Times New Roman" w:hAnsi="Times New Roman" w:cs="Times New Roman"/>
                <w:sz w:val="24"/>
                <w:szCs w:val="24"/>
                <w:lang w:eastAsia="ru-RU"/>
              </w:rPr>
            </w:pPr>
            <w:r w:rsidRPr="00E97F2A">
              <w:rPr>
                <w:rFonts w:ascii="Times New Roman" w:eastAsia="Times New Roman" w:hAnsi="Times New Roman" w:cs="Times New Roman"/>
                <w:sz w:val="24"/>
                <w:szCs w:val="24"/>
                <w:lang w:eastAsia="ru-RU"/>
              </w:rPr>
              <w:t xml:space="preserve">Городской конкурс «Ученик Года» </w:t>
            </w:r>
          </w:p>
          <w:p w:rsidR="006564E0" w:rsidRPr="00E97F2A" w:rsidRDefault="006564E0" w:rsidP="00E97F2A">
            <w:pPr>
              <w:rPr>
                <w:rFonts w:ascii="Times New Roman" w:eastAsia="Calibri" w:hAnsi="Times New Roman" w:cs="Times New Roman"/>
                <w:sz w:val="24"/>
                <w:szCs w:val="24"/>
              </w:rPr>
            </w:pP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Times New Roman" w:hAnsi="Times New Roman" w:cs="Times New Roman"/>
                <w:sz w:val="24"/>
                <w:szCs w:val="24"/>
                <w:lang w:eastAsia="ru-RU"/>
              </w:rPr>
              <w:t xml:space="preserve"> Горлач А. и Стасюк А. - призёры.(5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Муниципальный этап всероссийской олимпиады школьников  по астрономии</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Колтович П.-</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призер (</w:t>
            </w:r>
            <w:r w:rsidRPr="00E97F2A">
              <w:rPr>
                <w:rFonts w:ascii="Times New Roman" w:eastAsia="Calibri" w:hAnsi="Times New Roman" w:cs="Times New Roman"/>
                <w:color w:val="000000"/>
                <w:sz w:val="24"/>
                <w:szCs w:val="24"/>
              </w:rPr>
              <w:t>7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этап всероссийской олимпиады школьников  по астрономии</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Колтович П.-</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победитель (</w:t>
            </w:r>
            <w:r w:rsidRPr="00E97F2A">
              <w:rPr>
                <w:rFonts w:ascii="Times New Roman" w:eastAsia="Calibri" w:hAnsi="Times New Roman" w:cs="Times New Roman"/>
                <w:color w:val="000000"/>
                <w:sz w:val="24"/>
                <w:szCs w:val="24"/>
              </w:rPr>
              <w:t>7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этап всероссийской олимпиады школьников  по русскому языку</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Колтович П.-</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победитель (</w:t>
            </w:r>
            <w:r w:rsidRPr="00E97F2A">
              <w:rPr>
                <w:rFonts w:ascii="Times New Roman" w:eastAsia="Calibri" w:hAnsi="Times New Roman" w:cs="Times New Roman"/>
                <w:color w:val="000000"/>
                <w:sz w:val="24"/>
                <w:szCs w:val="24"/>
              </w:rPr>
              <w:t>7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6</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этап всероссийской олимпиады школьников  по английскому языку</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Колтович П.-</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призер (</w:t>
            </w:r>
            <w:r w:rsidRPr="00E97F2A">
              <w:rPr>
                <w:rFonts w:ascii="Times New Roman" w:eastAsia="Calibri" w:hAnsi="Times New Roman" w:cs="Times New Roman"/>
                <w:color w:val="000000"/>
                <w:sz w:val="24"/>
                <w:szCs w:val="24"/>
              </w:rPr>
              <w:t>7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7</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этап всероссийской олимпиады школьников  по ОБЖ</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Колтович П.-</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победитель (</w:t>
            </w:r>
            <w:r w:rsidRPr="00E97F2A">
              <w:rPr>
                <w:rFonts w:ascii="Times New Roman" w:eastAsia="Calibri" w:hAnsi="Times New Roman" w:cs="Times New Roman"/>
                <w:color w:val="000000"/>
                <w:sz w:val="24"/>
                <w:szCs w:val="24"/>
              </w:rPr>
              <w:t>7 «А»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8</w:t>
            </w:r>
          </w:p>
        </w:tc>
        <w:tc>
          <w:tcPr>
            <w:tcW w:w="5349" w:type="dxa"/>
            <w:shd w:val="clear" w:color="auto" w:fill="auto"/>
          </w:tcPr>
          <w:p w:rsidR="006564E0" w:rsidRPr="00E97F2A" w:rsidRDefault="006564E0" w:rsidP="00E97F2A">
            <w:pPr>
              <w:jc w:val="both"/>
              <w:rPr>
                <w:rFonts w:ascii="Times New Roman" w:eastAsia="Times New Roman" w:hAnsi="Times New Roman" w:cs="Times New Roman"/>
                <w:sz w:val="24"/>
                <w:szCs w:val="24"/>
                <w:lang w:eastAsia="ru-RU"/>
              </w:rPr>
            </w:pPr>
            <w:r w:rsidRPr="00E97F2A">
              <w:rPr>
                <w:rFonts w:ascii="Times New Roman" w:eastAsia="Calibri" w:hAnsi="Times New Roman" w:cs="Times New Roman"/>
                <w:sz w:val="24"/>
                <w:szCs w:val="24"/>
              </w:rPr>
              <w:t>Школьный этап всероссийской олимпиады школьников  по математике</w:t>
            </w:r>
          </w:p>
        </w:tc>
        <w:tc>
          <w:tcPr>
            <w:tcW w:w="385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Ковалева В. -</w:t>
            </w:r>
          </w:p>
          <w:p w:rsidR="006564E0" w:rsidRPr="00E97F2A" w:rsidRDefault="006564E0" w:rsidP="00E97F2A">
            <w:pPr>
              <w:rPr>
                <w:rFonts w:ascii="Times New Roman" w:eastAsia="Times New Roman" w:hAnsi="Times New Roman" w:cs="Times New Roman"/>
                <w:sz w:val="24"/>
                <w:szCs w:val="24"/>
                <w:lang w:eastAsia="ru-RU"/>
              </w:rPr>
            </w:pPr>
            <w:r w:rsidRPr="00E97F2A">
              <w:rPr>
                <w:rFonts w:ascii="Times New Roman" w:eastAsia="Calibri" w:hAnsi="Times New Roman" w:cs="Times New Roman"/>
                <w:sz w:val="24"/>
                <w:szCs w:val="24"/>
              </w:rPr>
              <w:t>победитель (</w:t>
            </w:r>
            <w:r w:rsidRPr="00E97F2A">
              <w:rPr>
                <w:rFonts w:ascii="Times New Roman" w:eastAsia="Calibri" w:hAnsi="Times New Roman" w:cs="Times New Roman"/>
                <w:color w:val="000000"/>
                <w:sz w:val="24"/>
                <w:szCs w:val="24"/>
              </w:rPr>
              <w:t>7 «Б»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9</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Научно-практическая конференция исследовательских проектов </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«МИР-мыслим, исследуем, решаем»</w:t>
            </w:r>
          </w:p>
        </w:tc>
        <w:tc>
          <w:tcPr>
            <w:tcW w:w="3859" w:type="dxa"/>
            <w:shd w:val="clear" w:color="auto" w:fill="auto"/>
          </w:tcPr>
          <w:p w:rsidR="006564E0" w:rsidRPr="00E97F2A" w:rsidRDefault="006564E0" w:rsidP="00E97F2A">
            <w:pPr>
              <w:jc w:val="both"/>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1.Групповые проекты:</w:t>
            </w:r>
          </w:p>
          <w:p w:rsidR="006564E0" w:rsidRPr="00E97F2A" w:rsidRDefault="006564E0" w:rsidP="00E97F2A">
            <w:pPr>
              <w:jc w:val="both"/>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 учащихся 7 «Б» класса: «Математика в профессиях моих родителей»;</w:t>
            </w:r>
          </w:p>
          <w:p w:rsidR="006564E0" w:rsidRPr="00E97F2A" w:rsidRDefault="006564E0" w:rsidP="00E97F2A">
            <w:pPr>
              <w:jc w:val="both"/>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«Проценты в жизни человека».</w:t>
            </w:r>
          </w:p>
          <w:p w:rsidR="006564E0" w:rsidRPr="00E97F2A" w:rsidRDefault="006564E0" w:rsidP="00E97F2A">
            <w:pPr>
              <w:jc w:val="both"/>
              <w:rPr>
                <w:rFonts w:ascii="Times New Roman" w:eastAsia="Calibri" w:hAnsi="Times New Roman" w:cs="Times New Roman"/>
                <w:color w:val="000000"/>
                <w:sz w:val="24"/>
                <w:szCs w:val="24"/>
              </w:rPr>
            </w:pPr>
          </w:p>
          <w:p w:rsidR="006564E0" w:rsidRPr="00E97F2A" w:rsidRDefault="006564E0" w:rsidP="00E97F2A">
            <w:pPr>
              <w:jc w:val="both"/>
              <w:rPr>
                <w:rFonts w:ascii="Times New Roman" w:eastAsia="Calibri" w:hAnsi="Times New Roman" w:cs="Times New Roman"/>
                <w:color w:val="000000"/>
                <w:sz w:val="24"/>
                <w:szCs w:val="24"/>
              </w:rPr>
            </w:pP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10</w:t>
            </w:r>
          </w:p>
        </w:tc>
        <w:tc>
          <w:tcPr>
            <w:tcW w:w="5349" w:type="dxa"/>
            <w:shd w:val="clear" w:color="auto" w:fill="auto"/>
          </w:tcPr>
          <w:p w:rsidR="006564E0" w:rsidRPr="00E97F2A" w:rsidRDefault="006564E0" w:rsidP="00E97F2A">
            <w:pPr>
              <w:ind w:left="34"/>
              <w:jc w:val="both"/>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этап  интеллектуального конкурса «Ученик Года- 2018»</w:t>
            </w:r>
          </w:p>
          <w:p w:rsidR="006564E0" w:rsidRPr="00E97F2A" w:rsidRDefault="006564E0" w:rsidP="00E97F2A">
            <w:pPr>
              <w:ind w:left="34"/>
              <w:jc w:val="both"/>
              <w:rPr>
                <w:rFonts w:ascii="Times New Roman" w:eastAsia="Calibri" w:hAnsi="Times New Roman" w:cs="Times New Roman"/>
                <w:sz w:val="24"/>
                <w:szCs w:val="24"/>
              </w:rPr>
            </w:pPr>
          </w:p>
          <w:p w:rsidR="006564E0" w:rsidRPr="00E97F2A" w:rsidRDefault="006564E0" w:rsidP="00E97F2A">
            <w:pPr>
              <w:widowControl w:val="0"/>
              <w:autoSpaceDE w:val="0"/>
              <w:autoSpaceDN w:val="0"/>
              <w:adjustRightInd w:val="0"/>
              <w:jc w:val="both"/>
              <w:rPr>
                <w:rFonts w:ascii="Times New Roman" w:eastAsia="Calibri" w:hAnsi="Times New Roman" w:cs="Times New Roman"/>
                <w:sz w:val="24"/>
                <w:szCs w:val="24"/>
              </w:rPr>
            </w:pPr>
          </w:p>
        </w:tc>
        <w:tc>
          <w:tcPr>
            <w:tcW w:w="3859" w:type="dxa"/>
            <w:shd w:val="clear" w:color="auto" w:fill="auto"/>
          </w:tcPr>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 Учащиеся 5 «А» класса:</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Горлач Альбина  - </w:t>
            </w:r>
            <w:r w:rsidRPr="00E97F2A">
              <w:rPr>
                <w:rFonts w:ascii="Times New Roman" w:eastAsia="Calibri" w:hAnsi="Times New Roman" w:cs="Times New Roman"/>
                <w:color w:val="000000"/>
                <w:sz w:val="24"/>
                <w:szCs w:val="24"/>
                <w:lang w:val="en-US"/>
              </w:rPr>
              <w:t>I</w:t>
            </w:r>
            <w:r w:rsidRPr="00E97F2A">
              <w:rPr>
                <w:rFonts w:ascii="Times New Roman" w:eastAsia="Calibri" w:hAnsi="Times New Roman" w:cs="Times New Roman"/>
                <w:color w:val="000000"/>
                <w:sz w:val="24"/>
                <w:szCs w:val="24"/>
              </w:rPr>
              <w:t xml:space="preserve"> место  </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Стасюк Альбина – </w:t>
            </w:r>
            <w:r w:rsidRPr="00E97F2A">
              <w:rPr>
                <w:rFonts w:ascii="Times New Roman" w:eastAsia="Calibri" w:hAnsi="Times New Roman" w:cs="Times New Roman"/>
                <w:sz w:val="24"/>
                <w:szCs w:val="24"/>
                <w:lang w:val="en-US"/>
              </w:rPr>
              <w:t>II</w:t>
            </w:r>
            <w:r w:rsidRPr="00E97F2A">
              <w:rPr>
                <w:rFonts w:ascii="Times New Roman" w:eastAsia="Calibri" w:hAnsi="Times New Roman" w:cs="Times New Roman"/>
                <w:sz w:val="24"/>
                <w:szCs w:val="24"/>
              </w:rPr>
              <w:t xml:space="preserve"> место</w:t>
            </w:r>
          </w:p>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Первухина Таисия – </w:t>
            </w:r>
            <w:r w:rsidRPr="00E97F2A">
              <w:rPr>
                <w:rFonts w:ascii="Times New Roman" w:eastAsia="Calibri" w:hAnsi="Times New Roman" w:cs="Times New Roman"/>
                <w:sz w:val="24"/>
                <w:szCs w:val="24"/>
                <w:lang w:val="en-US"/>
              </w:rPr>
              <w:t>III</w:t>
            </w:r>
            <w:r w:rsidRPr="00E97F2A">
              <w:rPr>
                <w:rFonts w:ascii="Times New Roman" w:eastAsia="Calibri" w:hAnsi="Times New Roman" w:cs="Times New Roman"/>
                <w:sz w:val="24"/>
                <w:szCs w:val="24"/>
              </w:rPr>
              <w:t xml:space="preserve"> место</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11</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конкурс красоты.</w:t>
            </w:r>
          </w:p>
        </w:tc>
        <w:tc>
          <w:tcPr>
            <w:tcW w:w="3859" w:type="dxa"/>
            <w:shd w:val="clear" w:color="auto" w:fill="auto"/>
          </w:tcPr>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Первухина Таисия -</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lang w:val="en-US"/>
              </w:rPr>
              <w:t>I</w:t>
            </w:r>
            <w:r w:rsidRPr="00E97F2A">
              <w:rPr>
                <w:rFonts w:ascii="Times New Roman" w:eastAsia="Calibri" w:hAnsi="Times New Roman" w:cs="Times New Roman"/>
                <w:color w:val="000000"/>
                <w:sz w:val="24"/>
                <w:szCs w:val="24"/>
              </w:rPr>
              <w:t xml:space="preserve"> место (5 «А» класс)</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Рыбинцева Юлия -</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 </w:t>
            </w:r>
            <w:r w:rsidRPr="00E97F2A">
              <w:rPr>
                <w:rFonts w:ascii="Times New Roman" w:eastAsia="Calibri" w:hAnsi="Times New Roman" w:cs="Times New Roman"/>
                <w:color w:val="000000"/>
                <w:sz w:val="24"/>
                <w:szCs w:val="24"/>
                <w:lang w:val="en-US"/>
              </w:rPr>
              <w:t>II</w:t>
            </w:r>
            <w:r w:rsidRPr="00E97F2A">
              <w:rPr>
                <w:rFonts w:ascii="Times New Roman" w:eastAsia="Calibri" w:hAnsi="Times New Roman" w:cs="Times New Roman"/>
                <w:color w:val="000000"/>
                <w:sz w:val="24"/>
                <w:szCs w:val="24"/>
              </w:rPr>
              <w:t xml:space="preserve"> место (7 «Б» класс)</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Артамонова Ева -</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lang w:val="en-US"/>
              </w:rPr>
              <w:t>III</w:t>
            </w:r>
            <w:r w:rsidRPr="00E97F2A">
              <w:rPr>
                <w:rFonts w:ascii="Times New Roman" w:eastAsia="Calibri" w:hAnsi="Times New Roman" w:cs="Times New Roman"/>
                <w:color w:val="000000"/>
                <w:sz w:val="24"/>
                <w:szCs w:val="24"/>
              </w:rPr>
              <w:t xml:space="preserve"> место(7 «Б» класс)</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12</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фестиваль КВН</w:t>
            </w:r>
          </w:p>
        </w:tc>
        <w:tc>
          <w:tcPr>
            <w:tcW w:w="3859" w:type="dxa"/>
            <w:shd w:val="clear" w:color="auto" w:fill="auto"/>
          </w:tcPr>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 Учащиеся 7 «Б» класс - </w:t>
            </w:r>
            <w:r w:rsidRPr="00E97F2A">
              <w:rPr>
                <w:rFonts w:ascii="Times New Roman" w:eastAsia="Calibri" w:hAnsi="Times New Roman" w:cs="Times New Roman"/>
                <w:color w:val="000000"/>
                <w:sz w:val="24"/>
                <w:szCs w:val="24"/>
                <w:lang w:val="en-US"/>
              </w:rPr>
              <w:t>I</w:t>
            </w:r>
            <w:r w:rsidRPr="00E97F2A">
              <w:rPr>
                <w:rFonts w:ascii="Times New Roman" w:eastAsia="Calibri" w:hAnsi="Times New Roman" w:cs="Times New Roman"/>
                <w:color w:val="000000"/>
                <w:sz w:val="24"/>
                <w:szCs w:val="24"/>
              </w:rPr>
              <w:t xml:space="preserve"> место;</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Учащиеся 5 «Б» класс -</w:t>
            </w:r>
            <w:r w:rsidRPr="00E97F2A">
              <w:rPr>
                <w:rFonts w:ascii="Times New Roman" w:eastAsia="Calibri" w:hAnsi="Times New Roman" w:cs="Times New Roman"/>
                <w:color w:val="000000"/>
                <w:sz w:val="24"/>
                <w:szCs w:val="24"/>
                <w:lang w:val="en-US"/>
              </w:rPr>
              <w:t>III</w:t>
            </w:r>
            <w:r w:rsidRPr="00E97F2A">
              <w:rPr>
                <w:rFonts w:ascii="Times New Roman" w:eastAsia="Calibri" w:hAnsi="Times New Roman" w:cs="Times New Roman"/>
                <w:color w:val="000000"/>
                <w:sz w:val="24"/>
                <w:szCs w:val="24"/>
              </w:rPr>
              <w:t xml:space="preserve"> место</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13</w:t>
            </w:r>
          </w:p>
        </w:tc>
        <w:tc>
          <w:tcPr>
            <w:tcW w:w="5349"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Школьный конкурс инсценированной песни, посвящённый Дню Победы.</w:t>
            </w:r>
          </w:p>
        </w:tc>
        <w:tc>
          <w:tcPr>
            <w:tcW w:w="3859" w:type="dxa"/>
            <w:shd w:val="clear" w:color="auto" w:fill="auto"/>
          </w:tcPr>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7 «А» - Гран- при</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6 «А» - </w:t>
            </w:r>
            <w:r w:rsidRPr="00E97F2A">
              <w:rPr>
                <w:rFonts w:ascii="Times New Roman" w:eastAsia="Calibri" w:hAnsi="Times New Roman" w:cs="Times New Roman"/>
                <w:color w:val="000000"/>
                <w:sz w:val="24"/>
                <w:szCs w:val="24"/>
                <w:lang w:val="en-US"/>
              </w:rPr>
              <w:t>II</w:t>
            </w:r>
            <w:r w:rsidRPr="00E97F2A">
              <w:rPr>
                <w:rFonts w:ascii="Times New Roman" w:eastAsia="Calibri" w:hAnsi="Times New Roman" w:cs="Times New Roman"/>
                <w:color w:val="000000"/>
                <w:sz w:val="24"/>
                <w:szCs w:val="24"/>
              </w:rPr>
              <w:t xml:space="preserve"> место</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7 «Б» - </w:t>
            </w:r>
            <w:r w:rsidRPr="00E97F2A">
              <w:rPr>
                <w:rFonts w:ascii="Times New Roman" w:eastAsia="Calibri" w:hAnsi="Times New Roman" w:cs="Times New Roman"/>
                <w:color w:val="000000"/>
                <w:sz w:val="24"/>
                <w:szCs w:val="24"/>
                <w:lang w:val="en-US"/>
              </w:rPr>
              <w:t>III</w:t>
            </w:r>
            <w:r w:rsidRPr="00E97F2A">
              <w:rPr>
                <w:rFonts w:ascii="Times New Roman" w:eastAsia="Calibri" w:hAnsi="Times New Roman" w:cs="Times New Roman"/>
                <w:color w:val="000000"/>
                <w:sz w:val="24"/>
                <w:szCs w:val="24"/>
              </w:rPr>
              <w:t xml:space="preserve"> место.</w:t>
            </w:r>
          </w:p>
        </w:tc>
      </w:tr>
      <w:tr w:rsidR="006564E0" w:rsidRPr="00002585" w:rsidTr="00E97F2A">
        <w:tc>
          <w:tcPr>
            <w:tcW w:w="738" w:type="dxa"/>
            <w:shd w:val="clear" w:color="auto" w:fill="auto"/>
          </w:tcPr>
          <w:p w:rsidR="006564E0" w:rsidRPr="00E97F2A" w:rsidRDefault="006564E0"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tc>
        <w:tc>
          <w:tcPr>
            <w:tcW w:w="5349" w:type="dxa"/>
            <w:shd w:val="clear" w:color="auto" w:fill="auto"/>
          </w:tcPr>
          <w:p w:rsidR="006564E0" w:rsidRPr="00E97F2A" w:rsidRDefault="006564E0" w:rsidP="00E97F2A">
            <w:pPr>
              <w:widowControl w:val="0"/>
              <w:autoSpaceDE w:val="0"/>
              <w:autoSpaceDN w:val="0"/>
              <w:adjustRightInd w:val="0"/>
              <w:jc w:val="both"/>
              <w:rPr>
                <w:rFonts w:ascii="Times New Roman" w:eastAsia="Calibri" w:hAnsi="Times New Roman" w:cs="Times New Roman"/>
                <w:sz w:val="24"/>
                <w:szCs w:val="24"/>
              </w:rPr>
            </w:pPr>
            <w:r w:rsidRPr="00E97F2A">
              <w:rPr>
                <w:rFonts w:ascii="Times New Roman" w:eastAsia="Calibri" w:hAnsi="Times New Roman" w:cs="Times New Roman"/>
                <w:sz w:val="24"/>
                <w:szCs w:val="24"/>
                <w:shd w:val="clear" w:color="auto" w:fill="FFFFFF"/>
              </w:rPr>
              <w:t>Игра на экологическую тематику «Что? Где? Когда?»</w:t>
            </w:r>
          </w:p>
        </w:tc>
        <w:tc>
          <w:tcPr>
            <w:tcW w:w="3859" w:type="dxa"/>
            <w:shd w:val="clear" w:color="auto" w:fill="auto"/>
          </w:tcPr>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7 «а» -  </w:t>
            </w:r>
            <w:r w:rsidRPr="00E97F2A">
              <w:rPr>
                <w:rFonts w:ascii="Times New Roman" w:eastAsia="Calibri" w:hAnsi="Times New Roman" w:cs="Times New Roman"/>
                <w:color w:val="000000"/>
                <w:sz w:val="24"/>
                <w:szCs w:val="24"/>
                <w:lang w:val="en-US"/>
              </w:rPr>
              <w:t>I</w:t>
            </w:r>
            <w:r w:rsidRPr="00E97F2A">
              <w:rPr>
                <w:rFonts w:ascii="Times New Roman" w:eastAsia="Calibri" w:hAnsi="Times New Roman" w:cs="Times New Roman"/>
                <w:color w:val="000000"/>
                <w:sz w:val="24"/>
                <w:szCs w:val="24"/>
              </w:rPr>
              <w:t xml:space="preserve"> место</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6«а» - </w:t>
            </w:r>
            <w:r w:rsidRPr="00E97F2A">
              <w:rPr>
                <w:rFonts w:ascii="Times New Roman" w:eastAsia="Calibri" w:hAnsi="Times New Roman" w:cs="Times New Roman"/>
                <w:color w:val="000000"/>
                <w:sz w:val="24"/>
                <w:szCs w:val="24"/>
                <w:lang w:val="en-US"/>
              </w:rPr>
              <w:t>II</w:t>
            </w:r>
            <w:r w:rsidRPr="00E97F2A">
              <w:rPr>
                <w:rFonts w:ascii="Times New Roman" w:eastAsia="Calibri" w:hAnsi="Times New Roman" w:cs="Times New Roman"/>
                <w:color w:val="000000"/>
                <w:sz w:val="24"/>
                <w:szCs w:val="24"/>
              </w:rPr>
              <w:t xml:space="preserve"> место</w:t>
            </w:r>
          </w:p>
          <w:p w:rsidR="006564E0" w:rsidRPr="00E97F2A" w:rsidRDefault="006564E0" w:rsidP="00E97F2A">
            <w:pPr>
              <w:rPr>
                <w:rFonts w:ascii="Times New Roman" w:eastAsia="Calibri" w:hAnsi="Times New Roman" w:cs="Times New Roman"/>
                <w:color w:val="000000"/>
                <w:sz w:val="24"/>
                <w:szCs w:val="24"/>
              </w:rPr>
            </w:pPr>
            <w:r w:rsidRPr="00E97F2A">
              <w:rPr>
                <w:rFonts w:ascii="Times New Roman" w:eastAsia="Calibri" w:hAnsi="Times New Roman" w:cs="Times New Roman"/>
                <w:color w:val="000000"/>
                <w:sz w:val="24"/>
                <w:szCs w:val="24"/>
              </w:rPr>
              <w:t xml:space="preserve">6«б» - </w:t>
            </w:r>
            <w:r w:rsidRPr="00E97F2A">
              <w:rPr>
                <w:rFonts w:ascii="Times New Roman" w:eastAsia="Calibri" w:hAnsi="Times New Roman" w:cs="Times New Roman"/>
                <w:color w:val="000000"/>
                <w:sz w:val="24"/>
                <w:szCs w:val="24"/>
                <w:lang w:val="en-US"/>
              </w:rPr>
              <w:t>III</w:t>
            </w:r>
            <w:r w:rsidRPr="00E97F2A">
              <w:rPr>
                <w:rFonts w:ascii="Times New Roman" w:eastAsia="Calibri" w:hAnsi="Times New Roman" w:cs="Times New Roman"/>
                <w:color w:val="000000"/>
                <w:sz w:val="24"/>
                <w:szCs w:val="24"/>
              </w:rPr>
              <w:t xml:space="preserve"> место.</w:t>
            </w:r>
          </w:p>
        </w:tc>
      </w:tr>
    </w:tbl>
    <w:p w:rsidR="006564E0" w:rsidRPr="00002585" w:rsidRDefault="006564E0" w:rsidP="006564E0">
      <w:pPr>
        <w:autoSpaceDE w:val="0"/>
        <w:autoSpaceDN w:val="0"/>
        <w:adjustRightInd w:val="0"/>
        <w:spacing w:after="0"/>
        <w:jc w:val="both"/>
        <w:rPr>
          <w:rFonts w:ascii="Times New Roman" w:hAnsi="Times New Roman" w:cs="Times New Roman"/>
          <w:b/>
          <w:sz w:val="24"/>
          <w:szCs w:val="24"/>
        </w:rPr>
      </w:pPr>
      <w:r w:rsidRPr="00002585">
        <w:rPr>
          <w:rFonts w:ascii="Times New Roman" w:hAnsi="Times New Roman" w:cs="Times New Roman"/>
          <w:b/>
          <w:sz w:val="24"/>
          <w:szCs w:val="24"/>
        </w:rPr>
        <w:t>Вывод   по итогам анализа работы.</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xml:space="preserve">Отмечаются следующие положительные тенденции в процессе реализации ФГОС </w:t>
      </w:r>
      <w:r>
        <w:rPr>
          <w:rFonts w:ascii="Times New Roman" w:hAnsi="Times New Roman" w:cs="Times New Roman"/>
          <w:sz w:val="24"/>
          <w:szCs w:val="24"/>
        </w:rPr>
        <w:t>О</w:t>
      </w:r>
      <w:r w:rsidRPr="00002585">
        <w:rPr>
          <w:rFonts w:ascii="Times New Roman" w:hAnsi="Times New Roman" w:cs="Times New Roman"/>
          <w:sz w:val="24"/>
          <w:szCs w:val="24"/>
        </w:rPr>
        <w:t>ОО:</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положительная динамика использования учителями начальных классов в</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образовательной практике учебно-методических разработок и материалов,</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разработанных в соответствии с ФГОС (тесты, дидактические материалы,</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контрольно-измерительный инструментарий);</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xml:space="preserve">• использование учителями в работе с </w:t>
      </w:r>
      <w:r>
        <w:rPr>
          <w:rFonts w:ascii="Times New Roman" w:hAnsi="Times New Roman" w:cs="Times New Roman"/>
          <w:sz w:val="24"/>
          <w:szCs w:val="24"/>
        </w:rPr>
        <w:t>учащимися современных</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образовательных технологий;</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возможность профессионального общения педагогов и обмена опытом с коллегами;</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положительное отношение родителей, обучающихся к организации обучения и к</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организации внеурочной деятельности в ОУ.</w:t>
      </w:r>
    </w:p>
    <w:p w:rsidR="006564E0" w:rsidRPr="00002585" w:rsidRDefault="006564E0" w:rsidP="006564E0">
      <w:pPr>
        <w:autoSpaceDE w:val="0"/>
        <w:autoSpaceDN w:val="0"/>
        <w:adjustRightInd w:val="0"/>
        <w:spacing w:after="0"/>
        <w:jc w:val="both"/>
        <w:rPr>
          <w:rFonts w:ascii="Times New Roman" w:hAnsi="Times New Roman" w:cs="Times New Roman"/>
          <w:b/>
          <w:sz w:val="24"/>
          <w:szCs w:val="24"/>
        </w:rPr>
      </w:pPr>
      <w:r w:rsidRPr="00002585">
        <w:rPr>
          <w:rFonts w:ascii="Times New Roman" w:hAnsi="Times New Roman" w:cs="Times New Roman"/>
          <w:b/>
          <w:sz w:val="24"/>
          <w:szCs w:val="24"/>
        </w:rPr>
        <w:t>Задачи на 2018-2019учебный год.</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xml:space="preserve">1. Реализация ФГОС </w:t>
      </w:r>
      <w:r>
        <w:rPr>
          <w:rFonts w:ascii="Times New Roman" w:hAnsi="Times New Roman" w:cs="Times New Roman"/>
          <w:sz w:val="24"/>
          <w:szCs w:val="24"/>
        </w:rPr>
        <w:t>О</w:t>
      </w:r>
      <w:r w:rsidRPr="00002585">
        <w:rPr>
          <w:rFonts w:ascii="Times New Roman" w:hAnsi="Times New Roman" w:cs="Times New Roman"/>
          <w:sz w:val="24"/>
          <w:szCs w:val="24"/>
        </w:rPr>
        <w:t>ОО в соответствии с нормативными документами всех уровней.</w:t>
      </w:r>
    </w:p>
    <w:p w:rsidR="006564E0" w:rsidRPr="00002585" w:rsidRDefault="006564E0" w:rsidP="006564E0">
      <w:pPr>
        <w:autoSpaceDE w:val="0"/>
        <w:autoSpaceDN w:val="0"/>
        <w:adjustRightInd w:val="0"/>
        <w:spacing w:after="0"/>
        <w:jc w:val="both"/>
        <w:rPr>
          <w:rFonts w:ascii="Times New Roman" w:hAnsi="Times New Roman" w:cs="Times New Roman"/>
          <w:sz w:val="24"/>
          <w:szCs w:val="24"/>
        </w:rPr>
      </w:pPr>
      <w:r w:rsidRPr="00002585">
        <w:rPr>
          <w:rFonts w:ascii="Times New Roman" w:hAnsi="Times New Roman" w:cs="Times New Roman"/>
          <w:sz w:val="24"/>
          <w:szCs w:val="24"/>
        </w:rPr>
        <w:t xml:space="preserve">2. Методическое и информационное сопровождение реализации ФГОС </w:t>
      </w:r>
      <w:r>
        <w:rPr>
          <w:rFonts w:ascii="Times New Roman" w:hAnsi="Times New Roman" w:cs="Times New Roman"/>
          <w:sz w:val="24"/>
          <w:szCs w:val="24"/>
        </w:rPr>
        <w:t>О</w:t>
      </w:r>
      <w:r w:rsidRPr="00002585">
        <w:rPr>
          <w:rFonts w:ascii="Times New Roman" w:hAnsi="Times New Roman" w:cs="Times New Roman"/>
          <w:sz w:val="24"/>
          <w:szCs w:val="24"/>
        </w:rPr>
        <w:t>ОО в течение</w:t>
      </w:r>
    </w:p>
    <w:p w:rsidR="006564E0" w:rsidRPr="00002585" w:rsidRDefault="006564E0" w:rsidP="006564E0">
      <w:pPr>
        <w:spacing w:after="0"/>
        <w:ind w:left="142"/>
        <w:jc w:val="both"/>
        <w:rPr>
          <w:rFonts w:ascii="Times New Roman" w:hAnsi="Times New Roman" w:cs="Times New Roman"/>
          <w:sz w:val="24"/>
          <w:szCs w:val="24"/>
        </w:rPr>
      </w:pPr>
      <w:r w:rsidRPr="00002585">
        <w:rPr>
          <w:rFonts w:ascii="Times New Roman" w:hAnsi="Times New Roman" w:cs="Times New Roman"/>
          <w:sz w:val="24"/>
          <w:szCs w:val="24"/>
        </w:rPr>
        <w:t>всего учебного года.</w:t>
      </w:r>
      <w:r w:rsidRPr="00002585">
        <w:rPr>
          <w:rFonts w:ascii="Times New Roman" w:eastAsia="Calibri" w:hAnsi="Times New Roman" w:cs="Times New Roman"/>
          <w:sz w:val="24"/>
          <w:szCs w:val="24"/>
        </w:rPr>
        <w:t xml:space="preserve"> </w:t>
      </w:r>
    </w:p>
    <w:p w:rsidR="006564E0" w:rsidRPr="00002585" w:rsidRDefault="006564E0" w:rsidP="006564E0">
      <w:pPr>
        <w:spacing w:after="0"/>
        <w:jc w:val="both"/>
        <w:rPr>
          <w:rFonts w:ascii="Times New Roman" w:eastAsia="Calibri" w:hAnsi="Times New Roman" w:cs="Times New Roman"/>
          <w:b/>
          <w:sz w:val="24"/>
          <w:szCs w:val="24"/>
        </w:rPr>
      </w:pPr>
      <w:r w:rsidRPr="00002585">
        <w:rPr>
          <w:rFonts w:ascii="Times New Roman" w:hAnsi="Times New Roman" w:cs="Times New Roman"/>
          <w:sz w:val="24"/>
          <w:szCs w:val="24"/>
        </w:rPr>
        <w:t xml:space="preserve">3. Создание условий для реализации ФГОС </w:t>
      </w:r>
      <w:r>
        <w:rPr>
          <w:rFonts w:ascii="Times New Roman" w:hAnsi="Times New Roman" w:cs="Times New Roman"/>
          <w:sz w:val="24"/>
          <w:szCs w:val="24"/>
        </w:rPr>
        <w:t>О</w:t>
      </w:r>
      <w:r w:rsidRPr="00002585">
        <w:rPr>
          <w:rFonts w:ascii="Times New Roman" w:hAnsi="Times New Roman" w:cs="Times New Roman"/>
          <w:sz w:val="24"/>
          <w:szCs w:val="24"/>
        </w:rPr>
        <w:t xml:space="preserve">ОО в </w:t>
      </w:r>
      <w:r>
        <w:rPr>
          <w:rFonts w:ascii="Times New Roman" w:hAnsi="Times New Roman" w:cs="Times New Roman"/>
          <w:sz w:val="24"/>
          <w:szCs w:val="24"/>
        </w:rPr>
        <w:t>5-8</w:t>
      </w:r>
      <w:r w:rsidRPr="00002585">
        <w:rPr>
          <w:rFonts w:ascii="Times New Roman" w:hAnsi="Times New Roman" w:cs="Times New Roman"/>
          <w:sz w:val="24"/>
          <w:szCs w:val="24"/>
        </w:rPr>
        <w:t xml:space="preserve"> классах в 2018-2019учебном году</w:t>
      </w:r>
    </w:p>
    <w:p w:rsidR="006564E0" w:rsidRDefault="006564E0" w:rsidP="006564E0">
      <w:pPr>
        <w:spacing w:after="0"/>
        <w:jc w:val="both"/>
        <w:rPr>
          <w:rFonts w:ascii="Times New Roman" w:eastAsia="Calibri" w:hAnsi="Times New Roman" w:cs="Times New Roman"/>
          <w:sz w:val="24"/>
          <w:szCs w:val="24"/>
        </w:rPr>
      </w:pPr>
      <w:r w:rsidRPr="00002585">
        <w:rPr>
          <w:rFonts w:ascii="Times New Roman" w:eastAsia="Calibri" w:hAnsi="Times New Roman" w:cs="Times New Roman"/>
          <w:sz w:val="24"/>
          <w:szCs w:val="24"/>
        </w:rPr>
        <w:t>4. Совершенствовать педагогическое мастерство в условиях ФГОС в целях повышения качества образования путём внедрения в учебно-образовательный процесс современных образовательных технологий.</w:t>
      </w:r>
    </w:p>
    <w:p w:rsidR="006564E0" w:rsidRPr="002C09AF" w:rsidRDefault="006564E0" w:rsidP="006564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C09AF">
        <w:rPr>
          <w:rFonts w:ascii="Times New Roman" w:eastAsia="Times New Roman" w:hAnsi="Times New Roman" w:cs="Times New Roman"/>
          <w:sz w:val="24"/>
          <w:szCs w:val="24"/>
          <w:lang w:eastAsia="ru-RU"/>
        </w:rPr>
        <w:t xml:space="preserve">Учителям-предметникам на основании полученных </w:t>
      </w:r>
      <w:r>
        <w:rPr>
          <w:rFonts w:ascii="Times New Roman" w:eastAsia="Times New Roman" w:hAnsi="Times New Roman" w:cs="Times New Roman"/>
          <w:sz w:val="24"/>
          <w:szCs w:val="24"/>
          <w:lang w:eastAsia="ru-RU"/>
        </w:rPr>
        <w:t xml:space="preserve">диагностических </w:t>
      </w:r>
      <w:r w:rsidRPr="002C09AF">
        <w:rPr>
          <w:rFonts w:ascii="Times New Roman" w:eastAsia="Times New Roman" w:hAnsi="Times New Roman" w:cs="Times New Roman"/>
          <w:sz w:val="24"/>
          <w:szCs w:val="24"/>
          <w:lang w:eastAsia="ru-RU"/>
        </w:rPr>
        <w:t xml:space="preserve"> результатов </w:t>
      </w:r>
      <w:r>
        <w:rPr>
          <w:rFonts w:ascii="Times New Roman" w:eastAsia="Times New Roman" w:hAnsi="Times New Roman" w:cs="Times New Roman"/>
          <w:sz w:val="24"/>
          <w:szCs w:val="24"/>
          <w:lang w:eastAsia="ru-RU"/>
        </w:rPr>
        <w:t xml:space="preserve"> </w:t>
      </w:r>
      <w:r w:rsidRPr="002C09AF">
        <w:rPr>
          <w:rFonts w:ascii="Times New Roman" w:eastAsia="Times New Roman" w:hAnsi="Times New Roman" w:cs="Times New Roman"/>
          <w:sz w:val="24"/>
          <w:szCs w:val="24"/>
          <w:lang w:eastAsia="ru-RU"/>
        </w:rPr>
        <w:t xml:space="preserve">необходимо: </w:t>
      </w:r>
    </w:p>
    <w:p w:rsidR="006564E0" w:rsidRPr="002C09AF" w:rsidRDefault="006564E0" w:rsidP="00E97F2A">
      <w:pPr>
        <w:numPr>
          <w:ilvl w:val="0"/>
          <w:numId w:val="58"/>
        </w:numPr>
        <w:suppressAutoHyphens w:val="0"/>
        <w:spacing w:after="0" w:line="240" w:lineRule="auto"/>
        <w:jc w:val="both"/>
        <w:rPr>
          <w:rFonts w:ascii="Times New Roman" w:eastAsia="Times New Roman" w:hAnsi="Times New Roman" w:cs="Times New Roman"/>
          <w:sz w:val="24"/>
          <w:szCs w:val="24"/>
          <w:lang w:eastAsia="ru-RU"/>
        </w:rPr>
      </w:pPr>
      <w:r w:rsidRPr="002C09AF">
        <w:rPr>
          <w:rFonts w:ascii="Times New Roman" w:eastAsia="Times New Roman" w:hAnsi="Times New Roman" w:cs="Times New Roman"/>
          <w:sz w:val="24"/>
          <w:szCs w:val="24"/>
          <w:lang w:eastAsia="ru-RU"/>
        </w:rPr>
        <w:t>осуществлять дифференцированный подход к обучению различных групп учащихся на основе определения уровня их подготовки, постоянно выявлять проблемы и повышать уровень знаний каждого учащегося;</w:t>
      </w:r>
    </w:p>
    <w:p w:rsidR="006564E0" w:rsidRPr="002C09AF" w:rsidRDefault="006564E0" w:rsidP="00E97F2A">
      <w:pPr>
        <w:numPr>
          <w:ilvl w:val="0"/>
          <w:numId w:val="58"/>
        </w:numPr>
        <w:suppressAutoHyphens w:val="0"/>
        <w:spacing w:after="0" w:line="240" w:lineRule="auto"/>
        <w:jc w:val="both"/>
        <w:rPr>
          <w:rFonts w:ascii="Times New Roman" w:eastAsia="Times New Roman" w:hAnsi="Times New Roman" w:cs="Times New Roman"/>
          <w:sz w:val="24"/>
          <w:szCs w:val="24"/>
          <w:lang w:eastAsia="ru-RU"/>
        </w:rPr>
      </w:pPr>
      <w:r w:rsidRPr="002C09AF">
        <w:rPr>
          <w:rFonts w:ascii="Times New Roman" w:eastAsia="Times New Roman" w:hAnsi="Times New Roman" w:cs="Times New Roman"/>
          <w:sz w:val="24"/>
          <w:szCs w:val="24"/>
          <w:lang w:eastAsia="ru-RU"/>
        </w:rPr>
        <w:t>контролировать включение в текущий и промежуточный контроль заданий различного типа и вида, формы предъявления и уровня трудности;</w:t>
      </w:r>
    </w:p>
    <w:p w:rsidR="006564E0" w:rsidRPr="002C09AF" w:rsidRDefault="006564E0" w:rsidP="00E97F2A">
      <w:pPr>
        <w:pStyle w:val="aff"/>
        <w:numPr>
          <w:ilvl w:val="0"/>
          <w:numId w:val="58"/>
        </w:numPr>
        <w:suppressAutoHyphens w:val="0"/>
        <w:spacing w:after="0" w:line="240" w:lineRule="auto"/>
        <w:contextualSpacing/>
        <w:jc w:val="both"/>
        <w:rPr>
          <w:rFonts w:ascii="Times New Roman" w:eastAsia="Times New Roman" w:hAnsi="Times New Roman" w:cs="Times New Roman"/>
          <w:sz w:val="24"/>
          <w:szCs w:val="24"/>
          <w:lang w:eastAsia="ru-RU"/>
        </w:rPr>
      </w:pPr>
      <w:r w:rsidRPr="002C09AF">
        <w:rPr>
          <w:rFonts w:ascii="Times New Roman" w:eastAsia="Times New Roman" w:hAnsi="Times New Roman" w:cs="Times New Roman"/>
          <w:sz w:val="24"/>
          <w:szCs w:val="24"/>
          <w:lang w:eastAsia="ru-RU"/>
        </w:rPr>
        <w:t>провести коррекционно-развивающую работу с учащимися, учитывая результаты ВПР;</w:t>
      </w:r>
    </w:p>
    <w:p w:rsidR="006564E0" w:rsidRPr="002C09AF" w:rsidRDefault="006564E0" w:rsidP="00E97F2A">
      <w:pPr>
        <w:numPr>
          <w:ilvl w:val="0"/>
          <w:numId w:val="58"/>
        </w:numPr>
        <w:suppressAutoHyphens w:val="0"/>
        <w:spacing w:after="0" w:line="240" w:lineRule="auto"/>
        <w:jc w:val="both"/>
        <w:rPr>
          <w:rFonts w:ascii="Times New Roman" w:eastAsia="Times New Roman" w:hAnsi="Times New Roman" w:cs="Times New Roman"/>
          <w:sz w:val="24"/>
          <w:szCs w:val="24"/>
          <w:lang w:eastAsia="ru-RU"/>
        </w:rPr>
      </w:pPr>
      <w:r w:rsidRPr="002C09AF">
        <w:rPr>
          <w:rFonts w:ascii="Times New Roman" w:eastAsia="Times New Roman" w:hAnsi="Times New Roman" w:cs="Times New Roman"/>
          <w:sz w:val="24"/>
          <w:szCs w:val="24"/>
          <w:lang w:eastAsia="ru-RU"/>
        </w:rPr>
        <w:t>для достижения положительной динамики или стабильности продолжить работу и организовать сопутствующее повторение тем, которые  вызвали наибольшие  затруднения;</w:t>
      </w:r>
    </w:p>
    <w:p w:rsidR="006564E0" w:rsidRPr="002C09AF" w:rsidRDefault="006564E0" w:rsidP="00E97F2A">
      <w:pPr>
        <w:numPr>
          <w:ilvl w:val="0"/>
          <w:numId w:val="58"/>
        </w:numPr>
        <w:suppressAutoHyphens w:val="0"/>
        <w:spacing w:after="0" w:line="240" w:lineRule="auto"/>
        <w:jc w:val="both"/>
        <w:rPr>
          <w:rFonts w:ascii="Times New Roman" w:eastAsia="Times New Roman" w:hAnsi="Times New Roman" w:cs="Times New Roman"/>
          <w:sz w:val="24"/>
          <w:szCs w:val="24"/>
          <w:lang w:eastAsia="ru-RU"/>
        </w:rPr>
      </w:pPr>
      <w:r w:rsidRPr="002C09AF">
        <w:rPr>
          <w:rFonts w:ascii="Times New Roman" w:eastAsia="Times New Roman" w:hAnsi="Times New Roman" w:cs="Times New Roman"/>
          <w:sz w:val="24"/>
          <w:szCs w:val="24"/>
          <w:lang w:eastAsia="ru-RU"/>
        </w:rPr>
        <w:t xml:space="preserve">продолжить работу по повышению качества образования за счет внедрения форм и методов, обеспечивающих формирование УУД у учащихся, повышение качества образования; </w:t>
      </w:r>
    </w:p>
    <w:p w:rsidR="006564E0" w:rsidRPr="002C09AF" w:rsidRDefault="006564E0" w:rsidP="006564E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2C09AF">
        <w:rPr>
          <w:rFonts w:ascii="Times New Roman" w:eastAsia="Calibri" w:hAnsi="Times New Roman" w:cs="Times New Roman"/>
          <w:sz w:val="24"/>
          <w:szCs w:val="24"/>
        </w:rPr>
        <w:t>Заместителям  директора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 срезов знаний, посещения уроков и внеурочных занятий (срок исполнения – постоянно).</w:t>
      </w:r>
    </w:p>
    <w:p w:rsidR="004B6E23" w:rsidRDefault="004B6E23" w:rsidP="004B6E23">
      <w:pPr>
        <w:spacing w:after="0"/>
        <w:jc w:val="center"/>
        <w:rPr>
          <w:rFonts w:ascii="Times New Roman" w:eastAsia="Calibri" w:hAnsi="Times New Roman" w:cs="Times New Roman"/>
          <w:sz w:val="24"/>
          <w:szCs w:val="24"/>
        </w:rPr>
      </w:pPr>
    </w:p>
    <w:p w:rsidR="006564E0" w:rsidRDefault="004B6E23" w:rsidP="004B6E23">
      <w:pPr>
        <w:spacing w:after="0"/>
        <w:jc w:val="center"/>
        <w:rPr>
          <w:rFonts w:ascii="Times New Roman" w:eastAsia="Calibri" w:hAnsi="Times New Roman" w:cs="Times New Roman"/>
          <w:b/>
          <w:sz w:val="24"/>
          <w:szCs w:val="24"/>
        </w:rPr>
      </w:pPr>
      <w:r w:rsidRPr="004B6E23">
        <w:rPr>
          <w:rFonts w:ascii="Times New Roman" w:eastAsia="Calibri" w:hAnsi="Times New Roman" w:cs="Times New Roman"/>
          <w:b/>
          <w:sz w:val="24"/>
          <w:szCs w:val="24"/>
        </w:rPr>
        <w:t xml:space="preserve">Результаты государственной итоговой аттестации выпускников </w:t>
      </w:r>
      <w:r w:rsidRPr="004B6E23">
        <w:rPr>
          <w:rFonts w:ascii="Times New Roman" w:eastAsia="Calibri" w:hAnsi="Times New Roman" w:cs="Times New Roman"/>
          <w:b/>
          <w:sz w:val="24"/>
          <w:szCs w:val="24"/>
          <w:lang w:val="en-US"/>
        </w:rPr>
        <w:t>XI</w:t>
      </w:r>
      <w:r w:rsidRPr="004B6E23">
        <w:rPr>
          <w:rFonts w:ascii="Times New Roman" w:eastAsia="Calibri" w:hAnsi="Times New Roman" w:cs="Times New Roman"/>
          <w:b/>
          <w:sz w:val="24"/>
          <w:szCs w:val="24"/>
        </w:rPr>
        <w:t xml:space="preserve"> классов в 2018г.</w:t>
      </w:r>
    </w:p>
    <w:p w:rsidR="004B6E23" w:rsidRDefault="004B6E23" w:rsidP="004B6E23">
      <w:pPr>
        <w:spacing w:after="0"/>
        <w:jc w:val="center"/>
        <w:rPr>
          <w:rFonts w:ascii="Times New Roman" w:eastAsia="Calibri" w:hAnsi="Times New Roman" w:cs="Times New Roman"/>
          <w:sz w:val="24"/>
          <w:szCs w:val="24"/>
        </w:rPr>
      </w:pPr>
    </w:p>
    <w:p w:rsidR="004B6E23" w:rsidRPr="004B6E23" w:rsidRDefault="0014293C" w:rsidP="004B6E2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2018г. в 11 «а» классе обучалось 26 учеников. Все учащиеся были допущены к государственной итоговой аттестации. Все учащиеся успешно </w:t>
      </w:r>
      <w:r w:rsidR="00A721BA">
        <w:rPr>
          <w:rFonts w:ascii="Times New Roman" w:eastAsia="Calibri" w:hAnsi="Times New Roman" w:cs="Times New Roman"/>
          <w:sz w:val="24"/>
          <w:szCs w:val="24"/>
        </w:rPr>
        <w:t>прошли государственную итоговую аттестацию и получили документ об образовании соответствующего образца. Аттестат о среднем общем образовании с отличием получил Сребняк А. Ему была вручена медаль «За особые успехи в учении».</w:t>
      </w:r>
    </w:p>
    <w:p w:rsidR="00455601" w:rsidRPr="00A721BA" w:rsidRDefault="00455601">
      <w:pPr>
        <w:pStyle w:val="41"/>
        <w:shd w:val="clear" w:color="auto" w:fill="auto"/>
        <w:spacing w:before="0" w:line="200" w:lineRule="atLeast"/>
        <w:ind w:right="540"/>
      </w:pPr>
      <w:r w:rsidRPr="00A721BA">
        <w:rPr>
          <w:sz w:val="24"/>
          <w:szCs w:val="24"/>
        </w:rPr>
        <w:t>Результаты</w:t>
      </w:r>
    </w:p>
    <w:p w:rsidR="00455601" w:rsidRPr="00A721BA" w:rsidRDefault="005F1B20">
      <w:pPr>
        <w:pStyle w:val="41"/>
        <w:shd w:val="clear" w:color="auto" w:fill="auto"/>
        <w:spacing w:before="0" w:line="200" w:lineRule="atLeast"/>
        <w:ind w:right="540"/>
        <w:rPr>
          <w:sz w:val="24"/>
          <w:szCs w:val="24"/>
        </w:rPr>
      </w:pPr>
      <w:r w:rsidRPr="00A721BA">
        <w:rPr>
          <w:noProof/>
        </w:rPr>
        <mc:AlternateContent>
          <mc:Choice Requires="wps">
            <w:drawing>
              <wp:anchor distT="0" distB="0" distL="0" distR="0" simplePos="0" relativeHeight="251655680" behindDoc="0" locked="0" layoutInCell="1" allowOverlap="1">
                <wp:simplePos x="0" y="0"/>
                <wp:positionH relativeFrom="page">
                  <wp:posOffset>448310</wp:posOffset>
                </wp:positionH>
                <wp:positionV relativeFrom="paragraph">
                  <wp:posOffset>485140</wp:posOffset>
                </wp:positionV>
                <wp:extent cx="6756400" cy="2981325"/>
                <wp:effectExtent l="635" t="8890" r="5715" b="6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981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1837"/>
                              <w:gridCol w:w="1267"/>
                              <w:gridCol w:w="850"/>
                              <w:gridCol w:w="1007"/>
                              <w:gridCol w:w="1426"/>
                              <w:gridCol w:w="1410"/>
                            </w:tblGrid>
                            <w:tr w:rsidR="0008436A" w:rsidTr="003C5B16">
                              <w:trPr>
                                <w:trHeight w:hRule="exact" w:val="1003"/>
                              </w:trPr>
                              <w:tc>
                                <w:tcPr>
                                  <w:tcW w:w="1413" w:type="dxa"/>
                                  <w:shd w:val="clear" w:color="auto" w:fill="FFFFFF"/>
                                </w:tcPr>
                                <w:p w:rsidR="0008436A" w:rsidRDefault="0008436A">
                                  <w:pPr>
                                    <w:pStyle w:val="40"/>
                                    <w:shd w:val="clear" w:color="auto" w:fill="auto"/>
                                    <w:snapToGrid w:val="0"/>
                                    <w:spacing w:line="160" w:lineRule="exact"/>
                                    <w:ind w:left="140" w:firstLine="0"/>
                                    <w:jc w:val="left"/>
                                    <w:rPr>
                                      <w:color w:val="000000"/>
                                    </w:rPr>
                                  </w:pPr>
                                </w:p>
                                <w:p w:rsidR="0008436A" w:rsidRDefault="0008436A">
                                  <w:pPr>
                                    <w:pStyle w:val="40"/>
                                    <w:shd w:val="clear" w:color="auto" w:fill="auto"/>
                                    <w:spacing w:line="160" w:lineRule="exact"/>
                                    <w:ind w:left="140" w:firstLine="0"/>
                                    <w:jc w:val="left"/>
                                    <w:rPr>
                                      <w:color w:val="000000"/>
                                    </w:rPr>
                                  </w:pPr>
                                  <w:r>
                                    <w:rPr>
                                      <w:rStyle w:val="8pt"/>
                                      <w:sz w:val="18"/>
                                      <w:szCs w:val="18"/>
                                    </w:rPr>
                                    <w:t>Предмет</w:t>
                                  </w:r>
                                </w:p>
                              </w:tc>
                              <w:tc>
                                <w:tcPr>
                                  <w:tcW w:w="1837" w:type="dxa"/>
                                  <w:shd w:val="clear" w:color="auto" w:fill="FFFFFF"/>
                                </w:tcPr>
                                <w:p w:rsidR="0008436A" w:rsidRDefault="0008436A">
                                  <w:pPr>
                                    <w:pStyle w:val="40"/>
                                    <w:shd w:val="clear" w:color="auto" w:fill="auto"/>
                                    <w:snapToGrid w:val="0"/>
                                    <w:spacing w:line="160" w:lineRule="exact"/>
                                    <w:ind w:left="120" w:firstLine="0"/>
                                    <w:jc w:val="left"/>
                                    <w:rPr>
                                      <w:color w:val="000000"/>
                                    </w:rPr>
                                  </w:pPr>
                                </w:p>
                                <w:p w:rsidR="0008436A" w:rsidRDefault="0008436A">
                                  <w:pPr>
                                    <w:pStyle w:val="40"/>
                                    <w:shd w:val="clear" w:color="auto" w:fill="auto"/>
                                    <w:spacing w:line="160" w:lineRule="exact"/>
                                    <w:ind w:left="120" w:firstLine="0"/>
                                    <w:jc w:val="left"/>
                                    <w:rPr>
                                      <w:rStyle w:val="8pt"/>
                                      <w:sz w:val="18"/>
                                      <w:szCs w:val="18"/>
                                    </w:rPr>
                                  </w:pPr>
                                  <w:r>
                                    <w:rPr>
                                      <w:rStyle w:val="8pt"/>
                                      <w:sz w:val="18"/>
                                      <w:szCs w:val="18"/>
                                    </w:rPr>
                                    <w:t>ФИО учителя</w:t>
                                  </w:r>
                                </w:p>
                              </w:tc>
                              <w:tc>
                                <w:tcPr>
                                  <w:tcW w:w="1267" w:type="dxa"/>
                                  <w:shd w:val="clear" w:color="auto" w:fill="FFFFFF"/>
                                </w:tcPr>
                                <w:p w:rsidR="0008436A" w:rsidRDefault="0008436A">
                                  <w:pPr>
                                    <w:pStyle w:val="40"/>
                                    <w:shd w:val="clear" w:color="auto" w:fill="auto"/>
                                    <w:spacing w:line="202" w:lineRule="exact"/>
                                    <w:ind w:left="120" w:firstLine="0"/>
                                    <w:jc w:val="left"/>
                                    <w:rPr>
                                      <w:rStyle w:val="8pt"/>
                                      <w:sz w:val="18"/>
                                      <w:szCs w:val="18"/>
                                    </w:rPr>
                                  </w:pPr>
                                  <w:r>
                                    <w:rPr>
                                      <w:rStyle w:val="8pt"/>
                                      <w:sz w:val="18"/>
                                      <w:szCs w:val="18"/>
                                    </w:rPr>
                                    <w:t>Кол-во</w:t>
                                  </w:r>
                                </w:p>
                                <w:p w:rsidR="0008436A" w:rsidRDefault="0008436A">
                                  <w:pPr>
                                    <w:pStyle w:val="40"/>
                                    <w:shd w:val="clear" w:color="auto" w:fill="auto"/>
                                    <w:spacing w:line="202" w:lineRule="exact"/>
                                    <w:ind w:left="120" w:firstLine="0"/>
                                    <w:jc w:val="left"/>
                                    <w:rPr>
                                      <w:rStyle w:val="8pt"/>
                                      <w:sz w:val="18"/>
                                      <w:szCs w:val="18"/>
                                    </w:rPr>
                                  </w:pPr>
                                  <w:r>
                                    <w:rPr>
                                      <w:rStyle w:val="8pt"/>
                                      <w:sz w:val="18"/>
                                      <w:szCs w:val="18"/>
                                    </w:rPr>
                                    <w:t>уч-ся</w:t>
                                  </w:r>
                                </w:p>
                                <w:p w:rsidR="0008436A" w:rsidRDefault="0008436A">
                                  <w:pPr>
                                    <w:pStyle w:val="40"/>
                                    <w:shd w:val="clear" w:color="auto" w:fill="auto"/>
                                    <w:spacing w:line="202" w:lineRule="exact"/>
                                    <w:ind w:left="120" w:firstLine="0"/>
                                    <w:jc w:val="left"/>
                                    <w:rPr>
                                      <w:rStyle w:val="8pt"/>
                                      <w:sz w:val="18"/>
                                      <w:szCs w:val="18"/>
                                    </w:rPr>
                                  </w:pPr>
                                  <w:r>
                                    <w:rPr>
                                      <w:rStyle w:val="8pt"/>
                                      <w:sz w:val="18"/>
                                      <w:szCs w:val="18"/>
                                    </w:rPr>
                                    <w:t>сдающих</w:t>
                                  </w:r>
                                </w:p>
                                <w:p w:rsidR="0008436A" w:rsidRDefault="0008436A">
                                  <w:pPr>
                                    <w:pStyle w:val="40"/>
                                    <w:shd w:val="clear" w:color="auto" w:fill="auto"/>
                                    <w:spacing w:line="202" w:lineRule="exact"/>
                                    <w:ind w:left="120" w:firstLine="0"/>
                                    <w:jc w:val="left"/>
                                    <w:rPr>
                                      <w:color w:val="000000"/>
                                    </w:rPr>
                                  </w:pPr>
                                  <w:r>
                                    <w:rPr>
                                      <w:rStyle w:val="8pt"/>
                                      <w:sz w:val="18"/>
                                      <w:szCs w:val="18"/>
                                    </w:rPr>
                                    <w:t>экзамен</w:t>
                                  </w:r>
                                </w:p>
                              </w:tc>
                              <w:tc>
                                <w:tcPr>
                                  <w:tcW w:w="850" w:type="dxa"/>
                                  <w:shd w:val="clear" w:color="auto" w:fill="FFFFFF"/>
                                </w:tcPr>
                                <w:p w:rsidR="0008436A" w:rsidRDefault="0008436A">
                                  <w:pPr>
                                    <w:pStyle w:val="40"/>
                                    <w:shd w:val="clear" w:color="auto" w:fill="auto"/>
                                    <w:snapToGrid w:val="0"/>
                                    <w:spacing w:after="60" w:line="160" w:lineRule="exact"/>
                                    <w:ind w:left="120" w:firstLine="0"/>
                                    <w:jc w:val="left"/>
                                    <w:rPr>
                                      <w:color w:val="000000"/>
                                    </w:rPr>
                                  </w:pPr>
                                </w:p>
                                <w:p w:rsidR="0008436A" w:rsidRDefault="0008436A">
                                  <w:pPr>
                                    <w:pStyle w:val="40"/>
                                    <w:shd w:val="clear" w:color="auto" w:fill="auto"/>
                                    <w:spacing w:after="60" w:line="160" w:lineRule="exact"/>
                                    <w:ind w:left="120" w:firstLine="0"/>
                                    <w:jc w:val="left"/>
                                    <w:rPr>
                                      <w:rStyle w:val="8pt"/>
                                      <w:sz w:val="18"/>
                                      <w:szCs w:val="18"/>
                                    </w:rPr>
                                  </w:pPr>
                                  <w:r>
                                    <w:rPr>
                                      <w:rStyle w:val="8pt"/>
                                      <w:sz w:val="18"/>
                                      <w:szCs w:val="18"/>
                                    </w:rPr>
                                    <w:t>Сдали</w:t>
                                  </w:r>
                                </w:p>
                                <w:p w:rsidR="0008436A" w:rsidRDefault="0008436A">
                                  <w:pPr>
                                    <w:pStyle w:val="40"/>
                                    <w:shd w:val="clear" w:color="auto" w:fill="auto"/>
                                    <w:spacing w:before="60" w:line="160" w:lineRule="exact"/>
                                    <w:ind w:left="120" w:firstLine="0"/>
                                    <w:jc w:val="left"/>
                                    <w:rPr>
                                      <w:rStyle w:val="8pt"/>
                                      <w:sz w:val="18"/>
                                      <w:szCs w:val="18"/>
                                    </w:rPr>
                                  </w:pPr>
                                  <w:r>
                                    <w:rPr>
                                      <w:rStyle w:val="8pt"/>
                                      <w:sz w:val="18"/>
                                      <w:szCs w:val="18"/>
                                    </w:rPr>
                                    <w:t>экзамен</w:t>
                                  </w:r>
                                </w:p>
                              </w:tc>
                              <w:tc>
                                <w:tcPr>
                                  <w:tcW w:w="1007" w:type="dxa"/>
                                  <w:shd w:val="clear" w:color="auto" w:fill="FFFFFF"/>
                                </w:tcPr>
                                <w:p w:rsidR="0008436A" w:rsidRDefault="0008436A">
                                  <w:pPr>
                                    <w:pStyle w:val="40"/>
                                    <w:shd w:val="clear" w:color="auto" w:fill="auto"/>
                                    <w:spacing w:line="206" w:lineRule="exact"/>
                                    <w:ind w:left="120" w:firstLine="0"/>
                                    <w:jc w:val="left"/>
                                    <w:rPr>
                                      <w:rStyle w:val="8pt"/>
                                      <w:sz w:val="18"/>
                                      <w:szCs w:val="18"/>
                                    </w:rPr>
                                  </w:pPr>
                                  <w:r>
                                    <w:rPr>
                                      <w:rStyle w:val="8pt"/>
                                      <w:sz w:val="18"/>
                                      <w:szCs w:val="18"/>
                                    </w:rPr>
                                    <w:t>Процент</w:t>
                                  </w:r>
                                </w:p>
                                <w:p w:rsidR="0008436A" w:rsidRDefault="0008436A">
                                  <w:pPr>
                                    <w:pStyle w:val="40"/>
                                    <w:shd w:val="clear" w:color="auto" w:fill="auto"/>
                                    <w:spacing w:line="206" w:lineRule="exact"/>
                                    <w:ind w:left="120" w:firstLine="0"/>
                                    <w:jc w:val="left"/>
                                    <w:rPr>
                                      <w:rStyle w:val="105pt"/>
                                      <w:sz w:val="18"/>
                                      <w:szCs w:val="18"/>
                                    </w:rPr>
                                  </w:pPr>
                                  <w:r>
                                    <w:rPr>
                                      <w:rStyle w:val="8pt"/>
                                      <w:sz w:val="18"/>
                                      <w:szCs w:val="18"/>
                                    </w:rPr>
                                    <w:t>выполнен</w:t>
                                  </w:r>
                                </w:p>
                                <w:p w:rsidR="0008436A" w:rsidRDefault="0008436A">
                                  <w:pPr>
                                    <w:pStyle w:val="40"/>
                                    <w:shd w:val="clear" w:color="auto" w:fill="auto"/>
                                    <w:spacing w:line="206" w:lineRule="exact"/>
                                    <w:ind w:left="120" w:firstLine="0"/>
                                    <w:jc w:val="left"/>
                                    <w:rPr>
                                      <w:rStyle w:val="8pt"/>
                                      <w:sz w:val="18"/>
                                      <w:szCs w:val="18"/>
                                    </w:rPr>
                                  </w:pPr>
                                  <w:r>
                                    <w:rPr>
                                      <w:rStyle w:val="105pt"/>
                                      <w:sz w:val="18"/>
                                      <w:szCs w:val="18"/>
                                    </w:rPr>
                                    <w:t>ия</w:t>
                                  </w:r>
                                </w:p>
                              </w:tc>
                              <w:tc>
                                <w:tcPr>
                                  <w:tcW w:w="1426" w:type="dxa"/>
                                  <w:shd w:val="clear" w:color="auto" w:fill="FFFFFF"/>
                                </w:tcPr>
                                <w:p w:rsidR="0008436A" w:rsidRDefault="0008436A">
                                  <w:pPr>
                                    <w:pStyle w:val="40"/>
                                    <w:shd w:val="clear" w:color="auto" w:fill="auto"/>
                                    <w:spacing w:line="202" w:lineRule="exact"/>
                                    <w:ind w:left="60" w:firstLine="0"/>
                                    <w:jc w:val="left"/>
                                    <w:rPr>
                                      <w:rStyle w:val="8pt"/>
                                      <w:sz w:val="18"/>
                                      <w:szCs w:val="18"/>
                                    </w:rPr>
                                  </w:pPr>
                                  <w:r>
                                    <w:rPr>
                                      <w:rStyle w:val="8pt"/>
                                      <w:sz w:val="18"/>
                                      <w:szCs w:val="18"/>
                                    </w:rPr>
                                    <w:t>Минимальная</w:t>
                                  </w:r>
                                </w:p>
                                <w:p w:rsidR="0008436A" w:rsidRDefault="0008436A">
                                  <w:pPr>
                                    <w:pStyle w:val="40"/>
                                    <w:shd w:val="clear" w:color="auto" w:fill="auto"/>
                                    <w:spacing w:line="202" w:lineRule="exact"/>
                                    <w:ind w:left="60" w:firstLine="0"/>
                                    <w:jc w:val="left"/>
                                    <w:rPr>
                                      <w:rStyle w:val="8pt"/>
                                      <w:sz w:val="18"/>
                                      <w:szCs w:val="18"/>
                                    </w:rPr>
                                  </w:pPr>
                                  <w:r>
                                    <w:rPr>
                                      <w:rStyle w:val="8pt"/>
                                      <w:sz w:val="18"/>
                                      <w:szCs w:val="18"/>
                                    </w:rPr>
                                    <w:t>граница,</w:t>
                                  </w:r>
                                </w:p>
                                <w:p w:rsidR="0008436A" w:rsidRDefault="0008436A">
                                  <w:pPr>
                                    <w:pStyle w:val="40"/>
                                    <w:shd w:val="clear" w:color="auto" w:fill="auto"/>
                                    <w:spacing w:line="202" w:lineRule="exact"/>
                                    <w:ind w:left="60" w:firstLine="0"/>
                                    <w:jc w:val="left"/>
                                    <w:rPr>
                                      <w:rStyle w:val="8pt"/>
                                      <w:sz w:val="18"/>
                                      <w:szCs w:val="18"/>
                                    </w:rPr>
                                  </w:pPr>
                                  <w:r>
                                    <w:rPr>
                                      <w:rStyle w:val="8pt"/>
                                      <w:sz w:val="18"/>
                                      <w:szCs w:val="18"/>
                                    </w:rPr>
                                    <w:t>установленная</w:t>
                                  </w:r>
                                </w:p>
                                <w:p w:rsidR="0008436A" w:rsidRDefault="0008436A">
                                  <w:pPr>
                                    <w:pStyle w:val="40"/>
                                    <w:shd w:val="clear" w:color="auto" w:fill="auto"/>
                                    <w:spacing w:line="202" w:lineRule="exact"/>
                                    <w:ind w:left="60" w:firstLine="0"/>
                                    <w:jc w:val="left"/>
                                    <w:rPr>
                                      <w:color w:val="000000"/>
                                    </w:rPr>
                                  </w:pPr>
                                  <w:r>
                                    <w:rPr>
                                      <w:rStyle w:val="8pt"/>
                                      <w:sz w:val="18"/>
                                      <w:szCs w:val="18"/>
                                    </w:rPr>
                                    <w:t>Рособрнадзором</w:t>
                                  </w:r>
                                </w:p>
                              </w:tc>
                              <w:tc>
                                <w:tcPr>
                                  <w:tcW w:w="1410" w:type="dxa"/>
                                  <w:shd w:val="clear" w:color="auto" w:fill="FFFFFF"/>
                                </w:tcPr>
                                <w:p w:rsidR="0008436A" w:rsidRDefault="0008436A">
                                  <w:pPr>
                                    <w:pStyle w:val="40"/>
                                    <w:shd w:val="clear" w:color="auto" w:fill="auto"/>
                                    <w:snapToGrid w:val="0"/>
                                    <w:spacing w:line="206" w:lineRule="exact"/>
                                    <w:ind w:firstLine="0"/>
                                    <w:jc w:val="left"/>
                                    <w:rPr>
                                      <w:color w:val="000000"/>
                                    </w:rPr>
                                  </w:pPr>
                                </w:p>
                                <w:p w:rsidR="0008436A" w:rsidRDefault="0008436A">
                                  <w:pPr>
                                    <w:pStyle w:val="40"/>
                                    <w:shd w:val="clear" w:color="auto" w:fill="auto"/>
                                    <w:spacing w:line="206" w:lineRule="exact"/>
                                    <w:ind w:firstLine="0"/>
                                    <w:jc w:val="left"/>
                                  </w:pPr>
                                  <w:r>
                                    <w:rPr>
                                      <w:rStyle w:val="8pt"/>
                                      <w:sz w:val="18"/>
                                      <w:szCs w:val="18"/>
                                    </w:rPr>
                                    <w:t>Средний балл по школе</w:t>
                                  </w:r>
                                </w:p>
                              </w:tc>
                            </w:tr>
                            <w:tr w:rsidR="0008436A" w:rsidTr="003C5B16">
                              <w:trPr>
                                <w:trHeight w:hRule="exact" w:val="427"/>
                              </w:trPr>
                              <w:tc>
                                <w:tcPr>
                                  <w:tcW w:w="1413" w:type="dxa"/>
                                  <w:shd w:val="clear" w:color="auto" w:fill="FFFFFF"/>
                                </w:tcPr>
                                <w:p w:rsidR="0008436A" w:rsidRDefault="0008436A">
                                  <w:pPr>
                                    <w:pStyle w:val="40"/>
                                    <w:shd w:val="clear" w:color="auto" w:fill="auto"/>
                                    <w:spacing w:line="230" w:lineRule="exact"/>
                                    <w:ind w:left="140" w:firstLine="0"/>
                                    <w:jc w:val="left"/>
                                    <w:rPr>
                                      <w:color w:val="000000"/>
                                      <w:sz w:val="18"/>
                                      <w:szCs w:val="18"/>
                                    </w:rPr>
                                  </w:pPr>
                                  <w:r>
                                    <w:rPr>
                                      <w:color w:val="000000"/>
                                      <w:sz w:val="18"/>
                                      <w:szCs w:val="18"/>
                                    </w:rPr>
                                    <w:t>Русский язык</w:t>
                                  </w:r>
                                </w:p>
                              </w:tc>
                              <w:tc>
                                <w:tcPr>
                                  <w:tcW w:w="1837" w:type="dxa"/>
                                  <w:shd w:val="clear" w:color="auto" w:fill="FFFFFF"/>
                                </w:tcPr>
                                <w:p w:rsidR="0008436A" w:rsidRDefault="0008436A">
                                  <w:pPr>
                                    <w:pStyle w:val="40"/>
                                    <w:shd w:val="clear" w:color="auto" w:fill="auto"/>
                                    <w:spacing w:before="60" w:line="230" w:lineRule="exact"/>
                                    <w:ind w:left="120" w:firstLine="0"/>
                                    <w:jc w:val="left"/>
                                    <w:rPr>
                                      <w:color w:val="000000"/>
                                      <w:sz w:val="18"/>
                                      <w:szCs w:val="18"/>
                                    </w:rPr>
                                  </w:pPr>
                                  <w:r>
                                    <w:rPr>
                                      <w:color w:val="000000"/>
                                      <w:sz w:val="18"/>
                                      <w:szCs w:val="18"/>
                                    </w:rPr>
                                    <w:t>Давидюк С.И.</w:t>
                                  </w:r>
                                </w:p>
                              </w:tc>
                              <w:tc>
                                <w:tcPr>
                                  <w:tcW w:w="1267"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26</w:t>
                                  </w:r>
                                </w:p>
                              </w:tc>
                              <w:tc>
                                <w:tcPr>
                                  <w:tcW w:w="850"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26</w:t>
                                  </w:r>
                                </w:p>
                              </w:tc>
                              <w:tc>
                                <w:tcPr>
                                  <w:tcW w:w="1007"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100</w:t>
                                  </w:r>
                                </w:p>
                              </w:tc>
                              <w:tc>
                                <w:tcPr>
                                  <w:tcW w:w="1426" w:type="dxa"/>
                                  <w:shd w:val="clear" w:color="auto" w:fill="FFFFFF"/>
                                </w:tcPr>
                                <w:p w:rsidR="0008436A" w:rsidRDefault="0008436A">
                                  <w:pPr>
                                    <w:pStyle w:val="40"/>
                                    <w:shd w:val="clear" w:color="auto" w:fill="auto"/>
                                    <w:snapToGrid w:val="0"/>
                                    <w:spacing w:line="210" w:lineRule="exact"/>
                                    <w:ind w:left="60" w:firstLine="0"/>
                                    <w:jc w:val="center"/>
                                    <w:rPr>
                                      <w:color w:val="000000"/>
                                      <w:sz w:val="18"/>
                                      <w:szCs w:val="18"/>
                                    </w:rPr>
                                  </w:pPr>
                                </w:p>
                                <w:p w:rsidR="0008436A" w:rsidRDefault="0008436A">
                                  <w:pPr>
                                    <w:pStyle w:val="40"/>
                                    <w:shd w:val="clear" w:color="auto" w:fill="auto"/>
                                    <w:spacing w:line="210" w:lineRule="exact"/>
                                    <w:ind w:left="60" w:firstLine="0"/>
                                    <w:jc w:val="center"/>
                                    <w:rPr>
                                      <w:color w:val="000000"/>
                                      <w:sz w:val="18"/>
                                      <w:szCs w:val="18"/>
                                    </w:rPr>
                                  </w:pPr>
                                  <w:r>
                                    <w:rPr>
                                      <w:color w:val="000000"/>
                                      <w:sz w:val="18"/>
                                      <w:szCs w:val="18"/>
                                    </w:rPr>
                                    <w:t>24</w:t>
                                  </w:r>
                                </w:p>
                                <w:p w:rsidR="0008436A" w:rsidRDefault="0008436A">
                                  <w:pPr>
                                    <w:pStyle w:val="40"/>
                                    <w:spacing w:line="210" w:lineRule="exact"/>
                                    <w:ind w:left="60"/>
                                    <w:jc w:val="center"/>
                                    <w:rPr>
                                      <w:color w:val="000000"/>
                                      <w:sz w:val="18"/>
                                      <w:szCs w:val="18"/>
                                    </w:rPr>
                                  </w:pPr>
                                  <w:r>
                                    <w:rPr>
                                      <w:rStyle w:val="105pt"/>
                                      <w:b w:val="0"/>
                                      <w:bCs w:val="0"/>
                                      <w:sz w:val="18"/>
                                      <w:szCs w:val="18"/>
                                    </w:rPr>
                                    <w:t xml:space="preserve">   24</w:t>
                                  </w:r>
                                </w:p>
                              </w:tc>
                              <w:tc>
                                <w:tcPr>
                                  <w:tcW w:w="1410" w:type="dxa"/>
                                  <w:shd w:val="clear" w:color="auto" w:fill="FFFFFF"/>
                                </w:tcPr>
                                <w:p w:rsidR="0008436A" w:rsidRDefault="0008436A">
                                  <w:pPr>
                                    <w:snapToGrid w:val="0"/>
                                    <w:jc w:val="center"/>
                                    <w:rPr>
                                      <w:rFonts w:ascii="Times New Roman" w:hAnsi="Times New Roman" w:cs="Times New Roman"/>
                                      <w:color w:val="000000"/>
                                      <w:sz w:val="18"/>
                                      <w:szCs w:val="18"/>
                                    </w:rPr>
                                  </w:pPr>
                                  <w:r>
                                    <w:rPr>
                                      <w:color w:val="000000"/>
                                      <w:sz w:val="18"/>
                                      <w:szCs w:val="18"/>
                                    </w:rPr>
                                    <w:t>55,62</w:t>
                                  </w:r>
                                </w:p>
                                <w:p w:rsidR="0008436A" w:rsidRDefault="0008436A">
                                  <w:pPr>
                                    <w:jc w:val="center"/>
                                  </w:pPr>
                                  <w:r>
                                    <w:rPr>
                                      <w:rFonts w:ascii="Times New Roman" w:hAnsi="Times New Roman" w:cs="Times New Roman"/>
                                      <w:color w:val="000000"/>
                                      <w:sz w:val="18"/>
                                      <w:szCs w:val="18"/>
                                    </w:rPr>
                                    <w:t>50,6</w:t>
                                  </w:r>
                                </w:p>
                              </w:tc>
                            </w:tr>
                            <w:tr w:rsidR="0008436A" w:rsidTr="003C5B16">
                              <w:trPr>
                                <w:trHeight w:hRule="exact" w:val="2138"/>
                              </w:trPr>
                              <w:tc>
                                <w:tcPr>
                                  <w:tcW w:w="1413" w:type="dxa"/>
                                  <w:vMerge w:val="restart"/>
                                  <w:shd w:val="clear" w:color="auto" w:fill="FFFFFF"/>
                                </w:tcPr>
                                <w:p w:rsidR="0008436A" w:rsidRDefault="0008436A">
                                  <w:pPr>
                                    <w:pStyle w:val="40"/>
                                    <w:shd w:val="clear" w:color="auto" w:fill="auto"/>
                                    <w:spacing w:line="230" w:lineRule="exact"/>
                                    <w:ind w:left="140" w:firstLine="0"/>
                                    <w:jc w:val="left"/>
                                    <w:rPr>
                                      <w:color w:val="000000"/>
                                      <w:sz w:val="18"/>
                                      <w:szCs w:val="18"/>
                                    </w:rPr>
                                  </w:pPr>
                                  <w:r>
                                    <w:rPr>
                                      <w:color w:val="000000"/>
                                      <w:sz w:val="18"/>
                                      <w:szCs w:val="18"/>
                                    </w:rPr>
                                    <w:t>Математика</w:t>
                                  </w:r>
                                </w:p>
                              </w:tc>
                              <w:tc>
                                <w:tcPr>
                                  <w:tcW w:w="1837" w:type="dxa"/>
                                  <w:vMerge w:val="restart"/>
                                  <w:shd w:val="clear" w:color="auto" w:fill="FFFFFF"/>
                                </w:tcPr>
                                <w:p w:rsidR="0008436A" w:rsidRDefault="0008436A">
                                  <w:pPr>
                                    <w:pStyle w:val="40"/>
                                    <w:shd w:val="clear" w:color="auto" w:fill="auto"/>
                                    <w:spacing w:line="230" w:lineRule="exact"/>
                                    <w:ind w:left="120" w:firstLine="0"/>
                                    <w:jc w:val="left"/>
                                    <w:rPr>
                                      <w:rStyle w:val="8pt"/>
                                      <w:b w:val="0"/>
                                      <w:bCs w:val="0"/>
                                      <w:sz w:val="18"/>
                                      <w:szCs w:val="18"/>
                                    </w:rPr>
                                  </w:pPr>
                                  <w:r>
                                    <w:rPr>
                                      <w:color w:val="000000"/>
                                      <w:sz w:val="18"/>
                                      <w:szCs w:val="18"/>
                                    </w:rPr>
                                    <w:t xml:space="preserve">Савина и.А. </w:t>
                                  </w:r>
                                </w:p>
                              </w:tc>
                              <w:tc>
                                <w:tcPr>
                                  <w:tcW w:w="1267" w:type="dxa"/>
                                  <w:shd w:val="clear" w:color="auto" w:fill="FFFFFF"/>
                                </w:tcPr>
                                <w:p w:rsidR="0008436A" w:rsidRDefault="0008436A">
                                  <w:pPr>
                                    <w:pStyle w:val="40"/>
                                    <w:shd w:val="clear" w:color="auto" w:fill="auto"/>
                                    <w:spacing w:line="216" w:lineRule="exact"/>
                                    <w:ind w:left="120" w:firstLine="0"/>
                                    <w:jc w:val="center"/>
                                    <w:rPr>
                                      <w:color w:val="000000"/>
                                      <w:sz w:val="18"/>
                                      <w:szCs w:val="18"/>
                                    </w:rPr>
                                  </w:pPr>
                                  <w:r>
                                    <w:rPr>
                                      <w:rStyle w:val="8pt"/>
                                      <w:b w:val="0"/>
                                      <w:bCs w:val="0"/>
                                      <w:sz w:val="18"/>
                                      <w:szCs w:val="18"/>
                                    </w:rPr>
                                    <w:t xml:space="preserve">Базовый уровень - </w:t>
                                  </w:r>
                                  <w:r>
                                    <w:rPr>
                                      <w:rStyle w:val="105pt"/>
                                      <w:b w:val="0"/>
                                      <w:bCs w:val="0"/>
                                      <w:sz w:val="18"/>
                                      <w:szCs w:val="18"/>
                                    </w:rPr>
                                    <w:t>25</w:t>
                                  </w:r>
                                </w:p>
                              </w:tc>
                              <w:tc>
                                <w:tcPr>
                                  <w:tcW w:w="850" w:type="dxa"/>
                                  <w:shd w:val="clear" w:color="auto" w:fill="FFFFFF"/>
                                </w:tcPr>
                                <w:p w:rsidR="0008436A" w:rsidRDefault="0008436A">
                                  <w:pPr>
                                    <w:pStyle w:val="40"/>
                                    <w:shd w:val="clear" w:color="auto" w:fill="auto"/>
                                    <w:snapToGrid w:val="0"/>
                                    <w:spacing w:line="210" w:lineRule="exact"/>
                                    <w:ind w:left="120" w:firstLine="0"/>
                                    <w:jc w:val="center"/>
                                    <w:rPr>
                                      <w:color w:val="000000"/>
                                      <w:sz w:val="18"/>
                                      <w:szCs w:val="18"/>
                                    </w:rPr>
                                  </w:pPr>
                                </w:p>
                                <w:p w:rsidR="0008436A" w:rsidRDefault="0008436A">
                                  <w:pPr>
                                    <w:pStyle w:val="40"/>
                                    <w:shd w:val="clear" w:color="auto" w:fill="auto"/>
                                    <w:spacing w:line="210" w:lineRule="exact"/>
                                    <w:ind w:left="120" w:firstLine="0"/>
                                    <w:jc w:val="center"/>
                                    <w:rPr>
                                      <w:color w:val="000000"/>
                                    </w:rPr>
                                  </w:pPr>
                                  <w:r>
                                    <w:rPr>
                                      <w:color w:val="000000"/>
                                      <w:sz w:val="18"/>
                                      <w:szCs w:val="18"/>
                                    </w:rPr>
                                    <w:t>25</w:t>
                                  </w:r>
                                </w:p>
                              </w:tc>
                              <w:tc>
                                <w:tcPr>
                                  <w:tcW w:w="1007" w:type="dxa"/>
                                  <w:shd w:val="clear" w:color="auto" w:fill="FFFFFF"/>
                                </w:tcPr>
                                <w:p w:rsidR="0008436A" w:rsidRDefault="0008436A">
                                  <w:pPr>
                                    <w:pStyle w:val="40"/>
                                    <w:shd w:val="clear" w:color="auto" w:fill="auto"/>
                                    <w:snapToGrid w:val="0"/>
                                    <w:spacing w:line="210" w:lineRule="exact"/>
                                    <w:ind w:left="120" w:firstLine="0"/>
                                    <w:jc w:val="center"/>
                                    <w:rPr>
                                      <w:color w:val="000000"/>
                                    </w:rPr>
                                  </w:pPr>
                                </w:p>
                                <w:p w:rsidR="0008436A" w:rsidRDefault="0008436A">
                                  <w:pPr>
                                    <w:pStyle w:val="40"/>
                                    <w:shd w:val="clear" w:color="auto" w:fill="auto"/>
                                    <w:spacing w:line="210" w:lineRule="exact"/>
                                    <w:ind w:left="120" w:firstLine="0"/>
                                    <w:jc w:val="center"/>
                                    <w:rPr>
                                      <w:color w:val="000000"/>
                                    </w:rPr>
                                  </w:pPr>
                                  <w:r>
                                    <w:rPr>
                                      <w:rStyle w:val="105pt"/>
                                      <w:b w:val="0"/>
                                      <w:bCs w:val="0"/>
                                      <w:sz w:val="18"/>
                                      <w:szCs w:val="18"/>
                                    </w:rPr>
                                    <w:t>100</w:t>
                                  </w:r>
                                </w:p>
                              </w:tc>
                              <w:tc>
                                <w:tcPr>
                                  <w:tcW w:w="1426" w:type="dxa"/>
                                  <w:shd w:val="clear" w:color="auto" w:fill="FFFFFF"/>
                                </w:tcPr>
                                <w:p w:rsidR="0008436A" w:rsidRDefault="0008436A">
                                  <w:pPr>
                                    <w:pStyle w:val="40"/>
                                    <w:shd w:val="clear" w:color="auto" w:fill="auto"/>
                                    <w:snapToGrid w:val="0"/>
                                    <w:spacing w:line="210" w:lineRule="exact"/>
                                    <w:ind w:left="60" w:firstLine="0"/>
                                    <w:jc w:val="center"/>
                                    <w:rPr>
                                      <w:color w:val="000000"/>
                                    </w:rPr>
                                  </w:pPr>
                                </w:p>
                                <w:p w:rsidR="0008436A" w:rsidRDefault="0008436A">
                                  <w:pPr>
                                    <w:pStyle w:val="40"/>
                                    <w:shd w:val="clear" w:color="auto" w:fill="auto"/>
                                    <w:spacing w:line="210" w:lineRule="exact"/>
                                    <w:ind w:left="60" w:firstLine="0"/>
                                    <w:jc w:val="center"/>
                                    <w:rPr>
                                      <w:color w:val="000000"/>
                                      <w:sz w:val="18"/>
                                      <w:szCs w:val="18"/>
                                    </w:rPr>
                                  </w:pPr>
                                  <w:r>
                                    <w:rPr>
                                      <w:rStyle w:val="105pt"/>
                                      <w:b w:val="0"/>
                                      <w:bCs w:val="0"/>
                                      <w:sz w:val="18"/>
                                      <w:szCs w:val="18"/>
                                    </w:rPr>
                                    <w:t>3</w:t>
                                  </w:r>
                                </w:p>
                              </w:tc>
                              <w:tc>
                                <w:tcPr>
                                  <w:tcW w:w="1410" w:type="dxa"/>
                                  <w:shd w:val="clear" w:color="auto" w:fill="FFFFFF"/>
                                </w:tcPr>
                                <w:p w:rsidR="0008436A" w:rsidRDefault="0008436A">
                                  <w:pPr>
                                    <w:snapToGrid w:val="0"/>
                                    <w:jc w:val="center"/>
                                    <w:rPr>
                                      <w:rFonts w:ascii="Times New Roman" w:hAnsi="Times New Roman" w:cs="Times New Roman"/>
                                      <w:color w:val="000000"/>
                                      <w:sz w:val="18"/>
                                      <w:szCs w:val="18"/>
                                    </w:rPr>
                                  </w:pPr>
                                </w:p>
                                <w:p w:rsidR="0008436A" w:rsidRDefault="0008436A">
                                  <w:pPr>
                                    <w:jc w:val="center"/>
                                    <w:rPr>
                                      <w:rFonts w:ascii="Times New Roman" w:hAnsi="Times New Roman" w:cs="Times New Roman"/>
                                      <w:color w:val="000000"/>
                                      <w:sz w:val="18"/>
                                      <w:szCs w:val="18"/>
                                    </w:rPr>
                                  </w:pPr>
                                </w:p>
                                <w:p w:rsidR="0008436A" w:rsidRDefault="0008436A">
                                  <w:pPr>
                                    <w:jc w:val="center"/>
                                  </w:pPr>
                                  <w:r>
                                    <w:rPr>
                                      <w:rFonts w:ascii="Times New Roman" w:hAnsi="Times New Roman" w:cs="Times New Roman"/>
                                      <w:color w:val="000000"/>
                                      <w:sz w:val="18"/>
                                      <w:szCs w:val="18"/>
                                    </w:rPr>
                                    <w:t>3,48</w:t>
                                  </w:r>
                                </w:p>
                              </w:tc>
                            </w:tr>
                            <w:tr w:rsidR="0008436A" w:rsidTr="003C5B16">
                              <w:trPr>
                                <w:trHeight w:hRule="exact" w:val="475"/>
                              </w:trPr>
                              <w:tc>
                                <w:tcPr>
                                  <w:tcW w:w="1413" w:type="dxa"/>
                                  <w:vMerge/>
                                  <w:shd w:val="clear" w:color="auto" w:fill="FFFFFF"/>
                                </w:tcPr>
                                <w:p w:rsidR="0008436A" w:rsidRDefault="0008436A">
                                  <w:pPr>
                                    <w:snapToGrid w:val="0"/>
                                    <w:rPr>
                                      <w:rFonts w:ascii="Times New Roman" w:hAnsi="Times New Roman" w:cs="Times New Roman"/>
                                      <w:color w:val="000000"/>
                                      <w:sz w:val="18"/>
                                      <w:szCs w:val="18"/>
                                    </w:rPr>
                                  </w:pPr>
                                </w:p>
                              </w:tc>
                              <w:tc>
                                <w:tcPr>
                                  <w:tcW w:w="1837" w:type="dxa"/>
                                  <w:vMerge/>
                                  <w:shd w:val="clear" w:color="auto" w:fill="FFFFFF"/>
                                </w:tcPr>
                                <w:p w:rsidR="0008436A" w:rsidRDefault="0008436A">
                                  <w:pPr>
                                    <w:snapToGrid w:val="0"/>
                                    <w:rPr>
                                      <w:rFonts w:ascii="Times New Roman" w:hAnsi="Times New Roman" w:cs="Times New Roman"/>
                                      <w:color w:val="000000"/>
                                      <w:sz w:val="18"/>
                                      <w:szCs w:val="18"/>
                                    </w:rPr>
                                  </w:pPr>
                                </w:p>
                              </w:tc>
                              <w:tc>
                                <w:tcPr>
                                  <w:tcW w:w="1267" w:type="dxa"/>
                                  <w:shd w:val="clear" w:color="auto" w:fill="FFFFFF"/>
                                </w:tcPr>
                                <w:p w:rsidR="0008436A" w:rsidRDefault="0008436A">
                                  <w:pPr>
                                    <w:pStyle w:val="40"/>
                                    <w:shd w:val="clear" w:color="auto" w:fill="auto"/>
                                    <w:spacing w:line="216" w:lineRule="exact"/>
                                    <w:ind w:left="120" w:firstLine="0"/>
                                    <w:jc w:val="center"/>
                                    <w:rPr>
                                      <w:color w:val="000000"/>
                                      <w:sz w:val="18"/>
                                      <w:szCs w:val="18"/>
                                    </w:rPr>
                                  </w:pPr>
                                  <w:r>
                                    <w:rPr>
                                      <w:rStyle w:val="8pt"/>
                                      <w:b w:val="0"/>
                                      <w:bCs w:val="0"/>
                                      <w:sz w:val="18"/>
                                      <w:szCs w:val="18"/>
                                    </w:rPr>
                                    <w:t>Профильный уровень - 15</w:t>
                                  </w:r>
                                </w:p>
                              </w:tc>
                              <w:tc>
                                <w:tcPr>
                                  <w:tcW w:w="850" w:type="dxa"/>
                                  <w:shd w:val="clear" w:color="auto" w:fill="FFFFFF"/>
                                </w:tcPr>
                                <w:p w:rsidR="0008436A" w:rsidRDefault="0008436A">
                                  <w:pPr>
                                    <w:pStyle w:val="40"/>
                                    <w:shd w:val="clear" w:color="auto" w:fill="auto"/>
                                    <w:spacing w:line="210" w:lineRule="exact"/>
                                    <w:ind w:left="120" w:firstLine="0"/>
                                    <w:jc w:val="center"/>
                                    <w:rPr>
                                      <w:rStyle w:val="105pt"/>
                                      <w:b w:val="0"/>
                                      <w:bCs w:val="0"/>
                                      <w:sz w:val="18"/>
                                      <w:szCs w:val="18"/>
                                    </w:rPr>
                                  </w:pPr>
                                  <w:r>
                                    <w:rPr>
                                      <w:color w:val="000000"/>
                                      <w:sz w:val="18"/>
                                      <w:szCs w:val="18"/>
                                    </w:rPr>
                                    <w:t>6</w:t>
                                  </w:r>
                                </w:p>
                              </w:tc>
                              <w:tc>
                                <w:tcPr>
                                  <w:tcW w:w="1007" w:type="dxa"/>
                                  <w:shd w:val="clear" w:color="auto" w:fill="FFFFFF"/>
                                </w:tcPr>
                                <w:p w:rsidR="0008436A" w:rsidRDefault="0008436A">
                                  <w:pPr>
                                    <w:pStyle w:val="40"/>
                                    <w:shd w:val="clear" w:color="auto" w:fill="auto"/>
                                    <w:spacing w:line="210" w:lineRule="exact"/>
                                    <w:ind w:left="120" w:firstLine="0"/>
                                    <w:jc w:val="center"/>
                                    <w:rPr>
                                      <w:rStyle w:val="105pt"/>
                                      <w:b w:val="0"/>
                                      <w:bCs w:val="0"/>
                                      <w:sz w:val="18"/>
                                      <w:szCs w:val="18"/>
                                    </w:rPr>
                                  </w:pPr>
                                  <w:r>
                                    <w:rPr>
                                      <w:rStyle w:val="105pt"/>
                                      <w:b w:val="0"/>
                                      <w:bCs w:val="0"/>
                                      <w:sz w:val="18"/>
                                      <w:szCs w:val="18"/>
                                    </w:rPr>
                                    <w:t>40</w:t>
                                  </w:r>
                                </w:p>
                              </w:tc>
                              <w:tc>
                                <w:tcPr>
                                  <w:tcW w:w="1426" w:type="dxa"/>
                                  <w:shd w:val="clear" w:color="auto" w:fill="FFFFFF"/>
                                </w:tcPr>
                                <w:p w:rsidR="0008436A" w:rsidRDefault="0008436A">
                                  <w:pPr>
                                    <w:pStyle w:val="40"/>
                                    <w:shd w:val="clear" w:color="auto" w:fill="auto"/>
                                    <w:spacing w:line="210" w:lineRule="exact"/>
                                    <w:ind w:left="60" w:firstLine="0"/>
                                    <w:jc w:val="center"/>
                                    <w:rPr>
                                      <w:rStyle w:val="105pt"/>
                                      <w:b w:val="0"/>
                                      <w:bCs w:val="0"/>
                                      <w:sz w:val="18"/>
                                      <w:szCs w:val="18"/>
                                    </w:rPr>
                                  </w:pPr>
                                  <w:r>
                                    <w:rPr>
                                      <w:rStyle w:val="105pt"/>
                                      <w:b w:val="0"/>
                                      <w:bCs w:val="0"/>
                                      <w:sz w:val="18"/>
                                      <w:szCs w:val="18"/>
                                    </w:rPr>
                                    <w:t>27</w:t>
                                  </w:r>
                                </w:p>
                              </w:tc>
                              <w:tc>
                                <w:tcPr>
                                  <w:tcW w:w="1410" w:type="dxa"/>
                                  <w:shd w:val="clear" w:color="auto" w:fill="FFFFFF"/>
                                </w:tcPr>
                                <w:p w:rsidR="0008436A" w:rsidRDefault="0008436A">
                                  <w:pPr>
                                    <w:jc w:val="center"/>
                                  </w:pPr>
                                  <w:r>
                                    <w:rPr>
                                      <w:rFonts w:ascii="Times New Roman" w:hAnsi="Times New Roman" w:cs="Times New Roman"/>
                                      <w:color w:val="000000"/>
                                      <w:sz w:val="18"/>
                                      <w:szCs w:val="18"/>
                                    </w:rPr>
                                    <w:t>25,4</w:t>
                                  </w:r>
                                </w:p>
                              </w:tc>
                            </w:tr>
                          </w:tbl>
                          <w:p w:rsidR="0008436A" w:rsidRDefault="0008436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38.2pt;width:532pt;height:234.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" stroked="f">
                <v:fill opacity="0"/>
                <v:textbox inset="0,0,0,0">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1837"/>
                        <w:gridCol w:w="1267"/>
                        <w:gridCol w:w="850"/>
                        <w:gridCol w:w="1007"/>
                        <w:gridCol w:w="1426"/>
                        <w:gridCol w:w="1410"/>
                      </w:tblGrid>
                      <w:tr w:rsidR="0008436A" w:rsidTr="003C5B16">
                        <w:trPr>
                          <w:trHeight w:hRule="exact" w:val="1003"/>
                        </w:trPr>
                        <w:tc>
                          <w:tcPr>
                            <w:tcW w:w="1413" w:type="dxa"/>
                            <w:shd w:val="clear" w:color="auto" w:fill="FFFFFF"/>
                          </w:tcPr>
                          <w:p w:rsidR="0008436A" w:rsidRDefault="0008436A">
                            <w:pPr>
                              <w:pStyle w:val="40"/>
                              <w:shd w:val="clear" w:color="auto" w:fill="auto"/>
                              <w:snapToGrid w:val="0"/>
                              <w:spacing w:line="160" w:lineRule="exact"/>
                              <w:ind w:left="140" w:firstLine="0"/>
                              <w:jc w:val="left"/>
                              <w:rPr>
                                <w:color w:val="000000"/>
                              </w:rPr>
                            </w:pPr>
                          </w:p>
                          <w:p w:rsidR="0008436A" w:rsidRDefault="0008436A">
                            <w:pPr>
                              <w:pStyle w:val="40"/>
                              <w:shd w:val="clear" w:color="auto" w:fill="auto"/>
                              <w:spacing w:line="160" w:lineRule="exact"/>
                              <w:ind w:left="140" w:firstLine="0"/>
                              <w:jc w:val="left"/>
                              <w:rPr>
                                <w:color w:val="000000"/>
                              </w:rPr>
                            </w:pPr>
                            <w:r>
                              <w:rPr>
                                <w:rStyle w:val="8pt"/>
                                <w:sz w:val="18"/>
                                <w:szCs w:val="18"/>
                              </w:rPr>
                              <w:t>Предмет</w:t>
                            </w:r>
                          </w:p>
                        </w:tc>
                        <w:tc>
                          <w:tcPr>
                            <w:tcW w:w="1837" w:type="dxa"/>
                            <w:shd w:val="clear" w:color="auto" w:fill="FFFFFF"/>
                          </w:tcPr>
                          <w:p w:rsidR="0008436A" w:rsidRDefault="0008436A">
                            <w:pPr>
                              <w:pStyle w:val="40"/>
                              <w:shd w:val="clear" w:color="auto" w:fill="auto"/>
                              <w:snapToGrid w:val="0"/>
                              <w:spacing w:line="160" w:lineRule="exact"/>
                              <w:ind w:left="120" w:firstLine="0"/>
                              <w:jc w:val="left"/>
                              <w:rPr>
                                <w:color w:val="000000"/>
                              </w:rPr>
                            </w:pPr>
                          </w:p>
                          <w:p w:rsidR="0008436A" w:rsidRDefault="0008436A">
                            <w:pPr>
                              <w:pStyle w:val="40"/>
                              <w:shd w:val="clear" w:color="auto" w:fill="auto"/>
                              <w:spacing w:line="160" w:lineRule="exact"/>
                              <w:ind w:left="120" w:firstLine="0"/>
                              <w:jc w:val="left"/>
                              <w:rPr>
                                <w:rStyle w:val="8pt"/>
                                <w:sz w:val="18"/>
                                <w:szCs w:val="18"/>
                              </w:rPr>
                            </w:pPr>
                            <w:r>
                              <w:rPr>
                                <w:rStyle w:val="8pt"/>
                                <w:sz w:val="18"/>
                                <w:szCs w:val="18"/>
                              </w:rPr>
                              <w:t>ФИО учителя</w:t>
                            </w:r>
                          </w:p>
                        </w:tc>
                        <w:tc>
                          <w:tcPr>
                            <w:tcW w:w="1267" w:type="dxa"/>
                            <w:shd w:val="clear" w:color="auto" w:fill="FFFFFF"/>
                          </w:tcPr>
                          <w:p w:rsidR="0008436A" w:rsidRDefault="0008436A">
                            <w:pPr>
                              <w:pStyle w:val="40"/>
                              <w:shd w:val="clear" w:color="auto" w:fill="auto"/>
                              <w:spacing w:line="202" w:lineRule="exact"/>
                              <w:ind w:left="120" w:firstLine="0"/>
                              <w:jc w:val="left"/>
                              <w:rPr>
                                <w:rStyle w:val="8pt"/>
                                <w:sz w:val="18"/>
                                <w:szCs w:val="18"/>
                              </w:rPr>
                            </w:pPr>
                            <w:r>
                              <w:rPr>
                                <w:rStyle w:val="8pt"/>
                                <w:sz w:val="18"/>
                                <w:szCs w:val="18"/>
                              </w:rPr>
                              <w:t>Кол-во</w:t>
                            </w:r>
                          </w:p>
                          <w:p w:rsidR="0008436A" w:rsidRDefault="0008436A">
                            <w:pPr>
                              <w:pStyle w:val="40"/>
                              <w:shd w:val="clear" w:color="auto" w:fill="auto"/>
                              <w:spacing w:line="202" w:lineRule="exact"/>
                              <w:ind w:left="120" w:firstLine="0"/>
                              <w:jc w:val="left"/>
                              <w:rPr>
                                <w:rStyle w:val="8pt"/>
                                <w:sz w:val="18"/>
                                <w:szCs w:val="18"/>
                              </w:rPr>
                            </w:pPr>
                            <w:r>
                              <w:rPr>
                                <w:rStyle w:val="8pt"/>
                                <w:sz w:val="18"/>
                                <w:szCs w:val="18"/>
                              </w:rPr>
                              <w:t>уч-ся</w:t>
                            </w:r>
                          </w:p>
                          <w:p w:rsidR="0008436A" w:rsidRDefault="0008436A">
                            <w:pPr>
                              <w:pStyle w:val="40"/>
                              <w:shd w:val="clear" w:color="auto" w:fill="auto"/>
                              <w:spacing w:line="202" w:lineRule="exact"/>
                              <w:ind w:left="120" w:firstLine="0"/>
                              <w:jc w:val="left"/>
                              <w:rPr>
                                <w:rStyle w:val="8pt"/>
                                <w:sz w:val="18"/>
                                <w:szCs w:val="18"/>
                              </w:rPr>
                            </w:pPr>
                            <w:r>
                              <w:rPr>
                                <w:rStyle w:val="8pt"/>
                                <w:sz w:val="18"/>
                                <w:szCs w:val="18"/>
                              </w:rPr>
                              <w:t>сдающих</w:t>
                            </w:r>
                          </w:p>
                          <w:p w:rsidR="0008436A" w:rsidRDefault="0008436A">
                            <w:pPr>
                              <w:pStyle w:val="40"/>
                              <w:shd w:val="clear" w:color="auto" w:fill="auto"/>
                              <w:spacing w:line="202" w:lineRule="exact"/>
                              <w:ind w:left="120" w:firstLine="0"/>
                              <w:jc w:val="left"/>
                              <w:rPr>
                                <w:color w:val="000000"/>
                              </w:rPr>
                            </w:pPr>
                            <w:r>
                              <w:rPr>
                                <w:rStyle w:val="8pt"/>
                                <w:sz w:val="18"/>
                                <w:szCs w:val="18"/>
                              </w:rPr>
                              <w:t>экзамен</w:t>
                            </w:r>
                          </w:p>
                        </w:tc>
                        <w:tc>
                          <w:tcPr>
                            <w:tcW w:w="850" w:type="dxa"/>
                            <w:shd w:val="clear" w:color="auto" w:fill="FFFFFF"/>
                          </w:tcPr>
                          <w:p w:rsidR="0008436A" w:rsidRDefault="0008436A">
                            <w:pPr>
                              <w:pStyle w:val="40"/>
                              <w:shd w:val="clear" w:color="auto" w:fill="auto"/>
                              <w:snapToGrid w:val="0"/>
                              <w:spacing w:after="60" w:line="160" w:lineRule="exact"/>
                              <w:ind w:left="120" w:firstLine="0"/>
                              <w:jc w:val="left"/>
                              <w:rPr>
                                <w:color w:val="000000"/>
                              </w:rPr>
                            </w:pPr>
                          </w:p>
                          <w:p w:rsidR="0008436A" w:rsidRDefault="0008436A">
                            <w:pPr>
                              <w:pStyle w:val="40"/>
                              <w:shd w:val="clear" w:color="auto" w:fill="auto"/>
                              <w:spacing w:after="60" w:line="160" w:lineRule="exact"/>
                              <w:ind w:left="120" w:firstLine="0"/>
                              <w:jc w:val="left"/>
                              <w:rPr>
                                <w:rStyle w:val="8pt"/>
                                <w:sz w:val="18"/>
                                <w:szCs w:val="18"/>
                              </w:rPr>
                            </w:pPr>
                            <w:r>
                              <w:rPr>
                                <w:rStyle w:val="8pt"/>
                                <w:sz w:val="18"/>
                                <w:szCs w:val="18"/>
                              </w:rPr>
                              <w:t>Сдали</w:t>
                            </w:r>
                          </w:p>
                          <w:p w:rsidR="0008436A" w:rsidRDefault="0008436A">
                            <w:pPr>
                              <w:pStyle w:val="40"/>
                              <w:shd w:val="clear" w:color="auto" w:fill="auto"/>
                              <w:spacing w:before="60" w:line="160" w:lineRule="exact"/>
                              <w:ind w:left="120" w:firstLine="0"/>
                              <w:jc w:val="left"/>
                              <w:rPr>
                                <w:rStyle w:val="8pt"/>
                                <w:sz w:val="18"/>
                                <w:szCs w:val="18"/>
                              </w:rPr>
                            </w:pPr>
                            <w:r>
                              <w:rPr>
                                <w:rStyle w:val="8pt"/>
                                <w:sz w:val="18"/>
                                <w:szCs w:val="18"/>
                              </w:rPr>
                              <w:t>экзамен</w:t>
                            </w:r>
                          </w:p>
                        </w:tc>
                        <w:tc>
                          <w:tcPr>
                            <w:tcW w:w="1007" w:type="dxa"/>
                            <w:shd w:val="clear" w:color="auto" w:fill="FFFFFF"/>
                          </w:tcPr>
                          <w:p w:rsidR="0008436A" w:rsidRDefault="0008436A">
                            <w:pPr>
                              <w:pStyle w:val="40"/>
                              <w:shd w:val="clear" w:color="auto" w:fill="auto"/>
                              <w:spacing w:line="206" w:lineRule="exact"/>
                              <w:ind w:left="120" w:firstLine="0"/>
                              <w:jc w:val="left"/>
                              <w:rPr>
                                <w:rStyle w:val="8pt"/>
                                <w:sz w:val="18"/>
                                <w:szCs w:val="18"/>
                              </w:rPr>
                            </w:pPr>
                            <w:r>
                              <w:rPr>
                                <w:rStyle w:val="8pt"/>
                                <w:sz w:val="18"/>
                                <w:szCs w:val="18"/>
                              </w:rPr>
                              <w:t>Процент</w:t>
                            </w:r>
                          </w:p>
                          <w:p w:rsidR="0008436A" w:rsidRDefault="0008436A">
                            <w:pPr>
                              <w:pStyle w:val="40"/>
                              <w:shd w:val="clear" w:color="auto" w:fill="auto"/>
                              <w:spacing w:line="206" w:lineRule="exact"/>
                              <w:ind w:left="120" w:firstLine="0"/>
                              <w:jc w:val="left"/>
                              <w:rPr>
                                <w:rStyle w:val="105pt"/>
                                <w:sz w:val="18"/>
                                <w:szCs w:val="18"/>
                              </w:rPr>
                            </w:pPr>
                            <w:r>
                              <w:rPr>
                                <w:rStyle w:val="8pt"/>
                                <w:sz w:val="18"/>
                                <w:szCs w:val="18"/>
                              </w:rPr>
                              <w:t>выполнен</w:t>
                            </w:r>
                          </w:p>
                          <w:p w:rsidR="0008436A" w:rsidRDefault="0008436A">
                            <w:pPr>
                              <w:pStyle w:val="40"/>
                              <w:shd w:val="clear" w:color="auto" w:fill="auto"/>
                              <w:spacing w:line="206" w:lineRule="exact"/>
                              <w:ind w:left="120" w:firstLine="0"/>
                              <w:jc w:val="left"/>
                              <w:rPr>
                                <w:rStyle w:val="8pt"/>
                                <w:sz w:val="18"/>
                                <w:szCs w:val="18"/>
                              </w:rPr>
                            </w:pPr>
                            <w:r>
                              <w:rPr>
                                <w:rStyle w:val="105pt"/>
                                <w:sz w:val="18"/>
                                <w:szCs w:val="18"/>
                              </w:rPr>
                              <w:t>ия</w:t>
                            </w:r>
                          </w:p>
                        </w:tc>
                        <w:tc>
                          <w:tcPr>
                            <w:tcW w:w="1426" w:type="dxa"/>
                            <w:shd w:val="clear" w:color="auto" w:fill="FFFFFF"/>
                          </w:tcPr>
                          <w:p w:rsidR="0008436A" w:rsidRDefault="0008436A">
                            <w:pPr>
                              <w:pStyle w:val="40"/>
                              <w:shd w:val="clear" w:color="auto" w:fill="auto"/>
                              <w:spacing w:line="202" w:lineRule="exact"/>
                              <w:ind w:left="60" w:firstLine="0"/>
                              <w:jc w:val="left"/>
                              <w:rPr>
                                <w:rStyle w:val="8pt"/>
                                <w:sz w:val="18"/>
                                <w:szCs w:val="18"/>
                              </w:rPr>
                            </w:pPr>
                            <w:r>
                              <w:rPr>
                                <w:rStyle w:val="8pt"/>
                                <w:sz w:val="18"/>
                                <w:szCs w:val="18"/>
                              </w:rPr>
                              <w:t>Минимальная</w:t>
                            </w:r>
                          </w:p>
                          <w:p w:rsidR="0008436A" w:rsidRDefault="0008436A">
                            <w:pPr>
                              <w:pStyle w:val="40"/>
                              <w:shd w:val="clear" w:color="auto" w:fill="auto"/>
                              <w:spacing w:line="202" w:lineRule="exact"/>
                              <w:ind w:left="60" w:firstLine="0"/>
                              <w:jc w:val="left"/>
                              <w:rPr>
                                <w:rStyle w:val="8pt"/>
                                <w:sz w:val="18"/>
                                <w:szCs w:val="18"/>
                              </w:rPr>
                            </w:pPr>
                            <w:r>
                              <w:rPr>
                                <w:rStyle w:val="8pt"/>
                                <w:sz w:val="18"/>
                                <w:szCs w:val="18"/>
                              </w:rPr>
                              <w:t>граница,</w:t>
                            </w:r>
                          </w:p>
                          <w:p w:rsidR="0008436A" w:rsidRDefault="0008436A">
                            <w:pPr>
                              <w:pStyle w:val="40"/>
                              <w:shd w:val="clear" w:color="auto" w:fill="auto"/>
                              <w:spacing w:line="202" w:lineRule="exact"/>
                              <w:ind w:left="60" w:firstLine="0"/>
                              <w:jc w:val="left"/>
                              <w:rPr>
                                <w:rStyle w:val="8pt"/>
                                <w:sz w:val="18"/>
                                <w:szCs w:val="18"/>
                              </w:rPr>
                            </w:pPr>
                            <w:r>
                              <w:rPr>
                                <w:rStyle w:val="8pt"/>
                                <w:sz w:val="18"/>
                                <w:szCs w:val="18"/>
                              </w:rPr>
                              <w:t>установленная</w:t>
                            </w:r>
                          </w:p>
                          <w:p w:rsidR="0008436A" w:rsidRDefault="0008436A">
                            <w:pPr>
                              <w:pStyle w:val="40"/>
                              <w:shd w:val="clear" w:color="auto" w:fill="auto"/>
                              <w:spacing w:line="202" w:lineRule="exact"/>
                              <w:ind w:left="60" w:firstLine="0"/>
                              <w:jc w:val="left"/>
                              <w:rPr>
                                <w:color w:val="000000"/>
                              </w:rPr>
                            </w:pPr>
                            <w:r>
                              <w:rPr>
                                <w:rStyle w:val="8pt"/>
                                <w:sz w:val="18"/>
                                <w:szCs w:val="18"/>
                              </w:rPr>
                              <w:t>Рособрнадзором</w:t>
                            </w:r>
                          </w:p>
                        </w:tc>
                        <w:tc>
                          <w:tcPr>
                            <w:tcW w:w="1410" w:type="dxa"/>
                            <w:shd w:val="clear" w:color="auto" w:fill="FFFFFF"/>
                          </w:tcPr>
                          <w:p w:rsidR="0008436A" w:rsidRDefault="0008436A">
                            <w:pPr>
                              <w:pStyle w:val="40"/>
                              <w:shd w:val="clear" w:color="auto" w:fill="auto"/>
                              <w:snapToGrid w:val="0"/>
                              <w:spacing w:line="206" w:lineRule="exact"/>
                              <w:ind w:firstLine="0"/>
                              <w:jc w:val="left"/>
                              <w:rPr>
                                <w:color w:val="000000"/>
                              </w:rPr>
                            </w:pPr>
                          </w:p>
                          <w:p w:rsidR="0008436A" w:rsidRDefault="0008436A">
                            <w:pPr>
                              <w:pStyle w:val="40"/>
                              <w:shd w:val="clear" w:color="auto" w:fill="auto"/>
                              <w:spacing w:line="206" w:lineRule="exact"/>
                              <w:ind w:firstLine="0"/>
                              <w:jc w:val="left"/>
                            </w:pPr>
                            <w:r>
                              <w:rPr>
                                <w:rStyle w:val="8pt"/>
                                <w:sz w:val="18"/>
                                <w:szCs w:val="18"/>
                              </w:rPr>
                              <w:t>Средний балл по школе</w:t>
                            </w:r>
                          </w:p>
                        </w:tc>
                      </w:tr>
                      <w:tr w:rsidR="0008436A" w:rsidTr="003C5B16">
                        <w:trPr>
                          <w:trHeight w:hRule="exact" w:val="427"/>
                        </w:trPr>
                        <w:tc>
                          <w:tcPr>
                            <w:tcW w:w="1413" w:type="dxa"/>
                            <w:shd w:val="clear" w:color="auto" w:fill="FFFFFF"/>
                          </w:tcPr>
                          <w:p w:rsidR="0008436A" w:rsidRDefault="0008436A">
                            <w:pPr>
                              <w:pStyle w:val="40"/>
                              <w:shd w:val="clear" w:color="auto" w:fill="auto"/>
                              <w:spacing w:line="230" w:lineRule="exact"/>
                              <w:ind w:left="140" w:firstLine="0"/>
                              <w:jc w:val="left"/>
                              <w:rPr>
                                <w:color w:val="000000"/>
                                <w:sz w:val="18"/>
                                <w:szCs w:val="18"/>
                              </w:rPr>
                            </w:pPr>
                            <w:r>
                              <w:rPr>
                                <w:color w:val="000000"/>
                                <w:sz w:val="18"/>
                                <w:szCs w:val="18"/>
                              </w:rPr>
                              <w:t>Русский язык</w:t>
                            </w:r>
                          </w:p>
                        </w:tc>
                        <w:tc>
                          <w:tcPr>
                            <w:tcW w:w="1837" w:type="dxa"/>
                            <w:shd w:val="clear" w:color="auto" w:fill="FFFFFF"/>
                          </w:tcPr>
                          <w:p w:rsidR="0008436A" w:rsidRDefault="0008436A">
                            <w:pPr>
                              <w:pStyle w:val="40"/>
                              <w:shd w:val="clear" w:color="auto" w:fill="auto"/>
                              <w:spacing w:before="60" w:line="230" w:lineRule="exact"/>
                              <w:ind w:left="120" w:firstLine="0"/>
                              <w:jc w:val="left"/>
                              <w:rPr>
                                <w:color w:val="000000"/>
                                <w:sz w:val="18"/>
                                <w:szCs w:val="18"/>
                              </w:rPr>
                            </w:pPr>
                            <w:r>
                              <w:rPr>
                                <w:color w:val="000000"/>
                                <w:sz w:val="18"/>
                                <w:szCs w:val="18"/>
                              </w:rPr>
                              <w:t>Давидюк С.И.</w:t>
                            </w:r>
                          </w:p>
                        </w:tc>
                        <w:tc>
                          <w:tcPr>
                            <w:tcW w:w="1267"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26</w:t>
                            </w:r>
                          </w:p>
                        </w:tc>
                        <w:tc>
                          <w:tcPr>
                            <w:tcW w:w="850"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26</w:t>
                            </w:r>
                          </w:p>
                        </w:tc>
                        <w:tc>
                          <w:tcPr>
                            <w:tcW w:w="1007" w:type="dxa"/>
                            <w:shd w:val="clear" w:color="auto" w:fill="FFFFFF"/>
                          </w:tcPr>
                          <w:p w:rsidR="0008436A" w:rsidRDefault="0008436A">
                            <w:pPr>
                              <w:pStyle w:val="40"/>
                              <w:shd w:val="clear" w:color="auto" w:fill="auto"/>
                              <w:spacing w:line="210" w:lineRule="exact"/>
                              <w:ind w:left="120" w:firstLine="0"/>
                              <w:jc w:val="center"/>
                              <w:rPr>
                                <w:color w:val="000000"/>
                                <w:sz w:val="18"/>
                                <w:szCs w:val="18"/>
                              </w:rPr>
                            </w:pPr>
                            <w:r>
                              <w:rPr>
                                <w:color w:val="000000"/>
                                <w:sz w:val="18"/>
                                <w:szCs w:val="18"/>
                              </w:rPr>
                              <w:t>100</w:t>
                            </w:r>
                          </w:p>
                        </w:tc>
                        <w:tc>
                          <w:tcPr>
                            <w:tcW w:w="1426" w:type="dxa"/>
                            <w:shd w:val="clear" w:color="auto" w:fill="FFFFFF"/>
                          </w:tcPr>
                          <w:p w:rsidR="0008436A" w:rsidRDefault="0008436A">
                            <w:pPr>
                              <w:pStyle w:val="40"/>
                              <w:shd w:val="clear" w:color="auto" w:fill="auto"/>
                              <w:snapToGrid w:val="0"/>
                              <w:spacing w:line="210" w:lineRule="exact"/>
                              <w:ind w:left="60" w:firstLine="0"/>
                              <w:jc w:val="center"/>
                              <w:rPr>
                                <w:color w:val="000000"/>
                                <w:sz w:val="18"/>
                                <w:szCs w:val="18"/>
                              </w:rPr>
                            </w:pPr>
                          </w:p>
                          <w:p w:rsidR="0008436A" w:rsidRDefault="0008436A">
                            <w:pPr>
                              <w:pStyle w:val="40"/>
                              <w:shd w:val="clear" w:color="auto" w:fill="auto"/>
                              <w:spacing w:line="210" w:lineRule="exact"/>
                              <w:ind w:left="60" w:firstLine="0"/>
                              <w:jc w:val="center"/>
                              <w:rPr>
                                <w:color w:val="000000"/>
                                <w:sz w:val="18"/>
                                <w:szCs w:val="18"/>
                              </w:rPr>
                            </w:pPr>
                            <w:r>
                              <w:rPr>
                                <w:color w:val="000000"/>
                                <w:sz w:val="18"/>
                                <w:szCs w:val="18"/>
                              </w:rPr>
                              <w:t>24</w:t>
                            </w:r>
                          </w:p>
                          <w:p w:rsidR="0008436A" w:rsidRDefault="0008436A">
                            <w:pPr>
                              <w:pStyle w:val="40"/>
                              <w:spacing w:line="210" w:lineRule="exact"/>
                              <w:ind w:left="60"/>
                              <w:jc w:val="center"/>
                              <w:rPr>
                                <w:color w:val="000000"/>
                                <w:sz w:val="18"/>
                                <w:szCs w:val="18"/>
                              </w:rPr>
                            </w:pPr>
                            <w:r>
                              <w:rPr>
                                <w:rStyle w:val="105pt"/>
                                <w:b w:val="0"/>
                                <w:bCs w:val="0"/>
                                <w:sz w:val="18"/>
                                <w:szCs w:val="18"/>
                              </w:rPr>
                              <w:t xml:space="preserve">   24</w:t>
                            </w:r>
                          </w:p>
                        </w:tc>
                        <w:tc>
                          <w:tcPr>
                            <w:tcW w:w="1410" w:type="dxa"/>
                            <w:shd w:val="clear" w:color="auto" w:fill="FFFFFF"/>
                          </w:tcPr>
                          <w:p w:rsidR="0008436A" w:rsidRDefault="0008436A">
                            <w:pPr>
                              <w:snapToGrid w:val="0"/>
                              <w:jc w:val="center"/>
                              <w:rPr>
                                <w:rFonts w:ascii="Times New Roman" w:hAnsi="Times New Roman" w:cs="Times New Roman"/>
                                <w:color w:val="000000"/>
                                <w:sz w:val="18"/>
                                <w:szCs w:val="18"/>
                              </w:rPr>
                            </w:pPr>
                            <w:r>
                              <w:rPr>
                                <w:color w:val="000000"/>
                                <w:sz w:val="18"/>
                                <w:szCs w:val="18"/>
                              </w:rPr>
                              <w:t>55,62</w:t>
                            </w:r>
                          </w:p>
                          <w:p w:rsidR="0008436A" w:rsidRDefault="0008436A">
                            <w:pPr>
                              <w:jc w:val="center"/>
                            </w:pPr>
                            <w:r>
                              <w:rPr>
                                <w:rFonts w:ascii="Times New Roman" w:hAnsi="Times New Roman" w:cs="Times New Roman"/>
                                <w:color w:val="000000"/>
                                <w:sz w:val="18"/>
                                <w:szCs w:val="18"/>
                              </w:rPr>
                              <w:t>50,6</w:t>
                            </w:r>
                          </w:p>
                        </w:tc>
                      </w:tr>
                      <w:tr w:rsidR="0008436A" w:rsidTr="003C5B16">
                        <w:trPr>
                          <w:trHeight w:hRule="exact" w:val="2138"/>
                        </w:trPr>
                        <w:tc>
                          <w:tcPr>
                            <w:tcW w:w="1413" w:type="dxa"/>
                            <w:vMerge w:val="restart"/>
                            <w:shd w:val="clear" w:color="auto" w:fill="FFFFFF"/>
                          </w:tcPr>
                          <w:p w:rsidR="0008436A" w:rsidRDefault="0008436A">
                            <w:pPr>
                              <w:pStyle w:val="40"/>
                              <w:shd w:val="clear" w:color="auto" w:fill="auto"/>
                              <w:spacing w:line="230" w:lineRule="exact"/>
                              <w:ind w:left="140" w:firstLine="0"/>
                              <w:jc w:val="left"/>
                              <w:rPr>
                                <w:color w:val="000000"/>
                                <w:sz w:val="18"/>
                                <w:szCs w:val="18"/>
                              </w:rPr>
                            </w:pPr>
                            <w:r>
                              <w:rPr>
                                <w:color w:val="000000"/>
                                <w:sz w:val="18"/>
                                <w:szCs w:val="18"/>
                              </w:rPr>
                              <w:t>Математика</w:t>
                            </w:r>
                          </w:p>
                        </w:tc>
                        <w:tc>
                          <w:tcPr>
                            <w:tcW w:w="1837" w:type="dxa"/>
                            <w:vMerge w:val="restart"/>
                            <w:shd w:val="clear" w:color="auto" w:fill="FFFFFF"/>
                          </w:tcPr>
                          <w:p w:rsidR="0008436A" w:rsidRDefault="0008436A">
                            <w:pPr>
                              <w:pStyle w:val="40"/>
                              <w:shd w:val="clear" w:color="auto" w:fill="auto"/>
                              <w:spacing w:line="230" w:lineRule="exact"/>
                              <w:ind w:left="120" w:firstLine="0"/>
                              <w:jc w:val="left"/>
                              <w:rPr>
                                <w:rStyle w:val="8pt"/>
                                <w:b w:val="0"/>
                                <w:bCs w:val="0"/>
                                <w:sz w:val="18"/>
                                <w:szCs w:val="18"/>
                              </w:rPr>
                            </w:pPr>
                            <w:r>
                              <w:rPr>
                                <w:color w:val="000000"/>
                                <w:sz w:val="18"/>
                                <w:szCs w:val="18"/>
                              </w:rPr>
                              <w:t xml:space="preserve">Савина и.А. </w:t>
                            </w:r>
                          </w:p>
                        </w:tc>
                        <w:tc>
                          <w:tcPr>
                            <w:tcW w:w="1267" w:type="dxa"/>
                            <w:shd w:val="clear" w:color="auto" w:fill="FFFFFF"/>
                          </w:tcPr>
                          <w:p w:rsidR="0008436A" w:rsidRDefault="0008436A">
                            <w:pPr>
                              <w:pStyle w:val="40"/>
                              <w:shd w:val="clear" w:color="auto" w:fill="auto"/>
                              <w:spacing w:line="216" w:lineRule="exact"/>
                              <w:ind w:left="120" w:firstLine="0"/>
                              <w:jc w:val="center"/>
                              <w:rPr>
                                <w:color w:val="000000"/>
                                <w:sz w:val="18"/>
                                <w:szCs w:val="18"/>
                              </w:rPr>
                            </w:pPr>
                            <w:r>
                              <w:rPr>
                                <w:rStyle w:val="8pt"/>
                                <w:b w:val="0"/>
                                <w:bCs w:val="0"/>
                                <w:sz w:val="18"/>
                                <w:szCs w:val="18"/>
                              </w:rPr>
                              <w:t xml:space="preserve">Базовый уровень - </w:t>
                            </w:r>
                            <w:r>
                              <w:rPr>
                                <w:rStyle w:val="105pt"/>
                                <w:b w:val="0"/>
                                <w:bCs w:val="0"/>
                                <w:sz w:val="18"/>
                                <w:szCs w:val="18"/>
                              </w:rPr>
                              <w:t>25</w:t>
                            </w:r>
                          </w:p>
                        </w:tc>
                        <w:tc>
                          <w:tcPr>
                            <w:tcW w:w="850" w:type="dxa"/>
                            <w:shd w:val="clear" w:color="auto" w:fill="FFFFFF"/>
                          </w:tcPr>
                          <w:p w:rsidR="0008436A" w:rsidRDefault="0008436A">
                            <w:pPr>
                              <w:pStyle w:val="40"/>
                              <w:shd w:val="clear" w:color="auto" w:fill="auto"/>
                              <w:snapToGrid w:val="0"/>
                              <w:spacing w:line="210" w:lineRule="exact"/>
                              <w:ind w:left="120" w:firstLine="0"/>
                              <w:jc w:val="center"/>
                              <w:rPr>
                                <w:color w:val="000000"/>
                                <w:sz w:val="18"/>
                                <w:szCs w:val="18"/>
                              </w:rPr>
                            </w:pPr>
                          </w:p>
                          <w:p w:rsidR="0008436A" w:rsidRDefault="0008436A">
                            <w:pPr>
                              <w:pStyle w:val="40"/>
                              <w:shd w:val="clear" w:color="auto" w:fill="auto"/>
                              <w:spacing w:line="210" w:lineRule="exact"/>
                              <w:ind w:left="120" w:firstLine="0"/>
                              <w:jc w:val="center"/>
                              <w:rPr>
                                <w:color w:val="000000"/>
                              </w:rPr>
                            </w:pPr>
                            <w:r>
                              <w:rPr>
                                <w:color w:val="000000"/>
                                <w:sz w:val="18"/>
                                <w:szCs w:val="18"/>
                              </w:rPr>
                              <w:t>25</w:t>
                            </w:r>
                          </w:p>
                        </w:tc>
                        <w:tc>
                          <w:tcPr>
                            <w:tcW w:w="1007" w:type="dxa"/>
                            <w:shd w:val="clear" w:color="auto" w:fill="FFFFFF"/>
                          </w:tcPr>
                          <w:p w:rsidR="0008436A" w:rsidRDefault="0008436A">
                            <w:pPr>
                              <w:pStyle w:val="40"/>
                              <w:shd w:val="clear" w:color="auto" w:fill="auto"/>
                              <w:snapToGrid w:val="0"/>
                              <w:spacing w:line="210" w:lineRule="exact"/>
                              <w:ind w:left="120" w:firstLine="0"/>
                              <w:jc w:val="center"/>
                              <w:rPr>
                                <w:color w:val="000000"/>
                              </w:rPr>
                            </w:pPr>
                          </w:p>
                          <w:p w:rsidR="0008436A" w:rsidRDefault="0008436A">
                            <w:pPr>
                              <w:pStyle w:val="40"/>
                              <w:shd w:val="clear" w:color="auto" w:fill="auto"/>
                              <w:spacing w:line="210" w:lineRule="exact"/>
                              <w:ind w:left="120" w:firstLine="0"/>
                              <w:jc w:val="center"/>
                              <w:rPr>
                                <w:color w:val="000000"/>
                              </w:rPr>
                            </w:pPr>
                            <w:r>
                              <w:rPr>
                                <w:rStyle w:val="105pt"/>
                                <w:b w:val="0"/>
                                <w:bCs w:val="0"/>
                                <w:sz w:val="18"/>
                                <w:szCs w:val="18"/>
                              </w:rPr>
                              <w:t>100</w:t>
                            </w:r>
                          </w:p>
                        </w:tc>
                        <w:tc>
                          <w:tcPr>
                            <w:tcW w:w="1426" w:type="dxa"/>
                            <w:shd w:val="clear" w:color="auto" w:fill="FFFFFF"/>
                          </w:tcPr>
                          <w:p w:rsidR="0008436A" w:rsidRDefault="0008436A">
                            <w:pPr>
                              <w:pStyle w:val="40"/>
                              <w:shd w:val="clear" w:color="auto" w:fill="auto"/>
                              <w:snapToGrid w:val="0"/>
                              <w:spacing w:line="210" w:lineRule="exact"/>
                              <w:ind w:left="60" w:firstLine="0"/>
                              <w:jc w:val="center"/>
                              <w:rPr>
                                <w:color w:val="000000"/>
                              </w:rPr>
                            </w:pPr>
                          </w:p>
                          <w:p w:rsidR="0008436A" w:rsidRDefault="0008436A">
                            <w:pPr>
                              <w:pStyle w:val="40"/>
                              <w:shd w:val="clear" w:color="auto" w:fill="auto"/>
                              <w:spacing w:line="210" w:lineRule="exact"/>
                              <w:ind w:left="60" w:firstLine="0"/>
                              <w:jc w:val="center"/>
                              <w:rPr>
                                <w:color w:val="000000"/>
                                <w:sz w:val="18"/>
                                <w:szCs w:val="18"/>
                              </w:rPr>
                            </w:pPr>
                            <w:r>
                              <w:rPr>
                                <w:rStyle w:val="105pt"/>
                                <w:b w:val="0"/>
                                <w:bCs w:val="0"/>
                                <w:sz w:val="18"/>
                                <w:szCs w:val="18"/>
                              </w:rPr>
                              <w:t>3</w:t>
                            </w:r>
                          </w:p>
                        </w:tc>
                        <w:tc>
                          <w:tcPr>
                            <w:tcW w:w="1410" w:type="dxa"/>
                            <w:shd w:val="clear" w:color="auto" w:fill="FFFFFF"/>
                          </w:tcPr>
                          <w:p w:rsidR="0008436A" w:rsidRDefault="0008436A">
                            <w:pPr>
                              <w:snapToGrid w:val="0"/>
                              <w:jc w:val="center"/>
                              <w:rPr>
                                <w:rFonts w:ascii="Times New Roman" w:hAnsi="Times New Roman" w:cs="Times New Roman"/>
                                <w:color w:val="000000"/>
                                <w:sz w:val="18"/>
                                <w:szCs w:val="18"/>
                              </w:rPr>
                            </w:pPr>
                          </w:p>
                          <w:p w:rsidR="0008436A" w:rsidRDefault="0008436A">
                            <w:pPr>
                              <w:jc w:val="center"/>
                              <w:rPr>
                                <w:rFonts w:ascii="Times New Roman" w:hAnsi="Times New Roman" w:cs="Times New Roman"/>
                                <w:color w:val="000000"/>
                                <w:sz w:val="18"/>
                                <w:szCs w:val="18"/>
                              </w:rPr>
                            </w:pPr>
                          </w:p>
                          <w:p w:rsidR="0008436A" w:rsidRDefault="0008436A">
                            <w:pPr>
                              <w:jc w:val="center"/>
                            </w:pPr>
                            <w:r>
                              <w:rPr>
                                <w:rFonts w:ascii="Times New Roman" w:hAnsi="Times New Roman" w:cs="Times New Roman"/>
                                <w:color w:val="000000"/>
                                <w:sz w:val="18"/>
                                <w:szCs w:val="18"/>
                              </w:rPr>
                              <w:t>3,48</w:t>
                            </w:r>
                          </w:p>
                        </w:tc>
                      </w:tr>
                      <w:tr w:rsidR="0008436A" w:rsidTr="003C5B16">
                        <w:trPr>
                          <w:trHeight w:hRule="exact" w:val="475"/>
                        </w:trPr>
                        <w:tc>
                          <w:tcPr>
                            <w:tcW w:w="1413" w:type="dxa"/>
                            <w:vMerge/>
                            <w:shd w:val="clear" w:color="auto" w:fill="FFFFFF"/>
                          </w:tcPr>
                          <w:p w:rsidR="0008436A" w:rsidRDefault="0008436A">
                            <w:pPr>
                              <w:snapToGrid w:val="0"/>
                              <w:rPr>
                                <w:rFonts w:ascii="Times New Roman" w:hAnsi="Times New Roman" w:cs="Times New Roman"/>
                                <w:color w:val="000000"/>
                                <w:sz w:val="18"/>
                                <w:szCs w:val="18"/>
                              </w:rPr>
                            </w:pPr>
                          </w:p>
                        </w:tc>
                        <w:tc>
                          <w:tcPr>
                            <w:tcW w:w="1837" w:type="dxa"/>
                            <w:vMerge/>
                            <w:shd w:val="clear" w:color="auto" w:fill="FFFFFF"/>
                          </w:tcPr>
                          <w:p w:rsidR="0008436A" w:rsidRDefault="0008436A">
                            <w:pPr>
                              <w:snapToGrid w:val="0"/>
                              <w:rPr>
                                <w:rFonts w:ascii="Times New Roman" w:hAnsi="Times New Roman" w:cs="Times New Roman"/>
                                <w:color w:val="000000"/>
                                <w:sz w:val="18"/>
                                <w:szCs w:val="18"/>
                              </w:rPr>
                            </w:pPr>
                          </w:p>
                        </w:tc>
                        <w:tc>
                          <w:tcPr>
                            <w:tcW w:w="1267" w:type="dxa"/>
                            <w:shd w:val="clear" w:color="auto" w:fill="FFFFFF"/>
                          </w:tcPr>
                          <w:p w:rsidR="0008436A" w:rsidRDefault="0008436A">
                            <w:pPr>
                              <w:pStyle w:val="40"/>
                              <w:shd w:val="clear" w:color="auto" w:fill="auto"/>
                              <w:spacing w:line="216" w:lineRule="exact"/>
                              <w:ind w:left="120" w:firstLine="0"/>
                              <w:jc w:val="center"/>
                              <w:rPr>
                                <w:color w:val="000000"/>
                                <w:sz w:val="18"/>
                                <w:szCs w:val="18"/>
                              </w:rPr>
                            </w:pPr>
                            <w:r>
                              <w:rPr>
                                <w:rStyle w:val="8pt"/>
                                <w:b w:val="0"/>
                                <w:bCs w:val="0"/>
                                <w:sz w:val="18"/>
                                <w:szCs w:val="18"/>
                              </w:rPr>
                              <w:t>Профильный уровень - 15</w:t>
                            </w:r>
                          </w:p>
                        </w:tc>
                        <w:tc>
                          <w:tcPr>
                            <w:tcW w:w="850" w:type="dxa"/>
                            <w:shd w:val="clear" w:color="auto" w:fill="FFFFFF"/>
                          </w:tcPr>
                          <w:p w:rsidR="0008436A" w:rsidRDefault="0008436A">
                            <w:pPr>
                              <w:pStyle w:val="40"/>
                              <w:shd w:val="clear" w:color="auto" w:fill="auto"/>
                              <w:spacing w:line="210" w:lineRule="exact"/>
                              <w:ind w:left="120" w:firstLine="0"/>
                              <w:jc w:val="center"/>
                              <w:rPr>
                                <w:rStyle w:val="105pt"/>
                                <w:b w:val="0"/>
                                <w:bCs w:val="0"/>
                                <w:sz w:val="18"/>
                                <w:szCs w:val="18"/>
                              </w:rPr>
                            </w:pPr>
                            <w:r>
                              <w:rPr>
                                <w:color w:val="000000"/>
                                <w:sz w:val="18"/>
                                <w:szCs w:val="18"/>
                              </w:rPr>
                              <w:t>6</w:t>
                            </w:r>
                          </w:p>
                        </w:tc>
                        <w:tc>
                          <w:tcPr>
                            <w:tcW w:w="1007" w:type="dxa"/>
                            <w:shd w:val="clear" w:color="auto" w:fill="FFFFFF"/>
                          </w:tcPr>
                          <w:p w:rsidR="0008436A" w:rsidRDefault="0008436A">
                            <w:pPr>
                              <w:pStyle w:val="40"/>
                              <w:shd w:val="clear" w:color="auto" w:fill="auto"/>
                              <w:spacing w:line="210" w:lineRule="exact"/>
                              <w:ind w:left="120" w:firstLine="0"/>
                              <w:jc w:val="center"/>
                              <w:rPr>
                                <w:rStyle w:val="105pt"/>
                                <w:b w:val="0"/>
                                <w:bCs w:val="0"/>
                                <w:sz w:val="18"/>
                                <w:szCs w:val="18"/>
                              </w:rPr>
                            </w:pPr>
                            <w:r>
                              <w:rPr>
                                <w:rStyle w:val="105pt"/>
                                <w:b w:val="0"/>
                                <w:bCs w:val="0"/>
                                <w:sz w:val="18"/>
                                <w:szCs w:val="18"/>
                              </w:rPr>
                              <w:t>40</w:t>
                            </w:r>
                          </w:p>
                        </w:tc>
                        <w:tc>
                          <w:tcPr>
                            <w:tcW w:w="1426" w:type="dxa"/>
                            <w:shd w:val="clear" w:color="auto" w:fill="FFFFFF"/>
                          </w:tcPr>
                          <w:p w:rsidR="0008436A" w:rsidRDefault="0008436A">
                            <w:pPr>
                              <w:pStyle w:val="40"/>
                              <w:shd w:val="clear" w:color="auto" w:fill="auto"/>
                              <w:spacing w:line="210" w:lineRule="exact"/>
                              <w:ind w:left="60" w:firstLine="0"/>
                              <w:jc w:val="center"/>
                              <w:rPr>
                                <w:rStyle w:val="105pt"/>
                                <w:b w:val="0"/>
                                <w:bCs w:val="0"/>
                                <w:sz w:val="18"/>
                                <w:szCs w:val="18"/>
                              </w:rPr>
                            </w:pPr>
                            <w:r>
                              <w:rPr>
                                <w:rStyle w:val="105pt"/>
                                <w:b w:val="0"/>
                                <w:bCs w:val="0"/>
                                <w:sz w:val="18"/>
                                <w:szCs w:val="18"/>
                              </w:rPr>
                              <w:t>27</w:t>
                            </w:r>
                          </w:p>
                        </w:tc>
                        <w:tc>
                          <w:tcPr>
                            <w:tcW w:w="1410" w:type="dxa"/>
                            <w:shd w:val="clear" w:color="auto" w:fill="FFFFFF"/>
                          </w:tcPr>
                          <w:p w:rsidR="0008436A" w:rsidRDefault="0008436A">
                            <w:pPr>
                              <w:jc w:val="center"/>
                            </w:pPr>
                            <w:r>
                              <w:rPr>
                                <w:rFonts w:ascii="Times New Roman" w:hAnsi="Times New Roman" w:cs="Times New Roman"/>
                                <w:color w:val="000000"/>
                                <w:sz w:val="18"/>
                                <w:szCs w:val="18"/>
                              </w:rPr>
                              <w:t>25,4</w:t>
                            </w:r>
                          </w:p>
                        </w:tc>
                      </w:tr>
                    </w:tbl>
                    <w:p w:rsidR="0008436A" w:rsidRDefault="0008436A">
                      <w:r>
                        <w:t xml:space="preserve"> </w:t>
                      </w:r>
                    </w:p>
                  </w:txbxContent>
                </v:textbox>
                <w10:wrap type="topAndBottom" anchorx="page"/>
              </v:shape>
            </w:pict>
          </mc:Fallback>
        </mc:AlternateContent>
      </w:r>
      <w:r w:rsidR="00455601" w:rsidRPr="00A721BA">
        <w:rPr>
          <w:sz w:val="24"/>
          <w:szCs w:val="24"/>
        </w:rPr>
        <w:t>государственной итоговой аттестации учащихся по обязательным учебным  предметам в форме ЕГЭ</w:t>
      </w:r>
    </w:p>
    <w:p w:rsidR="00455601" w:rsidRDefault="00455601">
      <w:pPr>
        <w:pStyle w:val="41"/>
        <w:shd w:val="clear" w:color="auto" w:fill="auto"/>
        <w:spacing w:before="0" w:line="200" w:lineRule="atLeast"/>
        <w:ind w:right="780"/>
        <w:rPr>
          <w:color w:val="000000"/>
          <w:sz w:val="24"/>
          <w:szCs w:val="24"/>
        </w:rPr>
      </w:pPr>
      <w:r>
        <w:rPr>
          <w:color w:val="000000"/>
          <w:sz w:val="24"/>
          <w:szCs w:val="24"/>
        </w:rPr>
        <w:t>Анализ экзаменационной работы в форме ЕГЭ по русскому языку</w:t>
      </w:r>
    </w:p>
    <w:p w:rsidR="00455601" w:rsidRDefault="00455601">
      <w:pPr>
        <w:pStyle w:val="40"/>
        <w:shd w:val="clear" w:color="auto" w:fill="auto"/>
        <w:spacing w:line="200" w:lineRule="atLeast"/>
        <w:ind w:right="780" w:firstLine="0"/>
        <w:jc w:val="center"/>
        <w:rPr>
          <w:color w:val="000000"/>
          <w:sz w:val="24"/>
          <w:szCs w:val="24"/>
        </w:rPr>
      </w:pPr>
      <w:r>
        <w:rPr>
          <w:color w:val="000000"/>
          <w:sz w:val="24"/>
          <w:szCs w:val="24"/>
        </w:rPr>
        <w:t>(согласно протоколу проверки результатов ЕГЭ)</w:t>
      </w:r>
    </w:p>
    <w:p w:rsidR="00455601" w:rsidRDefault="005F1B20">
      <w:pPr>
        <w:pStyle w:val="40"/>
        <w:shd w:val="clear" w:color="auto" w:fill="auto"/>
        <w:spacing w:line="200" w:lineRule="atLeast"/>
        <w:ind w:right="140" w:firstLine="0"/>
      </w:pPr>
      <w:r>
        <w:rPr>
          <w:noProof/>
        </w:rPr>
        <mc:AlternateContent>
          <mc:Choice Requires="wps">
            <w:drawing>
              <wp:anchor distT="0" distB="0" distL="0" distR="0" simplePos="0" relativeHeight="251659776" behindDoc="0" locked="0" layoutInCell="1" allowOverlap="1">
                <wp:simplePos x="0" y="0"/>
                <wp:positionH relativeFrom="column">
                  <wp:align>center</wp:align>
                </wp:positionH>
                <wp:positionV relativeFrom="paragraph">
                  <wp:posOffset>351790</wp:posOffset>
                </wp:positionV>
                <wp:extent cx="6431915" cy="1363980"/>
                <wp:effectExtent l="3175" t="8890" r="3810" b="825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363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07"/>
                              <w:gridCol w:w="3308"/>
                              <w:gridCol w:w="3398"/>
                            </w:tblGrid>
                            <w:tr w:rsidR="0008436A" w:rsidTr="003C5B16">
                              <w:trPr>
                                <w:trHeight w:hRule="exact" w:val="298"/>
                              </w:trPr>
                              <w:tc>
                                <w:tcPr>
                                  <w:tcW w:w="3307" w:type="dxa"/>
                                  <w:shd w:val="clear" w:color="auto" w:fill="FFFFFF"/>
                                </w:tcPr>
                                <w:p w:rsidR="0008436A" w:rsidRDefault="0008436A">
                                  <w:pPr>
                                    <w:pStyle w:val="40"/>
                                    <w:shd w:val="clear" w:color="auto" w:fill="auto"/>
                                    <w:spacing w:line="180" w:lineRule="exact"/>
                                    <w:ind w:firstLine="0"/>
                                    <w:jc w:val="center"/>
                                    <w:rPr>
                                      <w:rStyle w:val="9pt"/>
                                    </w:rPr>
                                  </w:pPr>
                                  <w:r>
                                    <w:rPr>
                                      <w:rStyle w:val="9pt"/>
                                    </w:rPr>
                                    <w:t>Баллы</w:t>
                                  </w:r>
                                </w:p>
                              </w:tc>
                              <w:tc>
                                <w:tcPr>
                                  <w:tcW w:w="3308" w:type="dxa"/>
                                  <w:shd w:val="clear" w:color="auto" w:fill="FFFFFF"/>
                                </w:tcPr>
                                <w:p w:rsidR="0008436A" w:rsidRDefault="0008436A">
                                  <w:pPr>
                                    <w:pStyle w:val="40"/>
                                    <w:shd w:val="clear" w:color="auto" w:fill="auto"/>
                                    <w:spacing w:line="180" w:lineRule="exact"/>
                                    <w:ind w:firstLine="0"/>
                                    <w:jc w:val="center"/>
                                    <w:rPr>
                                      <w:rStyle w:val="9pt"/>
                                    </w:rPr>
                                  </w:pPr>
                                  <w:r>
                                    <w:rPr>
                                      <w:rStyle w:val="9pt"/>
                                    </w:rPr>
                                    <w:t>Количество учащихся</w:t>
                                  </w:r>
                                </w:p>
                              </w:tc>
                              <w:tc>
                                <w:tcPr>
                                  <w:tcW w:w="3398" w:type="dxa"/>
                                  <w:shd w:val="clear" w:color="auto" w:fill="FFFFFF"/>
                                </w:tcPr>
                                <w:p w:rsidR="0008436A" w:rsidRDefault="0008436A">
                                  <w:pPr>
                                    <w:pStyle w:val="40"/>
                                    <w:shd w:val="clear" w:color="auto" w:fill="auto"/>
                                    <w:spacing w:line="180" w:lineRule="exact"/>
                                    <w:ind w:firstLine="0"/>
                                    <w:jc w:val="center"/>
                                  </w:pPr>
                                  <w:r>
                                    <w:rPr>
                                      <w:rStyle w:val="9pt"/>
                                    </w:rPr>
                                    <w:t>Процент от учащихся 11-ого класса</w:t>
                                  </w:r>
                                </w:p>
                              </w:tc>
                            </w:tr>
                            <w:tr w:rsidR="0008436A" w:rsidTr="003C5B16">
                              <w:trPr>
                                <w:trHeight w:hRule="exact" w:val="29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0-23</w:t>
                                  </w:r>
                                </w:p>
                              </w:tc>
                              <w:tc>
                                <w:tcPr>
                                  <w:tcW w:w="3308" w:type="dxa"/>
                                  <w:shd w:val="clear" w:color="auto" w:fill="FFFFFF"/>
                                </w:tcPr>
                                <w:p w:rsidR="0008436A" w:rsidRDefault="0008436A">
                                  <w:pPr>
                                    <w:pStyle w:val="40"/>
                                    <w:shd w:val="clear" w:color="auto" w:fill="auto"/>
                                    <w:spacing w:line="180" w:lineRule="exact"/>
                                    <w:ind w:firstLine="0"/>
                                    <w:jc w:val="center"/>
                                    <w:rPr>
                                      <w:color w:val="000000"/>
                                    </w:rPr>
                                  </w:pPr>
                                  <w:r>
                                    <w:rPr>
                                      <w:color w:val="000000"/>
                                    </w:rPr>
                                    <w:t>0</w:t>
                                  </w:r>
                                </w:p>
                              </w:tc>
                              <w:tc>
                                <w:tcPr>
                                  <w:tcW w:w="3398" w:type="dxa"/>
                                  <w:shd w:val="clear" w:color="auto" w:fill="FFFFFF"/>
                                </w:tcPr>
                                <w:p w:rsidR="0008436A" w:rsidRDefault="0008436A">
                                  <w:pPr>
                                    <w:pStyle w:val="40"/>
                                    <w:shd w:val="clear" w:color="auto" w:fill="auto"/>
                                    <w:spacing w:line="180" w:lineRule="exact"/>
                                    <w:ind w:firstLine="0"/>
                                    <w:jc w:val="center"/>
                                  </w:pPr>
                                  <w:r>
                                    <w:rPr>
                                      <w:color w:val="000000"/>
                                    </w:rPr>
                                    <w:t>0</w:t>
                                  </w:r>
                                </w:p>
                              </w:tc>
                            </w:tr>
                            <w:tr w:rsidR="0008436A" w:rsidTr="003C5B16">
                              <w:trPr>
                                <w:trHeight w:hRule="exact" w:val="27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24</w:t>
                                  </w:r>
                                </w:p>
                              </w:tc>
                              <w:tc>
                                <w:tcPr>
                                  <w:tcW w:w="3308" w:type="dxa"/>
                                  <w:shd w:val="clear" w:color="auto" w:fill="FFFFFF"/>
                                </w:tcPr>
                                <w:p w:rsidR="0008436A" w:rsidRDefault="0008436A">
                                  <w:pPr>
                                    <w:pStyle w:val="40"/>
                                    <w:shd w:val="clear" w:color="auto" w:fill="auto"/>
                                    <w:spacing w:line="180" w:lineRule="exact"/>
                                    <w:ind w:firstLine="0"/>
                                    <w:jc w:val="center"/>
                                    <w:rPr>
                                      <w:color w:val="000000"/>
                                    </w:rPr>
                                  </w:pPr>
                                  <w:r>
                                    <w:rPr>
                                      <w:color w:val="000000"/>
                                    </w:rPr>
                                    <w:t>0</w:t>
                                  </w:r>
                                </w:p>
                              </w:tc>
                              <w:tc>
                                <w:tcPr>
                                  <w:tcW w:w="3398" w:type="dxa"/>
                                  <w:shd w:val="clear" w:color="auto" w:fill="FFFFFF"/>
                                </w:tcPr>
                                <w:p w:rsidR="0008436A" w:rsidRDefault="0008436A">
                                  <w:pPr>
                                    <w:pStyle w:val="40"/>
                                    <w:shd w:val="clear" w:color="auto" w:fill="auto"/>
                                    <w:spacing w:line="180" w:lineRule="exact"/>
                                    <w:ind w:firstLine="0"/>
                                    <w:jc w:val="center"/>
                                  </w:pPr>
                                  <w:r>
                                    <w:rPr>
                                      <w:color w:val="000000"/>
                                    </w:rPr>
                                    <w:t>0</w:t>
                                  </w:r>
                                </w:p>
                              </w:tc>
                            </w:tr>
                            <w:tr w:rsidR="0008436A" w:rsidTr="003C5B16">
                              <w:trPr>
                                <w:trHeight w:hRule="exact" w:val="28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24-40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4</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15,38</w:t>
                                  </w:r>
                                </w:p>
                              </w:tc>
                            </w:tr>
                            <w:tr w:rsidR="0008436A" w:rsidTr="003C5B16">
                              <w:trPr>
                                <w:trHeight w:hRule="exact" w:val="283"/>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41 -60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12</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46,15</w:t>
                                  </w:r>
                                </w:p>
                              </w:tc>
                            </w:tr>
                            <w:tr w:rsidR="0008436A" w:rsidTr="003C5B16">
                              <w:trPr>
                                <w:trHeight w:hRule="exact" w:val="322"/>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61-70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7</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26,92</w:t>
                                  </w:r>
                                </w:p>
                              </w:tc>
                            </w:tr>
                            <w:tr w:rsidR="0008436A" w:rsidTr="003C5B16">
                              <w:trPr>
                                <w:trHeight w:hRule="exact" w:val="365"/>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71- 100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3</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11,54</w:t>
                                  </w:r>
                                </w:p>
                              </w:tc>
                            </w:tr>
                          </w:tbl>
                          <w:p w:rsidR="0008436A" w:rsidRDefault="0008436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27.7pt;width:506.45pt;height:107.4pt;z-index:25165977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" stroked="f">
                <v:fill opacity="0"/>
                <v:textbox inset="0,0,0,0">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07"/>
                        <w:gridCol w:w="3308"/>
                        <w:gridCol w:w="3398"/>
                      </w:tblGrid>
                      <w:tr w:rsidR="0008436A" w:rsidTr="003C5B16">
                        <w:trPr>
                          <w:trHeight w:hRule="exact" w:val="298"/>
                        </w:trPr>
                        <w:tc>
                          <w:tcPr>
                            <w:tcW w:w="3307" w:type="dxa"/>
                            <w:shd w:val="clear" w:color="auto" w:fill="FFFFFF"/>
                          </w:tcPr>
                          <w:p w:rsidR="0008436A" w:rsidRDefault="0008436A">
                            <w:pPr>
                              <w:pStyle w:val="40"/>
                              <w:shd w:val="clear" w:color="auto" w:fill="auto"/>
                              <w:spacing w:line="180" w:lineRule="exact"/>
                              <w:ind w:firstLine="0"/>
                              <w:jc w:val="center"/>
                              <w:rPr>
                                <w:rStyle w:val="9pt"/>
                              </w:rPr>
                            </w:pPr>
                            <w:r>
                              <w:rPr>
                                <w:rStyle w:val="9pt"/>
                              </w:rPr>
                              <w:t>Баллы</w:t>
                            </w:r>
                          </w:p>
                        </w:tc>
                        <w:tc>
                          <w:tcPr>
                            <w:tcW w:w="3308" w:type="dxa"/>
                            <w:shd w:val="clear" w:color="auto" w:fill="FFFFFF"/>
                          </w:tcPr>
                          <w:p w:rsidR="0008436A" w:rsidRDefault="0008436A">
                            <w:pPr>
                              <w:pStyle w:val="40"/>
                              <w:shd w:val="clear" w:color="auto" w:fill="auto"/>
                              <w:spacing w:line="180" w:lineRule="exact"/>
                              <w:ind w:firstLine="0"/>
                              <w:jc w:val="center"/>
                              <w:rPr>
                                <w:rStyle w:val="9pt"/>
                              </w:rPr>
                            </w:pPr>
                            <w:r>
                              <w:rPr>
                                <w:rStyle w:val="9pt"/>
                              </w:rPr>
                              <w:t>Количество учащихся</w:t>
                            </w:r>
                          </w:p>
                        </w:tc>
                        <w:tc>
                          <w:tcPr>
                            <w:tcW w:w="3398" w:type="dxa"/>
                            <w:shd w:val="clear" w:color="auto" w:fill="FFFFFF"/>
                          </w:tcPr>
                          <w:p w:rsidR="0008436A" w:rsidRDefault="0008436A">
                            <w:pPr>
                              <w:pStyle w:val="40"/>
                              <w:shd w:val="clear" w:color="auto" w:fill="auto"/>
                              <w:spacing w:line="180" w:lineRule="exact"/>
                              <w:ind w:firstLine="0"/>
                              <w:jc w:val="center"/>
                            </w:pPr>
                            <w:r>
                              <w:rPr>
                                <w:rStyle w:val="9pt"/>
                              </w:rPr>
                              <w:t>Процент от учащихся 11-ого класса</w:t>
                            </w:r>
                          </w:p>
                        </w:tc>
                      </w:tr>
                      <w:tr w:rsidR="0008436A" w:rsidTr="003C5B16">
                        <w:trPr>
                          <w:trHeight w:hRule="exact" w:val="29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0-23</w:t>
                            </w:r>
                          </w:p>
                        </w:tc>
                        <w:tc>
                          <w:tcPr>
                            <w:tcW w:w="3308" w:type="dxa"/>
                            <w:shd w:val="clear" w:color="auto" w:fill="FFFFFF"/>
                          </w:tcPr>
                          <w:p w:rsidR="0008436A" w:rsidRDefault="0008436A">
                            <w:pPr>
                              <w:pStyle w:val="40"/>
                              <w:shd w:val="clear" w:color="auto" w:fill="auto"/>
                              <w:spacing w:line="180" w:lineRule="exact"/>
                              <w:ind w:firstLine="0"/>
                              <w:jc w:val="center"/>
                              <w:rPr>
                                <w:color w:val="000000"/>
                              </w:rPr>
                            </w:pPr>
                            <w:r>
                              <w:rPr>
                                <w:color w:val="000000"/>
                              </w:rPr>
                              <w:t>0</w:t>
                            </w:r>
                          </w:p>
                        </w:tc>
                        <w:tc>
                          <w:tcPr>
                            <w:tcW w:w="3398" w:type="dxa"/>
                            <w:shd w:val="clear" w:color="auto" w:fill="FFFFFF"/>
                          </w:tcPr>
                          <w:p w:rsidR="0008436A" w:rsidRDefault="0008436A">
                            <w:pPr>
                              <w:pStyle w:val="40"/>
                              <w:shd w:val="clear" w:color="auto" w:fill="auto"/>
                              <w:spacing w:line="180" w:lineRule="exact"/>
                              <w:ind w:firstLine="0"/>
                              <w:jc w:val="center"/>
                            </w:pPr>
                            <w:r>
                              <w:rPr>
                                <w:color w:val="000000"/>
                              </w:rPr>
                              <w:t>0</w:t>
                            </w:r>
                          </w:p>
                        </w:tc>
                      </w:tr>
                      <w:tr w:rsidR="0008436A" w:rsidTr="003C5B16">
                        <w:trPr>
                          <w:trHeight w:hRule="exact" w:val="27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24</w:t>
                            </w:r>
                          </w:p>
                        </w:tc>
                        <w:tc>
                          <w:tcPr>
                            <w:tcW w:w="3308" w:type="dxa"/>
                            <w:shd w:val="clear" w:color="auto" w:fill="FFFFFF"/>
                          </w:tcPr>
                          <w:p w:rsidR="0008436A" w:rsidRDefault="0008436A">
                            <w:pPr>
                              <w:pStyle w:val="40"/>
                              <w:shd w:val="clear" w:color="auto" w:fill="auto"/>
                              <w:spacing w:line="180" w:lineRule="exact"/>
                              <w:ind w:firstLine="0"/>
                              <w:jc w:val="center"/>
                              <w:rPr>
                                <w:color w:val="000000"/>
                              </w:rPr>
                            </w:pPr>
                            <w:r>
                              <w:rPr>
                                <w:color w:val="000000"/>
                              </w:rPr>
                              <w:t>0</w:t>
                            </w:r>
                          </w:p>
                        </w:tc>
                        <w:tc>
                          <w:tcPr>
                            <w:tcW w:w="3398" w:type="dxa"/>
                            <w:shd w:val="clear" w:color="auto" w:fill="FFFFFF"/>
                          </w:tcPr>
                          <w:p w:rsidR="0008436A" w:rsidRDefault="0008436A">
                            <w:pPr>
                              <w:pStyle w:val="40"/>
                              <w:shd w:val="clear" w:color="auto" w:fill="auto"/>
                              <w:spacing w:line="180" w:lineRule="exact"/>
                              <w:ind w:firstLine="0"/>
                              <w:jc w:val="center"/>
                            </w:pPr>
                            <w:r>
                              <w:rPr>
                                <w:color w:val="000000"/>
                              </w:rPr>
                              <w:t>0</w:t>
                            </w:r>
                          </w:p>
                        </w:tc>
                      </w:tr>
                      <w:tr w:rsidR="0008436A" w:rsidTr="003C5B16">
                        <w:trPr>
                          <w:trHeight w:hRule="exact" w:val="288"/>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24-40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4</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15,38</w:t>
                            </w:r>
                          </w:p>
                        </w:tc>
                      </w:tr>
                      <w:tr w:rsidR="0008436A" w:rsidTr="003C5B16">
                        <w:trPr>
                          <w:trHeight w:hRule="exact" w:val="283"/>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41 -60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12</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46,15</w:t>
                            </w:r>
                          </w:p>
                        </w:tc>
                      </w:tr>
                      <w:tr w:rsidR="0008436A" w:rsidTr="003C5B16">
                        <w:trPr>
                          <w:trHeight w:hRule="exact" w:val="322"/>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61-70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7</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26,92</w:t>
                            </w:r>
                          </w:p>
                        </w:tc>
                      </w:tr>
                      <w:tr w:rsidR="0008436A" w:rsidTr="003C5B16">
                        <w:trPr>
                          <w:trHeight w:hRule="exact" w:val="365"/>
                        </w:trPr>
                        <w:tc>
                          <w:tcPr>
                            <w:tcW w:w="3307" w:type="dxa"/>
                            <w:shd w:val="clear" w:color="auto" w:fill="FFFFFF"/>
                          </w:tcPr>
                          <w:p w:rsidR="0008436A" w:rsidRDefault="0008436A">
                            <w:pPr>
                              <w:pStyle w:val="40"/>
                              <w:shd w:val="clear" w:color="auto" w:fill="auto"/>
                              <w:spacing w:line="230" w:lineRule="exact"/>
                              <w:ind w:firstLine="0"/>
                              <w:jc w:val="center"/>
                              <w:rPr>
                                <w:color w:val="000000"/>
                              </w:rPr>
                            </w:pPr>
                            <w:r>
                              <w:rPr>
                                <w:color w:val="000000"/>
                                <w:sz w:val="24"/>
                                <w:szCs w:val="24"/>
                              </w:rPr>
                              <w:t>71- 100</w:t>
                            </w:r>
                          </w:p>
                        </w:tc>
                        <w:tc>
                          <w:tcPr>
                            <w:tcW w:w="3308" w:type="dxa"/>
                            <w:shd w:val="clear" w:color="auto" w:fill="FFFFFF"/>
                          </w:tcPr>
                          <w:p w:rsidR="0008436A" w:rsidRDefault="0008436A">
                            <w:pPr>
                              <w:pStyle w:val="40"/>
                              <w:shd w:val="clear" w:color="auto" w:fill="auto"/>
                              <w:spacing w:line="230" w:lineRule="exact"/>
                              <w:ind w:firstLine="0"/>
                              <w:jc w:val="center"/>
                              <w:rPr>
                                <w:color w:val="000000"/>
                              </w:rPr>
                            </w:pPr>
                            <w:r>
                              <w:rPr>
                                <w:color w:val="000000"/>
                              </w:rPr>
                              <w:t>3</w:t>
                            </w:r>
                          </w:p>
                        </w:tc>
                        <w:tc>
                          <w:tcPr>
                            <w:tcW w:w="3398" w:type="dxa"/>
                            <w:shd w:val="clear" w:color="auto" w:fill="FFFFFF"/>
                          </w:tcPr>
                          <w:p w:rsidR="0008436A" w:rsidRDefault="0008436A">
                            <w:pPr>
                              <w:pStyle w:val="40"/>
                              <w:shd w:val="clear" w:color="auto" w:fill="auto"/>
                              <w:spacing w:line="230" w:lineRule="exact"/>
                              <w:ind w:firstLine="0"/>
                              <w:jc w:val="center"/>
                            </w:pPr>
                            <w:r>
                              <w:rPr>
                                <w:color w:val="000000"/>
                              </w:rPr>
                              <w:t>11,54</w:t>
                            </w:r>
                          </w:p>
                        </w:tc>
                      </w:tr>
                    </w:tbl>
                    <w:p w:rsidR="0008436A" w:rsidRDefault="0008436A">
                      <w:r>
                        <w:t xml:space="preserve"> </w:t>
                      </w:r>
                    </w:p>
                  </w:txbxContent>
                </v:textbox>
                <w10:wrap type="topAndBottom"/>
              </v:shape>
            </w:pict>
          </mc:Fallback>
        </mc:AlternateContent>
      </w:r>
      <w:r w:rsidR="00455601">
        <w:rPr>
          <w:color w:val="000000"/>
          <w:sz w:val="24"/>
          <w:szCs w:val="24"/>
        </w:rPr>
        <w:tab/>
        <w:t>В основном потоке при сдаче обязательного экзамена по русскому языку в форме ЕГЭ все учащихся преодолели минимальный уровень, т.е. набрали не менее 24 баллов.</w:t>
      </w:r>
    </w:p>
    <w:p w:rsidR="00455601" w:rsidRDefault="00455601">
      <w:pPr>
        <w:spacing w:after="0" w:line="200" w:lineRule="atLeast"/>
        <w:rPr>
          <w:color w:val="000000"/>
          <w:sz w:val="24"/>
          <w:szCs w:val="24"/>
        </w:rPr>
      </w:pPr>
    </w:p>
    <w:p w:rsidR="00455601" w:rsidRDefault="00455601">
      <w:pPr>
        <w:pStyle w:val="40"/>
        <w:shd w:val="clear" w:color="auto" w:fill="auto"/>
        <w:spacing w:line="200" w:lineRule="atLeast"/>
        <w:ind w:right="140" w:firstLine="0"/>
        <w:rPr>
          <w:color w:val="000000"/>
          <w:sz w:val="24"/>
          <w:szCs w:val="24"/>
        </w:rPr>
      </w:pPr>
      <w:r>
        <w:rPr>
          <w:color w:val="000000"/>
          <w:sz w:val="24"/>
          <w:szCs w:val="24"/>
        </w:rPr>
        <w:tab/>
        <w:t>Результаты ЕГЭ по русскому языку показали, что высокий уровень (от 71 и более баллов) продемонстрировала 3 выпуск</w:t>
      </w:r>
      <w:r w:rsidR="00745BA5">
        <w:rPr>
          <w:color w:val="000000"/>
          <w:sz w:val="24"/>
          <w:szCs w:val="24"/>
        </w:rPr>
        <w:t>ника</w:t>
      </w:r>
      <w:r>
        <w:rPr>
          <w:color w:val="000000"/>
          <w:sz w:val="24"/>
          <w:szCs w:val="24"/>
        </w:rPr>
        <w:t xml:space="preserve"> (</w:t>
      </w:r>
      <w:r w:rsidR="00745BA5">
        <w:rPr>
          <w:color w:val="000000"/>
          <w:sz w:val="24"/>
          <w:szCs w:val="24"/>
        </w:rPr>
        <w:t>11,54</w:t>
      </w:r>
      <w:r>
        <w:rPr>
          <w:color w:val="000000"/>
          <w:sz w:val="24"/>
          <w:szCs w:val="24"/>
        </w:rPr>
        <w:t xml:space="preserve">%). В основном выпускники выполнили работу </w:t>
      </w:r>
      <w:r w:rsidR="001E3FBA">
        <w:rPr>
          <w:color w:val="000000"/>
          <w:sz w:val="24"/>
          <w:szCs w:val="24"/>
        </w:rPr>
        <w:t>выше</w:t>
      </w:r>
      <w:r>
        <w:rPr>
          <w:color w:val="000000"/>
          <w:sz w:val="24"/>
          <w:szCs w:val="24"/>
        </w:rPr>
        <w:t xml:space="preserve"> средне</w:t>
      </w:r>
      <w:r w:rsidR="001E3FBA">
        <w:rPr>
          <w:color w:val="000000"/>
          <w:sz w:val="24"/>
          <w:szCs w:val="24"/>
        </w:rPr>
        <w:t>го</w:t>
      </w:r>
      <w:r>
        <w:rPr>
          <w:color w:val="000000"/>
          <w:sz w:val="24"/>
          <w:szCs w:val="24"/>
        </w:rPr>
        <w:t xml:space="preserve"> уровн</w:t>
      </w:r>
      <w:r w:rsidR="001E3FBA">
        <w:rPr>
          <w:color w:val="000000"/>
          <w:sz w:val="24"/>
          <w:szCs w:val="24"/>
        </w:rPr>
        <w:t>я</w:t>
      </w:r>
      <w:r>
        <w:rPr>
          <w:color w:val="000000"/>
          <w:sz w:val="24"/>
          <w:szCs w:val="24"/>
        </w:rPr>
        <w:t xml:space="preserve">, что подтверждает объективность выставления годовых оценок. </w:t>
      </w:r>
    </w:p>
    <w:p w:rsidR="001E3FBA" w:rsidRDefault="001E3FBA">
      <w:pPr>
        <w:pStyle w:val="40"/>
        <w:shd w:val="clear" w:color="auto" w:fill="auto"/>
        <w:spacing w:line="200" w:lineRule="atLeast"/>
        <w:ind w:right="140" w:firstLine="0"/>
        <w:rPr>
          <w:color w:val="000000"/>
          <w:sz w:val="24"/>
          <w:szCs w:val="24"/>
        </w:rPr>
      </w:pPr>
    </w:p>
    <w:p w:rsidR="001E3FBA" w:rsidRDefault="001E3FBA">
      <w:pPr>
        <w:pStyle w:val="40"/>
        <w:shd w:val="clear" w:color="auto" w:fill="auto"/>
        <w:spacing w:line="200" w:lineRule="atLeast"/>
        <w:ind w:right="140" w:firstLine="0"/>
        <w:rPr>
          <w:color w:val="000000"/>
          <w:sz w:val="24"/>
          <w:szCs w:val="24"/>
        </w:rPr>
      </w:pPr>
    </w:p>
    <w:p w:rsidR="001E3FBA" w:rsidRDefault="001E3FBA">
      <w:pPr>
        <w:pStyle w:val="40"/>
        <w:shd w:val="clear" w:color="auto" w:fill="auto"/>
        <w:spacing w:line="200" w:lineRule="atLeast"/>
        <w:ind w:right="140" w:firstLine="0"/>
        <w:rPr>
          <w:color w:val="C00000"/>
          <w:sz w:val="24"/>
          <w:szCs w:val="24"/>
        </w:rPr>
      </w:pPr>
    </w:p>
    <w:p w:rsidR="00455601" w:rsidRDefault="00455601">
      <w:pPr>
        <w:pStyle w:val="41"/>
        <w:shd w:val="clear" w:color="auto" w:fill="auto"/>
        <w:spacing w:before="0" w:line="200" w:lineRule="atLeast"/>
        <w:ind w:right="780"/>
        <w:rPr>
          <w:color w:val="C00000"/>
          <w:sz w:val="24"/>
          <w:szCs w:val="24"/>
        </w:rPr>
      </w:pPr>
    </w:p>
    <w:p w:rsidR="00455601" w:rsidRDefault="00455601">
      <w:pPr>
        <w:pStyle w:val="41"/>
        <w:shd w:val="clear" w:color="auto" w:fill="auto"/>
        <w:spacing w:before="0" w:line="200" w:lineRule="atLeast"/>
        <w:ind w:right="780"/>
        <w:rPr>
          <w:color w:val="000000"/>
          <w:sz w:val="24"/>
          <w:szCs w:val="24"/>
        </w:rPr>
      </w:pPr>
      <w:r>
        <w:rPr>
          <w:color w:val="000000"/>
          <w:sz w:val="24"/>
          <w:szCs w:val="24"/>
        </w:rPr>
        <w:t>Анализ экзаменационной работы в форме ЕГЭ по математике</w:t>
      </w:r>
    </w:p>
    <w:p w:rsidR="00455601" w:rsidRDefault="00455601">
      <w:pPr>
        <w:pStyle w:val="40"/>
        <w:shd w:val="clear" w:color="auto" w:fill="auto"/>
        <w:spacing w:line="200" w:lineRule="atLeast"/>
        <w:ind w:right="780" w:firstLine="0"/>
        <w:jc w:val="center"/>
        <w:rPr>
          <w:color w:val="000000"/>
          <w:sz w:val="24"/>
          <w:szCs w:val="24"/>
        </w:rPr>
      </w:pPr>
      <w:r>
        <w:rPr>
          <w:color w:val="000000"/>
          <w:sz w:val="24"/>
          <w:szCs w:val="24"/>
        </w:rPr>
        <w:t>(согласно протоколу проверки результатов ЕГЭ)</w:t>
      </w:r>
    </w:p>
    <w:p w:rsidR="00455601" w:rsidRDefault="00455601">
      <w:pPr>
        <w:pStyle w:val="40"/>
        <w:shd w:val="clear" w:color="auto" w:fill="auto"/>
        <w:spacing w:line="200" w:lineRule="atLeast"/>
        <w:ind w:right="140" w:firstLine="0"/>
        <w:jc w:val="left"/>
        <w:rPr>
          <w:color w:val="000000"/>
          <w:sz w:val="24"/>
          <w:szCs w:val="24"/>
        </w:rPr>
      </w:pPr>
      <w:r>
        <w:rPr>
          <w:color w:val="000000"/>
          <w:sz w:val="24"/>
          <w:szCs w:val="24"/>
        </w:rPr>
        <w:tab/>
        <w:t>В основном потоке при сдаче обязательного экзамена по математике в форме ЕГЭ на обязатель</w:t>
      </w:r>
      <w:r w:rsidR="001551F2">
        <w:rPr>
          <w:color w:val="000000"/>
          <w:sz w:val="24"/>
          <w:szCs w:val="24"/>
        </w:rPr>
        <w:t>ном уровне сдавали экзамен  - 25 человек</w:t>
      </w:r>
      <w:r>
        <w:rPr>
          <w:color w:val="000000"/>
          <w:sz w:val="24"/>
          <w:szCs w:val="24"/>
        </w:rPr>
        <w:t>, на профильном уровне -</w:t>
      </w:r>
      <w:r w:rsidR="001551F2">
        <w:rPr>
          <w:color w:val="000000"/>
          <w:sz w:val="24"/>
          <w:szCs w:val="24"/>
        </w:rPr>
        <w:t xml:space="preserve"> 15</w:t>
      </w:r>
      <w:r>
        <w:rPr>
          <w:color w:val="000000"/>
          <w:sz w:val="24"/>
          <w:szCs w:val="24"/>
        </w:rPr>
        <w:t xml:space="preserve"> человек</w:t>
      </w:r>
      <w:r w:rsidR="001551F2">
        <w:rPr>
          <w:color w:val="000000"/>
          <w:sz w:val="24"/>
          <w:szCs w:val="24"/>
        </w:rPr>
        <w:t>.</w:t>
      </w:r>
    </w:p>
    <w:p w:rsidR="001551F2" w:rsidRDefault="001551F2">
      <w:pPr>
        <w:pStyle w:val="40"/>
        <w:shd w:val="clear" w:color="auto" w:fill="auto"/>
        <w:spacing w:line="200" w:lineRule="atLeast"/>
        <w:ind w:right="140" w:firstLine="0"/>
        <w:jc w:val="left"/>
      </w:pPr>
    </w:p>
    <w:p w:rsidR="001551F2" w:rsidRDefault="001551F2">
      <w:pPr>
        <w:pStyle w:val="40"/>
        <w:shd w:val="clear" w:color="auto" w:fill="auto"/>
        <w:spacing w:line="200" w:lineRule="atLeast"/>
        <w:ind w:right="140" w:firstLine="0"/>
        <w:jc w:val="left"/>
      </w:pPr>
    </w:p>
    <w:tbl>
      <w:tblPr>
        <w:tblpPr w:leftFromText="180" w:rightFromText="180" w:vertAnchor="text" w:horzAnchor="margin" w:tblpY="10"/>
        <w:tblW w:w="0" w:type="auto"/>
        <w:tblLayout w:type="fixed"/>
        <w:tblCellMar>
          <w:left w:w="10" w:type="dxa"/>
          <w:right w:w="10" w:type="dxa"/>
        </w:tblCellMar>
        <w:tblLook w:val="0000" w:firstRow="0" w:lastRow="0" w:firstColumn="0" w:lastColumn="0" w:noHBand="0" w:noVBand="0"/>
      </w:tblPr>
      <w:tblGrid>
        <w:gridCol w:w="3068"/>
        <w:gridCol w:w="3349"/>
        <w:gridCol w:w="2535"/>
      </w:tblGrid>
      <w:tr w:rsidR="001551F2" w:rsidTr="001551F2">
        <w:trPr>
          <w:trHeight w:hRule="exact" w:val="542"/>
        </w:trPr>
        <w:tc>
          <w:tcPr>
            <w:tcW w:w="3068" w:type="dxa"/>
            <w:tcBorders>
              <w:top w:val="single" w:sz="8" w:space="0" w:color="000000"/>
              <w:left w:val="single" w:sz="8" w:space="0" w:color="000000"/>
              <w:bottom w:val="single" w:sz="8" w:space="0" w:color="000000"/>
            </w:tcBorders>
            <w:shd w:val="clear" w:color="auto" w:fill="FFFFFF"/>
          </w:tcPr>
          <w:p w:rsidR="001551F2" w:rsidRDefault="001551F2" w:rsidP="001551F2">
            <w:pPr>
              <w:pStyle w:val="40"/>
              <w:shd w:val="clear" w:color="auto" w:fill="auto"/>
              <w:spacing w:line="180" w:lineRule="exact"/>
              <w:ind w:firstLine="0"/>
              <w:jc w:val="center"/>
              <w:rPr>
                <w:rStyle w:val="9pt"/>
                <w:i/>
              </w:rPr>
            </w:pPr>
            <w:r>
              <w:rPr>
                <w:rStyle w:val="9pt"/>
                <w:i/>
              </w:rPr>
              <w:t>Баллы</w:t>
            </w:r>
          </w:p>
        </w:tc>
        <w:tc>
          <w:tcPr>
            <w:tcW w:w="3349" w:type="dxa"/>
            <w:tcBorders>
              <w:top w:val="single" w:sz="8" w:space="0" w:color="000000"/>
              <w:left w:val="single" w:sz="8" w:space="0" w:color="000000"/>
              <w:bottom w:val="single" w:sz="8" w:space="0" w:color="000000"/>
            </w:tcBorders>
            <w:shd w:val="clear" w:color="auto" w:fill="FFFFFF"/>
          </w:tcPr>
          <w:p w:rsidR="001551F2" w:rsidRDefault="001551F2" w:rsidP="001551F2">
            <w:pPr>
              <w:pStyle w:val="40"/>
              <w:shd w:val="clear" w:color="auto" w:fill="auto"/>
              <w:spacing w:line="180" w:lineRule="exact"/>
              <w:ind w:left="120" w:firstLine="0"/>
              <w:jc w:val="left"/>
              <w:rPr>
                <w:rStyle w:val="9pt"/>
                <w:i/>
              </w:rPr>
            </w:pPr>
            <w:r>
              <w:rPr>
                <w:rStyle w:val="9pt"/>
                <w:i/>
              </w:rPr>
              <w:t>Количество учащихся</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rsidR="001551F2" w:rsidRDefault="001551F2" w:rsidP="001551F2">
            <w:pPr>
              <w:pStyle w:val="40"/>
              <w:shd w:val="clear" w:color="auto" w:fill="auto"/>
              <w:spacing w:line="230" w:lineRule="exact"/>
              <w:ind w:left="120" w:firstLine="0"/>
              <w:jc w:val="left"/>
            </w:pPr>
            <w:r>
              <w:rPr>
                <w:rStyle w:val="9pt"/>
                <w:i/>
              </w:rPr>
              <w:t>Процент от учащихся 11 -х классов, сдававших экзамен</w:t>
            </w:r>
          </w:p>
        </w:tc>
      </w:tr>
      <w:tr w:rsidR="001551F2" w:rsidTr="001551F2">
        <w:trPr>
          <w:trHeight w:hRule="exact" w:val="298"/>
        </w:trPr>
        <w:tc>
          <w:tcPr>
            <w:tcW w:w="3068" w:type="dxa"/>
            <w:tcBorders>
              <w:top w:val="single" w:sz="8"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0-27</w:t>
            </w:r>
          </w:p>
        </w:tc>
        <w:tc>
          <w:tcPr>
            <w:tcW w:w="3349" w:type="dxa"/>
            <w:tcBorders>
              <w:top w:val="single" w:sz="8"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9</w:t>
            </w:r>
          </w:p>
        </w:tc>
        <w:tc>
          <w:tcPr>
            <w:tcW w:w="2535" w:type="dxa"/>
            <w:tcBorders>
              <w:top w:val="single" w:sz="8" w:space="0" w:color="000000"/>
              <w:left w:val="single" w:sz="8" w:space="0" w:color="000000"/>
              <w:right w:val="single" w:sz="8" w:space="0" w:color="000000"/>
            </w:tcBorders>
            <w:shd w:val="clear" w:color="auto" w:fill="FFFFFF"/>
          </w:tcPr>
          <w:p w:rsidR="001551F2" w:rsidRDefault="001551F2" w:rsidP="001551F2">
            <w:pPr>
              <w:pStyle w:val="40"/>
              <w:shd w:val="clear" w:color="auto" w:fill="auto"/>
              <w:spacing w:line="230" w:lineRule="exact"/>
              <w:ind w:firstLine="0"/>
              <w:jc w:val="center"/>
            </w:pPr>
            <w:r>
              <w:rPr>
                <w:color w:val="000000"/>
              </w:rPr>
              <w:t>60</w:t>
            </w:r>
          </w:p>
        </w:tc>
      </w:tr>
      <w:tr w:rsidR="001551F2" w:rsidTr="001551F2">
        <w:trPr>
          <w:trHeight w:hRule="exact" w:val="283"/>
        </w:trPr>
        <w:tc>
          <w:tcPr>
            <w:tcW w:w="3068" w:type="dxa"/>
            <w:tcBorders>
              <w:top w:val="single" w:sz="4"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27-37</w:t>
            </w:r>
          </w:p>
        </w:tc>
        <w:tc>
          <w:tcPr>
            <w:tcW w:w="3349" w:type="dxa"/>
            <w:tcBorders>
              <w:top w:val="single" w:sz="4"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3</w:t>
            </w:r>
          </w:p>
        </w:tc>
        <w:tc>
          <w:tcPr>
            <w:tcW w:w="2535" w:type="dxa"/>
            <w:tcBorders>
              <w:top w:val="single" w:sz="4" w:space="0" w:color="000000"/>
              <w:left w:val="single" w:sz="8" w:space="0" w:color="000000"/>
              <w:right w:val="single" w:sz="8" w:space="0" w:color="000000"/>
            </w:tcBorders>
            <w:shd w:val="clear" w:color="auto" w:fill="FFFFFF"/>
          </w:tcPr>
          <w:p w:rsidR="001551F2" w:rsidRDefault="001551F2" w:rsidP="001551F2">
            <w:pPr>
              <w:pStyle w:val="40"/>
              <w:shd w:val="clear" w:color="auto" w:fill="auto"/>
              <w:spacing w:line="230" w:lineRule="exact"/>
              <w:ind w:firstLine="0"/>
              <w:jc w:val="center"/>
            </w:pPr>
            <w:r>
              <w:rPr>
                <w:color w:val="000000"/>
              </w:rPr>
              <w:t>20</w:t>
            </w:r>
          </w:p>
        </w:tc>
      </w:tr>
      <w:tr w:rsidR="001551F2" w:rsidTr="001551F2">
        <w:trPr>
          <w:trHeight w:hRule="exact" w:val="278"/>
        </w:trPr>
        <w:tc>
          <w:tcPr>
            <w:tcW w:w="3068" w:type="dxa"/>
            <w:tcBorders>
              <w:top w:val="single" w:sz="4"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38-49</w:t>
            </w:r>
          </w:p>
        </w:tc>
        <w:tc>
          <w:tcPr>
            <w:tcW w:w="3349" w:type="dxa"/>
            <w:tcBorders>
              <w:top w:val="single" w:sz="4" w:space="0" w:color="000000"/>
              <w:left w:val="single" w:sz="8" w:space="0" w:color="000000"/>
            </w:tcBorders>
            <w:shd w:val="clear" w:color="auto" w:fill="FFFFFF"/>
          </w:tcPr>
          <w:p w:rsidR="001551F2" w:rsidRDefault="001551F2" w:rsidP="001551F2">
            <w:pPr>
              <w:pStyle w:val="40"/>
              <w:shd w:val="clear" w:color="auto" w:fill="auto"/>
              <w:spacing w:line="230" w:lineRule="exact"/>
              <w:ind w:firstLine="0"/>
              <w:jc w:val="center"/>
              <w:rPr>
                <w:color w:val="000000"/>
              </w:rPr>
            </w:pPr>
            <w:r>
              <w:rPr>
                <w:color w:val="000000"/>
              </w:rPr>
              <w:t>1</w:t>
            </w:r>
          </w:p>
        </w:tc>
        <w:tc>
          <w:tcPr>
            <w:tcW w:w="2535" w:type="dxa"/>
            <w:tcBorders>
              <w:top w:val="single" w:sz="4" w:space="0" w:color="000000"/>
              <w:left w:val="single" w:sz="8" w:space="0" w:color="000000"/>
              <w:right w:val="single" w:sz="8" w:space="0" w:color="000000"/>
            </w:tcBorders>
            <w:shd w:val="clear" w:color="auto" w:fill="FFFFFF"/>
          </w:tcPr>
          <w:p w:rsidR="001551F2" w:rsidRDefault="001551F2" w:rsidP="001551F2">
            <w:pPr>
              <w:pStyle w:val="40"/>
              <w:shd w:val="clear" w:color="auto" w:fill="auto"/>
              <w:spacing w:line="230" w:lineRule="exact"/>
              <w:ind w:firstLine="0"/>
              <w:jc w:val="center"/>
            </w:pPr>
            <w:r>
              <w:rPr>
                <w:color w:val="000000"/>
              </w:rPr>
              <w:t>6,67</w:t>
            </w:r>
          </w:p>
        </w:tc>
      </w:tr>
      <w:tr w:rsidR="001551F2" w:rsidTr="001551F2">
        <w:trPr>
          <w:trHeight w:hRule="exact" w:val="629"/>
        </w:trPr>
        <w:tc>
          <w:tcPr>
            <w:tcW w:w="3068" w:type="dxa"/>
            <w:tcBorders>
              <w:top w:val="single" w:sz="4" w:space="0" w:color="000000"/>
              <w:left w:val="single" w:sz="8" w:space="0" w:color="000000"/>
              <w:bottom w:val="single" w:sz="8" w:space="0" w:color="000000"/>
            </w:tcBorders>
            <w:shd w:val="clear" w:color="auto" w:fill="FFFFFF"/>
          </w:tcPr>
          <w:p w:rsidR="001551F2" w:rsidRDefault="001551F2" w:rsidP="001551F2">
            <w:pPr>
              <w:pStyle w:val="40"/>
              <w:shd w:val="clear" w:color="auto" w:fill="auto"/>
              <w:spacing w:line="283" w:lineRule="exact"/>
              <w:ind w:firstLine="0"/>
              <w:jc w:val="center"/>
              <w:rPr>
                <w:color w:val="000000"/>
              </w:rPr>
            </w:pPr>
            <w:r>
              <w:rPr>
                <w:color w:val="000000"/>
              </w:rPr>
              <w:t>50 - 100</w:t>
            </w:r>
          </w:p>
        </w:tc>
        <w:tc>
          <w:tcPr>
            <w:tcW w:w="3349" w:type="dxa"/>
            <w:tcBorders>
              <w:top w:val="single" w:sz="4" w:space="0" w:color="000000"/>
              <w:left w:val="single" w:sz="8" w:space="0" w:color="000000"/>
              <w:bottom w:val="single" w:sz="8" w:space="0" w:color="000000"/>
            </w:tcBorders>
            <w:shd w:val="clear" w:color="auto" w:fill="FFFFFF"/>
          </w:tcPr>
          <w:p w:rsidR="001551F2" w:rsidRDefault="001551F2" w:rsidP="001551F2">
            <w:pPr>
              <w:pStyle w:val="40"/>
              <w:shd w:val="clear" w:color="auto" w:fill="auto"/>
              <w:spacing w:before="60" w:line="230" w:lineRule="exact"/>
              <w:ind w:firstLine="0"/>
              <w:jc w:val="center"/>
              <w:rPr>
                <w:color w:val="000000"/>
              </w:rPr>
            </w:pPr>
            <w:r>
              <w:rPr>
                <w:color w:val="000000"/>
              </w:rPr>
              <w:t>2</w:t>
            </w:r>
          </w:p>
        </w:tc>
        <w:tc>
          <w:tcPr>
            <w:tcW w:w="2535" w:type="dxa"/>
            <w:tcBorders>
              <w:top w:val="single" w:sz="4" w:space="0" w:color="000000"/>
              <w:left w:val="single" w:sz="8" w:space="0" w:color="000000"/>
              <w:bottom w:val="single" w:sz="8" w:space="0" w:color="000000"/>
              <w:right w:val="single" w:sz="8" w:space="0" w:color="000000"/>
            </w:tcBorders>
            <w:shd w:val="clear" w:color="auto" w:fill="FFFFFF"/>
          </w:tcPr>
          <w:p w:rsidR="001551F2" w:rsidRDefault="001551F2" w:rsidP="001551F2">
            <w:pPr>
              <w:pStyle w:val="40"/>
              <w:shd w:val="clear" w:color="auto" w:fill="auto"/>
              <w:spacing w:line="230" w:lineRule="exact"/>
              <w:ind w:firstLine="0"/>
              <w:jc w:val="center"/>
            </w:pPr>
            <w:r>
              <w:rPr>
                <w:color w:val="000000"/>
              </w:rPr>
              <w:t>13,33</w:t>
            </w:r>
          </w:p>
        </w:tc>
      </w:tr>
    </w:tbl>
    <w:p w:rsidR="00455601" w:rsidRDefault="00455601">
      <w:pPr>
        <w:rPr>
          <w:color w:val="C00000"/>
          <w:sz w:val="2"/>
          <w:szCs w:val="2"/>
        </w:rPr>
      </w:pPr>
    </w:p>
    <w:p w:rsidR="001551F2" w:rsidRDefault="001551F2">
      <w:pPr>
        <w:pStyle w:val="40"/>
        <w:shd w:val="clear" w:color="auto" w:fill="auto"/>
        <w:spacing w:line="200" w:lineRule="atLeast"/>
        <w:ind w:firstLine="0"/>
        <w:jc w:val="left"/>
        <w:rPr>
          <w:color w:val="000000"/>
          <w:sz w:val="24"/>
          <w:szCs w:val="24"/>
        </w:rPr>
      </w:pP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Имеют итоговые оценки по предмету:</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«5»-</w:t>
      </w:r>
      <w:r w:rsidR="00F77399">
        <w:rPr>
          <w:color w:val="000000"/>
          <w:sz w:val="24"/>
          <w:szCs w:val="24"/>
        </w:rPr>
        <w:t>3</w:t>
      </w:r>
      <w:r>
        <w:rPr>
          <w:color w:val="000000"/>
          <w:sz w:val="24"/>
          <w:szCs w:val="24"/>
        </w:rPr>
        <w:t xml:space="preserve">; </w:t>
      </w:r>
      <w:r w:rsidR="00F77399">
        <w:rPr>
          <w:color w:val="000000"/>
          <w:sz w:val="24"/>
          <w:szCs w:val="24"/>
        </w:rPr>
        <w:t>11,54</w:t>
      </w:r>
      <w:r>
        <w:rPr>
          <w:color w:val="000000"/>
          <w:sz w:val="24"/>
          <w:szCs w:val="24"/>
        </w:rPr>
        <w:t>%</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«4»-</w:t>
      </w:r>
      <w:r w:rsidR="00F77399">
        <w:rPr>
          <w:color w:val="000000"/>
          <w:sz w:val="24"/>
          <w:szCs w:val="24"/>
        </w:rPr>
        <w:t>10</w:t>
      </w:r>
      <w:r>
        <w:rPr>
          <w:color w:val="000000"/>
          <w:sz w:val="24"/>
          <w:szCs w:val="24"/>
        </w:rPr>
        <w:t xml:space="preserve">; </w:t>
      </w:r>
      <w:r w:rsidR="00F77399">
        <w:rPr>
          <w:color w:val="000000"/>
          <w:sz w:val="24"/>
          <w:szCs w:val="24"/>
        </w:rPr>
        <w:t>38,46</w:t>
      </w:r>
      <w:r>
        <w:rPr>
          <w:color w:val="000000"/>
          <w:sz w:val="24"/>
          <w:szCs w:val="24"/>
        </w:rPr>
        <w:t>%</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xml:space="preserve">«3» - 13; </w:t>
      </w:r>
      <w:r w:rsidR="00F77399">
        <w:rPr>
          <w:color w:val="000000"/>
          <w:sz w:val="24"/>
          <w:szCs w:val="24"/>
        </w:rPr>
        <w:t>50</w:t>
      </w:r>
      <w:r>
        <w:rPr>
          <w:color w:val="000000"/>
          <w:sz w:val="24"/>
          <w:szCs w:val="24"/>
        </w:rPr>
        <w:t>%</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xml:space="preserve">Качество знаний по предмету – </w:t>
      </w:r>
      <w:r w:rsidR="00F77399">
        <w:rPr>
          <w:color w:val="000000"/>
          <w:sz w:val="24"/>
          <w:szCs w:val="24"/>
        </w:rPr>
        <w:t>50</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Средний балл по классу - 3,</w:t>
      </w:r>
      <w:r w:rsidR="00F77399">
        <w:rPr>
          <w:color w:val="000000"/>
          <w:sz w:val="24"/>
          <w:szCs w:val="24"/>
        </w:rPr>
        <w:t>6</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xml:space="preserve">Средний балл по ЕГЭ профильного уровня – </w:t>
      </w:r>
      <w:r w:rsidR="00F77399">
        <w:rPr>
          <w:color w:val="000000"/>
          <w:sz w:val="24"/>
          <w:szCs w:val="24"/>
        </w:rPr>
        <w:t>25,4</w:t>
      </w:r>
      <w:r>
        <w:rPr>
          <w:color w:val="000000"/>
          <w:sz w:val="24"/>
          <w:szCs w:val="24"/>
        </w:rPr>
        <w:t xml:space="preserve"> баллов</w:t>
      </w:r>
    </w:p>
    <w:p w:rsidR="00455601" w:rsidRDefault="00455601">
      <w:pPr>
        <w:pStyle w:val="40"/>
        <w:shd w:val="clear" w:color="auto" w:fill="auto"/>
        <w:spacing w:line="200" w:lineRule="atLeast"/>
        <w:ind w:right="100" w:firstLine="0"/>
        <w:rPr>
          <w:color w:val="000000"/>
          <w:sz w:val="24"/>
          <w:szCs w:val="24"/>
        </w:rPr>
      </w:pPr>
      <w:r>
        <w:rPr>
          <w:color w:val="000000"/>
          <w:sz w:val="24"/>
          <w:szCs w:val="24"/>
        </w:rPr>
        <w:t>Средний</w:t>
      </w:r>
      <w:r w:rsidR="00F77399">
        <w:rPr>
          <w:color w:val="000000"/>
          <w:sz w:val="24"/>
          <w:szCs w:val="24"/>
        </w:rPr>
        <w:t xml:space="preserve"> </w:t>
      </w:r>
      <w:r>
        <w:rPr>
          <w:color w:val="000000"/>
          <w:sz w:val="24"/>
          <w:szCs w:val="24"/>
        </w:rPr>
        <w:t>балл по ЕГЭ обязательного уровня – 3</w:t>
      </w:r>
      <w:r w:rsidR="00F77399">
        <w:rPr>
          <w:color w:val="000000"/>
          <w:sz w:val="24"/>
          <w:szCs w:val="24"/>
        </w:rPr>
        <w:t>,48</w:t>
      </w:r>
      <w:r>
        <w:rPr>
          <w:i/>
          <w:color w:val="C00000"/>
          <w:sz w:val="24"/>
          <w:szCs w:val="24"/>
        </w:rPr>
        <w:t>.</w:t>
      </w:r>
    </w:p>
    <w:p w:rsidR="00455601" w:rsidRDefault="00455601">
      <w:pPr>
        <w:pStyle w:val="40"/>
        <w:shd w:val="clear" w:color="auto" w:fill="auto"/>
        <w:tabs>
          <w:tab w:val="left" w:pos="9566"/>
        </w:tabs>
        <w:spacing w:line="200" w:lineRule="atLeast"/>
        <w:ind w:right="100" w:firstLine="0"/>
        <w:jc w:val="left"/>
        <w:rPr>
          <w:color w:val="000000"/>
          <w:sz w:val="24"/>
          <w:szCs w:val="24"/>
        </w:rPr>
      </w:pPr>
      <w:r>
        <w:rPr>
          <w:color w:val="000000"/>
          <w:sz w:val="24"/>
          <w:szCs w:val="24"/>
        </w:rPr>
        <w:t xml:space="preserve">Максимальный балл по предмету - 45 баллов </w:t>
      </w:r>
    </w:p>
    <w:p w:rsidR="00455601" w:rsidRDefault="00455601">
      <w:pPr>
        <w:pStyle w:val="40"/>
        <w:shd w:val="clear" w:color="auto" w:fill="auto"/>
        <w:spacing w:line="200" w:lineRule="atLeast"/>
        <w:ind w:right="-27" w:firstLine="580"/>
        <w:rPr>
          <w:color w:val="000000"/>
          <w:sz w:val="24"/>
          <w:szCs w:val="24"/>
        </w:rPr>
      </w:pPr>
      <w:r>
        <w:rPr>
          <w:color w:val="000000"/>
          <w:sz w:val="24"/>
          <w:szCs w:val="24"/>
        </w:rPr>
        <w:t>При сдаче экзамена математики базового уровня подтвердили итоговую                      отметку 1</w:t>
      </w:r>
      <w:r w:rsidR="00F77399">
        <w:rPr>
          <w:color w:val="000000"/>
          <w:sz w:val="24"/>
          <w:szCs w:val="24"/>
        </w:rPr>
        <w:t>3</w:t>
      </w:r>
      <w:r>
        <w:rPr>
          <w:color w:val="000000"/>
          <w:sz w:val="24"/>
          <w:szCs w:val="24"/>
        </w:rPr>
        <w:t xml:space="preserve"> чел., что составляет  </w:t>
      </w:r>
      <w:r w:rsidR="00F77399">
        <w:rPr>
          <w:color w:val="000000"/>
          <w:sz w:val="24"/>
          <w:szCs w:val="24"/>
        </w:rPr>
        <w:t>50</w:t>
      </w:r>
      <w:r>
        <w:rPr>
          <w:color w:val="000000"/>
          <w:sz w:val="24"/>
          <w:szCs w:val="24"/>
        </w:rPr>
        <w:t xml:space="preserve">% . Получили отметку выше итоговой отметки </w:t>
      </w:r>
      <w:r w:rsidR="00F77399">
        <w:rPr>
          <w:color w:val="000000"/>
          <w:sz w:val="24"/>
          <w:szCs w:val="24"/>
        </w:rPr>
        <w:t>3</w:t>
      </w:r>
      <w:r>
        <w:rPr>
          <w:color w:val="000000"/>
          <w:sz w:val="24"/>
          <w:szCs w:val="24"/>
        </w:rPr>
        <w:t xml:space="preserve"> чел. (</w:t>
      </w:r>
      <w:r w:rsidR="00F77399">
        <w:rPr>
          <w:color w:val="000000"/>
          <w:sz w:val="24"/>
          <w:szCs w:val="24"/>
        </w:rPr>
        <w:t>11,54</w:t>
      </w:r>
      <w:r>
        <w:rPr>
          <w:color w:val="000000"/>
          <w:sz w:val="24"/>
          <w:szCs w:val="24"/>
        </w:rPr>
        <w:t>%).</w:t>
      </w:r>
      <w:r w:rsidR="00F77399">
        <w:rPr>
          <w:color w:val="000000"/>
          <w:sz w:val="24"/>
          <w:szCs w:val="24"/>
        </w:rPr>
        <w:t xml:space="preserve"> Ниже годовой оценки – 7 чел., что составляет 26,92%. </w:t>
      </w:r>
      <w:r>
        <w:rPr>
          <w:color w:val="000000"/>
          <w:sz w:val="24"/>
          <w:szCs w:val="24"/>
        </w:rPr>
        <w:t xml:space="preserve"> </w:t>
      </w:r>
    </w:p>
    <w:p w:rsidR="00F77399" w:rsidRDefault="00571182">
      <w:pPr>
        <w:pStyle w:val="40"/>
        <w:shd w:val="clear" w:color="auto" w:fill="auto"/>
        <w:spacing w:line="200" w:lineRule="atLeast"/>
        <w:ind w:right="-27" w:firstLine="580"/>
        <w:rPr>
          <w:color w:val="000000"/>
          <w:sz w:val="24"/>
          <w:szCs w:val="24"/>
        </w:rPr>
      </w:pPr>
      <w:r>
        <w:rPr>
          <w:color w:val="000000"/>
          <w:sz w:val="24"/>
          <w:szCs w:val="24"/>
        </w:rPr>
        <w:t xml:space="preserve">Все учащиеся продемонстрировали освоение основных разделов школьного курса математики, овладели базовыми математическими компетенциями, необходимыми в жизни и для продолжения образования по выбранной специальности. </w:t>
      </w:r>
    </w:p>
    <w:p w:rsidR="00455601" w:rsidRDefault="00455601">
      <w:pPr>
        <w:pStyle w:val="40"/>
        <w:shd w:val="clear" w:color="auto" w:fill="auto"/>
        <w:spacing w:line="200" w:lineRule="atLeast"/>
        <w:ind w:right="14" w:firstLine="580"/>
        <w:rPr>
          <w:color w:val="000000"/>
          <w:sz w:val="24"/>
          <w:szCs w:val="24"/>
        </w:rPr>
      </w:pPr>
      <w:r>
        <w:rPr>
          <w:color w:val="000000"/>
          <w:sz w:val="24"/>
          <w:szCs w:val="24"/>
        </w:rPr>
        <w:t>Согласно анализу протокола проверки результатов ЕГЭ по математике можно                  выявить ряд проблем в обучении школьников математике:</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недостаточная подготовка тем курса геометрии;</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xml:space="preserve">- </w:t>
      </w:r>
      <w:r w:rsidR="00571182">
        <w:rPr>
          <w:color w:val="000000"/>
          <w:sz w:val="24"/>
          <w:szCs w:val="24"/>
        </w:rPr>
        <w:t>не осознанность учащихся при определении выбора уровня сдачи экзамена по математике</w:t>
      </w:r>
      <w:r>
        <w:rPr>
          <w:color w:val="000000"/>
          <w:sz w:val="24"/>
          <w:szCs w:val="24"/>
        </w:rPr>
        <w:t xml:space="preserve">; </w:t>
      </w:r>
    </w:p>
    <w:p w:rsidR="00455601" w:rsidRDefault="00455601">
      <w:pPr>
        <w:pStyle w:val="40"/>
        <w:shd w:val="clear" w:color="auto" w:fill="auto"/>
        <w:spacing w:line="200" w:lineRule="atLeast"/>
        <w:ind w:firstLine="0"/>
        <w:jc w:val="left"/>
        <w:rPr>
          <w:color w:val="000000"/>
          <w:sz w:val="24"/>
          <w:szCs w:val="24"/>
        </w:rPr>
      </w:pPr>
      <w:r>
        <w:rPr>
          <w:color w:val="000000"/>
          <w:sz w:val="24"/>
          <w:szCs w:val="24"/>
        </w:rPr>
        <w:t>-   недостаточные навыки применения знаний к решению текстовых задач.</w:t>
      </w:r>
    </w:p>
    <w:p w:rsidR="00455601" w:rsidRDefault="00455601">
      <w:pPr>
        <w:pStyle w:val="40"/>
        <w:shd w:val="clear" w:color="auto" w:fill="auto"/>
        <w:tabs>
          <w:tab w:val="left" w:pos="9566"/>
        </w:tabs>
        <w:spacing w:line="200" w:lineRule="atLeast"/>
        <w:ind w:right="100" w:firstLine="0"/>
        <w:jc w:val="left"/>
        <w:rPr>
          <w:color w:val="000000"/>
          <w:sz w:val="24"/>
          <w:szCs w:val="24"/>
        </w:rPr>
      </w:pPr>
    </w:p>
    <w:p w:rsidR="00455601" w:rsidRDefault="00455601">
      <w:pPr>
        <w:pStyle w:val="1d"/>
        <w:keepNext/>
        <w:keepLines/>
        <w:shd w:val="clear" w:color="auto" w:fill="auto"/>
        <w:spacing w:before="0" w:line="230" w:lineRule="exact"/>
        <w:ind w:right="520"/>
      </w:pPr>
      <w:bookmarkStart w:id="4" w:name="bookmark0"/>
      <w:r>
        <w:rPr>
          <w:color w:val="000000"/>
          <w:sz w:val="24"/>
          <w:szCs w:val="24"/>
        </w:rPr>
        <w:t>Динамика результатов ЕГЭ по обязательным предметам</w:t>
      </w:r>
      <w:bookmarkEnd w:id="4"/>
      <w:r w:rsidR="00D33C98">
        <w:rPr>
          <w:color w:val="000000"/>
          <w:sz w:val="24"/>
          <w:szCs w:val="24"/>
        </w:rPr>
        <w:t xml:space="preserve">  2016-2018</w:t>
      </w:r>
      <w:r>
        <w:rPr>
          <w:color w:val="000000"/>
          <w:sz w:val="24"/>
          <w:szCs w:val="24"/>
        </w:rPr>
        <w:t xml:space="preserve"> гг.</w:t>
      </w:r>
    </w:p>
    <w:p w:rsidR="00455601" w:rsidRDefault="005F1B20">
      <w:pPr>
        <w:rPr>
          <w:color w:val="C00000"/>
          <w:sz w:val="2"/>
          <w:szCs w:val="2"/>
        </w:rPr>
      </w:pPr>
      <w:r>
        <w:rPr>
          <w:noProof/>
        </w:rPr>
        <mc:AlternateContent>
          <mc:Choice Requires="wps">
            <w:drawing>
              <wp:anchor distT="0" distB="0" distL="0" distR="0" simplePos="0" relativeHeight="251656704" behindDoc="0" locked="0" layoutInCell="1" allowOverlap="1">
                <wp:simplePos x="0" y="0"/>
                <wp:positionH relativeFrom="column">
                  <wp:align>center</wp:align>
                </wp:positionH>
                <wp:positionV relativeFrom="paragraph">
                  <wp:posOffset>635</wp:posOffset>
                </wp:positionV>
                <wp:extent cx="6846570" cy="2574290"/>
                <wp:effectExtent l="5715" t="635" r="5715"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574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36A" w:rsidRDefault="0008436A">
                            <w:pPr>
                              <w:spacing w:line="230" w:lineRule="exact"/>
                              <w:jc w:val="center"/>
                              <w:rPr>
                                <w:rFonts w:ascii="Times New Roman" w:hAnsi="Times New Roman" w:cs="Times New Roman"/>
                                <w:color w:val="C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37"/>
                              <w:gridCol w:w="1325"/>
                              <w:gridCol w:w="1063"/>
                              <w:gridCol w:w="811"/>
                              <w:gridCol w:w="938"/>
                              <w:gridCol w:w="1086"/>
                              <w:gridCol w:w="788"/>
                              <w:gridCol w:w="938"/>
                              <w:gridCol w:w="1109"/>
                              <w:gridCol w:w="709"/>
                              <w:gridCol w:w="1084"/>
                            </w:tblGrid>
                            <w:tr w:rsidR="0008436A">
                              <w:trPr>
                                <w:trHeight w:hRule="exact" w:val="283"/>
                              </w:trPr>
                              <w:tc>
                                <w:tcPr>
                                  <w:tcW w:w="437" w:type="dxa"/>
                                  <w:vMerge w:val="restart"/>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40" w:firstLine="0"/>
                                    <w:jc w:val="left"/>
                                    <w:rPr>
                                      <w:rStyle w:val="9pt"/>
                                    </w:rPr>
                                  </w:pPr>
                                  <w:r>
                                    <w:rPr>
                                      <w:rStyle w:val="9pt"/>
                                    </w:rPr>
                                    <w:t>№</w:t>
                                  </w:r>
                                </w:p>
                              </w:tc>
                              <w:tc>
                                <w:tcPr>
                                  <w:tcW w:w="1325" w:type="dxa"/>
                                  <w:vMerge w:val="restart"/>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left"/>
                                    <w:rPr>
                                      <w:rStyle w:val="9pt"/>
                                    </w:rPr>
                                  </w:pPr>
                                  <w:r>
                                    <w:rPr>
                                      <w:rStyle w:val="9pt"/>
                                    </w:rPr>
                                    <w:t>Предмет</w:t>
                                  </w:r>
                                </w:p>
                              </w:tc>
                              <w:tc>
                                <w:tcPr>
                                  <w:tcW w:w="2812" w:type="dxa"/>
                                  <w:gridSpan w:val="3"/>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firstLine="0"/>
                                    <w:jc w:val="center"/>
                                    <w:rPr>
                                      <w:b/>
                                      <w:color w:val="000000"/>
                                      <w:sz w:val="18"/>
                                      <w:szCs w:val="18"/>
                                    </w:rPr>
                                  </w:pPr>
                                  <w:r>
                                    <w:rPr>
                                      <w:rStyle w:val="9pt"/>
                                    </w:rPr>
                                    <w:t>2016г</w:t>
                                  </w:r>
                                </w:p>
                              </w:tc>
                              <w:tc>
                                <w:tcPr>
                                  <w:tcW w:w="2812" w:type="dxa"/>
                                  <w:gridSpan w:val="3"/>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firstLine="0"/>
                                    <w:jc w:val="center"/>
                                    <w:rPr>
                                      <w:b/>
                                      <w:color w:val="000000"/>
                                      <w:sz w:val="18"/>
                                      <w:szCs w:val="18"/>
                                    </w:rPr>
                                  </w:pPr>
                                  <w:r>
                                    <w:rPr>
                                      <w:b/>
                                      <w:color w:val="000000"/>
                                      <w:sz w:val="18"/>
                                      <w:szCs w:val="18"/>
                                    </w:rPr>
                                    <w:t>2017г.</w:t>
                                  </w:r>
                                </w:p>
                              </w:tc>
                              <w:tc>
                                <w:tcPr>
                                  <w:tcW w:w="2902" w:type="dxa"/>
                                  <w:gridSpan w:val="3"/>
                                  <w:tcBorders>
                                    <w:top w:val="single" w:sz="8" w:space="0" w:color="000000"/>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180" w:lineRule="exact"/>
                                    <w:ind w:firstLine="0"/>
                                    <w:jc w:val="center"/>
                                  </w:pPr>
                                  <w:r>
                                    <w:rPr>
                                      <w:b/>
                                      <w:color w:val="000000"/>
                                      <w:sz w:val="18"/>
                                      <w:szCs w:val="18"/>
                                    </w:rPr>
                                    <w:t>2018г</w:t>
                                  </w:r>
                                </w:p>
                              </w:tc>
                            </w:tr>
                            <w:tr w:rsidR="0008436A">
                              <w:trPr>
                                <w:trHeight w:hRule="exact" w:val="1056"/>
                              </w:trPr>
                              <w:tc>
                                <w:tcPr>
                                  <w:tcW w:w="437" w:type="dxa"/>
                                  <w:vMerge/>
                                  <w:tcBorders>
                                    <w:left w:val="single" w:sz="8" w:space="0" w:color="000000"/>
                                    <w:bottom w:val="single" w:sz="8" w:space="0" w:color="000000"/>
                                  </w:tcBorders>
                                  <w:shd w:val="clear" w:color="auto" w:fill="FFFFFF"/>
                                </w:tcPr>
                                <w:p w:rsidR="0008436A" w:rsidRDefault="0008436A">
                                  <w:pPr>
                                    <w:snapToGrid w:val="0"/>
                                    <w:rPr>
                                      <w:color w:val="000000"/>
                                    </w:rPr>
                                  </w:pPr>
                                </w:p>
                              </w:tc>
                              <w:tc>
                                <w:tcPr>
                                  <w:tcW w:w="1325" w:type="dxa"/>
                                  <w:vMerge/>
                                  <w:tcBorders>
                                    <w:left w:val="single" w:sz="8" w:space="0" w:color="000000"/>
                                    <w:bottom w:val="single" w:sz="8" w:space="0" w:color="000000"/>
                                  </w:tcBorders>
                                  <w:shd w:val="clear" w:color="auto" w:fill="FFFFFF"/>
                                </w:tcPr>
                                <w:p w:rsidR="0008436A" w:rsidRDefault="0008436A">
                                  <w:pPr>
                                    <w:snapToGrid w:val="0"/>
                                    <w:rPr>
                                      <w:color w:val="000000"/>
                                    </w:rPr>
                                  </w:pPr>
                                </w:p>
                              </w:tc>
                              <w:tc>
                                <w:tcPr>
                                  <w:tcW w:w="1063"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811"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938"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b w:val="0"/>
                                      <w:sz w:val="16"/>
                                      <w:szCs w:val="16"/>
                                    </w:rPr>
                                  </w:pPr>
                                  <w:r>
                                    <w:rPr>
                                      <w:rStyle w:val="9pt"/>
                                      <w:b w:val="0"/>
                                      <w:sz w:val="16"/>
                                      <w:szCs w:val="16"/>
                                    </w:rPr>
                                    <w:t>Динамика</w:t>
                                  </w:r>
                                </w:p>
                              </w:tc>
                              <w:tc>
                                <w:tcPr>
                                  <w:tcW w:w="1086"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788"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938"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b w:val="0"/>
                                      <w:sz w:val="16"/>
                                      <w:szCs w:val="16"/>
                                    </w:rPr>
                                  </w:pPr>
                                  <w:r>
                                    <w:rPr>
                                      <w:rStyle w:val="9pt"/>
                                      <w:b w:val="0"/>
                                      <w:sz w:val="16"/>
                                      <w:szCs w:val="16"/>
                                    </w:rPr>
                                    <w:t>Динамика</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after="60" w:line="180" w:lineRule="exact"/>
                                    <w:ind w:left="120" w:firstLine="0"/>
                                    <w:jc w:val="left"/>
                                  </w:pPr>
                                  <w:r>
                                    <w:rPr>
                                      <w:rStyle w:val="9pt"/>
                                      <w:b w:val="0"/>
                                      <w:sz w:val="16"/>
                                      <w:szCs w:val="16"/>
                                    </w:rPr>
                                    <w:t>Динамика</w:t>
                                  </w:r>
                                </w:p>
                              </w:tc>
                            </w:tr>
                            <w:tr w:rsidR="0008436A">
                              <w:trPr>
                                <w:trHeight w:hRule="exact" w:val="470"/>
                              </w:trPr>
                              <w:tc>
                                <w:tcPr>
                                  <w:tcW w:w="437" w:type="dxa"/>
                                  <w:tcBorders>
                                    <w:left w:val="single" w:sz="8" w:space="0" w:color="000000"/>
                                    <w:bottom w:val="single" w:sz="8" w:space="0" w:color="000000"/>
                                  </w:tcBorders>
                                  <w:shd w:val="clear" w:color="auto" w:fill="FFFFFF"/>
                                </w:tcPr>
                                <w:p w:rsidR="0008436A" w:rsidRDefault="0008436A">
                                  <w:pPr>
                                    <w:pStyle w:val="40"/>
                                    <w:shd w:val="clear" w:color="auto" w:fill="auto"/>
                                    <w:spacing w:line="230" w:lineRule="exact"/>
                                    <w:ind w:left="140" w:firstLine="0"/>
                                    <w:jc w:val="left"/>
                                    <w:rPr>
                                      <w:rStyle w:val="9pt"/>
                                    </w:rPr>
                                  </w:pPr>
                                  <w:r>
                                    <w:rPr>
                                      <w:rStyle w:val="Arial"/>
                                      <w:sz w:val="18"/>
                                      <w:szCs w:val="18"/>
                                    </w:rPr>
                                    <w:t>1.</w:t>
                                  </w: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Русский</w:t>
                                  </w:r>
                                </w:p>
                                <w:p w:rsidR="0008436A" w:rsidRDefault="0008436A">
                                  <w:pPr>
                                    <w:pStyle w:val="40"/>
                                    <w:shd w:val="clear" w:color="auto" w:fill="auto"/>
                                    <w:spacing w:before="60" w:line="180" w:lineRule="exact"/>
                                    <w:ind w:left="120" w:firstLine="0"/>
                                    <w:jc w:val="left"/>
                                    <w:rPr>
                                      <w:rStyle w:val="9pt"/>
                                    </w:rPr>
                                  </w:pPr>
                                  <w:r>
                                    <w:rPr>
                                      <w:rStyle w:val="9pt"/>
                                    </w:rPr>
                                    <w:t>язык</w:t>
                                  </w:r>
                                </w:p>
                              </w:tc>
                              <w:tc>
                                <w:tcPr>
                                  <w:tcW w:w="1063"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27</w:t>
                                  </w:r>
                                </w:p>
                              </w:tc>
                              <w:tc>
                                <w:tcPr>
                                  <w:tcW w:w="811"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47,5</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rPr>
                                      <w:b/>
                                      <w:color w:val="000000"/>
                                      <w:sz w:val="18"/>
                                      <w:szCs w:val="18"/>
                                    </w:rPr>
                                  </w:pPr>
                                  <w:r>
                                    <w:rPr>
                                      <w:color w:val="000000"/>
                                    </w:rPr>
                                    <w:t>-4,7</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22</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50,6</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+3,1</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26</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55,6</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+5</w:t>
                                  </w:r>
                                </w:p>
                              </w:tc>
                            </w:tr>
                            <w:tr w:rsidR="0008436A">
                              <w:trPr>
                                <w:trHeight w:hRule="exact" w:val="799"/>
                              </w:trPr>
                              <w:tc>
                                <w:tcPr>
                                  <w:tcW w:w="437" w:type="dxa"/>
                                  <w:vMerge w:val="restart"/>
                                  <w:tcBorders>
                                    <w:left w:val="single" w:sz="8" w:space="0" w:color="000000"/>
                                    <w:bottom w:val="single" w:sz="8" w:space="0" w:color="000000"/>
                                  </w:tcBorders>
                                  <w:shd w:val="clear" w:color="auto" w:fill="FFFFFF"/>
                                </w:tcPr>
                                <w:p w:rsidR="0008436A" w:rsidRDefault="0008436A">
                                  <w:pPr>
                                    <w:pStyle w:val="40"/>
                                    <w:shd w:val="clear" w:color="auto" w:fill="auto"/>
                                    <w:spacing w:line="230" w:lineRule="exact"/>
                                    <w:ind w:left="140" w:firstLine="0"/>
                                    <w:jc w:val="left"/>
                                    <w:rPr>
                                      <w:rStyle w:val="9pt"/>
                                    </w:rPr>
                                  </w:pPr>
                                  <w:r>
                                    <w:rPr>
                                      <w:rStyle w:val="Arial"/>
                                      <w:sz w:val="18"/>
                                      <w:szCs w:val="18"/>
                                    </w:rPr>
                                    <w:t>2.</w:t>
                                  </w: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Математика</w:t>
                                  </w:r>
                                </w:p>
                                <w:p w:rsidR="0008436A" w:rsidRDefault="0008436A">
                                  <w:pPr>
                                    <w:pStyle w:val="40"/>
                                    <w:shd w:val="clear" w:color="auto" w:fill="auto"/>
                                    <w:spacing w:after="60" w:line="180" w:lineRule="exact"/>
                                    <w:ind w:left="120" w:firstLine="0"/>
                                    <w:jc w:val="left"/>
                                    <w:rPr>
                                      <w:rStyle w:val="9pt"/>
                                    </w:rPr>
                                  </w:pPr>
                                  <w:r>
                                    <w:rPr>
                                      <w:rStyle w:val="9pt"/>
                                    </w:rPr>
                                    <w:t>(базовый уровень)</w:t>
                                  </w:r>
                                </w:p>
                              </w:tc>
                              <w:tc>
                                <w:tcPr>
                                  <w:tcW w:w="1063"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19</w:t>
                                  </w:r>
                                </w:p>
                              </w:tc>
                              <w:tc>
                                <w:tcPr>
                                  <w:tcW w:w="811"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20"/>
                                      <w:szCs w:val="20"/>
                                    </w:rPr>
                                  </w:pPr>
                                  <w:r>
                                    <w:rPr>
                                      <w:rFonts w:ascii="Times New Roman" w:hAnsi="Times New Roman" w:cs="Times New Roman"/>
                                      <w:b/>
                                      <w:color w:val="000000"/>
                                      <w:sz w:val="18"/>
                                      <w:szCs w:val="18"/>
                                    </w:rPr>
                                    <w:t>3,0</w:t>
                                  </w:r>
                                </w:p>
                              </w:tc>
                              <w:tc>
                                <w:tcPr>
                                  <w:tcW w:w="938" w:type="dxa"/>
                                  <w:tcBorders>
                                    <w:left w:val="single" w:sz="8" w:space="0" w:color="000000"/>
                                    <w:bottom w:val="single" w:sz="8" w:space="0" w:color="000000"/>
                                  </w:tcBorders>
                                  <w:shd w:val="clear" w:color="auto" w:fill="FFFFFF"/>
                                </w:tcPr>
                                <w:p w:rsidR="0008436A" w:rsidRDefault="0008436A" w:rsidP="0008436A">
                                  <w:pPr>
                                    <w:jc w:val="center"/>
                                    <w:rPr>
                                      <w:b/>
                                      <w:color w:val="000000"/>
                                      <w:sz w:val="18"/>
                                      <w:szCs w:val="18"/>
                                    </w:rPr>
                                  </w:pPr>
                                  <w:r>
                                    <w:rPr>
                                      <w:rFonts w:ascii="Times New Roman" w:hAnsi="Times New Roman" w:cs="Times New Roman"/>
                                      <w:b/>
                                      <w:color w:val="000000"/>
                                      <w:sz w:val="20"/>
                                      <w:szCs w:val="20"/>
                                    </w:rPr>
                                    <w:t>-0,69</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22</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3,77</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+0,77</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25</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3,48</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-0,29</w:t>
                                  </w:r>
                                </w:p>
                              </w:tc>
                            </w:tr>
                            <w:tr w:rsidR="0008436A">
                              <w:trPr>
                                <w:trHeight w:hRule="exact" w:val="726"/>
                              </w:trPr>
                              <w:tc>
                                <w:tcPr>
                                  <w:tcW w:w="437" w:type="dxa"/>
                                  <w:vMerge/>
                                  <w:tcBorders>
                                    <w:left w:val="single" w:sz="8" w:space="0" w:color="000000"/>
                                    <w:bottom w:val="single" w:sz="8" w:space="0" w:color="000000"/>
                                  </w:tcBorders>
                                  <w:shd w:val="clear" w:color="auto" w:fill="FFFFFF"/>
                                </w:tcPr>
                                <w:p w:rsidR="0008436A" w:rsidRDefault="0008436A">
                                  <w:pPr>
                                    <w:pStyle w:val="40"/>
                                    <w:shd w:val="clear" w:color="auto" w:fill="auto"/>
                                    <w:snapToGrid w:val="0"/>
                                    <w:spacing w:line="230" w:lineRule="exact"/>
                                    <w:ind w:left="140" w:firstLine="0"/>
                                    <w:jc w:val="left"/>
                                    <w:rPr>
                                      <w:color w:val="000000"/>
                                    </w:rPr>
                                  </w:pP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Математика (профильный уровень)</w:t>
                                  </w:r>
                                </w:p>
                              </w:tc>
                              <w:tc>
                                <w:tcPr>
                                  <w:tcW w:w="1063"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27</w:t>
                                  </w:r>
                                </w:p>
                              </w:tc>
                              <w:tc>
                                <w:tcPr>
                                  <w:tcW w:w="811"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23,74</w:t>
                                  </w:r>
                                </w:p>
                              </w:tc>
                              <w:tc>
                                <w:tcPr>
                                  <w:tcW w:w="938" w:type="dxa"/>
                                  <w:tcBorders>
                                    <w:left w:val="single" w:sz="8" w:space="0" w:color="000000"/>
                                    <w:bottom w:val="single" w:sz="8" w:space="0" w:color="000000"/>
                                  </w:tcBorders>
                                  <w:shd w:val="clear" w:color="auto" w:fill="FFFFFF"/>
                                </w:tcPr>
                                <w:p w:rsidR="0008436A" w:rsidRDefault="0008436A" w:rsidP="0008436A">
                                  <w:pPr>
                                    <w:jc w:val="center"/>
                                    <w:rPr>
                                      <w:b/>
                                      <w:color w:val="000000"/>
                                      <w:sz w:val="18"/>
                                      <w:szCs w:val="18"/>
                                    </w:rPr>
                                  </w:pPr>
                                  <w:r>
                                    <w:rPr>
                                      <w:rFonts w:ascii="Times New Roman" w:hAnsi="Times New Roman" w:cs="Times New Roman"/>
                                      <w:b/>
                                      <w:color w:val="000000"/>
                                      <w:sz w:val="18"/>
                                      <w:szCs w:val="18"/>
                                    </w:rPr>
                                    <w:t>-11,05</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8</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32,5</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+8,76</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15</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25,4</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-7,1</w:t>
                                  </w:r>
                                </w:p>
                              </w:tc>
                            </w:tr>
                          </w:tbl>
                          <w:p w:rsidR="0008436A" w:rsidRDefault="0008436A">
                            <w:pPr>
                              <w:pStyle w:val="40"/>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5pt;width:539.1pt;height:202.7pt;z-index:25165670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" stroked="f">
                <v:fill opacity="0"/>
                <v:textbox inset="0,0,0,0">
                  <w:txbxContent>
                    <w:p w:rsidR="0008436A" w:rsidRDefault="0008436A">
                      <w:pPr>
                        <w:spacing w:line="230" w:lineRule="exact"/>
                        <w:jc w:val="center"/>
                        <w:rPr>
                          <w:rFonts w:ascii="Times New Roman" w:hAnsi="Times New Roman" w:cs="Times New Roman"/>
                          <w:color w:val="C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37"/>
                        <w:gridCol w:w="1325"/>
                        <w:gridCol w:w="1063"/>
                        <w:gridCol w:w="811"/>
                        <w:gridCol w:w="938"/>
                        <w:gridCol w:w="1086"/>
                        <w:gridCol w:w="788"/>
                        <w:gridCol w:w="938"/>
                        <w:gridCol w:w="1109"/>
                        <w:gridCol w:w="709"/>
                        <w:gridCol w:w="1084"/>
                      </w:tblGrid>
                      <w:tr w:rsidR="0008436A">
                        <w:trPr>
                          <w:trHeight w:hRule="exact" w:val="283"/>
                        </w:trPr>
                        <w:tc>
                          <w:tcPr>
                            <w:tcW w:w="437" w:type="dxa"/>
                            <w:vMerge w:val="restart"/>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40" w:firstLine="0"/>
                              <w:jc w:val="left"/>
                              <w:rPr>
                                <w:rStyle w:val="9pt"/>
                              </w:rPr>
                            </w:pPr>
                            <w:r>
                              <w:rPr>
                                <w:rStyle w:val="9pt"/>
                              </w:rPr>
                              <w:t>№</w:t>
                            </w:r>
                          </w:p>
                        </w:tc>
                        <w:tc>
                          <w:tcPr>
                            <w:tcW w:w="1325" w:type="dxa"/>
                            <w:vMerge w:val="restart"/>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left"/>
                              <w:rPr>
                                <w:rStyle w:val="9pt"/>
                              </w:rPr>
                            </w:pPr>
                            <w:r>
                              <w:rPr>
                                <w:rStyle w:val="9pt"/>
                              </w:rPr>
                              <w:t>Предмет</w:t>
                            </w:r>
                          </w:p>
                        </w:tc>
                        <w:tc>
                          <w:tcPr>
                            <w:tcW w:w="2812" w:type="dxa"/>
                            <w:gridSpan w:val="3"/>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firstLine="0"/>
                              <w:jc w:val="center"/>
                              <w:rPr>
                                <w:b/>
                                <w:color w:val="000000"/>
                                <w:sz w:val="18"/>
                                <w:szCs w:val="18"/>
                              </w:rPr>
                            </w:pPr>
                            <w:r>
                              <w:rPr>
                                <w:rStyle w:val="9pt"/>
                              </w:rPr>
                              <w:t>2016г</w:t>
                            </w:r>
                          </w:p>
                        </w:tc>
                        <w:tc>
                          <w:tcPr>
                            <w:tcW w:w="2812" w:type="dxa"/>
                            <w:gridSpan w:val="3"/>
                            <w:tcBorders>
                              <w:top w:val="single" w:sz="8" w:space="0" w:color="000000"/>
                              <w:left w:val="single" w:sz="8" w:space="0" w:color="000000"/>
                              <w:bottom w:val="single" w:sz="8" w:space="0" w:color="000000"/>
                            </w:tcBorders>
                            <w:shd w:val="clear" w:color="auto" w:fill="FFFFFF"/>
                          </w:tcPr>
                          <w:p w:rsidR="0008436A" w:rsidRDefault="0008436A">
                            <w:pPr>
                              <w:pStyle w:val="40"/>
                              <w:shd w:val="clear" w:color="auto" w:fill="auto"/>
                              <w:spacing w:line="180" w:lineRule="exact"/>
                              <w:ind w:firstLine="0"/>
                              <w:jc w:val="center"/>
                              <w:rPr>
                                <w:b/>
                                <w:color w:val="000000"/>
                                <w:sz w:val="18"/>
                                <w:szCs w:val="18"/>
                              </w:rPr>
                            </w:pPr>
                            <w:r>
                              <w:rPr>
                                <w:b/>
                                <w:color w:val="000000"/>
                                <w:sz w:val="18"/>
                                <w:szCs w:val="18"/>
                              </w:rPr>
                              <w:t>2017г.</w:t>
                            </w:r>
                          </w:p>
                        </w:tc>
                        <w:tc>
                          <w:tcPr>
                            <w:tcW w:w="2902" w:type="dxa"/>
                            <w:gridSpan w:val="3"/>
                            <w:tcBorders>
                              <w:top w:val="single" w:sz="8" w:space="0" w:color="000000"/>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180" w:lineRule="exact"/>
                              <w:ind w:firstLine="0"/>
                              <w:jc w:val="center"/>
                            </w:pPr>
                            <w:r>
                              <w:rPr>
                                <w:b/>
                                <w:color w:val="000000"/>
                                <w:sz w:val="18"/>
                                <w:szCs w:val="18"/>
                              </w:rPr>
                              <w:t>2018г</w:t>
                            </w:r>
                          </w:p>
                        </w:tc>
                      </w:tr>
                      <w:tr w:rsidR="0008436A">
                        <w:trPr>
                          <w:trHeight w:hRule="exact" w:val="1056"/>
                        </w:trPr>
                        <w:tc>
                          <w:tcPr>
                            <w:tcW w:w="437" w:type="dxa"/>
                            <w:vMerge/>
                            <w:tcBorders>
                              <w:left w:val="single" w:sz="8" w:space="0" w:color="000000"/>
                              <w:bottom w:val="single" w:sz="8" w:space="0" w:color="000000"/>
                            </w:tcBorders>
                            <w:shd w:val="clear" w:color="auto" w:fill="FFFFFF"/>
                          </w:tcPr>
                          <w:p w:rsidR="0008436A" w:rsidRDefault="0008436A">
                            <w:pPr>
                              <w:snapToGrid w:val="0"/>
                              <w:rPr>
                                <w:color w:val="000000"/>
                              </w:rPr>
                            </w:pPr>
                          </w:p>
                        </w:tc>
                        <w:tc>
                          <w:tcPr>
                            <w:tcW w:w="1325" w:type="dxa"/>
                            <w:vMerge/>
                            <w:tcBorders>
                              <w:left w:val="single" w:sz="8" w:space="0" w:color="000000"/>
                              <w:bottom w:val="single" w:sz="8" w:space="0" w:color="000000"/>
                            </w:tcBorders>
                            <w:shd w:val="clear" w:color="auto" w:fill="FFFFFF"/>
                          </w:tcPr>
                          <w:p w:rsidR="0008436A" w:rsidRDefault="0008436A">
                            <w:pPr>
                              <w:snapToGrid w:val="0"/>
                              <w:rPr>
                                <w:color w:val="000000"/>
                              </w:rPr>
                            </w:pPr>
                          </w:p>
                        </w:tc>
                        <w:tc>
                          <w:tcPr>
                            <w:tcW w:w="1063"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811"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938"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b w:val="0"/>
                                <w:sz w:val="16"/>
                                <w:szCs w:val="16"/>
                              </w:rPr>
                            </w:pPr>
                            <w:r>
                              <w:rPr>
                                <w:rStyle w:val="9pt"/>
                                <w:b w:val="0"/>
                                <w:sz w:val="16"/>
                                <w:szCs w:val="16"/>
                              </w:rPr>
                              <w:t>Динамика</w:t>
                            </w:r>
                          </w:p>
                        </w:tc>
                        <w:tc>
                          <w:tcPr>
                            <w:tcW w:w="1086"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788"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938"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b w:val="0"/>
                                <w:sz w:val="16"/>
                                <w:szCs w:val="16"/>
                              </w:rPr>
                            </w:pPr>
                            <w:r>
                              <w:rPr>
                                <w:rStyle w:val="9pt"/>
                                <w:b w:val="0"/>
                                <w:sz w:val="16"/>
                                <w:szCs w:val="16"/>
                              </w:rPr>
                              <w:t>Динамика</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Количество</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сдававших</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202" w:lineRule="exact"/>
                              <w:ind w:left="-10" w:firstLine="0"/>
                              <w:jc w:val="left"/>
                              <w:rPr>
                                <w:rStyle w:val="9pt"/>
                                <w:b w:val="0"/>
                                <w:sz w:val="16"/>
                                <w:szCs w:val="16"/>
                              </w:rPr>
                            </w:pPr>
                            <w:r>
                              <w:rPr>
                                <w:rStyle w:val="9pt"/>
                                <w:b w:val="0"/>
                                <w:sz w:val="16"/>
                                <w:szCs w:val="16"/>
                              </w:rPr>
                              <w:t>Средний</w:t>
                            </w:r>
                          </w:p>
                          <w:p w:rsidR="0008436A" w:rsidRDefault="0008436A">
                            <w:pPr>
                              <w:pStyle w:val="40"/>
                              <w:shd w:val="clear" w:color="auto" w:fill="auto"/>
                              <w:spacing w:line="202" w:lineRule="exact"/>
                              <w:ind w:left="120" w:firstLine="0"/>
                              <w:jc w:val="left"/>
                              <w:rPr>
                                <w:rStyle w:val="9pt"/>
                                <w:b w:val="0"/>
                                <w:sz w:val="16"/>
                                <w:szCs w:val="16"/>
                              </w:rPr>
                            </w:pPr>
                            <w:r>
                              <w:rPr>
                                <w:rStyle w:val="9pt"/>
                                <w:b w:val="0"/>
                                <w:sz w:val="16"/>
                                <w:szCs w:val="16"/>
                              </w:rPr>
                              <w:t>балл</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after="60" w:line="180" w:lineRule="exact"/>
                              <w:ind w:left="120" w:firstLine="0"/>
                              <w:jc w:val="left"/>
                            </w:pPr>
                            <w:r>
                              <w:rPr>
                                <w:rStyle w:val="9pt"/>
                                <w:b w:val="0"/>
                                <w:sz w:val="16"/>
                                <w:szCs w:val="16"/>
                              </w:rPr>
                              <w:t>Динамика</w:t>
                            </w:r>
                          </w:p>
                        </w:tc>
                      </w:tr>
                      <w:tr w:rsidR="0008436A">
                        <w:trPr>
                          <w:trHeight w:hRule="exact" w:val="470"/>
                        </w:trPr>
                        <w:tc>
                          <w:tcPr>
                            <w:tcW w:w="437" w:type="dxa"/>
                            <w:tcBorders>
                              <w:left w:val="single" w:sz="8" w:space="0" w:color="000000"/>
                              <w:bottom w:val="single" w:sz="8" w:space="0" w:color="000000"/>
                            </w:tcBorders>
                            <w:shd w:val="clear" w:color="auto" w:fill="FFFFFF"/>
                          </w:tcPr>
                          <w:p w:rsidR="0008436A" w:rsidRDefault="0008436A">
                            <w:pPr>
                              <w:pStyle w:val="40"/>
                              <w:shd w:val="clear" w:color="auto" w:fill="auto"/>
                              <w:spacing w:line="230" w:lineRule="exact"/>
                              <w:ind w:left="140" w:firstLine="0"/>
                              <w:jc w:val="left"/>
                              <w:rPr>
                                <w:rStyle w:val="9pt"/>
                              </w:rPr>
                            </w:pPr>
                            <w:r>
                              <w:rPr>
                                <w:rStyle w:val="Arial"/>
                                <w:sz w:val="18"/>
                                <w:szCs w:val="18"/>
                              </w:rPr>
                              <w:t>1.</w:t>
                            </w: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Русский</w:t>
                            </w:r>
                          </w:p>
                          <w:p w:rsidR="0008436A" w:rsidRDefault="0008436A">
                            <w:pPr>
                              <w:pStyle w:val="40"/>
                              <w:shd w:val="clear" w:color="auto" w:fill="auto"/>
                              <w:spacing w:before="60" w:line="180" w:lineRule="exact"/>
                              <w:ind w:left="120" w:firstLine="0"/>
                              <w:jc w:val="left"/>
                              <w:rPr>
                                <w:rStyle w:val="9pt"/>
                              </w:rPr>
                            </w:pPr>
                            <w:r>
                              <w:rPr>
                                <w:rStyle w:val="9pt"/>
                              </w:rPr>
                              <w:t>язык</w:t>
                            </w:r>
                          </w:p>
                        </w:tc>
                        <w:tc>
                          <w:tcPr>
                            <w:tcW w:w="1063"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27</w:t>
                            </w:r>
                          </w:p>
                        </w:tc>
                        <w:tc>
                          <w:tcPr>
                            <w:tcW w:w="811"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47,5</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rPr>
                                <w:b/>
                                <w:color w:val="000000"/>
                                <w:sz w:val="18"/>
                                <w:szCs w:val="18"/>
                              </w:rPr>
                            </w:pPr>
                            <w:r>
                              <w:rPr>
                                <w:color w:val="000000"/>
                              </w:rPr>
                              <w:t>-4,7</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22</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50,6</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+3,1</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26</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55,6</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+5</w:t>
                            </w:r>
                          </w:p>
                        </w:tc>
                      </w:tr>
                      <w:tr w:rsidR="0008436A">
                        <w:trPr>
                          <w:trHeight w:hRule="exact" w:val="799"/>
                        </w:trPr>
                        <w:tc>
                          <w:tcPr>
                            <w:tcW w:w="437" w:type="dxa"/>
                            <w:vMerge w:val="restart"/>
                            <w:tcBorders>
                              <w:left w:val="single" w:sz="8" w:space="0" w:color="000000"/>
                              <w:bottom w:val="single" w:sz="8" w:space="0" w:color="000000"/>
                            </w:tcBorders>
                            <w:shd w:val="clear" w:color="auto" w:fill="FFFFFF"/>
                          </w:tcPr>
                          <w:p w:rsidR="0008436A" w:rsidRDefault="0008436A">
                            <w:pPr>
                              <w:pStyle w:val="40"/>
                              <w:shd w:val="clear" w:color="auto" w:fill="auto"/>
                              <w:spacing w:line="230" w:lineRule="exact"/>
                              <w:ind w:left="140" w:firstLine="0"/>
                              <w:jc w:val="left"/>
                              <w:rPr>
                                <w:rStyle w:val="9pt"/>
                              </w:rPr>
                            </w:pPr>
                            <w:r>
                              <w:rPr>
                                <w:rStyle w:val="Arial"/>
                                <w:sz w:val="18"/>
                                <w:szCs w:val="18"/>
                              </w:rPr>
                              <w:t>2.</w:t>
                            </w: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Математика</w:t>
                            </w:r>
                          </w:p>
                          <w:p w:rsidR="0008436A" w:rsidRDefault="0008436A">
                            <w:pPr>
                              <w:pStyle w:val="40"/>
                              <w:shd w:val="clear" w:color="auto" w:fill="auto"/>
                              <w:spacing w:after="60" w:line="180" w:lineRule="exact"/>
                              <w:ind w:left="120" w:firstLine="0"/>
                              <w:jc w:val="left"/>
                              <w:rPr>
                                <w:rStyle w:val="9pt"/>
                              </w:rPr>
                            </w:pPr>
                            <w:r>
                              <w:rPr>
                                <w:rStyle w:val="9pt"/>
                              </w:rPr>
                              <w:t>(базовый уровень)</w:t>
                            </w:r>
                          </w:p>
                        </w:tc>
                        <w:tc>
                          <w:tcPr>
                            <w:tcW w:w="1063"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19</w:t>
                            </w:r>
                          </w:p>
                        </w:tc>
                        <w:tc>
                          <w:tcPr>
                            <w:tcW w:w="811"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20"/>
                                <w:szCs w:val="20"/>
                              </w:rPr>
                            </w:pPr>
                            <w:r>
                              <w:rPr>
                                <w:rFonts w:ascii="Times New Roman" w:hAnsi="Times New Roman" w:cs="Times New Roman"/>
                                <w:b/>
                                <w:color w:val="000000"/>
                                <w:sz w:val="18"/>
                                <w:szCs w:val="18"/>
                              </w:rPr>
                              <w:t>3,0</w:t>
                            </w:r>
                          </w:p>
                        </w:tc>
                        <w:tc>
                          <w:tcPr>
                            <w:tcW w:w="938" w:type="dxa"/>
                            <w:tcBorders>
                              <w:left w:val="single" w:sz="8" w:space="0" w:color="000000"/>
                              <w:bottom w:val="single" w:sz="8" w:space="0" w:color="000000"/>
                            </w:tcBorders>
                            <w:shd w:val="clear" w:color="auto" w:fill="FFFFFF"/>
                          </w:tcPr>
                          <w:p w:rsidR="0008436A" w:rsidRDefault="0008436A" w:rsidP="0008436A">
                            <w:pPr>
                              <w:jc w:val="center"/>
                              <w:rPr>
                                <w:b/>
                                <w:color w:val="000000"/>
                                <w:sz w:val="18"/>
                                <w:szCs w:val="18"/>
                              </w:rPr>
                            </w:pPr>
                            <w:r>
                              <w:rPr>
                                <w:rFonts w:ascii="Times New Roman" w:hAnsi="Times New Roman" w:cs="Times New Roman"/>
                                <w:b/>
                                <w:color w:val="000000"/>
                                <w:sz w:val="20"/>
                                <w:szCs w:val="20"/>
                              </w:rPr>
                              <w:t>-0,69</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22</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3,77</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+0,77</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25</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3,48</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-0,29</w:t>
                            </w:r>
                          </w:p>
                        </w:tc>
                      </w:tr>
                      <w:tr w:rsidR="0008436A">
                        <w:trPr>
                          <w:trHeight w:hRule="exact" w:val="726"/>
                        </w:trPr>
                        <w:tc>
                          <w:tcPr>
                            <w:tcW w:w="437" w:type="dxa"/>
                            <w:vMerge/>
                            <w:tcBorders>
                              <w:left w:val="single" w:sz="8" w:space="0" w:color="000000"/>
                              <w:bottom w:val="single" w:sz="8" w:space="0" w:color="000000"/>
                            </w:tcBorders>
                            <w:shd w:val="clear" w:color="auto" w:fill="FFFFFF"/>
                          </w:tcPr>
                          <w:p w:rsidR="0008436A" w:rsidRDefault="0008436A">
                            <w:pPr>
                              <w:pStyle w:val="40"/>
                              <w:shd w:val="clear" w:color="auto" w:fill="auto"/>
                              <w:snapToGrid w:val="0"/>
                              <w:spacing w:line="230" w:lineRule="exact"/>
                              <w:ind w:left="140" w:firstLine="0"/>
                              <w:jc w:val="left"/>
                              <w:rPr>
                                <w:color w:val="000000"/>
                              </w:rPr>
                            </w:pPr>
                          </w:p>
                        </w:tc>
                        <w:tc>
                          <w:tcPr>
                            <w:tcW w:w="1325" w:type="dxa"/>
                            <w:tcBorders>
                              <w:left w:val="single" w:sz="8" w:space="0" w:color="000000"/>
                              <w:bottom w:val="single" w:sz="8" w:space="0" w:color="000000"/>
                            </w:tcBorders>
                            <w:shd w:val="clear" w:color="auto" w:fill="FFFFFF"/>
                          </w:tcPr>
                          <w:p w:rsidR="0008436A" w:rsidRDefault="0008436A">
                            <w:pPr>
                              <w:pStyle w:val="40"/>
                              <w:shd w:val="clear" w:color="auto" w:fill="auto"/>
                              <w:spacing w:after="60" w:line="180" w:lineRule="exact"/>
                              <w:ind w:left="120" w:firstLine="0"/>
                              <w:jc w:val="left"/>
                              <w:rPr>
                                <w:rStyle w:val="9pt"/>
                              </w:rPr>
                            </w:pPr>
                            <w:r>
                              <w:rPr>
                                <w:rStyle w:val="9pt"/>
                              </w:rPr>
                              <w:t>Математика (профильный уровень)</w:t>
                            </w:r>
                          </w:p>
                        </w:tc>
                        <w:tc>
                          <w:tcPr>
                            <w:tcW w:w="1063"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27</w:t>
                            </w:r>
                          </w:p>
                        </w:tc>
                        <w:tc>
                          <w:tcPr>
                            <w:tcW w:w="811" w:type="dxa"/>
                            <w:tcBorders>
                              <w:left w:val="single" w:sz="8" w:space="0" w:color="000000"/>
                              <w:bottom w:val="single" w:sz="8" w:space="0" w:color="000000"/>
                            </w:tcBorders>
                            <w:shd w:val="clear" w:color="auto" w:fill="FFFFFF"/>
                          </w:tcPr>
                          <w:p w:rsidR="0008436A" w:rsidRDefault="0008436A" w:rsidP="0008436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23,74</w:t>
                            </w:r>
                          </w:p>
                        </w:tc>
                        <w:tc>
                          <w:tcPr>
                            <w:tcW w:w="938" w:type="dxa"/>
                            <w:tcBorders>
                              <w:left w:val="single" w:sz="8" w:space="0" w:color="000000"/>
                              <w:bottom w:val="single" w:sz="8" w:space="0" w:color="000000"/>
                            </w:tcBorders>
                            <w:shd w:val="clear" w:color="auto" w:fill="FFFFFF"/>
                          </w:tcPr>
                          <w:p w:rsidR="0008436A" w:rsidRDefault="0008436A" w:rsidP="0008436A">
                            <w:pPr>
                              <w:jc w:val="center"/>
                              <w:rPr>
                                <w:b/>
                                <w:color w:val="000000"/>
                                <w:sz w:val="18"/>
                                <w:szCs w:val="18"/>
                              </w:rPr>
                            </w:pPr>
                            <w:r>
                              <w:rPr>
                                <w:rFonts w:ascii="Times New Roman" w:hAnsi="Times New Roman" w:cs="Times New Roman"/>
                                <w:b/>
                                <w:color w:val="000000"/>
                                <w:sz w:val="18"/>
                                <w:szCs w:val="18"/>
                              </w:rPr>
                              <w:t>-11,05</w:t>
                            </w:r>
                          </w:p>
                        </w:tc>
                        <w:tc>
                          <w:tcPr>
                            <w:tcW w:w="1086"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b/>
                                <w:color w:val="000000"/>
                                <w:sz w:val="18"/>
                                <w:szCs w:val="18"/>
                              </w:rPr>
                            </w:pPr>
                            <w:r>
                              <w:rPr>
                                <w:b/>
                                <w:color w:val="000000"/>
                                <w:sz w:val="18"/>
                                <w:szCs w:val="18"/>
                              </w:rPr>
                              <w:t>8</w:t>
                            </w:r>
                          </w:p>
                        </w:tc>
                        <w:tc>
                          <w:tcPr>
                            <w:tcW w:w="78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180" w:lineRule="exact"/>
                              <w:ind w:left="120" w:firstLine="0"/>
                              <w:jc w:val="center"/>
                              <w:rPr>
                                <w:color w:val="000000"/>
                              </w:rPr>
                            </w:pPr>
                            <w:r>
                              <w:rPr>
                                <w:b/>
                                <w:color w:val="000000"/>
                                <w:sz w:val="18"/>
                                <w:szCs w:val="18"/>
                              </w:rPr>
                              <w:t>32,5</w:t>
                            </w:r>
                          </w:p>
                        </w:tc>
                        <w:tc>
                          <w:tcPr>
                            <w:tcW w:w="938" w:type="dxa"/>
                            <w:tcBorders>
                              <w:left w:val="single" w:sz="8" w:space="0" w:color="000000"/>
                              <w:bottom w:val="single" w:sz="8" w:space="0" w:color="000000"/>
                            </w:tcBorders>
                            <w:shd w:val="clear" w:color="auto" w:fill="FFFFFF"/>
                          </w:tcPr>
                          <w:p w:rsidR="0008436A" w:rsidRDefault="0008436A" w:rsidP="0008436A">
                            <w:pPr>
                              <w:pStyle w:val="40"/>
                              <w:shd w:val="clear" w:color="auto" w:fill="auto"/>
                              <w:spacing w:line="230" w:lineRule="exact"/>
                              <w:ind w:firstLine="0"/>
                              <w:jc w:val="center"/>
                            </w:pPr>
                            <w:r>
                              <w:rPr>
                                <w:color w:val="000000"/>
                              </w:rPr>
                              <w:t>+8,76</w:t>
                            </w:r>
                          </w:p>
                        </w:tc>
                        <w:tc>
                          <w:tcPr>
                            <w:tcW w:w="11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b/>
                                <w:color w:val="000000"/>
                                <w:sz w:val="18"/>
                                <w:szCs w:val="18"/>
                              </w:rPr>
                            </w:pPr>
                            <w:r>
                              <w:rPr>
                                <w:b/>
                                <w:color w:val="000000"/>
                                <w:sz w:val="18"/>
                                <w:szCs w:val="18"/>
                              </w:rPr>
                              <w:t>15</w:t>
                            </w:r>
                          </w:p>
                        </w:tc>
                        <w:tc>
                          <w:tcPr>
                            <w:tcW w:w="709" w:type="dxa"/>
                            <w:tcBorders>
                              <w:left w:val="single" w:sz="8" w:space="0" w:color="000000"/>
                              <w:bottom w:val="single" w:sz="8" w:space="0" w:color="000000"/>
                            </w:tcBorders>
                            <w:shd w:val="clear" w:color="auto" w:fill="FFFFFF"/>
                          </w:tcPr>
                          <w:p w:rsidR="0008436A" w:rsidRDefault="0008436A">
                            <w:pPr>
                              <w:pStyle w:val="40"/>
                              <w:shd w:val="clear" w:color="auto" w:fill="auto"/>
                              <w:spacing w:line="180" w:lineRule="exact"/>
                              <w:ind w:left="120" w:firstLine="0"/>
                              <w:jc w:val="center"/>
                              <w:rPr>
                                <w:color w:val="000000"/>
                              </w:rPr>
                            </w:pPr>
                            <w:r>
                              <w:rPr>
                                <w:color w:val="000000"/>
                              </w:rPr>
                              <w:t>25,4</w:t>
                            </w:r>
                          </w:p>
                        </w:tc>
                        <w:tc>
                          <w:tcPr>
                            <w:tcW w:w="1084" w:type="dxa"/>
                            <w:tcBorders>
                              <w:left w:val="single" w:sz="8" w:space="0" w:color="000000"/>
                              <w:bottom w:val="single" w:sz="8" w:space="0" w:color="000000"/>
                              <w:right w:val="single" w:sz="8" w:space="0" w:color="000000"/>
                            </w:tcBorders>
                            <w:shd w:val="clear" w:color="auto" w:fill="FFFFFF"/>
                          </w:tcPr>
                          <w:p w:rsidR="0008436A" w:rsidRDefault="0008436A">
                            <w:pPr>
                              <w:pStyle w:val="40"/>
                              <w:shd w:val="clear" w:color="auto" w:fill="auto"/>
                              <w:spacing w:line="230" w:lineRule="exact"/>
                              <w:ind w:firstLine="0"/>
                              <w:jc w:val="center"/>
                            </w:pPr>
                            <w:r>
                              <w:t>-7,1</w:t>
                            </w:r>
                          </w:p>
                        </w:tc>
                      </w:tr>
                    </w:tbl>
                    <w:p w:rsidR="0008436A" w:rsidRDefault="0008436A">
                      <w:pPr>
                        <w:pStyle w:val="40"/>
                        <w:rPr>
                          <w:color w:val="C00000"/>
                        </w:rPr>
                      </w:pPr>
                    </w:p>
                  </w:txbxContent>
                </v:textbox>
                <w10:wrap type="topAndBottom"/>
              </v:shape>
            </w:pict>
          </mc:Fallback>
        </mc:AlternateContent>
      </w:r>
    </w:p>
    <w:p w:rsidR="00455601" w:rsidRDefault="005F1B20">
      <w:pPr>
        <w:pStyle w:val="40"/>
        <w:shd w:val="clear" w:color="auto" w:fill="auto"/>
        <w:spacing w:before="189"/>
        <w:ind w:firstLine="0"/>
        <w:rPr>
          <w:b/>
          <w:color w:val="000000"/>
        </w:rPr>
      </w:pPr>
      <w:r>
        <w:rPr>
          <w:noProof/>
        </w:rPr>
        <mc:AlternateContent>
          <mc:Choice Requires="wps">
            <w:drawing>
              <wp:anchor distT="0" distB="0" distL="0" distR="0" simplePos="0" relativeHeight="251657728" behindDoc="0" locked="0" layoutInCell="1" allowOverlap="1">
                <wp:simplePos x="0" y="0"/>
                <wp:positionH relativeFrom="column">
                  <wp:align>center</wp:align>
                </wp:positionH>
                <wp:positionV relativeFrom="paragraph">
                  <wp:posOffset>995045</wp:posOffset>
                </wp:positionV>
                <wp:extent cx="6782435" cy="3228975"/>
                <wp:effectExtent l="5715" t="4445" r="3175" b="508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3228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36A" w:rsidRDefault="0008436A">
                            <w:pPr>
                              <w:widowControl w:val="0"/>
                              <w:suppressAutoHyphens w:val="0"/>
                              <w:spacing w:after="0" w:line="278" w:lineRule="exact"/>
                              <w:jc w:val="center"/>
                              <w:rPr>
                                <w:rFonts w:ascii="Times New Roman" w:eastAsia="Times New Roman" w:hAnsi="Times New Roman" w:cs="Times New Roman"/>
                                <w:b/>
                                <w:bCs/>
                                <w:color w:val="C00000"/>
                                <w:sz w:val="23"/>
                                <w:szCs w:val="23"/>
                              </w:rPr>
                            </w:pPr>
                          </w:p>
                          <w:tbl>
                            <w:tblPr>
                              <w:tblW w:w="0" w:type="auto"/>
                              <w:tblInd w:w="10" w:type="dxa"/>
                              <w:tblLayout w:type="fixed"/>
                              <w:tblCellMar>
                                <w:left w:w="10" w:type="dxa"/>
                                <w:right w:w="10" w:type="dxa"/>
                              </w:tblCellMar>
                              <w:tblLook w:val="0000" w:firstRow="0" w:lastRow="0" w:firstColumn="0" w:lastColumn="0" w:noHBand="0" w:noVBand="0"/>
                            </w:tblPr>
                            <w:tblGrid>
                              <w:gridCol w:w="592"/>
                              <w:gridCol w:w="2409"/>
                              <w:gridCol w:w="1376"/>
                              <w:gridCol w:w="1376"/>
                              <w:gridCol w:w="1376"/>
                              <w:gridCol w:w="1376"/>
                              <w:gridCol w:w="1467"/>
                            </w:tblGrid>
                            <w:tr w:rsidR="0008436A">
                              <w:trPr>
                                <w:trHeight w:hRule="exact" w:val="1656"/>
                              </w:trPr>
                              <w:tc>
                                <w:tcPr>
                                  <w:tcW w:w="592" w:type="dxa"/>
                                  <w:tcBorders>
                                    <w:top w:val="single" w:sz="8"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20"/>
                                      <w:szCs w:val="20"/>
                                    </w:rPr>
                                    <w:t>№</w:t>
                                  </w:r>
                                </w:p>
                              </w:tc>
                              <w:tc>
                                <w:tcPr>
                                  <w:tcW w:w="2409"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190" w:lineRule="exact"/>
                                    <w:ind w:left="120"/>
                                    <w:rPr>
                                      <w:rFonts w:ascii="Times New Roman" w:eastAsia="Times New Roman" w:hAnsi="Times New Roman" w:cs="Times New Roman"/>
                                      <w:b/>
                                      <w:bCs/>
                                      <w:color w:val="000000"/>
                                      <w:sz w:val="18"/>
                                      <w:szCs w:val="18"/>
                                    </w:rPr>
                                  </w:pPr>
                                </w:p>
                                <w:p w:rsidR="0008436A" w:rsidRDefault="0008436A">
                                  <w:pPr>
                                    <w:widowControl w:val="0"/>
                                    <w:suppressAutoHyphens w:val="0"/>
                                    <w:spacing w:after="0" w:line="190" w:lineRule="exact"/>
                                    <w:ind w:left="120"/>
                                    <w:rPr>
                                      <w:rFonts w:ascii="Times New Roman" w:eastAsia="Times New Roman" w:hAnsi="Times New Roman" w:cs="Times New Roman"/>
                                      <w:b/>
                                      <w:bCs/>
                                      <w:color w:val="000000"/>
                                      <w:sz w:val="18"/>
                                      <w:szCs w:val="18"/>
                                    </w:rPr>
                                  </w:pPr>
                                </w:p>
                                <w:p w:rsidR="0008436A" w:rsidRDefault="0008436A">
                                  <w:pPr>
                                    <w:widowControl w:val="0"/>
                                    <w:suppressAutoHyphens w:val="0"/>
                                    <w:spacing w:after="0" w:line="190" w:lineRule="exact"/>
                                    <w:ind w:left="1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Предмет</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Выбор</w:t>
                                  </w:r>
                                </w:p>
                                <w:p w:rsidR="0008436A" w:rsidRDefault="0008436A">
                                  <w:pPr>
                                    <w:widowControl w:val="0"/>
                                    <w:suppressAutoHyphens w:val="0"/>
                                    <w:spacing w:before="60" w:after="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экзамена</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Сдавали</w:t>
                                  </w:r>
                                </w:p>
                                <w:p w:rsidR="0008436A" w:rsidRDefault="0008436A">
                                  <w:pPr>
                                    <w:widowControl w:val="0"/>
                                    <w:suppressAutoHyphens w:val="0"/>
                                    <w:spacing w:before="60" w:after="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экзамен</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Кол-во</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сдавших;</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процент</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выполнения</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Минимал</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ьный</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балл,</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установле</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нный</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Рособрна</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дзором</w:t>
                                  </w:r>
                                </w:p>
                              </w:tc>
                              <w:tc>
                                <w:tcPr>
                                  <w:tcW w:w="1467" w:type="dxa"/>
                                  <w:tcBorders>
                                    <w:top w:val="single" w:sz="8"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Средний</w:t>
                                  </w:r>
                                </w:p>
                                <w:p w:rsidR="0008436A" w:rsidRDefault="0008436A">
                                  <w:pPr>
                                    <w:widowControl w:val="0"/>
                                    <w:suppressAutoHyphens w:val="0"/>
                                    <w:spacing w:before="60" w:after="0" w:line="190" w:lineRule="exact"/>
                                    <w:ind w:left="120"/>
                                  </w:pPr>
                                  <w:r>
                                    <w:rPr>
                                      <w:rFonts w:ascii="Times New Roman" w:eastAsia="Times New Roman" w:hAnsi="Times New Roman" w:cs="Times New Roman"/>
                                      <w:b/>
                                      <w:bCs/>
                                      <w:color w:val="000000"/>
                                      <w:sz w:val="18"/>
                                      <w:szCs w:val="18"/>
                                    </w:rPr>
                                    <w:t>балл</w:t>
                                  </w:r>
                                </w:p>
                              </w:tc>
                            </w:tr>
                            <w:tr w:rsidR="0008436A">
                              <w:trPr>
                                <w:trHeight w:hRule="exact" w:val="29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Биология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57,14%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42</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Информатика</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50%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40</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42</w:t>
                                  </w:r>
                                </w:p>
                              </w:tc>
                            </w:tr>
                            <w:tr w:rsidR="0008436A">
                              <w:trPr>
                                <w:trHeight w:hRule="exact" w:val="278"/>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Английский язык</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r w:rsidR="0008436A">
                              <w:trPr>
                                <w:trHeight w:hRule="exact" w:val="278"/>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Обществознание</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33,33%</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37</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Химия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50%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40</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История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37,5%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25</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Физика</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60%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45</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География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37</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r w:rsidR="0008436A">
                              <w:trPr>
                                <w:trHeight w:hRule="exact" w:val="345"/>
                              </w:trPr>
                              <w:tc>
                                <w:tcPr>
                                  <w:tcW w:w="592"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p>
                              </w:tc>
                              <w:tc>
                                <w:tcPr>
                                  <w:tcW w:w="2409"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Литература</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w:t>
                                  </w:r>
                                </w:p>
                              </w:tc>
                              <w:tc>
                                <w:tcPr>
                                  <w:tcW w:w="1467" w:type="dxa"/>
                                  <w:tcBorders>
                                    <w:top w:val="single" w:sz="4" w:space="0" w:color="000000"/>
                                    <w:left w:val="single" w:sz="8" w:space="0" w:color="000000"/>
                                    <w:bottom w:val="single" w:sz="8"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bl>
                          <w:p w:rsidR="0008436A" w:rsidRDefault="0008436A">
                            <w:pPr>
                              <w:rPr>
                                <w:rFonts w:ascii="Courier New" w:eastAsia="Courier New" w:hAnsi="Courier New" w:cs="Courier New"/>
                                <w:color w:val="C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78.35pt;width:534.05pt;height:254.25pt;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" stroked="f">
                <v:fill opacity="0"/>
                <v:textbox inset="0,0,0,0">
                  <w:txbxContent>
                    <w:p w:rsidR="0008436A" w:rsidRDefault="0008436A">
                      <w:pPr>
                        <w:widowControl w:val="0"/>
                        <w:suppressAutoHyphens w:val="0"/>
                        <w:spacing w:after="0" w:line="278" w:lineRule="exact"/>
                        <w:jc w:val="center"/>
                        <w:rPr>
                          <w:rFonts w:ascii="Times New Roman" w:eastAsia="Times New Roman" w:hAnsi="Times New Roman" w:cs="Times New Roman"/>
                          <w:b/>
                          <w:bCs/>
                          <w:color w:val="C00000"/>
                          <w:sz w:val="23"/>
                          <w:szCs w:val="23"/>
                        </w:rPr>
                      </w:pPr>
                    </w:p>
                    <w:tbl>
                      <w:tblPr>
                        <w:tblW w:w="0" w:type="auto"/>
                        <w:tblInd w:w="10" w:type="dxa"/>
                        <w:tblLayout w:type="fixed"/>
                        <w:tblCellMar>
                          <w:left w:w="10" w:type="dxa"/>
                          <w:right w:w="10" w:type="dxa"/>
                        </w:tblCellMar>
                        <w:tblLook w:val="0000" w:firstRow="0" w:lastRow="0" w:firstColumn="0" w:lastColumn="0" w:noHBand="0" w:noVBand="0"/>
                      </w:tblPr>
                      <w:tblGrid>
                        <w:gridCol w:w="592"/>
                        <w:gridCol w:w="2409"/>
                        <w:gridCol w:w="1376"/>
                        <w:gridCol w:w="1376"/>
                        <w:gridCol w:w="1376"/>
                        <w:gridCol w:w="1376"/>
                        <w:gridCol w:w="1467"/>
                      </w:tblGrid>
                      <w:tr w:rsidR="0008436A">
                        <w:trPr>
                          <w:trHeight w:hRule="exact" w:val="1656"/>
                        </w:trPr>
                        <w:tc>
                          <w:tcPr>
                            <w:tcW w:w="592" w:type="dxa"/>
                            <w:tcBorders>
                              <w:top w:val="single" w:sz="8"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20"/>
                                <w:szCs w:val="20"/>
                              </w:rPr>
                              <w:t>№</w:t>
                            </w:r>
                          </w:p>
                        </w:tc>
                        <w:tc>
                          <w:tcPr>
                            <w:tcW w:w="2409"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190" w:lineRule="exact"/>
                              <w:ind w:left="120"/>
                              <w:rPr>
                                <w:rFonts w:ascii="Times New Roman" w:eastAsia="Times New Roman" w:hAnsi="Times New Roman" w:cs="Times New Roman"/>
                                <w:b/>
                                <w:bCs/>
                                <w:color w:val="000000"/>
                                <w:sz w:val="18"/>
                                <w:szCs w:val="18"/>
                              </w:rPr>
                            </w:pPr>
                          </w:p>
                          <w:p w:rsidR="0008436A" w:rsidRDefault="0008436A">
                            <w:pPr>
                              <w:widowControl w:val="0"/>
                              <w:suppressAutoHyphens w:val="0"/>
                              <w:spacing w:after="0" w:line="190" w:lineRule="exact"/>
                              <w:ind w:left="120"/>
                              <w:rPr>
                                <w:rFonts w:ascii="Times New Roman" w:eastAsia="Times New Roman" w:hAnsi="Times New Roman" w:cs="Times New Roman"/>
                                <w:b/>
                                <w:bCs/>
                                <w:color w:val="000000"/>
                                <w:sz w:val="18"/>
                                <w:szCs w:val="18"/>
                              </w:rPr>
                            </w:pPr>
                          </w:p>
                          <w:p w:rsidR="0008436A" w:rsidRDefault="0008436A">
                            <w:pPr>
                              <w:widowControl w:val="0"/>
                              <w:suppressAutoHyphens w:val="0"/>
                              <w:spacing w:after="0" w:line="190" w:lineRule="exact"/>
                              <w:ind w:left="1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Предмет</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Выбор</w:t>
                            </w:r>
                          </w:p>
                          <w:p w:rsidR="0008436A" w:rsidRDefault="0008436A">
                            <w:pPr>
                              <w:widowControl w:val="0"/>
                              <w:suppressAutoHyphens w:val="0"/>
                              <w:spacing w:before="60" w:after="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экзамена</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Сдавали</w:t>
                            </w:r>
                          </w:p>
                          <w:p w:rsidR="0008436A" w:rsidRDefault="0008436A">
                            <w:pPr>
                              <w:widowControl w:val="0"/>
                              <w:suppressAutoHyphens w:val="0"/>
                              <w:spacing w:before="60" w:after="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экзамен</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Кол-во</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сдавших;</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процент</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выполнения</w:t>
                            </w:r>
                          </w:p>
                        </w:tc>
                        <w:tc>
                          <w:tcPr>
                            <w:tcW w:w="137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Минимал</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ьный</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балл,</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установле</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нный</w:t>
                            </w:r>
                          </w:p>
                          <w:p w:rsidR="0008436A" w:rsidRDefault="0008436A">
                            <w:pPr>
                              <w:widowControl w:val="0"/>
                              <w:suppressAutoHyphens w:val="0"/>
                              <w:spacing w:after="0" w:line="226"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Рособрна</w:t>
                            </w:r>
                          </w:p>
                          <w:p w:rsidR="0008436A" w:rsidRDefault="0008436A">
                            <w:pPr>
                              <w:widowControl w:val="0"/>
                              <w:suppressAutoHyphens w:val="0"/>
                              <w:spacing w:after="0" w:line="226" w:lineRule="exact"/>
                              <w:ind w:left="10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дзором</w:t>
                            </w:r>
                          </w:p>
                        </w:tc>
                        <w:tc>
                          <w:tcPr>
                            <w:tcW w:w="1467" w:type="dxa"/>
                            <w:tcBorders>
                              <w:top w:val="single" w:sz="8"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60" w:line="190" w:lineRule="exac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Средний</w:t>
                            </w:r>
                          </w:p>
                          <w:p w:rsidR="0008436A" w:rsidRDefault="0008436A">
                            <w:pPr>
                              <w:widowControl w:val="0"/>
                              <w:suppressAutoHyphens w:val="0"/>
                              <w:spacing w:before="60" w:after="0" w:line="190" w:lineRule="exact"/>
                              <w:ind w:left="120"/>
                            </w:pPr>
                            <w:r>
                              <w:rPr>
                                <w:rFonts w:ascii="Times New Roman" w:eastAsia="Times New Roman" w:hAnsi="Times New Roman" w:cs="Times New Roman"/>
                                <w:b/>
                                <w:bCs/>
                                <w:color w:val="000000"/>
                                <w:sz w:val="18"/>
                                <w:szCs w:val="18"/>
                              </w:rPr>
                              <w:t>балл</w:t>
                            </w:r>
                          </w:p>
                        </w:tc>
                      </w:tr>
                      <w:tr w:rsidR="0008436A">
                        <w:trPr>
                          <w:trHeight w:hRule="exact" w:val="29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Биология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57,14%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42</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Информатика</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50%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40</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42</w:t>
                            </w:r>
                          </w:p>
                        </w:tc>
                      </w:tr>
                      <w:tr w:rsidR="0008436A">
                        <w:trPr>
                          <w:trHeight w:hRule="exact" w:val="278"/>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Английский язык</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r w:rsidR="0008436A">
                        <w:trPr>
                          <w:trHeight w:hRule="exact" w:val="278"/>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Обществознание</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33,33%</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37</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Химия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50%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40</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История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37,5%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25</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Физика</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rsidP="00A94DED">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60%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45</w:t>
                            </w:r>
                          </w:p>
                        </w:tc>
                      </w:tr>
                      <w:tr w:rsidR="0008436A">
                        <w:trPr>
                          <w:trHeight w:hRule="exact" w:val="283"/>
                        </w:trPr>
                        <w:tc>
                          <w:tcPr>
                            <w:tcW w:w="592" w:type="dxa"/>
                            <w:tcBorders>
                              <w:top w:val="single" w:sz="4" w:space="0" w:color="000000"/>
                              <w:left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2409"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География</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37</w:t>
                            </w:r>
                          </w:p>
                        </w:tc>
                        <w:tc>
                          <w:tcPr>
                            <w:tcW w:w="1467" w:type="dxa"/>
                            <w:tcBorders>
                              <w:top w:val="single" w:sz="4"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r w:rsidR="0008436A">
                        <w:trPr>
                          <w:trHeight w:hRule="exact" w:val="345"/>
                        </w:trPr>
                        <w:tc>
                          <w:tcPr>
                            <w:tcW w:w="592"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p>
                        </w:tc>
                        <w:tc>
                          <w:tcPr>
                            <w:tcW w:w="2409"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Литература</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c>
                          <w:tcPr>
                            <w:tcW w:w="137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w:t>
                            </w:r>
                          </w:p>
                        </w:tc>
                        <w:tc>
                          <w:tcPr>
                            <w:tcW w:w="1467" w:type="dxa"/>
                            <w:tcBorders>
                              <w:top w:val="single" w:sz="4" w:space="0" w:color="000000"/>
                              <w:left w:val="single" w:sz="8" w:space="0" w:color="000000"/>
                              <w:bottom w:val="single" w:sz="8"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3"/>
                                <w:szCs w:val="23"/>
                              </w:rPr>
                              <w:t>0</w:t>
                            </w:r>
                          </w:p>
                        </w:tc>
                      </w:tr>
                    </w:tbl>
                    <w:p w:rsidR="0008436A" w:rsidRDefault="0008436A">
                      <w:pPr>
                        <w:rPr>
                          <w:rFonts w:ascii="Courier New" w:eastAsia="Courier New" w:hAnsi="Courier New" w:cs="Courier New"/>
                          <w:color w:val="C00000"/>
                          <w:sz w:val="24"/>
                          <w:szCs w:val="24"/>
                        </w:rPr>
                      </w:pPr>
                    </w:p>
                  </w:txbxContent>
                </v:textbox>
                <w10:wrap type="topAndBottom"/>
              </v:shape>
            </w:pict>
          </mc:Fallback>
        </mc:AlternateContent>
      </w:r>
      <w:r w:rsidR="00455601">
        <w:rPr>
          <w:color w:val="C00000"/>
          <w:sz w:val="24"/>
          <w:szCs w:val="24"/>
        </w:rPr>
        <w:tab/>
      </w:r>
      <w:r w:rsidR="00455601">
        <w:rPr>
          <w:color w:val="000000"/>
          <w:sz w:val="24"/>
          <w:szCs w:val="24"/>
        </w:rPr>
        <w:t xml:space="preserve">Следует отметить повышение   показателей ЕГЭ  по </w:t>
      </w:r>
      <w:r w:rsidR="00A94DED">
        <w:rPr>
          <w:color w:val="000000"/>
          <w:sz w:val="24"/>
          <w:szCs w:val="24"/>
        </w:rPr>
        <w:t>русскому языку</w:t>
      </w:r>
      <w:r w:rsidR="00455601">
        <w:rPr>
          <w:color w:val="000000"/>
          <w:sz w:val="24"/>
          <w:szCs w:val="24"/>
        </w:rPr>
        <w:t xml:space="preserve">. </w:t>
      </w:r>
    </w:p>
    <w:p w:rsidR="00F34A2D" w:rsidRDefault="00F34A2D">
      <w:pPr>
        <w:pStyle w:val="40"/>
        <w:shd w:val="clear" w:color="auto" w:fill="auto"/>
        <w:spacing w:before="189"/>
        <w:ind w:firstLine="0"/>
        <w:jc w:val="center"/>
        <w:rPr>
          <w:b/>
          <w:color w:val="000000"/>
        </w:rPr>
      </w:pPr>
    </w:p>
    <w:p w:rsidR="00455601" w:rsidRDefault="00455601">
      <w:pPr>
        <w:pStyle w:val="40"/>
        <w:shd w:val="clear" w:color="auto" w:fill="auto"/>
        <w:spacing w:before="189"/>
        <w:ind w:firstLine="0"/>
        <w:jc w:val="center"/>
      </w:pPr>
      <w:r>
        <w:rPr>
          <w:b/>
          <w:color w:val="000000"/>
        </w:rPr>
        <w:t>Выбор предметов участниками ЕГЭ</w:t>
      </w:r>
    </w:p>
    <w:p w:rsidR="00455601" w:rsidRDefault="00455601">
      <w:pPr>
        <w:widowControl w:val="0"/>
        <w:suppressAutoHyphens w:val="0"/>
        <w:spacing w:after="0" w:line="240" w:lineRule="auto"/>
        <w:rPr>
          <w:rFonts w:ascii="Courier New" w:eastAsia="Courier New" w:hAnsi="Courier New" w:cs="Courier New"/>
          <w:color w:val="C00000"/>
          <w:sz w:val="2"/>
          <w:szCs w:val="2"/>
        </w:rPr>
      </w:pPr>
    </w:p>
    <w:p w:rsidR="00455601" w:rsidRDefault="00455601">
      <w:pPr>
        <w:widowControl w:val="0"/>
        <w:suppressAutoHyphens w:val="0"/>
        <w:spacing w:after="0" w:line="240" w:lineRule="auto"/>
        <w:rPr>
          <w:rFonts w:ascii="Courier New" w:eastAsia="Courier New" w:hAnsi="Courier New" w:cs="Courier New"/>
          <w:color w:val="C00000"/>
          <w:sz w:val="2"/>
          <w:szCs w:val="2"/>
        </w:rPr>
      </w:pPr>
    </w:p>
    <w:p w:rsidR="00455601" w:rsidRDefault="00455601">
      <w:pPr>
        <w:widowControl w:val="0"/>
        <w:suppressAutoHyphens w:val="0"/>
        <w:spacing w:after="0" w:line="200" w:lineRule="atLeast"/>
        <w:ind w:right="-14" w:hanging="9"/>
        <w:jc w:val="both"/>
        <w:rPr>
          <w:rFonts w:ascii="Times New Roman" w:eastAsia="Courier New"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A15BAA" w:rsidRDefault="00A15BAA">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3D6C1D" w:rsidRDefault="003D6C1D">
      <w:pPr>
        <w:widowControl w:val="0"/>
        <w:suppressAutoHyphens w:val="0"/>
        <w:spacing w:after="0" w:line="200" w:lineRule="atLeast"/>
        <w:jc w:val="center"/>
        <w:rPr>
          <w:rFonts w:ascii="Times New Roman" w:eastAsia="Courier New" w:hAnsi="Times New Roman" w:cs="Times New Roman"/>
          <w:b/>
          <w:color w:val="000000"/>
          <w:sz w:val="24"/>
          <w:szCs w:val="24"/>
        </w:rPr>
      </w:pPr>
    </w:p>
    <w:p w:rsidR="00455601" w:rsidRDefault="00455601">
      <w:pPr>
        <w:widowControl w:val="0"/>
        <w:suppressAutoHyphens w:val="0"/>
        <w:spacing w:after="0" w:line="200" w:lineRule="atLeast"/>
        <w:jc w:val="center"/>
      </w:pPr>
      <w:r>
        <w:rPr>
          <w:rFonts w:ascii="Times New Roman" w:eastAsia="Courier New" w:hAnsi="Times New Roman" w:cs="Times New Roman"/>
          <w:b/>
          <w:color w:val="000000"/>
          <w:sz w:val="24"/>
          <w:szCs w:val="24"/>
        </w:rPr>
        <w:t>Динамика показателей результатов ЕГЭ 2014-2017 гг.</w:t>
      </w:r>
    </w:p>
    <w:p w:rsidR="00455601" w:rsidRDefault="005F1B20">
      <w:pPr>
        <w:widowControl w:val="0"/>
        <w:suppressAutoHyphens w:val="0"/>
        <w:spacing w:after="0" w:line="200" w:lineRule="atLeast"/>
        <w:jc w:val="center"/>
        <w:rPr>
          <w:rFonts w:ascii="Courier New" w:eastAsia="Courier New" w:hAnsi="Courier New" w:cs="Courier New"/>
          <w:color w:val="000000"/>
          <w:sz w:val="24"/>
          <w:szCs w:val="24"/>
          <w:shd w:val="clear" w:color="auto" w:fill="FFFF00"/>
        </w:rPr>
      </w:pPr>
      <w:r>
        <w:rPr>
          <w:noProof/>
        </w:rPr>
        <mc:AlternateContent>
          <mc:Choice Requires="wps">
            <w:drawing>
              <wp:anchor distT="0" distB="0" distL="0" distR="0" simplePos="0" relativeHeight="251658752" behindDoc="0" locked="0" layoutInCell="1" allowOverlap="1">
                <wp:simplePos x="0" y="0"/>
                <wp:positionH relativeFrom="column">
                  <wp:posOffset>-860425</wp:posOffset>
                </wp:positionH>
                <wp:positionV relativeFrom="paragraph">
                  <wp:posOffset>140970</wp:posOffset>
                </wp:positionV>
                <wp:extent cx="6879590" cy="5301615"/>
                <wp:effectExtent l="6350" t="7620" r="635" b="5715"/>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530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36A" w:rsidRDefault="0008436A">
                            <w:pPr>
                              <w:widowControl w:val="0"/>
                              <w:suppressAutoHyphens w:val="0"/>
                              <w:spacing w:after="0" w:line="230" w:lineRule="exact"/>
                              <w:jc w:val="center"/>
                              <w:rPr>
                                <w:rFonts w:ascii="Times New Roman" w:eastAsia="Times New Roman" w:hAnsi="Times New Roman" w:cs="Times New Roman"/>
                                <w:b/>
                                <w:bCs/>
                                <w:color w:val="C00000"/>
                                <w:sz w:val="24"/>
                                <w:szCs w:val="24"/>
                              </w:rPr>
                            </w:pPr>
                          </w:p>
                          <w:tbl>
                            <w:tblPr>
                              <w:tblW w:w="0" w:type="auto"/>
                              <w:tblInd w:w="1112" w:type="dxa"/>
                              <w:tblLayout w:type="fixed"/>
                              <w:tblCellMar>
                                <w:left w:w="10" w:type="dxa"/>
                                <w:right w:w="10" w:type="dxa"/>
                              </w:tblCellMar>
                              <w:tblLook w:val="0000" w:firstRow="0" w:lastRow="0" w:firstColumn="0" w:lastColumn="0" w:noHBand="0" w:noVBand="0"/>
                            </w:tblPr>
                            <w:tblGrid>
                              <w:gridCol w:w="586"/>
                              <w:gridCol w:w="1704"/>
                              <w:gridCol w:w="1041"/>
                              <w:gridCol w:w="1041"/>
                              <w:gridCol w:w="1041"/>
                              <w:gridCol w:w="1041"/>
                              <w:gridCol w:w="1041"/>
                              <w:gridCol w:w="1131"/>
                            </w:tblGrid>
                            <w:tr w:rsidR="0008436A" w:rsidTr="003D6C1D">
                              <w:trPr>
                                <w:trHeight w:hRule="exact" w:val="497"/>
                              </w:trPr>
                              <w:tc>
                                <w:tcPr>
                                  <w:tcW w:w="586" w:type="dxa"/>
                                  <w:vMerge w:val="restart"/>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230" w:lineRule="exact"/>
                                    <w:ind w:left="140"/>
                                    <w:rPr>
                                      <w:rFonts w:ascii="Times New Roman" w:eastAsia="Times New Roman" w:hAnsi="Times New Roman" w:cs="Times New Roman"/>
                                      <w:color w:val="000000"/>
                                      <w:sz w:val="24"/>
                                      <w:szCs w:val="24"/>
                                    </w:rPr>
                                  </w:pPr>
                                </w:p>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4" w:type="dxa"/>
                                  <w:vMerge w:val="restart"/>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230" w:lineRule="exact"/>
                                    <w:ind w:left="120"/>
                                    <w:rPr>
                                      <w:rFonts w:ascii="Times New Roman" w:eastAsia="Times New Roman" w:hAnsi="Times New Roman" w:cs="Times New Roman"/>
                                      <w:color w:val="000000"/>
                                      <w:sz w:val="24"/>
                                      <w:szCs w:val="24"/>
                                    </w:rPr>
                                  </w:pPr>
                                </w:p>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предмет</w:t>
                                  </w:r>
                                </w:p>
                              </w:tc>
                              <w:tc>
                                <w:tcPr>
                                  <w:tcW w:w="2082" w:type="dxa"/>
                                  <w:gridSpan w:val="2"/>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2016г</w:t>
                                  </w:r>
                                </w:p>
                              </w:tc>
                              <w:tc>
                                <w:tcPr>
                                  <w:tcW w:w="2082" w:type="dxa"/>
                                  <w:gridSpan w:val="2"/>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2017г</w:t>
                                  </w:r>
                                </w:p>
                              </w:tc>
                              <w:tc>
                                <w:tcPr>
                                  <w:tcW w:w="2172" w:type="dxa"/>
                                  <w:gridSpan w:val="2"/>
                                  <w:tcBorders>
                                    <w:top w:val="single" w:sz="8"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4"/>
                                      <w:szCs w:val="24"/>
                                    </w:rPr>
                                    <w:t>2018г</w:t>
                                  </w:r>
                                </w:p>
                              </w:tc>
                            </w:tr>
                            <w:tr w:rsidR="0008436A" w:rsidTr="003D6C1D">
                              <w:trPr>
                                <w:trHeight w:hRule="exact" w:val="608"/>
                              </w:trPr>
                              <w:tc>
                                <w:tcPr>
                                  <w:tcW w:w="586" w:type="dxa"/>
                                  <w:vMerge/>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napToGrid w:val="0"/>
                                    <w:spacing w:after="0" w:line="240" w:lineRule="auto"/>
                                    <w:rPr>
                                      <w:rFonts w:ascii="Times New Roman" w:eastAsia="Courier New" w:hAnsi="Times New Roman" w:cs="Times New Roman"/>
                                      <w:color w:val="000000"/>
                                      <w:sz w:val="24"/>
                                      <w:szCs w:val="24"/>
                                    </w:rPr>
                                  </w:pPr>
                                </w:p>
                              </w:tc>
                              <w:tc>
                                <w:tcPr>
                                  <w:tcW w:w="1704" w:type="dxa"/>
                                  <w:vMerge/>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napToGrid w:val="0"/>
                                    <w:spacing w:after="0" w:line="240" w:lineRule="auto"/>
                                    <w:rPr>
                                      <w:rFonts w:ascii="Times New Roman" w:eastAsia="Courier New" w:hAnsi="Times New Roman" w:cs="Times New Roman"/>
                                      <w:color w:val="000000"/>
                                      <w:sz w:val="24"/>
                                      <w:szCs w:val="24"/>
                                    </w:rPr>
                                  </w:pP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pPr>
                                    <w:widowControl w:val="0"/>
                                    <w:suppressAutoHyphens w:val="0"/>
                                    <w:spacing w:after="0" w:line="250" w:lineRule="exact"/>
                                    <w:ind w:left="2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Средний балл</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Средний балл</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131" w:type="dxa"/>
                                  <w:tcBorders>
                                    <w:top w:val="single" w:sz="4" w:space="0" w:color="000000"/>
                                    <w:left w:val="single" w:sz="4" w:space="0" w:color="000000"/>
                                    <w:bottom w:val="single" w:sz="8" w:space="0" w:color="000000"/>
                                    <w:right w:val="single" w:sz="8" w:space="0" w:color="000000"/>
                                  </w:tcBorders>
                                  <w:shd w:val="clear" w:color="auto" w:fill="FFFFFF"/>
                                </w:tcPr>
                                <w:p w:rsidR="0008436A" w:rsidRDefault="0008436A">
                                  <w:pPr>
                                    <w:widowControl w:val="0"/>
                                    <w:suppressAutoHyphens w:val="0"/>
                                    <w:spacing w:after="0" w:line="245" w:lineRule="exact"/>
                                    <w:jc w:val="center"/>
                                  </w:pPr>
                                  <w:r>
                                    <w:rPr>
                                      <w:rFonts w:ascii="Times New Roman" w:eastAsia="Times New Roman" w:hAnsi="Times New Roman" w:cs="Times New Roman"/>
                                      <w:color w:val="000000"/>
                                      <w:sz w:val="18"/>
                                      <w:szCs w:val="18"/>
                                    </w:rPr>
                                    <w:t>Средний балл</w:t>
                                  </w:r>
                                </w:p>
                              </w:tc>
                            </w:tr>
                            <w:tr w:rsidR="0008436A" w:rsidTr="003D6C1D">
                              <w:trPr>
                                <w:trHeight w:hRule="exact" w:val="765"/>
                              </w:trPr>
                              <w:tc>
                                <w:tcPr>
                                  <w:tcW w:w="58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1041" w:type="dxa"/>
                                  <w:tcBorders>
                                    <w:top w:val="single" w:sz="8"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41" w:type="dxa"/>
                                  <w:tcBorders>
                                    <w:top w:val="single" w:sz="8"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p>
                              </w:tc>
                              <w:tc>
                                <w:tcPr>
                                  <w:tcW w:w="1041" w:type="dxa"/>
                                  <w:tcBorders>
                                    <w:top w:val="single" w:sz="8"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41" w:type="dxa"/>
                                  <w:tcBorders>
                                    <w:top w:val="single" w:sz="8"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24</w:t>
                                  </w:r>
                                </w:p>
                                <w:p w:rsidR="0008436A" w:rsidRDefault="0008436A" w:rsidP="0008436A">
                                  <w:pPr>
                                    <w:widowControl w:val="0"/>
                                    <w:suppressAutoHyphens w:val="0"/>
                                    <w:spacing w:after="0" w:line="230" w:lineRule="exact"/>
                                    <w:ind w:right="240"/>
                                    <w:jc w:val="center"/>
                                  </w:pPr>
                                </w:p>
                              </w:tc>
                              <w:tc>
                                <w:tcPr>
                                  <w:tcW w:w="1041"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31" w:type="dxa"/>
                                  <w:tcBorders>
                                    <w:top w:val="single" w:sz="8"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sidRPr="003D6C1D">
                                    <w:rPr>
                                      <w:rFonts w:ascii="Times New Roman" w:hAnsi="Times New Roman" w:cs="Times New Roman"/>
                                      <w:sz w:val="24"/>
                                      <w:szCs w:val="24"/>
                                    </w:rPr>
                                    <w:t>42</w:t>
                                  </w:r>
                                </w:p>
                              </w:tc>
                            </w:tr>
                            <w:tr w:rsidR="0008436A" w:rsidTr="003D6C1D">
                              <w:trPr>
                                <w:trHeight w:hRule="exact" w:val="707"/>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43</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42</w:t>
                                  </w:r>
                                </w:p>
                              </w:tc>
                            </w:tr>
                            <w:tr w:rsidR="0008436A" w:rsidTr="003D6C1D">
                              <w:trPr>
                                <w:trHeight w:hRule="exact" w:val="644"/>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12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w:t>
                                  </w:r>
                                </w:p>
                                <w:p w:rsidR="0008436A" w:rsidRDefault="0008436A">
                                  <w:pPr>
                                    <w:widowControl w:val="0"/>
                                    <w:suppressAutoHyphens w:val="0"/>
                                    <w:spacing w:before="120"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Courier New" w:hAnsi="Times New Roman" w:cs="Times New Roman"/>
                                      <w:color w:val="000000"/>
                                      <w:sz w:val="24"/>
                                      <w:szCs w:val="24"/>
                                    </w:rPr>
                                    <w:t>25</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40" w:lineRule="auto"/>
                                    <w:jc w:val="center"/>
                                  </w:pPr>
                                  <w:r>
                                    <w:rPr>
                                      <w:rFonts w:ascii="Times New Roman" w:eastAsia="Courier New"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8436A" w:rsidTr="003D6C1D">
                              <w:trPr>
                                <w:trHeight w:hRule="exact" w:val="788"/>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12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w:t>
                                  </w:r>
                                </w:p>
                                <w:p w:rsidR="0008436A" w:rsidRDefault="0008436A">
                                  <w:pPr>
                                    <w:widowControl w:val="0"/>
                                    <w:suppressAutoHyphens w:val="0"/>
                                    <w:spacing w:before="120"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ние</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34,75</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37</w:t>
                                  </w:r>
                                </w:p>
                              </w:tc>
                            </w:tr>
                            <w:tr w:rsidR="0008436A" w:rsidTr="003D6C1D">
                              <w:trPr>
                                <w:trHeight w:hRule="exact" w:val="750"/>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14 </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40,5</w:t>
                                  </w:r>
                                </w:p>
                              </w:tc>
                            </w:tr>
                            <w:tr w:rsidR="0008436A" w:rsidTr="003D6C1D">
                              <w:trPr>
                                <w:trHeight w:hRule="exact" w:val="764"/>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29</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25</w:t>
                                  </w:r>
                                </w:p>
                              </w:tc>
                            </w:tr>
                            <w:tr w:rsidR="0008436A" w:rsidTr="003D6C1D">
                              <w:trPr>
                                <w:trHeight w:hRule="exact" w:val="763"/>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41,67</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45</w:t>
                                  </w:r>
                                </w:p>
                              </w:tc>
                            </w:tr>
                            <w:tr w:rsidR="0008436A" w:rsidTr="003D6C1D">
                              <w:trPr>
                                <w:trHeight w:hRule="exact" w:val="382"/>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pPr>
                                  <w:r>
                                    <w:rPr>
                                      <w:rFonts w:ascii="Times New Roman" w:eastAsia="Times New Roman"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0</w:t>
                                  </w:r>
                                </w:p>
                              </w:tc>
                            </w:tr>
                            <w:tr w:rsidR="0008436A" w:rsidTr="003D6C1D">
                              <w:trPr>
                                <w:trHeight w:hRule="exact" w:val="764"/>
                              </w:trPr>
                              <w:tc>
                                <w:tcPr>
                                  <w:tcW w:w="58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04"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55</w:t>
                                  </w:r>
                                </w:p>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08436A" w:rsidRDefault="0008436A">
                            <w:pPr>
                              <w:widowControl w:val="0"/>
                              <w:suppressAutoHyphens w:val="0"/>
                              <w:spacing w:after="0" w:line="269" w:lineRule="exact"/>
                              <w:jc w:val="both"/>
                              <w:rPr>
                                <w:rFonts w:ascii="Times New Roman" w:eastAsia="Times New Roman" w:hAnsi="Times New Roman" w:cs="Times New Roman"/>
                                <w:color w:val="C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7.75pt;margin-top:11.1pt;width:541.7pt;height:417.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" stroked="f">
                <v:fill opacity="0"/>
                <v:textbox inset="0,0,0,0">
                  <w:txbxContent>
                    <w:p w:rsidR="0008436A" w:rsidRDefault="0008436A">
                      <w:pPr>
                        <w:widowControl w:val="0"/>
                        <w:suppressAutoHyphens w:val="0"/>
                        <w:spacing w:after="0" w:line="230" w:lineRule="exact"/>
                        <w:jc w:val="center"/>
                        <w:rPr>
                          <w:rFonts w:ascii="Times New Roman" w:eastAsia="Times New Roman" w:hAnsi="Times New Roman" w:cs="Times New Roman"/>
                          <w:b/>
                          <w:bCs/>
                          <w:color w:val="C00000"/>
                          <w:sz w:val="24"/>
                          <w:szCs w:val="24"/>
                        </w:rPr>
                      </w:pPr>
                    </w:p>
                    <w:tbl>
                      <w:tblPr>
                        <w:tblW w:w="0" w:type="auto"/>
                        <w:tblInd w:w="1112" w:type="dxa"/>
                        <w:tblLayout w:type="fixed"/>
                        <w:tblCellMar>
                          <w:left w:w="10" w:type="dxa"/>
                          <w:right w:w="10" w:type="dxa"/>
                        </w:tblCellMar>
                        <w:tblLook w:val="0000" w:firstRow="0" w:lastRow="0" w:firstColumn="0" w:lastColumn="0" w:noHBand="0" w:noVBand="0"/>
                      </w:tblPr>
                      <w:tblGrid>
                        <w:gridCol w:w="586"/>
                        <w:gridCol w:w="1704"/>
                        <w:gridCol w:w="1041"/>
                        <w:gridCol w:w="1041"/>
                        <w:gridCol w:w="1041"/>
                        <w:gridCol w:w="1041"/>
                        <w:gridCol w:w="1041"/>
                        <w:gridCol w:w="1131"/>
                      </w:tblGrid>
                      <w:tr w:rsidR="0008436A" w:rsidTr="003D6C1D">
                        <w:trPr>
                          <w:trHeight w:hRule="exact" w:val="497"/>
                        </w:trPr>
                        <w:tc>
                          <w:tcPr>
                            <w:tcW w:w="586" w:type="dxa"/>
                            <w:vMerge w:val="restart"/>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230" w:lineRule="exact"/>
                              <w:ind w:left="140"/>
                              <w:rPr>
                                <w:rFonts w:ascii="Times New Roman" w:eastAsia="Times New Roman" w:hAnsi="Times New Roman" w:cs="Times New Roman"/>
                                <w:color w:val="000000"/>
                                <w:sz w:val="24"/>
                                <w:szCs w:val="24"/>
                              </w:rPr>
                            </w:pPr>
                          </w:p>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4" w:type="dxa"/>
                            <w:vMerge w:val="restart"/>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napToGrid w:val="0"/>
                              <w:spacing w:after="0" w:line="230" w:lineRule="exact"/>
                              <w:ind w:left="120"/>
                              <w:rPr>
                                <w:rFonts w:ascii="Times New Roman" w:eastAsia="Times New Roman" w:hAnsi="Times New Roman" w:cs="Times New Roman"/>
                                <w:color w:val="000000"/>
                                <w:sz w:val="24"/>
                                <w:szCs w:val="24"/>
                              </w:rPr>
                            </w:pPr>
                          </w:p>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предмет</w:t>
                            </w:r>
                          </w:p>
                        </w:tc>
                        <w:tc>
                          <w:tcPr>
                            <w:tcW w:w="2082" w:type="dxa"/>
                            <w:gridSpan w:val="2"/>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2016г</w:t>
                            </w:r>
                          </w:p>
                        </w:tc>
                        <w:tc>
                          <w:tcPr>
                            <w:tcW w:w="2082" w:type="dxa"/>
                            <w:gridSpan w:val="2"/>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2017г</w:t>
                            </w:r>
                          </w:p>
                        </w:tc>
                        <w:tc>
                          <w:tcPr>
                            <w:tcW w:w="2172" w:type="dxa"/>
                            <w:gridSpan w:val="2"/>
                            <w:tcBorders>
                              <w:top w:val="single" w:sz="8" w:space="0" w:color="000000"/>
                              <w:left w:val="single" w:sz="8" w:space="0" w:color="000000"/>
                              <w:bottom w:val="single" w:sz="4" w:space="0" w:color="000000"/>
                              <w:right w:val="single" w:sz="8" w:space="0" w:color="000000"/>
                            </w:tcBorders>
                            <w:shd w:val="clear" w:color="auto" w:fill="FFFFFF"/>
                          </w:tcPr>
                          <w:p w:rsidR="0008436A" w:rsidRDefault="0008436A">
                            <w:pPr>
                              <w:widowControl w:val="0"/>
                              <w:suppressAutoHyphens w:val="0"/>
                              <w:spacing w:after="0" w:line="230" w:lineRule="exact"/>
                              <w:jc w:val="center"/>
                            </w:pPr>
                            <w:r>
                              <w:rPr>
                                <w:rFonts w:ascii="Times New Roman" w:eastAsia="Times New Roman" w:hAnsi="Times New Roman" w:cs="Times New Roman"/>
                                <w:color w:val="000000"/>
                                <w:sz w:val="24"/>
                                <w:szCs w:val="24"/>
                              </w:rPr>
                              <w:t>2018г</w:t>
                            </w:r>
                          </w:p>
                        </w:tc>
                      </w:tr>
                      <w:tr w:rsidR="0008436A" w:rsidTr="003D6C1D">
                        <w:trPr>
                          <w:trHeight w:hRule="exact" w:val="608"/>
                        </w:trPr>
                        <w:tc>
                          <w:tcPr>
                            <w:tcW w:w="586" w:type="dxa"/>
                            <w:vMerge/>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napToGrid w:val="0"/>
                              <w:spacing w:after="0" w:line="240" w:lineRule="auto"/>
                              <w:rPr>
                                <w:rFonts w:ascii="Times New Roman" w:eastAsia="Courier New" w:hAnsi="Times New Roman" w:cs="Times New Roman"/>
                                <w:color w:val="000000"/>
                                <w:sz w:val="24"/>
                                <w:szCs w:val="24"/>
                              </w:rPr>
                            </w:pPr>
                          </w:p>
                        </w:tc>
                        <w:tc>
                          <w:tcPr>
                            <w:tcW w:w="1704" w:type="dxa"/>
                            <w:vMerge/>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napToGrid w:val="0"/>
                              <w:spacing w:after="0" w:line="240" w:lineRule="auto"/>
                              <w:rPr>
                                <w:rFonts w:ascii="Times New Roman" w:eastAsia="Courier New" w:hAnsi="Times New Roman" w:cs="Times New Roman"/>
                                <w:color w:val="000000"/>
                                <w:sz w:val="24"/>
                                <w:szCs w:val="24"/>
                              </w:rPr>
                            </w:pP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pPr>
                              <w:widowControl w:val="0"/>
                              <w:suppressAutoHyphens w:val="0"/>
                              <w:spacing w:after="0" w:line="250" w:lineRule="exact"/>
                              <w:ind w:left="2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Средний балл</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Средний балл</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w:t>
                            </w:r>
                          </w:p>
                          <w:p w:rsidR="0008436A" w:rsidRDefault="0008436A">
                            <w:pPr>
                              <w:widowControl w:val="0"/>
                              <w:suppressAutoHyphens w:val="0"/>
                              <w:spacing w:after="0" w:line="245" w:lineRule="exac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сдававших</w:t>
                            </w:r>
                          </w:p>
                        </w:tc>
                        <w:tc>
                          <w:tcPr>
                            <w:tcW w:w="1131" w:type="dxa"/>
                            <w:tcBorders>
                              <w:top w:val="single" w:sz="4" w:space="0" w:color="000000"/>
                              <w:left w:val="single" w:sz="4" w:space="0" w:color="000000"/>
                              <w:bottom w:val="single" w:sz="8" w:space="0" w:color="000000"/>
                              <w:right w:val="single" w:sz="8" w:space="0" w:color="000000"/>
                            </w:tcBorders>
                            <w:shd w:val="clear" w:color="auto" w:fill="FFFFFF"/>
                          </w:tcPr>
                          <w:p w:rsidR="0008436A" w:rsidRDefault="0008436A">
                            <w:pPr>
                              <w:widowControl w:val="0"/>
                              <w:suppressAutoHyphens w:val="0"/>
                              <w:spacing w:after="0" w:line="245" w:lineRule="exact"/>
                              <w:jc w:val="center"/>
                            </w:pPr>
                            <w:r>
                              <w:rPr>
                                <w:rFonts w:ascii="Times New Roman" w:eastAsia="Times New Roman" w:hAnsi="Times New Roman" w:cs="Times New Roman"/>
                                <w:color w:val="000000"/>
                                <w:sz w:val="18"/>
                                <w:szCs w:val="18"/>
                              </w:rPr>
                              <w:t>Средний балл</w:t>
                            </w:r>
                          </w:p>
                        </w:tc>
                      </w:tr>
                      <w:tr w:rsidR="0008436A" w:rsidTr="003D6C1D">
                        <w:trPr>
                          <w:trHeight w:hRule="exact" w:val="765"/>
                        </w:trPr>
                        <w:tc>
                          <w:tcPr>
                            <w:tcW w:w="586"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4"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1041" w:type="dxa"/>
                            <w:tcBorders>
                              <w:top w:val="single" w:sz="8"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41" w:type="dxa"/>
                            <w:tcBorders>
                              <w:top w:val="single" w:sz="8"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w:t>
                            </w:r>
                          </w:p>
                        </w:tc>
                        <w:tc>
                          <w:tcPr>
                            <w:tcW w:w="1041" w:type="dxa"/>
                            <w:tcBorders>
                              <w:top w:val="single" w:sz="8"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41" w:type="dxa"/>
                            <w:tcBorders>
                              <w:top w:val="single" w:sz="8"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24</w:t>
                            </w:r>
                          </w:p>
                          <w:p w:rsidR="0008436A" w:rsidRDefault="0008436A" w:rsidP="0008436A">
                            <w:pPr>
                              <w:widowControl w:val="0"/>
                              <w:suppressAutoHyphens w:val="0"/>
                              <w:spacing w:after="0" w:line="230" w:lineRule="exact"/>
                              <w:ind w:right="240"/>
                              <w:jc w:val="center"/>
                            </w:pPr>
                          </w:p>
                        </w:tc>
                        <w:tc>
                          <w:tcPr>
                            <w:tcW w:w="1041" w:type="dxa"/>
                            <w:tcBorders>
                              <w:top w:val="single" w:sz="8"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31" w:type="dxa"/>
                            <w:tcBorders>
                              <w:top w:val="single" w:sz="8"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sidRPr="003D6C1D">
                              <w:rPr>
                                <w:rFonts w:ascii="Times New Roman" w:hAnsi="Times New Roman" w:cs="Times New Roman"/>
                                <w:sz w:val="24"/>
                                <w:szCs w:val="24"/>
                              </w:rPr>
                              <w:t>42</w:t>
                            </w:r>
                          </w:p>
                        </w:tc>
                      </w:tr>
                      <w:tr w:rsidR="0008436A" w:rsidTr="003D6C1D">
                        <w:trPr>
                          <w:trHeight w:hRule="exact" w:val="707"/>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43</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42</w:t>
                            </w:r>
                          </w:p>
                        </w:tc>
                      </w:tr>
                      <w:tr w:rsidR="0008436A" w:rsidTr="003D6C1D">
                        <w:trPr>
                          <w:trHeight w:hRule="exact" w:val="644"/>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12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w:t>
                            </w:r>
                          </w:p>
                          <w:p w:rsidR="0008436A" w:rsidRDefault="0008436A">
                            <w:pPr>
                              <w:widowControl w:val="0"/>
                              <w:suppressAutoHyphens w:val="0"/>
                              <w:spacing w:before="120"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40" w:lineRule="auto"/>
                              <w:jc w:val="center"/>
                              <w:rPr>
                                <w:rFonts w:ascii="Times New Roman" w:eastAsia="Times New Roman" w:hAnsi="Times New Roman" w:cs="Times New Roman"/>
                                <w:color w:val="000000"/>
                                <w:sz w:val="24"/>
                                <w:szCs w:val="24"/>
                              </w:rPr>
                            </w:pPr>
                            <w:r>
                              <w:rPr>
                                <w:rFonts w:ascii="Times New Roman" w:eastAsia="Courier New" w:hAnsi="Times New Roman" w:cs="Times New Roman"/>
                                <w:color w:val="000000"/>
                                <w:sz w:val="24"/>
                                <w:szCs w:val="24"/>
                              </w:rPr>
                              <w:t>25</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40" w:lineRule="auto"/>
                              <w:jc w:val="center"/>
                            </w:pPr>
                            <w:r>
                              <w:rPr>
                                <w:rFonts w:ascii="Times New Roman" w:eastAsia="Courier New"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8436A" w:rsidTr="003D6C1D">
                        <w:trPr>
                          <w:trHeight w:hRule="exact" w:val="788"/>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12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w:t>
                            </w:r>
                          </w:p>
                          <w:p w:rsidR="0008436A" w:rsidRDefault="0008436A">
                            <w:pPr>
                              <w:widowControl w:val="0"/>
                              <w:suppressAutoHyphens w:val="0"/>
                              <w:spacing w:before="120"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ние</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34,75</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37</w:t>
                            </w:r>
                          </w:p>
                        </w:tc>
                      </w:tr>
                      <w:tr w:rsidR="0008436A" w:rsidTr="003D6C1D">
                        <w:trPr>
                          <w:trHeight w:hRule="exact" w:val="750"/>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14 </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40,5</w:t>
                            </w:r>
                          </w:p>
                        </w:tc>
                      </w:tr>
                      <w:tr w:rsidR="0008436A" w:rsidTr="003D6C1D">
                        <w:trPr>
                          <w:trHeight w:hRule="exact" w:val="764"/>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29</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25</w:t>
                            </w:r>
                          </w:p>
                        </w:tc>
                      </w:tr>
                      <w:tr w:rsidR="0008436A" w:rsidTr="003D6C1D">
                        <w:trPr>
                          <w:trHeight w:hRule="exact" w:val="763"/>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41,67</w:t>
                            </w:r>
                          </w:p>
                          <w:p w:rsidR="0008436A" w:rsidRDefault="0008436A" w:rsidP="0008436A">
                            <w:pPr>
                              <w:widowControl w:val="0"/>
                              <w:suppressAutoHyphens w:val="0"/>
                              <w:spacing w:after="0" w:line="230" w:lineRule="exact"/>
                              <w:ind w:right="240"/>
                              <w:jc w:val="center"/>
                            </w:pP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45</w:t>
                            </w:r>
                          </w:p>
                        </w:tc>
                      </w:tr>
                      <w:tr w:rsidR="0008436A" w:rsidTr="003D6C1D">
                        <w:trPr>
                          <w:trHeight w:hRule="exact" w:val="382"/>
                        </w:trPr>
                        <w:tc>
                          <w:tcPr>
                            <w:tcW w:w="586"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4"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1" w:type="dxa"/>
                            <w:tcBorders>
                              <w:top w:val="single" w:sz="4" w:space="0" w:color="000000"/>
                              <w:left w:val="single" w:sz="4" w:space="0" w:color="000000"/>
                              <w:bottom w:val="single" w:sz="4" w:space="0" w:color="000000"/>
                            </w:tcBorders>
                            <w:shd w:val="clear" w:color="auto" w:fill="FFFFFF"/>
                          </w:tcPr>
                          <w:p w:rsidR="0008436A" w:rsidRDefault="0008436A" w:rsidP="0008436A">
                            <w:pPr>
                              <w:widowControl w:val="0"/>
                              <w:suppressAutoHyphens w:val="0"/>
                              <w:spacing w:after="0" w:line="230" w:lineRule="exact"/>
                              <w:ind w:right="240"/>
                              <w:jc w:val="center"/>
                            </w:pPr>
                            <w:r>
                              <w:rPr>
                                <w:rFonts w:ascii="Times New Roman" w:eastAsia="Times New Roman" w:hAnsi="Times New Roman" w:cs="Times New Roman"/>
                                <w:color w:val="000000"/>
                                <w:sz w:val="24"/>
                                <w:szCs w:val="24"/>
                              </w:rPr>
                              <w:t>0</w:t>
                            </w:r>
                          </w:p>
                        </w:tc>
                        <w:tc>
                          <w:tcPr>
                            <w:tcW w:w="1041" w:type="dxa"/>
                            <w:tcBorders>
                              <w:top w:val="single" w:sz="4" w:space="0" w:color="000000"/>
                              <w:left w:val="single" w:sz="8" w:space="0" w:color="000000"/>
                              <w:bottom w:val="single" w:sz="4"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hAnsi="Times New Roman" w:cs="Times New Roman"/>
                                <w:sz w:val="24"/>
                                <w:szCs w:val="24"/>
                              </w:rPr>
                            </w:pPr>
                            <w:r>
                              <w:rPr>
                                <w:rFonts w:ascii="Times New Roman" w:hAnsi="Times New Roman" w:cs="Times New Roman"/>
                                <w:sz w:val="24"/>
                                <w:szCs w:val="24"/>
                              </w:rPr>
                              <w:t>0</w:t>
                            </w:r>
                          </w:p>
                        </w:tc>
                      </w:tr>
                      <w:tr w:rsidR="0008436A" w:rsidTr="003D6C1D">
                        <w:trPr>
                          <w:trHeight w:hRule="exact" w:val="764"/>
                        </w:trPr>
                        <w:tc>
                          <w:tcPr>
                            <w:tcW w:w="586"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04"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41" w:type="dxa"/>
                            <w:tcBorders>
                              <w:top w:val="single" w:sz="4" w:space="0" w:color="000000"/>
                              <w:left w:val="single" w:sz="8" w:space="0" w:color="000000"/>
                              <w:bottom w:val="single" w:sz="8" w:space="0" w:color="000000"/>
                            </w:tcBorders>
                            <w:shd w:val="clear" w:color="auto" w:fill="FFFFFF"/>
                          </w:tcPr>
                          <w:p w:rsidR="0008436A" w:rsidRDefault="0008436A" w:rsidP="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1" w:type="dxa"/>
                            <w:tcBorders>
                              <w:top w:val="single" w:sz="4" w:space="0" w:color="000000"/>
                              <w:left w:val="single" w:sz="4" w:space="0" w:color="000000"/>
                              <w:bottom w:val="single" w:sz="8" w:space="0" w:color="000000"/>
                            </w:tcBorders>
                            <w:shd w:val="clear" w:color="auto" w:fill="FFFFFF"/>
                          </w:tcPr>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55</w:t>
                            </w:r>
                          </w:p>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w:t>
                            </w:r>
                          </w:p>
                          <w:p w:rsidR="0008436A" w:rsidRDefault="0008436A" w:rsidP="0008436A">
                            <w:pPr>
                              <w:widowControl w:val="0"/>
                              <w:suppressAutoHyphens w:val="0"/>
                              <w:spacing w:after="0" w:line="230" w:lineRule="exact"/>
                              <w:ind w:right="240"/>
                              <w:jc w:val="center"/>
                              <w:rPr>
                                <w:rFonts w:ascii="Times New Roman" w:eastAsia="Times New Roman" w:hAnsi="Times New Roman" w:cs="Times New Roman"/>
                                <w:color w:val="000000"/>
                                <w:sz w:val="16"/>
                                <w:szCs w:val="16"/>
                              </w:rPr>
                            </w:pPr>
                          </w:p>
                        </w:tc>
                        <w:tc>
                          <w:tcPr>
                            <w:tcW w:w="1041" w:type="dxa"/>
                            <w:tcBorders>
                              <w:top w:val="single" w:sz="4" w:space="0" w:color="000000"/>
                              <w:left w:val="single" w:sz="8" w:space="0" w:color="000000"/>
                              <w:bottom w:val="single" w:sz="8" w:space="0" w:color="000000"/>
                            </w:tcBorders>
                            <w:shd w:val="clear" w:color="auto" w:fill="FFFFFF"/>
                          </w:tcPr>
                          <w:p w:rsidR="0008436A" w:rsidRDefault="0008436A">
                            <w:pPr>
                              <w:widowControl w:val="0"/>
                              <w:suppressAutoHyphens w:val="0"/>
                              <w:spacing w:after="0" w:line="23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1" w:type="dxa"/>
                            <w:tcBorders>
                              <w:top w:val="single" w:sz="4" w:space="0" w:color="000000"/>
                              <w:left w:val="single" w:sz="4" w:space="0" w:color="000000"/>
                              <w:bottom w:val="single" w:sz="4" w:space="0" w:color="000000"/>
                              <w:right w:val="single" w:sz="8" w:space="0" w:color="000000"/>
                            </w:tcBorders>
                            <w:shd w:val="clear" w:color="auto" w:fill="FFFFFF"/>
                          </w:tcPr>
                          <w:p w:rsidR="0008436A" w:rsidRPr="003D6C1D" w:rsidRDefault="0008436A">
                            <w:pPr>
                              <w:widowControl w:val="0"/>
                              <w:suppressAutoHyphens w:val="0"/>
                              <w:spacing w:after="0" w:line="230" w:lineRule="exact"/>
                              <w:ind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08436A" w:rsidRDefault="0008436A">
                      <w:pPr>
                        <w:widowControl w:val="0"/>
                        <w:suppressAutoHyphens w:val="0"/>
                        <w:spacing w:after="0" w:line="269" w:lineRule="exact"/>
                        <w:jc w:val="both"/>
                        <w:rPr>
                          <w:rFonts w:ascii="Times New Roman" w:eastAsia="Times New Roman" w:hAnsi="Times New Roman" w:cs="Times New Roman"/>
                          <w:color w:val="C00000"/>
                          <w:sz w:val="24"/>
                          <w:szCs w:val="24"/>
                        </w:rPr>
                      </w:pPr>
                    </w:p>
                  </w:txbxContent>
                </v:textbox>
                <w10:wrap type="topAndBottom"/>
              </v:shape>
            </w:pict>
          </mc:Fallback>
        </mc:AlternateContent>
      </w:r>
    </w:p>
    <w:p w:rsidR="00455601" w:rsidRDefault="00455601">
      <w:pPr>
        <w:widowControl w:val="0"/>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Выводы и рекомендации: </w:t>
      </w:r>
      <w:r>
        <w:rPr>
          <w:rFonts w:ascii="Times New Roman" w:eastAsia="Times New Roman" w:hAnsi="Times New Roman" w:cs="Times New Roman"/>
          <w:color w:val="000000"/>
          <w:sz w:val="24"/>
          <w:szCs w:val="24"/>
        </w:rPr>
        <w:t xml:space="preserve">государственная итоговая аттестация выпускников </w:t>
      </w:r>
      <w:r>
        <w:rPr>
          <w:rFonts w:ascii="Times New Roman" w:eastAsia="Times New Roman" w:hAnsi="Times New Roman" w:cs="Times New Roman"/>
          <w:b/>
          <w:bCs/>
          <w:color w:val="000000"/>
          <w:sz w:val="24"/>
          <w:szCs w:val="24"/>
        </w:rPr>
        <w:t xml:space="preserve">11 </w:t>
      </w:r>
      <w:r w:rsidR="000777A7">
        <w:rPr>
          <w:rFonts w:ascii="Times New Roman" w:eastAsia="Times New Roman" w:hAnsi="Times New Roman" w:cs="Times New Roman"/>
          <w:color w:val="000000"/>
          <w:sz w:val="24"/>
          <w:szCs w:val="24"/>
        </w:rPr>
        <w:t>«а» класса в 2017/2018</w:t>
      </w:r>
      <w:r>
        <w:rPr>
          <w:rFonts w:ascii="Times New Roman" w:eastAsia="Times New Roman" w:hAnsi="Times New Roman" w:cs="Times New Roman"/>
          <w:color w:val="000000"/>
          <w:sz w:val="24"/>
          <w:szCs w:val="24"/>
        </w:rPr>
        <w:t xml:space="preserve"> учебном году проведена в установленные сроки в соответствии с                 нормативно-правовыми документами федерального, регионального, муниципального и школьного уровня образования.</w:t>
      </w:r>
    </w:p>
    <w:p w:rsidR="00455601" w:rsidRDefault="000777A7">
      <w:pPr>
        <w:widowControl w:val="0"/>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455601">
        <w:rPr>
          <w:rFonts w:ascii="Times New Roman" w:eastAsia="Times New Roman" w:hAnsi="Times New Roman" w:cs="Times New Roman"/>
          <w:color w:val="000000"/>
          <w:sz w:val="24"/>
          <w:szCs w:val="24"/>
        </w:rPr>
        <w:t xml:space="preserve"> учащихся сдавали 2 обязательных экзамена по русскому языку, математике - в  форме ЕГЭ. Успешно прошли госу</w:t>
      </w:r>
      <w:r>
        <w:rPr>
          <w:rFonts w:ascii="Times New Roman" w:eastAsia="Times New Roman" w:hAnsi="Times New Roman" w:cs="Times New Roman"/>
          <w:color w:val="000000"/>
          <w:sz w:val="24"/>
          <w:szCs w:val="24"/>
        </w:rPr>
        <w:t>дарственную итоговую 26</w:t>
      </w:r>
      <w:r w:rsidR="00455601">
        <w:rPr>
          <w:rFonts w:ascii="Times New Roman" w:eastAsia="Times New Roman" w:hAnsi="Times New Roman" w:cs="Times New Roman"/>
          <w:color w:val="000000"/>
          <w:sz w:val="24"/>
          <w:szCs w:val="24"/>
        </w:rPr>
        <w:t xml:space="preserve"> человека и получили по           итогам государственной итоговой аттестации аттестат о среднем общем образовании         соответствующего образца</w:t>
      </w:r>
      <w:r>
        <w:rPr>
          <w:rFonts w:ascii="Times New Roman" w:eastAsia="Times New Roman" w:hAnsi="Times New Roman" w:cs="Times New Roman"/>
          <w:color w:val="000000"/>
          <w:sz w:val="24"/>
          <w:szCs w:val="24"/>
        </w:rPr>
        <w:t>.</w:t>
      </w:r>
    </w:p>
    <w:p w:rsidR="000777A7" w:rsidRDefault="000777A7">
      <w:pPr>
        <w:widowControl w:val="0"/>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ученик получил аттестат о среднем общем образовании с отличием.</w:t>
      </w:r>
    </w:p>
    <w:p w:rsidR="00455601" w:rsidRDefault="00455601">
      <w:pPr>
        <w:widowControl w:val="0"/>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Наиболее востребованным за курс средней школы явля</w:t>
      </w:r>
      <w:r w:rsidR="000777A7">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тся </w:t>
      </w:r>
      <w:r w:rsidR="000777A7">
        <w:rPr>
          <w:rFonts w:ascii="Times New Roman" w:eastAsia="Times New Roman" w:hAnsi="Times New Roman" w:cs="Times New Roman"/>
          <w:color w:val="000000"/>
          <w:sz w:val="24"/>
          <w:szCs w:val="24"/>
        </w:rPr>
        <w:t xml:space="preserve">следующие учебные предметы: история,  обществознание, </w:t>
      </w:r>
      <w:r>
        <w:rPr>
          <w:rFonts w:ascii="Times New Roman" w:eastAsia="Times New Roman" w:hAnsi="Times New Roman" w:cs="Times New Roman"/>
          <w:color w:val="000000"/>
          <w:sz w:val="24"/>
          <w:szCs w:val="24"/>
        </w:rPr>
        <w:t xml:space="preserve">биология. Экзамены по предметам: информатика, </w:t>
      </w:r>
      <w:r w:rsidR="005F6FD3">
        <w:rPr>
          <w:rFonts w:ascii="Times New Roman" w:eastAsia="Times New Roman" w:hAnsi="Times New Roman" w:cs="Times New Roman"/>
          <w:color w:val="000000"/>
          <w:sz w:val="24"/>
          <w:szCs w:val="24"/>
        </w:rPr>
        <w:t>химия, физика</w:t>
      </w:r>
      <w:r>
        <w:rPr>
          <w:rFonts w:ascii="Times New Roman" w:eastAsia="Times New Roman" w:hAnsi="Times New Roman" w:cs="Times New Roman"/>
          <w:color w:val="000000"/>
          <w:sz w:val="24"/>
          <w:szCs w:val="24"/>
        </w:rPr>
        <w:t xml:space="preserve"> сдавали от одного до </w:t>
      </w:r>
      <w:r w:rsidR="005F6FD3">
        <w:rPr>
          <w:rFonts w:ascii="Times New Roman" w:eastAsia="Times New Roman" w:hAnsi="Times New Roman" w:cs="Times New Roman"/>
          <w:color w:val="000000"/>
          <w:sz w:val="24"/>
          <w:szCs w:val="24"/>
        </w:rPr>
        <w:t>пяти</w:t>
      </w:r>
      <w:r>
        <w:rPr>
          <w:rFonts w:ascii="Times New Roman" w:eastAsia="Times New Roman" w:hAnsi="Times New Roman" w:cs="Times New Roman"/>
          <w:color w:val="000000"/>
          <w:sz w:val="24"/>
          <w:szCs w:val="24"/>
        </w:rPr>
        <w:t xml:space="preserve"> учащихся. </w:t>
      </w:r>
    </w:p>
    <w:p w:rsidR="00455601" w:rsidRDefault="00455601"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ab/>
      </w:r>
      <w:r w:rsidR="00CF619B">
        <w:rPr>
          <w:rFonts w:ascii="Times New Roman" w:eastAsia="Courier New" w:hAnsi="Times New Roman" w:cs="Times New Roman"/>
          <w:color w:val="000000"/>
          <w:sz w:val="24"/>
          <w:szCs w:val="24"/>
        </w:rPr>
        <w:t>Учащиеся, набравшие наибольшее количество баллов по учебным предметам:</w:t>
      </w:r>
    </w:p>
    <w:p w:rsidR="00CF619B" w:rsidRDefault="00CF619B"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«Русский язык» - Горбачев Ю. – 87 баллов,</w:t>
      </w:r>
    </w:p>
    <w:p w:rsidR="00CF619B" w:rsidRDefault="00CF619B"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«Математика» (профильный уровень) – Сребняк А. – 74 балла,</w:t>
      </w:r>
    </w:p>
    <w:p w:rsidR="00CF619B" w:rsidRDefault="00CF619B"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«Информатика и ИКТ» - Сребняк А. – 70 балов,</w:t>
      </w:r>
    </w:p>
    <w:p w:rsidR="00CF619B" w:rsidRDefault="009902BA"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«Химия» - Керимов Ш.- 53 балла,</w:t>
      </w:r>
    </w:p>
    <w:p w:rsidR="009902BA" w:rsidRDefault="009902BA"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«История» - Кривошеина Е. – 36 баллов,</w:t>
      </w:r>
    </w:p>
    <w:p w:rsidR="009902BA" w:rsidRDefault="009902BA"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«Обществознание» - Сребняк А. – 74 балла,</w:t>
      </w:r>
    </w:p>
    <w:p w:rsidR="009902BA" w:rsidRDefault="009902BA" w:rsidP="00CF619B">
      <w:pPr>
        <w:widowControl w:val="0"/>
        <w:suppressAutoHyphens w:val="0"/>
        <w:spacing w:after="0" w:line="20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«Биология» - Керимов Ш. – 7 баллов,</w:t>
      </w:r>
    </w:p>
    <w:p w:rsidR="009902BA" w:rsidRDefault="009902BA" w:rsidP="00CF619B">
      <w:pPr>
        <w:widowControl w:val="0"/>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Courier New" w:hAnsi="Times New Roman" w:cs="Times New Roman"/>
          <w:color w:val="000000"/>
          <w:sz w:val="24"/>
          <w:szCs w:val="24"/>
        </w:rPr>
        <w:t>«Физика» - Сребняк А. – 78 баллов.</w:t>
      </w:r>
    </w:p>
    <w:p w:rsidR="00455601" w:rsidRDefault="0005145C">
      <w:pPr>
        <w:widowControl w:val="0"/>
        <w:suppressAutoHyphens w:val="0"/>
        <w:spacing w:after="0" w:line="200" w:lineRule="atLeast"/>
        <w:ind w:lef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2018/2019</w:t>
      </w:r>
      <w:r w:rsidR="00455601">
        <w:rPr>
          <w:rFonts w:ascii="Times New Roman" w:eastAsia="Times New Roman" w:hAnsi="Times New Roman" w:cs="Times New Roman"/>
          <w:color w:val="000000"/>
          <w:sz w:val="24"/>
          <w:szCs w:val="24"/>
        </w:rPr>
        <w:t xml:space="preserve"> учебном году необходимо:</w:t>
      </w:r>
    </w:p>
    <w:p w:rsidR="00455601" w:rsidRDefault="00455601">
      <w:pPr>
        <w:widowControl w:val="0"/>
        <w:tabs>
          <w:tab w:val="left" w:pos="726"/>
        </w:tabs>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систематический контроль знаний и умений учащихся и своевременно устранять пробелы в знаниях учащихся;</w:t>
      </w:r>
    </w:p>
    <w:p w:rsidR="00455601" w:rsidRDefault="00455601">
      <w:pPr>
        <w:widowControl w:val="0"/>
        <w:tabs>
          <w:tab w:val="left" w:pos="730"/>
        </w:tabs>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целью улучшения качества математической подготовки учащихся необходимо уделить внимание формированию базовых знаний курса геометрии, повышать наглядность           преподавания, больше внимания уделять вопросам изображения геометрических фигур, формированию конструктивных умений и навыков, применению геометрических знаний к решению практических задач;</w:t>
      </w:r>
    </w:p>
    <w:p w:rsidR="00455601" w:rsidRDefault="00455601">
      <w:pPr>
        <w:widowControl w:val="0"/>
        <w:tabs>
          <w:tab w:val="left" w:pos="738"/>
        </w:tabs>
        <w:suppressAutoHyphens w:val="0"/>
        <w:spacing w:after="0" w:line="200" w:lineRule="atLeast"/>
        <w:ind w:lef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усилить дифференцированный подход в процессе преподавания;</w:t>
      </w:r>
    </w:p>
    <w:p w:rsidR="00455601" w:rsidRDefault="00455601">
      <w:pPr>
        <w:widowControl w:val="0"/>
        <w:tabs>
          <w:tab w:val="left" w:pos="730"/>
        </w:tabs>
        <w:suppressAutoHyphens w:val="0"/>
        <w:spacing w:after="0" w:line="200" w:lineRule="atLeast"/>
        <w:ind w:left="20" w:righ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текущего контроля знаний и выявления сильных и слабых сторон в процессе             подготовке ученика к прохождению государственной итоговой аттестации учителям-           предметникам шире использовать контрольно-измерительные материалы с учетом                 демонстрационных вариантов контрольных измерительных материалов в формате ЕГЭ;</w:t>
      </w:r>
    </w:p>
    <w:p w:rsidR="00455601" w:rsidRDefault="00455601">
      <w:pPr>
        <w:widowControl w:val="0"/>
        <w:suppressAutoHyphens w:val="0"/>
        <w:spacing w:after="0" w:line="200" w:lineRule="atLeast"/>
        <w:ind w:lef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продолжить работу над выработкой осознанного выбора предметов для сдач</w:t>
      </w:r>
      <w:r w:rsidR="0005145C">
        <w:rPr>
          <w:rFonts w:ascii="Times New Roman" w:eastAsia="Times New Roman" w:hAnsi="Times New Roman" w:cs="Times New Roman"/>
          <w:color w:val="000000"/>
          <w:sz w:val="24"/>
          <w:szCs w:val="24"/>
        </w:rPr>
        <w:t>и ЕГЭ;</w:t>
      </w:r>
    </w:p>
    <w:p w:rsidR="0005145C" w:rsidRDefault="0005145C">
      <w:pPr>
        <w:widowControl w:val="0"/>
        <w:suppressAutoHyphens w:val="0"/>
        <w:spacing w:after="0" w:line="200" w:lineRule="atLeast"/>
        <w:ind w:left="20" w:firstLine="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повысить персональную ответственность каждого учителя-предметника в усвоении учащихся теоретического материала и умением связывать теорию с практическим прменением.</w:t>
      </w:r>
    </w:p>
    <w:p w:rsidR="00FD1DD9" w:rsidRDefault="00455601">
      <w:pPr>
        <w:suppressAutoHyphens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D1DD9" w:rsidRPr="008F068C" w:rsidRDefault="00FD1DD9" w:rsidP="00FD1DD9">
      <w:pPr>
        <w:spacing w:after="0" w:line="240" w:lineRule="auto"/>
        <w:ind w:left="50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w:t>
      </w:r>
      <w:r w:rsidRPr="008F068C">
        <w:rPr>
          <w:rFonts w:ascii="Times New Roman" w:eastAsia="Times New Roman" w:hAnsi="Times New Roman" w:cs="Times New Roman"/>
          <w:b/>
          <w:sz w:val="24"/>
          <w:szCs w:val="24"/>
          <w:lang w:eastAsia="ru-RU"/>
        </w:rPr>
        <w:t xml:space="preserve"> государственной итоговой аттестации выпускников IX классов </w:t>
      </w:r>
    </w:p>
    <w:p w:rsidR="00FD1DD9" w:rsidRPr="008F068C" w:rsidRDefault="00FD1DD9" w:rsidP="00FD1DD9">
      <w:pPr>
        <w:spacing w:after="0" w:line="240" w:lineRule="auto"/>
        <w:ind w:left="502"/>
        <w:jc w:val="center"/>
        <w:rPr>
          <w:rFonts w:ascii="Times New Roman" w:eastAsia="Times New Roman" w:hAnsi="Times New Roman" w:cs="Times New Roman"/>
          <w:b/>
          <w:sz w:val="24"/>
          <w:szCs w:val="24"/>
          <w:lang w:eastAsia="ru-RU"/>
        </w:rPr>
      </w:pPr>
      <w:r w:rsidRPr="008F068C">
        <w:rPr>
          <w:rFonts w:ascii="Times New Roman" w:eastAsia="Times New Roman" w:hAnsi="Times New Roman" w:cs="Times New Roman"/>
          <w:b/>
          <w:sz w:val="24"/>
          <w:szCs w:val="24"/>
          <w:lang w:eastAsia="ru-RU"/>
        </w:rPr>
        <w:t xml:space="preserve"> в 201</w:t>
      </w:r>
      <w:r>
        <w:rPr>
          <w:rFonts w:ascii="Times New Roman" w:eastAsia="Times New Roman" w:hAnsi="Times New Roman" w:cs="Times New Roman"/>
          <w:b/>
          <w:sz w:val="24"/>
          <w:szCs w:val="24"/>
          <w:lang w:eastAsia="ru-RU"/>
        </w:rPr>
        <w:t>8</w:t>
      </w:r>
      <w:r w:rsidRPr="008F068C">
        <w:rPr>
          <w:rFonts w:ascii="Times New Roman" w:eastAsia="Times New Roman" w:hAnsi="Times New Roman" w:cs="Times New Roman"/>
          <w:b/>
          <w:sz w:val="24"/>
          <w:szCs w:val="24"/>
          <w:lang w:eastAsia="ru-RU"/>
        </w:rPr>
        <w:t>году.</w:t>
      </w:r>
    </w:p>
    <w:p w:rsidR="00FD1DD9" w:rsidRPr="00415D44" w:rsidRDefault="00FD1DD9" w:rsidP="00FD1DD9">
      <w:pPr>
        <w:spacing w:after="0" w:line="240" w:lineRule="auto"/>
        <w:ind w:left="502"/>
        <w:jc w:val="center"/>
        <w:rPr>
          <w:rFonts w:ascii="Times New Roman" w:eastAsia="Times New Roman" w:hAnsi="Times New Roman" w:cs="Times New Roman"/>
          <w:b/>
          <w:sz w:val="26"/>
          <w:szCs w:val="26"/>
          <w:lang w:eastAsia="ru-RU"/>
        </w:rPr>
      </w:pPr>
    </w:p>
    <w:p w:rsidR="00FD1DD9" w:rsidRDefault="00FD1DD9" w:rsidP="00FD1DD9">
      <w:pPr>
        <w:pStyle w:val="Default"/>
        <w:ind w:firstLine="567"/>
        <w:jc w:val="both"/>
        <w:rPr>
          <w:sz w:val="23"/>
          <w:szCs w:val="23"/>
        </w:rPr>
      </w:pPr>
      <w:r>
        <w:rPr>
          <w:sz w:val="23"/>
          <w:szCs w:val="23"/>
        </w:rPr>
        <w:t xml:space="preserve">В течение 2017-2018 учебного года в школе велась целенаправленная, планомерная, систематическая подготовка участников педагогического процесса к государственной итоговой аттестации. В соответствии с нормативно-правовыми документами по организации и проведению государственной итоговой аттестации,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FD1DD9" w:rsidRDefault="00FD1DD9" w:rsidP="00FD1DD9">
      <w:pPr>
        <w:pStyle w:val="Default"/>
        <w:ind w:firstLine="567"/>
        <w:jc w:val="both"/>
        <w:rPr>
          <w:sz w:val="23"/>
          <w:szCs w:val="23"/>
        </w:rPr>
      </w:pPr>
      <w:r>
        <w:rPr>
          <w:sz w:val="23"/>
          <w:szCs w:val="23"/>
        </w:rPr>
        <w:t xml:space="preserve">В течение 2017-2018 учебного года для учителей-предметников проводились различные совещания, на которых были рассмотрены  результаты ОГЭ 2017 года, изучены нововведения. </w:t>
      </w:r>
    </w:p>
    <w:p w:rsidR="00FD1DD9" w:rsidRDefault="00FD1DD9" w:rsidP="00FD1DD9">
      <w:pPr>
        <w:pStyle w:val="Default"/>
        <w:jc w:val="both"/>
        <w:rPr>
          <w:sz w:val="23"/>
          <w:szCs w:val="23"/>
        </w:rPr>
      </w:pPr>
      <w:r>
        <w:rPr>
          <w:sz w:val="23"/>
          <w:szCs w:val="23"/>
        </w:rPr>
        <w:t xml:space="preserve">Учителя-предметники уделяли внимание разбору различных вариантов тестовых заданий на уроках, дополнительных и индивидуальных занятиях. Проведены внутришкольные пробные тестирования с учетом демоверсий ОГЭ 2018 года по учебным предметам согласно их выбора. </w:t>
      </w:r>
    </w:p>
    <w:p w:rsidR="00FD1DD9" w:rsidRPr="002D0AD9" w:rsidRDefault="00FD1DD9" w:rsidP="00FD1DD9">
      <w:pPr>
        <w:pStyle w:val="Default"/>
        <w:jc w:val="both"/>
      </w:pPr>
      <w:r>
        <w:rPr>
          <w:sz w:val="23"/>
          <w:szCs w:val="23"/>
        </w:rPr>
        <w:t xml:space="preserve">Осуществлялось постоянное информирование учащихся 9-х классов и их родителей по вопросам подготовки к ГИА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w:t>
      </w:r>
    </w:p>
    <w:p w:rsidR="00FD1DD9" w:rsidRDefault="00FD1DD9" w:rsidP="00FD1DD9">
      <w:pPr>
        <w:spacing w:after="0" w:line="240" w:lineRule="auto"/>
        <w:jc w:val="center"/>
        <w:rPr>
          <w:rFonts w:ascii="Times New Roman" w:eastAsia="Calibri" w:hAnsi="Times New Roman" w:cs="Times New Roman"/>
          <w:sz w:val="24"/>
          <w:szCs w:val="24"/>
        </w:rPr>
      </w:pPr>
    </w:p>
    <w:p w:rsidR="00FD1DD9" w:rsidRDefault="00FD1DD9" w:rsidP="00FD1DD9">
      <w:pPr>
        <w:spacing w:after="0" w:line="240" w:lineRule="auto"/>
        <w:jc w:val="center"/>
        <w:rPr>
          <w:rFonts w:ascii="Times New Roman" w:eastAsia="Calibri" w:hAnsi="Times New Roman" w:cs="Times New Roman"/>
          <w:sz w:val="24"/>
          <w:szCs w:val="24"/>
        </w:rPr>
      </w:pPr>
      <w:r w:rsidRPr="002D0AD9">
        <w:rPr>
          <w:rFonts w:ascii="Times New Roman" w:eastAsia="Calibri" w:hAnsi="Times New Roman" w:cs="Times New Roman"/>
          <w:sz w:val="24"/>
          <w:szCs w:val="24"/>
        </w:rPr>
        <w:t>Мониторинг</w:t>
      </w:r>
      <w:r>
        <w:rPr>
          <w:rFonts w:ascii="Times New Roman" w:eastAsia="Calibri" w:hAnsi="Times New Roman" w:cs="Times New Roman"/>
          <w:sz w:val="24"/>
          <w:szCs w:val="24"/>
        </w:rPr>
        <w:t xml:space="preserve"> </w:t>
      </w:r>
    </w:p>
    <w:p w:rsidR="00FD1DD9" w:rsidRDefault="00FD1DD9" w:rsidP="00FD1D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обученности учебных</w:t>
      </w:r>
      <w:r w:rsidRPr="002D0AD9">
        <w:rPr>
          <w:rFonts w:ascii="Times New Roman" w:eastAsia="Calibri" w:hAnsi="Times New Roman" w:cs="Times New Roman"/>
          <w:sz w:val="24"/>
          <w:szCs w:val="24"/>
        </w:rPr>
        <w:t xml:space="preserve"> результатов </w:t>
      </w:r>
      <w:r>
        <w:rPr>
          <w:rFonts w:ascii="Times New Roman" w:eastAsia="Calibri" w:hAnsi="Times New Roman" w:cs="Times New Roman"/>
          <w:sz w:val="24"/>
          <w:szCs w:val="24"/>
        </w:rPr>
        <w:t xml:space="preserve"> учащимися 9-х классов </w:t>
      </w:r>
    </w:p>
    <w:p w:rsidR="00FD1DD9" w:rsidRPr="002D0AD9" w:rsidRDefault="00FD1DD9" w:rsidP="00FD1DD9">
      <w:pPr>
        <w:spacing w:after="0" w:line="240" w:lineRule="auto"/>
        <w:jc w:val="center"/>
        <w:rPr>
          <w:rFonts w:ascii="Times New Roman" w:eastAsia="Calibri" w:hAnsi="Times New Roman" w:cs="Times New Roman"/>
          <w:sz w:val="24"/>
          <w:szCs w:val="24"/>
        </w:rPr>
      </w:pPr>
      <w:r w:rsidRPr="002D0AD9">
        <w:rPr>
          <w:rFonts w:ascii="Times New Roman" w:eastAsia="Calibri" w:hAnsi="Times New Roman" w:cs="Times New Roman"/>
          <w:sz w:val="24"/>
          <w:szCs w:val="24"/>
        </w:rPr>
        <w:t>в сравнении с 201</w:t>
      </w:r>
      <w:r>
        <w:rPr>
          <w:rFonts w:ascii="Times New Roman" w:eastAsia="Calibri" w:hAnsi="Times New Roman" w:cs="Times New Roman"/>
          <w:sz w:val="24"/>
          <w:szCs w:val="24"/>
        </w:rPr>
        <w:t>6</w:t>
      </w:r>
      <w:r w:rsidRPr="002D0AD9">
        <w:rPr>
          <w:rFonts w:ascii="Times New Roman" w:eastAsia="Calibri" w:hAnsi="Times New Roman" w:cs="Times New Roman"/>
          <w:sz w:val="24"/>
          <w:szCs w:val="24"/>
        </w:rPr>
        <w:t>-2018 учебным годом</w:t>
      </w:r>
    </w:p>
    <w:p w:rsidR="00FD1DD9" w:rsidRPr="002D0AD9" w:rsidRDefault="00FD1DD9" w:rsidP="00FD1DD9">
      <w:pPr>
        <w:spacing w:after="0"/>
        <w:jc w:val="center"/>
        <w:rPr>
          <w:rFonts w:ascii="Times New Roman" w:eastAsia="Calibri" w:hAnsi="Times New Roman" w:cs="Times New Roman"/>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073"/>
        <w:gridCol w:w="1276"/>
        <w:gridCol w:w="1022"/>
        <w:gridCol w:w="784"/>
        <w:gridCol w:w="784"/>
        <w:gridCol w:w="1108"/>
        <w:gridCol w:w="793"/>
        <w:gridCol w:w="793"/>
        <w:gridCol w:w="1014"/>
      </w:tblGrid>
      <w:tr w:rsidR="00FD1DD9" w:rsidRPr="002D0AD9" w:rsidTr="00E97F2A">
        <w:trPr>
          <w:trHeight w:val="255"/>
        </w:trPr>
        <w:tc>
          <w:tcPr>
            <w:tcW w:w="1428" w:type="dxa"/>
            <w:vMerge w:val="restart"/>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Учебный год</w:t>
            </w:r>
          </w:p>
        </w:tc>
        <w:tc>
          <w:tcPr>
            <w:tcW w:w="1082" w:type="dxa"/>
            <w:vMerge w:val="restart"/>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 xml:space="preserve"> Всего учащихся </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классов</w:t>
            </w:r>
          </w:p>
        </w:tc>
        <w:tc>
          <w:tcPr>
            <w:tcW w:w="1287" w:type="dxa"/>
            <w:vMerge w:val="restart"/>
            <w:tcBorders>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Уровень успешности</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 xml:space="preserve"> ( %)</w:t>
            </w:r>
          </w:p>
        </w:tc>
        <w:tc>
          <w:tcPr>
            <w:tcW w:w="1030" w:type="dxa"/>
            <w:vMerge w:val="restart"/>
            <w:tcBorders>
              <w:lef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 xml:space="preserve">Качество знаний (%) </w:t>
            </w:r>
          </w:p>
        </w:tc>
        <w:tc>
          <w:tcPr>
            <w:tcW w:w="2658" w:type="dxa"/>
            <w:gridSpan w:val="3"/>
            <w:tcBorders>
              <w:bottom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Уровень успешности</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 xml:space="preserve"> ( %)</w:t>
            </w:r>
          </w:p>
        </w:tc>
        <w:tc>
          <w:tcPr>
            <w:tcW w:w="2658" w:type="dxa"/>
            <w:gridSpan w:val="3"/>
            <w:tcBorders>
              <w:bottom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Качество знаний (%)</w:t>
            </w:r>
          </w:p>
        </w:tc>
      </w:tr>
      <w:tr w:rsidR="00FD1DD9" w:rsidRPr="002D0AD9" w:rsidTr="00E97F2A">
        <w:trPr>
          <w:trHeight w:val="285"/>
        </w:trPr>
        <w:tc>
          <w:tcPr>
            <w:tcW w:w="1428" w:type="dxa"/>
            <w:vMerge/>
            <w:shd w:val="clear" w:color="auto" w:fill="auto"/>
          </w:tcPr>
          <w:p w:rsidR="00FD1DD9" w:rsidRPr="00E97F2A" w:rsidRDefault="00FD1DD9" w:rsidP="00E97F2A">
            <w:pPr>
              <w:jc w:val="both"/>
              <w:rPr>
                <w:rFonts w:ascii="Times New Roman" w:hAnsi="Times New Roman" w:cs="Times New Roman"/>
                <w:sz w:val="20"/>
                <w:szCs w:val="20"/>
              </w:rPr>
            </w:pPr>
          </w:p>
        </w:tc>
        <w:tc>
          <w:tcPr>
            <w:tcW w:w="1082" w:type="dxa"/>
            <w:vMerge/>
            <w:shd w:val="clear" w:color="auto" w:fill="auto"/>
          </w:tcPr>
          <w:p w:rsidR="00FD1DD9" w:rsidRPr="00E97F2A" w:rsidRDefault="00FD1DD9" w:rsidP="00E97F2A">
            <w:pPr>
              <w:jc w:val="both"/>
              <w:rPr>
                <w:rFonts w:ascii="Times New Roman" w:hAnsi="Times New Roman" w:cs="Times New Roman"/>
                <w:sz w:val="20"/>
                <w:szCs w:val="20"/>
              </w:rPr>
            </w:pPr>
          </w:p>
        </w:tc>
        <w:tc>
          <w:tcPr>
            <w:tcW w:w="1287" w:type="dxa"/>
            <w:vMerge/>
            <w:tcBorders>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p>
        </w:tc>
        <w:tc>
          <w:tcPr>
            <w:tcW w:w="1030" w:type="dxa"/>
            <w:vMerge/>
            <w:tcBorders>
              <w:lef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p>
        </w:tc>
        <w:tc>
          <w:tcPr>
            <w:tcW w:w="822" w:type="dxa"/>
            <w:tcBorders>
              <w:top w:val="single" w:sz="4" w:space="0" w:color="auto"/>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«А»</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класс</w:t>
            </w:r>
          </w:p>
        </w:tc>
        <w:tc>
          <w:tcPr>
            <w:tcW w:w="822" w:type="dxa"/>
            <w:tcBorders>
              <w:top w:val="single" w:sz="4" w:space="0" w:color="auto"/>
              <w:left w:val="single" w:sz="4" w:space="0" w:color="auto"/>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«Б»</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класс</w:t>
            </w:r>
          </w:p>
        </w:tc>
        <w:tc>
          <w:tcPr>
            <w:tcW w:w="1014" w:type="dxa"/>
            <w:tcBorders>
              <w:top w:val="single" w:sz="4" w:space="0" w:color="auto"/>
              <w:lef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класс</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очно-заочного обучения</w:t>
            </w:r>
          </w:p>
        </w:tc>
        <w:tc>
          <w:tcPr>
            <w:tcW w:w="822" w:type="dxa"/>
            <w:tcBorders>
              <w:top w:val="single" w:sz="4" w:space="0" w:color="auto"/>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«А»</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класс</w:t>
            </w:r>
          </w:p>
        </w:tc>
        <w:tc>
          <w:tcPr>
            <w:tcW w:w="822" w:type="dxa"/>
            <w:tcBorders>
              <w:top w:val="single" w:sz="4" w:space="0" w:color="auto"/>
              <w:left w:val="single" w:sz="4" w:space="0" w:color="auto"/>
              <w:righ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«Б»</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класс</w:t>
            </w:r>
          </w:p>
        </w:tc>
        <w:tc>
          <w:tcPr>
            <w:tcW w:w="1014" w:type="dxa"/>
            <w:tcBorders>
              <w:top w:val="single" w:sz="4" w:space="0" w:color="auto"/>
              <w:left w:val="single" w:sz="4" w:space="0" w:color="auto"/>
            </w:tcBorders>
            <w:shd w:val="clear" w:color="auto" w:fill="auto"/>
          </w:tcPr>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9 класс</w:t>
            </w:r>
          </w:p>
          <w:p w:rsidR="00FD1DD9" w:rsidRPr="00E97F2A" w:rsidRDefault="00FD1DD9" w:rsidP="00E97F2A">
            <w:pPr>
              <w:jc w:val="both"/>
              <w:rPr>
                <w:rFonts w:ascii="Times New Roman" w:hAnsi="Times New Roman" w:cs="Times New Roman"/>
                <w:sz w:val="20"/>
                <w:szCs w:val="20"/>
              </w:rPr>
            </w:pPr>
            <w:r w:rsidRPr="00E97F2A">
              <w:rPr>
                <w:rFonts w:ascii="Times New Roman" w:hAnsi="Times New Roman" w:cs="Times New Roman"/>
                <w:sz w:val="20"/>
                <w:szCs w:val="20"/>
              </w:rPr>
              <w:t>очно-заочного обучения</w:t>
            </w:r>
          </w:p>
        </w:tc>
      </w:tr>
      <w:tr w:rsidR="00FD1DD9" w:rsidRPr="002D0AD9" w:rsidTr="00E97F2A">
        <w:tc>
          <w:tcPr>
            <w:tcW w:w="1428" w:type="dxa"/>
            <w:shd w:val="clear" w:color="auto" w:fill="auto"/>
          </w:tcPr>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2016-2017</w:t>
            </w:r>
          </w:p>
        </w:tc>
        <w:tc>
          <w:tcPr>
            <w:tcW w:w="1082" w:type="dxa"/>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39</w:t>
            </w:r>
          </w:p>
        </w:tc>
        <w:tc>
          <w:tcPr>
            <w:tcW w:w="1287"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97,4</w:t>
            </w:r>
          </w:p>
        </w:tc>
        <w:tc>
          <w:tcPr>
            <w:tcW w:w="1030"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25,6</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left w:val="single" w:sz="4" w:space="0" w:color="auto"/>
              <w:right w:val="single" w:sz="4" w:space="0" w:color="auto"/>
            </w:tcBorders>
            <w:shd w:val="clear" w:color="auto" w:fill="auto"/>
          </w:tcPr>
          <w:p w:rsidR="00FD1DD9" w:rsidRPr="00E97F2A" w:rsidRDefault="00FD1DD9" w:rsidP="00E97F2A">
            <w:pPr>
              <w:jc w:val="center"/>
              <w:rPr>
                <w:rFonts w:ascii="Times New Roman" w:hAnsi="Times New Roman" w:cs="Times New Roman"/>
              </w:rPr>
            </w:pP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38,1</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11,11</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w:t>
            </w:r>
          </w:p>
        </w:tc>
      </w:tr>
      <w:tr w:rsidR="00FD1DD9" w:rsidRPr="002D0AD9" w:rsidTr="00E97F2A">
        <w:tc>
          <w:tcPr>
            <w:tcW w:w="1428" w:type="dxa"/>
            <w:shd w:val="clear" w:color="auto" w:fill="auto"/>
          </w:tcPr>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 xml:space="preserve">2017-2018 </w:t>
            </w:r>
          </w:p>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1 четверть</w:t>
            </w:r>
          </w:p>
        </w:tc>
        <w:tc>
          <w:tcPr>
            <w:tcW w:w="1082" w:type="dxa"/>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41</w:t>
            </w:r>
          </w:p>
        </w:tc>
        <w:tc>
          <w:tcPr>
            <w:tcW w:w="1287"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1030"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9,8</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left w:val="single" w:sz="4" w:space="0" w:color="auto"/>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17,4</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r>
      <w:tr w:rsidR="00FD1DD9" w:rsidRPr="002D0AD9" w:rsidTr="00E97F2A">
        <w:tc>
          <w:tcPr>
            <w:tcW w:w="1428" w:type="dxa"/>
            <w:shd w:val="clear" w:color="auto" w:fill="auto"/>
          </w:tcPr>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 xml:space="preserve"> 2017-2018</w:t>
            </w:r>
          </w:p>
          <w:p w:rsidR="00FD1DD9" w:rsidRPr="00E97F2A" w:rsidRDefault="00FD1DD9" w:rsidP="00E97F2A">
            <w:pPr>
              <w:jc w:val="both"/>
              <w:rPr>
                <w:rFonts w:ascii="Times New Roman" w:hAnsi="Times New Roman" w:cs="Times New Roman"/>
              </w:rPr>
            </w:pPr>
            <w:r w:rsidRPr="00E97F2A">
              <w:rPr>
                <w:rFonts w:ascii="Times New Roman" w:hAnsi="Times New Roman" w:cs="Times New Roman"/>
                <w:lang w:val="en-US"/>
              </w:rPr>
              <w:t xml:space="preserve">I </w:t>
            </w:r>
            <w:r w:rsidRPr="00E97F2A">
              <w:rPr>
                <w:rFonts w:ascii="Times New Roman" w:hAnsi="Times New Roman" w:cs="Times New Roman"/>
              </w:rPr>
              <w:t>полугодие</w:t>
            </w:r>
          </w:p>
        </w:tc>
        <w:tc>
          <w:tcPr>
            <w:tcW w:w="1082" w:type="dxa"/>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40</w:t>
            </w:r>
          </w:p>
        </w:tc>
        <w:tc>
          <w:tcPr>
            <w:tcW w:w="1287"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92,5</w:t>
            </w:r>
          </w:p>
        </w:tc>
        <w:tc>
          <w:tcPr>
            <w:tcW w:w="1030"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7,5</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91,3</w:t>
            </w:r>
          </w:p>
        </w:tc>
        <w:tc>
          <w:tcPr>
            <w:tcW w:w="822" w:type="dxa"/>
            <w:tcBorders>
              <w:left w:val="single" w:sz="4" w:space="0" w:color="auto"/>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1(не успевает)</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13,04</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r>
      <w:tr w:rsidR="00FD1DD9" w:rsidRPr="002D0AD9" w:rsidTr="00E97F2A">
        <w:tc>
          <w:tcPr>
            <w:tcW w:w="1428" w:type="dxa"/>
            <w:shd w:val="clear" w:color="auto" w:fill="auto"/>
          </w:tcPr>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2017-2018</w:t>
            </w:r>
          </w:p>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 xml:space="preserve"> 3 четверть</w:t>
            </w:r>
          </w:p>
        </w:tc>
        <w:tc>
          <w:tcPr>
            <w:tcW w:w="1082" w:type="dxa"/>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42</w:t>
            </w:r>
          </w:p>
        </w:tc>
        <w:tc>
          <w:tcPr>
            <w:tcW w:w="1287"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97,6</w:t>
            </w:r>
          </w:p>
        </w:tc>
        <w:tc>
          <w:tcPr>
            <w:tcW w:w="1030"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11,9</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left w:val="single" w:sz="4" w:space="0" w:color="auto"/>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93,8</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21,7</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r>
      <w:tr w:rsidR="00FD1DD9" w:rsidRPr="002D0AD9" w:rsidTr="00E97F2A">
        <w:tc>
          <w:tcPr>
            <w:tcW w:w="1428" w:type="dxa"/>
            <w:shd w:val="clear" w:color="auto" w:fill="auto"/>
          </w:tcPr>
          <w:p w:rsidR="00FD1DD9" w:rsidRPr="00E97F2A" w:rsidRDefault="00FD1DD9" w:rsidP="00E97F2A">
            <w:pPr>
              <w:jc w:val="both"/>
              <w:rPr>
                <w:rFonts w:ascii="Times New Roman" w:hAnsi="Times New Roman" w:cs="Times New Roman"/>
              </w:rPr>
            </w:pPr>
            <w:r w:rsidRPr="00E97F2A">
              <w:rPr>
                <w:rFonts w:ascii="Times New Roman" w:hAnsi="Times New Roman" w:cs="Times New Roman"/>
              </w:rPr>
              <w:t>2017-2018</w:t>
            </w:r>
          </w:p>
          <w:p w:rsidR="00FD1DD9" w:rsidRPr="00E97F2A" w:rsidRDefault="00FD1DD9" w:rsidP="00E97F2A">
            <w:pPr>
              <w:jc w:val="both"/>
              <w:rPr>
                <w:rFonts w:ascii="Times New Roman" w:hAnsi="Times New Roman" w:cs="Times New Roman"/>
              </w:rPr>
            </w:pPr>
          </w:p>
        </w:tc>
        <w:tc>
          <w:tcPr>
            <w:tcW w:w="1082" w:type="dxa"/>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43</w:t>
            </w:r>
          </w:p>
        </w:tc>
        <w:tc>
          <w:tcPr>
            <w:tcW w:w="1287"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1030"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11,6</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left w:val="single" w:sz="4" w:space="0" w:color="auto"/>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100</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17,4</w:t>
            </w:r>
          </w:p>
        </w:tc>
        <w:tc>
          <w:tcPr>
            <w:tcW w:w="822" w:type="dxa"/>
            <w:tcBorders>
              <w:righ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5,9</w:t>
            </w:r>
          </w:p>
        </w:tc>
        <w:tc>
          <w:tcPr>
            <w:tcW w:w="1014" w:type="dxa"/>
            <w:tcBorders>
              <w:left w:val="single" w:sz="4" w:space="0" w:color="auto"/>
            </w:tcBorders>
            <w:shd w:val="clear" w:color="auto" w:fill="auto"/>
          </w:tcPr>
          <w:p w:rsidR="00FD1DD9" w:rsidRPr="00E97F2A" w:rsidRDefault="00FD1DD9" w:rsidP="00E97F2A">
            <w:pPr>
              <w:jc w:val="center"/>
              <w:rPr>
                <w:rFonts w:ascii="Times New Roman" w:hAnsi="Times New Roman" w:cs="Times New Roman"/>
              </w:rPr>
            </w:pPr>
            <w:r w:rsidRPr="00E97F2A">
              <w:rPr>
                <w:rFonts w:ascii="Times New Roman" w:hAnsi="Times New Roman" w:cs="Times New Roman"/>
              </w:rPr>
              <w:t>0</w:t>
            </w:r>
          </w:p>
        </w:tc>
      </w:tr>
    </w:tbl>
    <w:p w:rsidR="00FD1DD9" w:rsidRPr="002D0AD9" w:rsidRDefault="00FD1DD9" w:rsidP="00FD1DD9">
      <w:pPr>
        <w:spacing w:after="0"/>
        <w:ind w:firstLine="567"/>
        <w:jc w:val="both"/>
        <w:rPr>
          <w:rFonts w:ascii="Times New Roman" w:eastAsia="Calibri" w:hAnsi="Times New Roman" w:cs="Times New Roman"/>
          <w:sz w:val="24"/>
          <w:szCs w:val="24"/>
        </w:rPr>
      </w:pPr>
      <w:r w:rsidRPr="002D0AD9">
        <w:rPr>
          <w:rFonts w:ascii="Times New Roman" w:eastAsia="Calibri" w:hAnsi="Times New Roman" w:cs="Times New Roman"/>
          <w:sz w:val="24"/>
          <w:szCs w:val="24"/>
        </w:rPr>
        <w:t xml:space="preserve"> </w:t>
      </w:r>
    </w:p>
    <w:p w:rsidR="00FD1DD9" w:rsidRPr="009D100B" w:rsidRDefault="00FD1DD9" w:rsidP="00FD1D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100B">
        <w:rPr>
          <w:rFonts w:ascii="Times New Roman" w:hAnsi="Times New Roman" w:cs="Times New Roman"/>
          <w:sz w:val="24"/>
          <w:szCs w:val="24"/>
        </w:rPr>
        <w:t>По итогам учебного года учащиеся показали низкий уровень освоения программного материала.</w:t>
      </w:r>
      <w:r w:rsidRPr="009D100B">
        <w:rPr>
          <w:rFonts w:ascii="Times New Roman" w:eastAsia="Times New Roman" w:hAnsi="Times New Roman" w:cs="Times New Roman"/>
          <w:sz w:val="24"/>
          <w:szCs w:val="24"/>
          <w:lang w:eastAsia="ru-RU"/>
        </w:rPr>
        <w:t xml:space="preserve">    На конец 2017/2018 учебного года в 9-х классах обучалось 43 ученика. Все учащиеся были допущены к ГИА.</w:t>
      </w:r>
    </w:p>
    <w:p w:rsidR="00FD1DD9" w:rsidRDefault="00FD1DD9" w:rsidP="00FD1DD9">
      <w:pPr>
        <w:pStyle w:val="Default"/>
        <w:ind w:firstLine="567"/>
        <w:rPr>
          <w:rFonts w:eastAsia="Times New Roman"/>
          <w:lang w:eastAsia="ru-RU"/>
        </w:rPr>
      </w:pPr>
      <w:r w:rsidRPr="009D100B">
        <w:t xml:space="preserve"> </w:t>
      </w:r>
      <w:r w:rsidRPr="009D100B">
        <w:rPr>
          <w:rFonts w:eastAsia="Times New Roman"/>
          <w:lang w:eastAsia="ru-RU"/>
        </w:rPr>
        <w:t>Успешно прошли государственную итоговую аттестацию</w:t>
      </w:r>
      <w:r w:rsidRPr="006D2823">
        <w:rPr>
          <w:rFonts w:eastAsia="Times New Roman"/>
          <w:lang w:eastAsia="ru-RU"/>
        </w:rPr>
        <w:t xml:space="preserve"> по программам основного общего образования </w:t>
      </w:r>
      <w:r>
        <w:rPr>
          <w:rFonts w:eastAsia="Times New Roman"/>
          <w:lang w:eastAsia="ru-RU"/>
        </w:rPr>
        <w:t>32</w:t>
      </w:r>
      <w:r w:rsidRPr="006D2823">
        <w:rPr>
          <w:rFonts w:eastAsia="Times New Roman"/>
          <w:lang w:eastAsia="ru-RU"/>
        </w:rPr>
        <w:t xml:space="preserve"> ученик</w:t>
      </w:r>
      <w:r>
        <w:rPr>
          <w:rFonts w:eastAsia="Times New Roman"/>
          <w:lang w:eastAsia="ru-RU"/>
        </w:rPr>
        <w:t>а</w:t>
      </w:r>
      <w:r w:rsidRPr="006D2823">
        <w:rPr>
          <w:rFonts w:eastAsia="Times New Roman"/>
          <w:lang w:eastAsia="ru-RU"/>
        </w:rPr>
        <w:t xml:space="preserve"> и получили документ об образовании соответствующего образца </w:t>
      </w:r>
      <w:r>
        <w:rPr>
          <w:rFonts w:eastAsia="Times New Roman"/>
          <w:lang w:eastAsia="ru-RU"/>
        </w:rPr>
        <w:t>74,42</w:t>
      </w:r>
      <w:r w:rsidRPr="006D2823">
        <w:rPr>
          <w:rFonts w:eastAsia="Times New Roman"/>
          <w:lang w:eastAsia="ru-RU"/>
        </w:rPr>
        <w:t>% от всех выпускников</w:t>
      </w:r>
      <w:r>
        <w:rPr>
          <w:rFonts w:eastAsia="Times New Roman"/>
          <w:lang w:eastAsia="ru-RU"/>
        </w:rPr>
        <w:t xml:space="preserve"> 9-ых классов</w:t>
      </w:r>
      <w:r w:rsidRPr="006D2823">
        <w:rPr>
          <w:rFonts w:eastAsia="Times New Roman"/>
          <w:lang w:eastAsia="ru-RU"/>
        </w:rPr>
        <w:t xml:space="preserve">. Из них аттестат с отличием </w:t>
      </w:r>
      <w:r>
        <w:rPr>
          <w:rFonts w:eastAsia="Times New Roman"/>
          <w:lang w:eastAsia="ru-RU"/>
        </w:rPr>
        <w:t xml:space="preserve">основного общего образования </w:t>
      </w:r>
      <w:r w:rsidRPr="006D2823">
        <w:rPr>
          <w:rFonts w:eastAsia="Times New Roman"/>
          <w:lang w:eastAsia="ru-RU"/>
        </w:rPr>
        <w:t xml:space="preserve">получила ученица 9 «а» класса </w:t>
      </w:r>
      <w:r>
        <w:rPr>
          <w:rFonts w:eastAsia="Times New Roman"/>
          <w:lang w:eastAsia="ru-RU"/>
        </w:rPr>
        <w:t>Борисова В.</w:t>
      </w:r>
      <w:r w:rsidRPr="006D2823">
        <w:rPr>
          <w:rFonts w:eastAsia="Times New Roman"/>
          <w:lang w:eastAsia="ru-RU"/>
        </w:rPr>
        <w:t xml:space="preserve">  По причине </w:t>
      </w:r>
      <w:r>
        <w:rPr>
          <w:rFonts w:eastAsia="Times New Roman"/>
          <w:lang w:eastAsia="ru-RU"/>
        </w:rPr>
        <w:t xml:space="preserve">двух и </w:t>
      </w:r>
      <w:r w:rsidRPr="006D2823">
        <w:rPr>
          <w:rFonts w:eastAsia="Times New Roman"/>
          <w:lang w:eastAsia="ru-RU"/>
        </w:rPr>
        <w:t>более двух двоек не прошли ГИА</w:t>
      </w:r>
      <w:r>
        <w:rPr>
          <w:rFonts w:eastAsia="Times New Roman"/>
          <w:lang w:eastAsia="ru-RU"/>
        </w:rPr>
        <w:t xml:space="preserve"> в основные сроки</w:t>
      </w:r>
      <w:r w:rsidRPr="006D2823">
        <w:rPr>
          <w:rFonts w:eastAsia="Times New Roman"/>
          <w:lang w:eastAsia="ru-RU"/>
        </w:rPr>
        <w:t xml:space="preserve"> - </w:t>
      </w:r>
      <w:r>
        <w:rPr>
          <w:rFonts w:eastAsia="Times New Roman"/>
          <w:lang w:eastAsia="ru-RU"/>
        </w:rPr>
        <w:t>11</w:t>
      </w:r>
      <w:r w:rsidRPr="006D2823">
        <w:rPr>
          <w:rFonts w:eastAsia="Times New Roman"/>
          <w:lang w:eastAsia="ru-RU"/>
        </w:rPr>
        <w:t xml:space="preserve"> ученик</w:t>
      </w:r>
      <w:r>
        <w:rPr>
          <w:rFonts w:eastAsia="Times New Roman"/>
          <w:lang w:eastAsia="ru-RU"/>
        </w:rPr>
        <w:t>ов,</w:t>
      </w:r>
      <w:r w:rsidRPr="00706CAA">
        <w:t xml:space="preserve"> </w:t>
      </w:r>
      <w:r w:rsidRPr="006D2823">
        <w:t>ч</w:t>
      </w:r>
      <w:r w:rsidRPr="006D2823">
        <w:rPr>
          <w:rFonts w:eastAsia="Times New Roman"/>
          <w:lang w:eastAsia="ru-RU"/>
        </w:rPr>
        <w:t xml:space="preserve">то составляет </w:t>
      </w:r>
      <w:r>
        <w:rPr>
          <w:rFonts w:eastAsia="Times New Roman"/>
          <w:lang w:eastAsia="ru-RU"/>
        </w:rPr>
        <w:t>25,59</w:t>
      </w:r>
      <w:r w:rsidRPr="006D2823">
        <w:rPr>
          <w:rFonts w:eastAsia="Times New Roman"/>
          <w:lang w:eastAsia="ru-RU"/>
        </w:rPr>
        <w:t>% от всех проходящих ГИА в форме ОГЭ.</w:t>
      </w:r>
      <w:r>
        <w:rPr>
          <w:rFonts w:eastAsia="Times New Roman"/>
          <w:lang w:eastAsia="ru-RU"/>
        </w:rPr>
        <w:t xml:space="preserve"> Учащиеся не прошедшие ГИА в основные сроки:</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 xml:space="preserve">Грудина К., 9 «а» класс (при повторной ГИА по биологии имеет отметку «2»), </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Капитунова В. -9 «б» класс (при повторной ГИА по биологии имеет отметку «2»),</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Кауров В.,9 «а» класс (при повторной ГИА по математике имеет отметку «2»),</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Метелица И., 9 «а» класс (при повторной ГИА по обществознанию имеет отметку «2»),</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 xml:space="preserve">Ульяненко Т., 9 «а» класс (при повторной ГИА по математике и обществознанию имеет отметку «2»), </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Богославская О., 9 «а» класс (математика, обществознание, география);</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Владимирова Е., 9 «б» класс (математика, обществознание, химия);</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Леонова А., 9 «б» класс (математика, обществознание, география);</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Манукян Э., 9 «б» класс (русский язык, математика, обществознание);</w:t>
      </w:r>
    </w:p>
    <w:p w:rsidR="00FD1DD9" w:rsidRPr="00706CAA"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Денисенко Н., 9 класс очно-заочной формы обучения (русский язык, математика, обществознание);</w:t>
      </w:r>
    </w:p>
    <w:p w:rsidR="00FD1DD9" w:rsidRDefault="00FD1DD9" w:rsidP="00E97F2A">
      <w:pPr>
        <w:pStyle w:val="aff"/>
        <w:widowControl w:val="0"/>
        <w:numPr>
          <w:ilvl w:val="0"/>
          <w:numId w:val="59"/>
        </w:numPr>
        <w:suppressAutoHyphens w:val="0"/>
        <w:spacing w:after="0" w:line="240" w:lineRule="auto"/>
        <w:ind w:right="20"/>
        <w:contextualSpacing/>
        <w:jc w:val="both"/>
        <w:rPr>
          <w:rFonts w:ascii="Times New Roman" w:hAnsi="Times New Roman" w:cs="Times New Roman"/>
          <w:sz w:val="24"/>
          <w:szCs w:val="24"/>
        </w:rPr>
      </w:pPr>
      <w:r w:rsidRPr="00706CAA">
        <w:rPr>
          <w:rFonts w:ascii="Times New Roman" w:hAnsi="Times New Roman" w:cs="Times New Roman"/>
          <w:sz w:val="24"/>
          <w:szCs w:val="24"/>
        </w:rPr>
        <w:t>Трушкина М., 9 класс очно-заочной формы обучения (математика, обществознание, биология)</w:t>
      </w:r>
      <w:r>
        <w:rPr>
          <w:rFonts w:ascii="Times New Roman" w:hAnsi="Times New Roman" w:cs="Times New Roman"/>
          <w:sz w:val="24"/>
          <w:szCs w:val="24"/>
        </w:rPr>
        <w:t>.</w:t>
      </w:r>
    </w:p>
    <w:p w:rsidR="00FD1DD9" w:rsidRDefault="00FD1DD9" w:rsidP="00FD1DD9">
      <w:pPr>
        <w:widowControl w:val="0"/>
        <w:spacing w:after="0" w:line="240" w:lineRule="auto"/>
        <w:ind w:left="40" w:right="2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них не прошли ГИА в основные сроки по учебным предметам:</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русскому языку-2чел., что составляет 4,65%;</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математике - 8чел., что составляет 18,61%;</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обществознанию- 8чел., что составляет 18,61%;</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биологии – 3чел., что составляет 6,98%;</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химии -1 чел., что составляет 2,33%;</w:t>
      </w:r>
    </w:p>
    <w:p w:rsidR="00FD1DD9" w:rsidRPr="002B0D9E" w:rsidRDefault="00FD1DD9" w:rsidP="00E97F2A">
      <w:pPr>
        <w:pStyle w:val="aff"/>
        <w:widowControl w:val="0"/>
        <w:numPr>
          <w:ilvl w:val="0"/>
          <w:numId w:val="60"/>
        </w:numPr>
        <w:suppressAutoHyphens w:val="0"/>
        <w:spacing w:after="0" w:line="240" w:lineRule="auto"/>
        <w:ind w:right="20"/>
        <w:contextualSpacing/>
        <w:jc w:val="both"/>
        <w:rPr>
          <w:rFonts w:ascii="Times New Roman" w:hAnsi="Times New Roman" w:cs="Times New Roman"/>
          <w:sz w:val="24"/>
          <w:szCs w:val="24"/>
        </w:rPr>
      </w:pPr>
      <w:r w:rsidRPr="002B0D9E">
        <w:rPr>
          <w:rFonts w:ascii="Times New Roman" w:hAnsi="Times New Roman" w:cs="Times New Roman"/>
          <w:sz w:val="24"/>
          <w:szCs w:val="24"/>
        </w:rPr>
        <w:t>географии-2чел., что составляет 4,65%</w:t>
      </w:r>
      <w:r>
        <w:rPr>
          <w:rFonts w:ascii="Times New Roman" w:hAnsi="Times New Roman" w:cs="Times New Roman"/>
          <w:sz w:val="24"/>
          <w:szCs w:val="24"/>
        </w:rPr>
        <w:t>.</w:t>
      </w:r>
    </w:p>
    <w:p w:rsidR="00FD1DD9" w:rsidRDefault="00FD1DD9" w:rsidP="00FD1DD9">
      <w:pPr>
        <w:widowControl w:val="0"/>
        <w:spacing w:after="0" w:line="240" w:lineRule="auto"/>
        <w:ind w:left="40" w:right="20" w:firstLine="527"/>
        <w:jc w:val="both"/>
        <w:rPr>
          <w:rFonts w:ascii="Times New Roman" w:hAnsi="Times New Roman" w:cs="Times New Roman"/>
          <w:sz w:val="24"/>
          <w:szCs w:val="24"/>
        </w:rPr>
      </w:pPr>
      <w:r w:rsidRPr="006D2823">
        <w:rPr>
          <w:rFonts w:ascii="Times New Roman" w:eastAsia="Times New Roman" w:hAnsi="Times New Roman" w:cs="Times New Roman"/>
          <w:sz w:val="24"/>
          <w:szCs w:val="24"/>
          <w:lang w:eastAsia="ru-RU"/>
        </w:rPr>
        <w:t>Данные учащиеся пройдут ГИА по соответствующим учебным предметам в не раннее 1 сентября</w:t>
      </w:r>
      <w:r>
        <w:rPr>
          <w:rFonts w:ascii="Times New Roman" w:eastAsia="Times New Roman" w:hAnsi="Times New Roman" w:cs="Times New Roman"/>
          <w:sz w:val="24"/>
          <w:szCs w:val="24"/>
          <w:lang w:eastAsia="ru-RU"/>
        </w:rPr>
        <w:t xml:space="preserve"> в установленные сроки с</w:t>
      </w:r>
      <w:r w:rsidRPr="006D2823">
        <w:rPr>
          <w:rFonts w:ascii="Times New Roman" w:eastAsia="Times New Roman" w:hAnsi="Times New Roman" w:cs="Times New Roman"/>
          <w:sz w:val="24"/>
          <w:szCs w:val="24"/>
          <w:lang w:eastAsia="ru-RU"/>
        </w:rPr>
        <w:t>огласно</w:t>
      </w:r>
      <w:r w:rsidRPr="006D2823">
        <w:rPr>
          <w:rFonts w:ascii="Times New Roman" w:hAnsi="Times New Roman" w:cs="Times New Roman"/>
          <w:sz w:val="24"/>
          <w:szCs w:val="24"/>
        </w:rPr>
        <w:t xml:space="preserve"> приказа Министерства образования и науки РФ № </w:t>
      </w:r>
      <w:r>
        <w:rPr>
          <w:rFonts w:ascii="Times New Roman" w:hAnsi="Times New Roman" w:cs="Times New Roman"/>
          <w:sz w:val="24"/>
          <w:szCs w:val="24"/>
        </w:rPr>
        <w:t>1097</w:t>
      </w:r>
      <w:r w:rsidRPr="006D2823">
        <w:rPr>
          <w:rFonts w:ascii="Times New Roman" w:hAnsi="Times New Roman" w:cs="Times New Roman"/>
          <w:sz w:val="24"/>
          <w:szCs w:val="24"/>
        </w:rPr>
        <w:t xml:space="preserve"> от </w:t>
      </w:r>
      <w:r>
        <w:rPr>
          <w:rFonts w:ascii="Times New Roman" w:hAnsi="Times New Roman" w:cs="Times New Roman"/>
          <w:sz w:val="24"/>
          <w:szCs w:val="24"/>
        </w:rPr>
        <w:t xml:space="preserve">10.11.2017г </w:t>
      </w:r>
      <w:r w:rsidRPr="006D2823">
        <w:rPr>
          <w:rFonts w:ascii="Times New Roman" w:hAnsi="Times New Roman" w:cs="Times New Roman"/>
          <w:sz w:val="24"/>
          <w:szCs w:val="24"/>
        </w:rPr>
        <w:t>«Об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w:t>
      </w:r>
      <w:r>
        <w:rPr>
          <w:rFonts w:ascii="Times New Roman" w:hAnsi="Times New Roman" w:cs="Times New Roman"/>
          <w:sz w:val="24"/>
          <w:szCs w:val="24"/>
        </w:rPr>
        <w:t>8</w:t>
      </w:r>
      <w:r w:rsidRPr="006D2823">
        <w:rPr>
          <w:rFonts w:ascii="Times New Roman" w:hAnsi="Times New Roman" w:cs="Times New Roman"/>
          <w:sz w:val="24"/>
          <w:szCs w:val="24"/>
        </w:rPr>
        <w:t xml:space="preserve"> году»</w:t>
      </w:r>
      <w:r>
        <w:rPr>
          <w:rFonts w:ascii="Times New Roman" w:hAnsi="Times New Roman" w:cs="Times New Roman"/>
          <w:sz w:val="24"/>
          <w:szCs w:val="24"/>
        </w:rPr>
        <w:t>.</w:t>
      </w:r>
      <w:r w:rsidRPr="006D2823">
        <w:rPr>
          <w:rFonts w:ascii="Times New Roman" w:hAnsi="Times New Roman" w:cs="Times New Roman"/>
          <w:sz w:val="24"/>
          <w:szCs w:val="24"/>
        </w:rPr>
        <w:t xml:space="preserve"> </w:t>
      </w:r>
      <w:r>
        <w:rPr>
          <w:rFonts w:ascii="Times New Roman" w:hAnsi="Times New Roman" w:cs="Times New Roman"/>
          <w:sz w:val="24"/>
          <w:szCs w:val="24"/>
        </w:rPr>
        <w:t xml:space="preserve"> В 9 «А» классе 5 чел., что составляет 21,74% от учащихся 9 «А» класса, в 9 «Б» классе 3чел.,</w:t>
      </w:r>
      <w:r w:rsidRPr="002B0D9E">
        <w:rPr>
          <w:rFonts w:ascii="Times New Roman" w:hAnsi="Times New Roman" w:cs="Times New Roman"/>
          <w:sz w:val="24"/>
          <w:szCs w:val="24"/>
        </w:rPr>
        <w:t xml:space="preserve"> </w:t>
      </w:r>
      <w:r>
        <w:rPr>
          <w:rFonts w:ascii="Times New Roman" w:hAnsi="Times New Roman" w:cs="Times New Roman"/>
          <w:sz w:val="24"/>
          <w:szCs w:val="24"/>
        </w:rPr>
        <w:t>что составляет 17,65% от учащихся 9 «Б» класса, в 9 классе очно-заочной формы обучения 2чел., что составляет 66,67%. С данными учащимися проведены индивидуальные беседы. Для корректировки уровня знаний учащихся составлено расписание консультаций по учебным предметам ГИА, проходящей в дополнительные (сентябрьские) сроки</w:t>
      </w:r>
    </w:p>
    <w:p w:rsidR="00FD1DD9" w:rsidRDefault="00FD1DD9" w:rsidP="00FD1DD9">
      <w:pPr>
        <w:widowControl w:val="0"/>
        <w:spacing w:after="0" w:line="240" w:lineRule="auto"/>
        <w:ind w:left="40" w:right="20" w:firstLine="527"/>
        <w:jc w:val="both"/>
        <w:rPr>
          <w:rFonts w:ascii="Times New Roman" w:hAnsi="Times New Roman" w:cs="Times New Roman"/>
          <w:sz w:val="24"/>
          <w:szCs w:val="24"/>
        </w:rPr>
      </w:pPr>
      <w:r>
        <w:rPr>
          <w:rFonts w:ascii="Times New Roman" w:hAnsi="Times New Roman" w:cs="Times New Roman"/>
          <w:sz w:val="24"/>
          <w:szCs w:val="24"/>
        </w:rPr>
        <w:t xml:space="preserve">   При прохождении ГИА в форме ОГЭ в основные сроки нарушений по процедуре проведения ОГЭ не выявлено</w:t>
      </w:r>
    </w:p>
    <w:p w:rsidR="00FD1DD9" w:rsidRPr="007E4BB8"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r w:rsidRPr="007E4BB8">
        <w:rPr>
          <w:rFonts w:ascii="Times New Roman" w:eastAsia="Times New Roman" w:hAnsi="Times New Roman" w:cs="Times New Roman"/>
          <w:b/>
          <w:sz w:val="24"/>
          <w:szCs w:val="24"/>
          <w:lang w:eastAsia="ru-RU"/>
        </w:rPr>
        <w:t xml:space="preserve">Результаты </w:t>
      </w:r>
    </w:p>
    <w:p w:rsidR="00FD1DD9" w:rsidRPr="007E4BB8"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r w:rsidRPr="007E4BB8">
        <w:rPr>
          <w:rFonts w:ascii="Times New Roman" w:eastAsia="Times New Roman" w:hAnsi="Times New Roman" w:cs="Times New Roman"/>
          <w:b/>
          <w:sz w:val="24"/>
          <w:szCs w:val="24"/>
          <w:lang w:eastAsia="ru-RU"/>
        </w:rPr>
        <w:t>государственной итоговой аттестации учащихся</w:t>
      </w:r>
    </w:p>
    <w:p w:rsidR="00FD1DD9" w:rsidRPr="007E4BB8"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r w:rsidRPr="007E4BB8">
        <w:rPr>
          <w:rFonts w:ascii="Times New Roman" w:eastAsia="Times New Roman" w:hAnsi="Times New Roman" w:cs="Times New Roman"/>
          <w:b/>
          <w:sz w:val="24"/>
          <w:szCs w:val="24"/>
          <w:lang w:eastAsia="ru-RU"/>
        </w:rPr>
        <w:t>обязательных учебных предметов</w:t>
      </w:r>
    </w:p>
    <w:p w:rsidR="00FD1DD9" w:rsidRPr="00AE05AF"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 xml:space="preserve"> </w:t>
      </w:r>
    </w:p>
    <w:tbl>
      <w:tblPr>
        <w:tblpPr w:leftFromText="180" w:rightFromText="180" w:vertAnchor="text" w:horzAnchor="margin" w:tblpX="-420" w:tblpY="-5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69"/>
        <w:gridCol w:w="850"/>
        <w:gridCol w:w="851"/>
        <w:gridCol w:w="992"/>
        <w:gridCol w:w="992"/>
        <w:gridCol w:w="993"/>
        <w:gridCol w:w="1134"/>
        <w:gridCol w:w="992"/>
      </w:tblGrid>
      <w:tr w:rsidR="00FD1DD9" w:rsidRPr="00415D44" w:rsidTr="00E97F2A">
        <w:trPr>
          <w:trHeight w:val="1138"/>
        </w:trPr>
        <w:tc>
          <w:tcPr>
            <w:tcW w:w="1668" w:type="dxa"/>
            <w:tcBorders>
              <w:top w:val="single" w:sz="4" w:space="0" w:color="auto"/>
              <w:left w:val="single" w:sz="4" w:space="0" w:color="auto"/>
              <w:bottom w:val="single" w:sz="4" w:space="0" w:color="auto"/>
              <w:right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69" w:type="dxa"/>
            <w:tcBorders>
              <w:top w:val="single" w:sz="4" w:space="0" w:color="auto"/>
              <w:left w:val="single" w:sz="4" w:space="0" w:color="auto"/>
              <w:bottom w:val="single" w:sz="4" w:space="0" w:color="auto"/>
              <w:right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ФИО учителя</w:t>
            </w:r>
          </w:p>
        </w:tc>
        <w:tc>
          <w:tcPr>
            <w:tcW w:w="850" w:type="dxa"/>
            <w:tcBorders>
              <w:top w:val="single" w:sz="4" w:space="0" w:color="auto"/>
              <w:left w:val="single" w:sz="4" w:space="0" w:color="auto"/>
              <w:bottom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Кол-во</w:t>
            </w:r>
          </w:p>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 xml:space="preserve"> уч-ся сдающих экзамен</w:t>
            </w:r>
          </w:p>
        </w:tc>
        <w:tc>
          <w:tcPr>
            <w:tcW w:w="851" w:type="dxa"/>
            <w:tcBorders>
              <w:top w:val="single" w:sz="4" w:space="0" w:color="auto"/>
              <w:bottom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Сдали экзамен</w:t>
            </w:r>
          </w:p>
        </w:tc>
        <w:tc>
          <w:tcPr>
            <w:tcW w:w="992" w:type="dxa"/>
            <w:tcBorders>
              <w:top w:val="single" w:sz="4" w:space="0" w:color="auto"/>
              <w:bottom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Процент выполнения</w:t>
            </w:r>
          </w:p>
        </w:tc>
        <w:tc>
          <w:tcPr>
            <w:tcW w:w="992" w:type="dxa"/>
            <w:tcBorders>
              <w:top w:val="single" w:sz="4" w:space="0" w:color="auto"/>
              <w:bottom w:val="single" w:sz="4" w:space="0" w:color="auto"/>
            </w:tcBorders>
          </w:tcPr>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 xml:space="preserve">Минимальный балл, установленный </w:t>
            </w:r>
            <w:r>
              <w:rPr>
                <w:rFonts w:ascii="Times New Roman" w:eastAsia="Times New Roman" w:hAnsi="Times New Roman" w:cs="Times New Roman"/>
                <w:sz w:val="18"/>
                <w:szCs w:val="18"/>
                <w:lang w:eastAsia="ru-RU"/>
              </w:rPr>
              <w:t>департаментом образования и науки Приморского края</w:t>
            </w:r>
          </w:p>
        </w:tc>
        <w:tc>
          <w:tcPr>
            <w:tcW w:w="993" w:type="dxa"/>
            <w:tcBorders>
              <w:top w:val="single" w:sz="4" w:space="0" w:color="auto"/>
              <w:bottom w:val="single" w:sz="4" w:space="0" w:color="auto"/>
              <w:right w:val="single" w:sz="4" w:space="0" w:color="auto"/>
            </w:tcBorders>
          </w:tcPr>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Средняя </w:t>
            </w:r>
          </w:p>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отметка по шкале пересчета первичного балла в отметку по пятибалльной системе оценивания</w:t>
            </w:r>
          </w:p>
        </w:tc>
        <w:tc>
          <w:tcPr>
            <w:tcW w:w="1134" w:type="dxa"/>
            <w:tcBorders>
              <w:top w:val="single" w:sz="4" w:space="0" w:color="auto"/>
              <w:left w:val="single" w:sz="4" w:space="0" w:color="auto"/>
              <w:bottom w:val="single" w:sz="4" w:space="0" w:color="auto"/>
              <w:right w:val="single" w:sz="4" w:space="0" w:color="auto"/>
            </w:tcBorders>
          </w:tcPr>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Средняя </w:t>
            </w:r>
          </w:p>
          <w:p w:rsidR="00FD1DD9" w:rsidRPr="00E35D67"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отметка по школе</w:t>
            </w:r>
          </w:p>
        </w:tc>
        <w:tc>
          <w:tcPr>
            <w:tcW w:w="992" w:type="dxa"/>
            <w:tcBorders>
              <w:top w:val="single" w:sz="4" w:space="0" w:color="auto"/>
              <w:left w:val="single" w:sz="4" w:space="0" w:color="auto"/>
              <w:bottom w:val="single" w:sz="4" w:space="0" w:color="auto"/>
              <w:right w:val="single" w:sz="4" w:space="0" w:color="auto"/>
            </w:tcBorders>
          </w:tcPr>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D1DD9"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35D67">
              <w:rPr>
                <w:rFonts w:ascii="Times New Roman" w:eastAsia="Times New Roman" w:hAnsi="Times New Roman" w:cs="Times New Roman"/>
                <w:sz w:val="18"/>
                <w:szCs w:val="18"/>
                <w:lang w:eastAsia="ru-RU"/>
              </w:rPr>
              <w:t>Средний балл</w:t>
            </w:r>
            <w:r>
              <w:rPr>
                <w:rFonts w:ascii="Times New Roman" w:eastAsia="Times New Roman" w:hAnsi="Times New Roman" w:cs="Times New Roman"/>
                <w:sz w:val="18"/>
                <w:szCs w:val="18"/>
                <w:lang w:eastAsia="ru-RU"/>
              </w:rPr>
              <w:t xml:space="preserve"> по </w:t>
            </w:r>
          </w:p>
          <w:p w:rsidR="00FD1DD9" w:rsidRPr="00E35D67"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городу</w:t>
            </w:r>
          </w:p>
        </w:tc>
      </w:tr>
      <w:tr w:rsidR="00FD1DD9" w:rsidRPr="002B0D9E" w:rsidTr="00E97F2A">
        <w:trPr>
          <w:trHeight w:val="473"/>
        </w:trPr>
        <w:tc>
          <w:tcPr>
            <w:tcW w:w="1668" w:type="dxa"/>
            <w:vMerge w:val="restart"/>
            <w:tcBorders>
              <w:top w:val="single" w:sz="4" w:space="0" w:color="auto"/>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Русский язык</w:t>
            </w:r>
          </w:p>
        </w:tc>
        <w:tc>
          <w:tcPr>
            <w:tcW w:w="1769" w:type="dxa"/>
            <w:tcBorders>
              <w:top w:val="single" w:sz="4" w:space="0" w:color="auto"/>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Федотюк Е.Н.</w:t>
            </w:r>
          </w:p>
        </w:tc>
        <w:tc>
          <w:tcPr>
            <w:tcW w:w="850" w:type="dxa"/>
            <w:tcBorders>
              <w:top w:val="single" w:sz="4" w:space="0" w:color="auto"/>
              <w:lef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40</w:t>
            </w:r>
          </w:p>
        </w:tc>
        <w:tc>
          <w:tcPr>
            <w:tcW w:w="851" w:type="dxa"/>
            <w:tcBorders>
              <w:top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39</w:t>
            </w:r>
          </w:p>
        </w:tc>
        <w:tc>
          <w:tcPr>
            <w:tcW w:w="992" w:type="dxa"/>
            <w:tcBorders>
              <w:top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97,5</w:t>
            </w:r>
          </w:p>
        </w:tc>
        <w:tc>
          <w:tcPr>
            <w:tcW w:w="992" w:type="dxa"/>
            <w:vMerge w:val="restart"/>
            <w:tcBorders>
              <w:top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12</w:t>
            </w:r>
          </w:p>
        </w:tc>
        <w:tc>
          <w:tcPr>
            <w:tcW w:w="993" w:type="dxa"/>
            <w:tcBorders>
              <w:top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c>
          <w:tcPr>
            <w:tcW w:w="1134" w:type="dxa"/>
            <w:vMerge w:val="restart"/>
            <w:tcBorders>
              <w:top w:val="single" w:sz="4" w:space="0" w:color="auto"/>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c>
          <w:tcPr>
            <w:tcW w:w="992" w:type="dxa"/>
            <w:vMerge w:val="restart"/>
            <w:tcBorders>
              <w:top w:val="single" w:sz="4" w:space="0" w:color="auto"/>
              <w:left w:val="single" w:sz="4" w:space="0" w:color="auto"/>
              <w:right w:val="single" w:sz="4" w:space="0" w:color="auto"/>
            </w:tcBorders>
          </w:tcPr>
          <w:p w:rsidR="00FD1DD9" w:rsidRPr="002B0D9E"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1DD9" w:rsidRPr="002B0D9E" w:rsidTr="00E97F2A">
        <w:trPr>
          <w:trHeight w:val="473"/>
        </w:trPr>
        <w:tc>
          <w:tcPr>
            <w:tcW w:w="1668" w:type="dxa"/>
            <w:vMerge/>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9" w:type="dxa"/>
            <w:tcBorders>
              <w:top w:val="single" w:sz="4" w:space="0" w:color="auto"/>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Козулина В.М</w:t>
            </w:r>
          </w:p>
        </w:tc>
        <w:tc>
          <w:tcPr>
            <w:tcW w:w="850" w:type="dxa"/>
            <w:tcBorders>
              <w:top w:val="single" w:sz="4" w:space="0" w:color="auto"/>
              <w:lef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3</w:t>
            </w:r>
          </w:p>
        </w:tc>
        <w:tc>
          <w:tcPr>
            <w:tcW w:w="851" w:type="dxa"/>
            <w:tcBorders>
              <w:top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66,67</w:t>
            </w:r>
          </w:p>
        </w:tc>
        <w:tc>
          <w:tcPr>
            <w:tcW w:w="992" w:type="dxa"/>
            <w:vMerge/>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vMerge/>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FD1DD9" w:rsidRPr="002B0D9E"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1DD9" w:rsidRPr="002B0D9E" w:rsidTr="00E97F2A">
        <w:trPr>
          <w:trHeight w:val="496"/>
        </w:trPr>
        <w:tc>
          <w:tcPr>
            <w:tcW w:w="1668" w:type="dxa"/>
            <w:vMerge w:val="restart"/>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Математика</w:t>
            </w:r>
          </w:p>
        </w:tc>
        <w:tc>
          <w:tcPr>
            <w:tcW w:w="1769" w:type="dxa"/>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Витюк Л.А.</w:t>
            </w:r>
          </w:p>
        </w:tc>
        <w:tc>
          <w:tcPr>
            <w:tcW w:w="850" w:type="dxa"/>
            <w:tcBorders>
              <w:lef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23</w:t>
            </w:r>
          </w:p>
        </w:tc>
        <w:tc>
          <w:tcPr>
            <w:tcW w:w="851" w:type="dxa"/>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65,22</w:t>
            </w:r>
          </w:p>
        </w:tc>
        <w:tc>
          <w:tcPr>
            <w:tcW w:w="992" w:type="dxa"/>
            <w:vMerge w:val="restart"/>
          </w:tcPr>
          <w:p w:rsidR="00FD1DD9"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1134" w:type="dxa"/>
            <w:vMerge w:val="restart"/>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992" w:type="dxa"/>
            <w:vMerge w:val="restart"/>
            <w:tcBorders>
              <w:left w:val="single" w:sz="4" w:space="0" w:color="auto"/>
              <w:right w:val="single" w:sz="4" w:space="0" w:color="auto"/>
            </w:tcBorders>
          </w:tcPr>
          <w:p w:rsidR="00FD1DD9" w:rsidRPr="002B0D9E"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1DD9" w:rsidRPr="002B0D9E" w:rsidTr="00E97F2A">
        <w:trPr>
          <w:trHeight w:val="496"/>
        </w:trPr>
        <w:tc>
          <w:tcPr>
            <w:tcW w:w="1668" w:type="dxa"/>
            <w:vMerge/>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9" w:type="dxa"/>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Папка О.В.</w:t>
            </w:r>
          </w:p>
        </w:tc>
        <w:tc>
          <w:tcPr>
            <w:tcW w:w="850" w:type="dxa"/>
            <w:tcBorders>
              <w:lef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17</w:t>
            </w:r>
          </w:p>
        </w:tc>
        <w:tc>
          <w:tcPr>
            <w:tcW w:w="851" w:type="dxa"/>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w:t>
            </w:r>
          </w:p>
        </w:tc>
        <w:tc>
          <w:tcPr>
            <w:tcW w:w="992" w:type="dxa"/>
            <w:vMerge/>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134" w:type="dxa"/>
            <w:vMerge/>
            <w:tcBorders>
              <w:left w:val="single" w:sz="4"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FD1DD9" w:rsidRPr="002B0D9E"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1DD9" w:rsidRPr="002B0D9E" w:rsidTr="00E97F2A">
        <w:trPr>
          <w:trHeight w:val="496"/>
        </w:trPr>
        <w:tc>
          <w:tcPr>
            <w:tcW w:w="1668" w:type="dxa"/>
            <w:vMerge/>
            <w:tcBorders>
              <w:left w:val="single" w:sz="4" w:space="0" w:color="auto"/>
              <w:bottom w:val="single" w:sz="12"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9" w:type="dxa"/>
            <w:tcBorders>
              <w:left w:val="single" w:sz="4" w:space="0" w:color="auto"/>
              <w:bottom w:val="single" w:sz="12"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Гензе Т.В.</w:t>
            </w:r>
          </w:p>
        </w:tc>
        <w:tc>
          <w:tcPr>
            <w:tcW w:w="850" w:type="dxa"/>
            <w:tcBorders>
              <w:left w:val="single" w:sz="4" w:space="0" w:color="auto"/>
              <w:bottom w:val="single" w:sz="12"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0D9E">
              <w:rPr>
                <w:rFonts w:ascii="Times New Roman" w:eastAsia="Times New Roman" w:hAnsi="Times New Roman" w:cs="Times New Roman"/>
                <w:sz w:val="24"/>
                <w:szCs w:val="24"/>
                <w:lang w:eastAsia="ru-RU"/>
              </w:rPr>
              <w:t>3</w:t>
            </w:r>
          </w:p>
        </w:tc>
        <w:tc>
          <w:tcPr>
            <w:tcW w:w="851" w:type="dxa"/>
            <w:tcBorders>
              <w:bottom w:val="single" w:sz="12"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bottom w:val="single" w:sz="12"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c>
          <w:tcPr>
            <w:tcW w:w="992" w:type="dxa"/>
            <w:vMerge/>
            <w:tcBorders>
              <w:bottom w:val="single" w:sz="12"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bottom w:val="single" w:sz="12"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1134" w:type="dxa"/>
            <w:vMerge/>
            <w:tcBorders>
              <w:left w:val="single" w:sz="4" w:space="0" w:color="auto"/>
              <w:bottom w:val="single" w:sz="12" w:space="0" w:color="auto"/>
              <w:right w:val="single" w:sz="4" w:space="0" w:color="auto"/>
            </w:tcBorders>
          </w:tcPr>
          <w:p w:rsidR="00FD1DD9" w:rsidRPr="002B0D9E" w:rsidRDefault="00FD1DD9" w:rsidP="00E97F2A">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12" w:space="0" w:color="auto"/>
              <w:right w:val="single" w:sz="4" w:space="0" w:color="auto"/>
            </w:tcBorders>
          </w:tcPr>
          <w:p w:rsidR="00FD1DD9" w:rsidRPr="002B0D9E" w:rsidRDefault="00FD1DD9" w:rsidP="00E97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D1DD9" w:rsidRPr="00FD1DD9" w:rsidRDefault="00FD1DD9" w:rsidP="00FD1DD9">
      <w:pPr>
        <w:spacing w:after="0"/>
        <w:jc w:val="center"/>
        <w:rPr>
          <w:rFonts w:ascii="Times New Roman" w:eastAsia="Times New Roman" w:hAnsi="Times New Roman" w:cs="Times New Roman"/>
          <w:b/>
          <w:sz w:val="24"/>
          <w:szCs w:val="24"/>
          <w:lang w:eastAsia="ru-RU"/>
        </w:rPr>
      </w:pPr>
      <w:r w:rsidRPr="00FD1DD9">
        <w:rPr>
          <w:rFonts w:ascii="Times New Roman" w:eastAsia="Times New Roman" w:hAnsi="Times New Roman" w:cs="Times New Roman"/>
          <w:b/>
          <w:sz w:val="24"/>
          <w:szCs w:val="24"/>
          <w:lang w:eastAsia="ru-RU"/>
        </w:rPr>
        <w:t xml:space="preserve">Анализ экзаменационной работы по русскому языку </w:t>
      </w:r>
    </w:p>
    <w:p w:rsidR="00FD1DD9" w:rsidRPr="00FD1DD9" w:rsidRDefault="00FD1DD9" w:rsidP="00FD1DD9">
      <w:pPr>
        <w:spacing w:after="0" w:line="240" w:lineRule="auto"/>
        <w:jc w:val="both"/>
        <w:rPr>
          <w:rFonts w:ascii="Times New Roman" w:eastAsia="Times New Roman" w:hAnsi="Times New Roman" w:cs="Times New Roman"/>
          <w:sz w:val="24"/>
          <w:szCs w:val="24"/>
          <w:lang w:eastAsia="ru-RU"/>
        </w:rPr>
      </w:pPr>
      <w:r w:rsidRPr="00FD1DD9">
        <w:rPr>
          <w:rFonts w:ascii="Times New Roman" w:eastAsia="Times New Roman" w:hAnsi="Times New Roman" w:cs="Times New Roman"/>
          <w:sz w:val="24"/>
          <w:szCs w:val="24"/>
          <w:lang w:eastAsia="ru-RU"/>
        </w:rPr>
        <w:t>Количество участников ОГЭ -   43        человека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868"/>
        <w:gridCol w:w="2057"/>
        <w:gridCol w:w="1817"/>
        <w:gridCol w:w="1873"/>
        <w:gridCol w:w="1825"/>
      </w:tblGrid>
      <w:tr w:rsidR="00FD1DD9" w:rsidRPr="006D08F9" w:rsidTr="00E97F2A">
        <w:trPr>
          <w:trHeight w:val="247"/>
          <w:jc w:val="center"/>
        </w:trPr>
        <w:tc>
          <w:tcPr>
            <w:tcW w:w="1900" w:type="dxa"/>
            <w:shd w:val="clear" w:color="auto" w:fill="auto"/>
          </w:tcPr>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Оценка</w:t>
            </w:r>
          </w:p>
        </w:tc>
        <w:tc>
          <w:tcPr>
            <w:tcW w:w="208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Количество</w:t>
            </w:r>
          </w:p>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 xml:space="preserve"> учащихся,  %</w:t>
            </w:r>
          </w:p>
        </w:tc>
        <w:tc>
          <w:tcPr>
            <w:tcW w:w="1844"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Средний балл</w:t>
            </w:r>
          </w:p>
        </w:tc>
        <w:tc>
          <w:tcPr>
            <w:tcW w:w="189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 xml:space="preserve"> Процент  выполнения</w:t>
            </w:r>
          </w:p>
        </w:tc>
        <w:tc>
          <w:tcPr>
            <w:tcW w:w="1851" w:type="dxa"/>
            <w:tcBorders>
              <w:lef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0"/>
                <w:szCs w:val="20"/>
              </w:rPr>
            </w:pPr>
            <w:r w:rsidRPr="00E97F2A">
              <w:rPr>
                <w:rFonts w:ascii="Times New Roman" w:eastAsia="Times New Roman" w:hAnsi="Times New Roman" w:cs="Times New Roman"/>
                <w:sz w:val="20"/>
                <w:szCs w:val="20"/>
              </w:rPr>
              <w:t>Качество знаний</w:t>
            </w:r>
          </w:p>
        </w:tc>
      </w:tr>
      <w:tr w:rsidR="00FD1DD9" w:rsidRPr="006D08F9" w:rsidTr="00E97F2A">
        <w:trPr>
          <w:trHeight w:val="256"/>
          <w:jc w:val="center"/>
        </w:trPr>
        <w:tc>
          <w:tcPr>
            <w:tcW w:w="1900" w:type="dxa"/>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«5»</w:t>
            </w:r>
          </w:p>
        </w:tc>
        <w:tc>
          <w:tcPr>
            <w:tcW w:w="208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3;       6,98%</w:t>
            </w:r>
          </w:p>
        </w:tc>
        <w:tc>
          <w:tcPr>
            <w:tcW w:w="1844" w:type="dxa"/>
            <w:vMerge w:val="restart"/>
            <w:tcBorders>
              <w:right w:val="single" w:sz="4" w:space="0" w:color="auto"/>
            </w:tcBorders>
            <w:shd w:val="clear" w:color="auto" w:fill="auto"/>
          </w:tcPr>
          <w:p w:rsidR="00FD1DD9" w:rsidRPr="00E97F2A" w:rsidRDefault="00FD1DD9" w:rsidP="00E97F2A">
            <w:pPr>
              <w:jc w:val="center"/>
              <w:rPr>
                <w:rFonts w:ascii="Times New Roman" w:eastAsia="Times New Roman" w:hAnsi="Times New Roman" w:cs="Times New Roman"/>
                <w:sz w:val="24"/>
                <w:szCs w:val="24"/>
              </w:rPr>
            </w:pPr>
          </w:p>
          <w:p w:rsidR="00FD1DD9" w:rsidRPr="00E97F2A" w:rsidRDefault="00FD1DD9" w:rsidP="00E97F2A">
            <w:pPr>
              <w:jc w:val="center"/>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3,46</w:t>
            </w:r>
          </w:p>
        </w:tc>
        <w:tc>
          <w:tcPr>
            <w:tcW w:w="1893" w:type="dxa"/>
            <w:vMerge w:val="restart"/>
            <w:tcBorders>
              <w:right w:val="single" w:sz="4" w:space="0" w:color="auto"/>
            </w:tcBorders>
            <w:shd w:val="clear" w:color="auto" w:fill="auto"/>
          </w:tcPr>
          <w:p w:rsidR="00FD1DD9" w:rsidRPr="00E97F2A" w:rsidRDefault="00FD1DD9" w:rsidP="00E97F2A">
            <w:pPr>
              <w:jc w:val="center"/>
              <w:rPr>
                <w:rFonts w:ascii="Times New Roman" w:eastAsia="Times New Roman" w:hAnsi="Times New Roman" w:cs="Times New Roman"/>
                <w:sz w:val="24"/>
                <w:szCs w:val="24"/>
              </w:rPr>
            </w:pPr>
          </w:p>
          <w:p w:rsidR="00FD1DD9" w:rsidRPr="00E97F2A" w:rsidRDefault="00FD1DD9" w:rsidP="00E97F2A">
            <w:pPr>
              <w:jc w:val="center"/>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95,3</w:t>
            </w:r>
          </w:p>
        </w:tc>
        <w:tc>
          <w:tcPr>
            <w:tcW w:w="1851" w:type="dxa"/>
            <w:vMerge w:val="restart"/>
            <w:tcBorders>
              <w:left w:val="single" w:sz="4" w:space="0" w:color="auto"/>
            </w:tcBorders>
            <w:shd w:val="clear" w:color="auto" w:fill="auto"/>
          </w:tcPr>
          <w:p w:rsidR="00FD1DD9" w:rsidRPr="00E97F2A" w:rsidRDefault="00FD1DD9" w:rsidP="00E97F2A">
            <w:pPr>
              <w:jc w:val="center"/>
              <w:rPr>
                <w:rFonts w:ascii="Times New Roman" w:eastAsia="Times New Roman" w:hAnsi="Times New Roman" w:cs="Times New Roman"/>
                <w:sz w:val="24"/>
                <w:szCs w:val="24"/>
              </w:rPr>
            </w:pPr>
          </w:p>
          <w:p w:rsidR="00FD1DD9" w:rsidRPr="00E97F2A" w:rsidRDefault="00FD1DD9" w:rsidP="00E97F2A">
            <w:pPr>
              <w:jc w:val="center"/>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44,18</w:t>
            </w:r>
          </w:p>
        </w:tc>
      </w:tr>
      <w:tr w:rsidR="00FD1DD9" w:rsidRPr="006D08F9" w:rsidTr="00E97F2A">
        <w:trPr>
          <w:trHeight w:val="256"/>
          <w:jc w:val="center"/>
        </w:trPr>
        <w:tc>
          <w:tcPr>
            <w:tcW w:w="1900" w:type="dxa"/>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«4»</w:t>
            </w:r>
          </w:p>
        </w:tc>
        <w:tc>
          <w:tcPr>
            <w:tcW w:w="208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16;     37,2%</w:t>
            </w:r>
          </w:p>
        </w:tc>
        <w:tc>
          <w:tcPr>
            <w:tcW w:w="1844"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93"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51" w:type="dxa"/>
            <w:vMerge/>
            <w:tcBorders>
              <w:lef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r>
      <w:tr w:rsidR="00FD1DD9" w:rsidRPr="006D08F9" w:rsidTr="00E97F2A">
        <w:trPr>
          <w:trHeight w:val="256"/>
          <w:jc w:val="center"/>
        </w:trPr>
        <w:tc>
          <w:tcPr>
            <w:tcW w:w="1900" w:type="dxa"/>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«3»</w:t>
            </w:r>
          </w:p>
        </w:tc>
        <w:tc>
          <w:tcPr>
            <w:tcW w:w="208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22;     51,1%</w:t>
            </w:r>
          </w:p>
        </w:tc>
        <w:tc>
          <w:tcPr>
            <w:tcW w:w="1844"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93"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51" w:type="dxa"/>
            <w:vMerge/>
            <w:tcBorders>
              <w:lef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r>
      <w:tr w:rsidR="00FD1DD9" w:rsidRPr="006D08F9" w:rsidTr="00E97F2A">
        <w:trPr>
          <w:trHeight w:val="256"/>
          <w:jc w:val="center"/>
        </w:trPr>
        <w:tc>
          <w:tcPr>
            <w:tcW w:w="1900" w:type="dxa"/>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«2»</w:t>
            </w:r>
          </w:p>
        </w:tc>
        <w:tc>
          <w:tcPr>
            <w:tcW w:w="2083" w:type="dxa"/>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r w:rsidRPr="00E97F2A">
              <w:rPr>
                <w:rFonts w:ascii="Times New Roman" w:eastAsia="Times New Roman" w:hAnsi="Times New Roman" w:cs="Times New Roman"/>
                <w:sz w:val="24"/>
                <w:szCs w:val="24"/>
              </w:rPr>
              <w:t>2;        4,6%</w:t>
            </w:r>
          </w:p>
        </w:tc>
        <w:tc>
          <w:tcPr>
            <w:tcW w:w="1844"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93" w:type="dxa"/>
            <w:vMerge/>
            <w:tcBorders>
              <w:righ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c>
          <w:tcPr>
            <w:tcW w:w="1851" w:type="dxa"/>
            <w:vMerge/>
            <w:tcBorders>
              <w:left w:val="single" w:sz="4" w:space="0" w:color="auto"/>
            </w:tcBorders>
            <w:shd w:val="clear" w:color="auto" w:fill="auto"/>
          </w:tcPr>
          <w:p w:rsidR="00FD1DD9" w:rsidRPr="00E97F2A" w:rsidRDefault="00FD1DD9" w:rsidP="00E97F2A">
            <w:pPr>
              <w:jc w:val="both"/>
              <w:rPr>
                <w:rFonts w:ascii="Times New Roman" w:eastAsia="Times New Roman" w:hAnsi="Times New Roman" w:cs="Times New Roman"/>
                <w:sz w:val="24"/>
                <w:szCs w:val="24"/>
              </w:rPr>
            </w:pPr>
          </w:p>
        </w:tc>
      </w:tr>
    </w:tbl>
    <w:p w:rsidR="00FD1DD9" w:rsidRPr="00FD1DD9" w:rsidRDefault="00FD1DD9" w:rsidP="00FD1DD9">
      <w:pPr>
        <w:spacing w:line="240" w:lineRule="auto"/>
        <w:ind w:firstLine="567"/>
        <w:rPr>
          <w:rFonts w:ascii="Times New Roman" w:eastAsia="Times New Roman" w:hAnsi="Times New Roman" w:cs="Times New Roman"/>
          <w:sz w:val="24"/>
          <w:szCs w:val="24"/>
          <w:lang w:eastAsia="ru-RU"/>
        </w:rPr>
      </w:pPr>
      <w:r w:rsidRPr="00FD1DD9">
        <w:rPr>
          <w:rFonts w:ascii="Times New Roman" w:eastAsia="Times New Roman" w:hAnsi="Times New Roman" w:cs="Times New Roman"/>
          <w:sz w:val="24"/>
          <w:szCs w:val="24"/>
          <w:lang w:eastAsia="ru-RU"/>
        </w:rPr>
        <w:t>Подтвердили годовую оценку 22 ученика (51,2%). 13учеников (30,2%)показали результат выше годовой оценки, 8 учеников (18,6%) показали результат ниже годовой оценки.</w:t>
      </w:r>
    </w:p>
    <w:p w:rsidR="00FD1DD9" w:rsidRPr="00FD1DD9" w:rsidRDefault="00FD1DD9" w:rsidP="00FD1DD9">
      <w:pPr>
        <w:spacing w:after="0" w:line="240" w:lineRule="auto"/>
        <w:jc w:val="both"/>
        <w:rPr>
          <w:rFonts w:ascii="Times New Roman" w:eastAsia="Times New Roman" w:hAnsi="Times New Roman" w:cs="Times New Roman"/>
          <w:b/>
          <w:bCs/>
          <w:sz w:val="24"/>
          <w:szCs w:val="24"/>
          <w:lang w:eastAsia="ru-RU"/>
        </w:rPr>
      </w:pPr>
      <w:r w:rsidRPr="00FD1DD9">
        <w:rPr>
          <w:rFonts w:ascii="Times New Roman" w:eastAsia="Times New Roman" w:hAnsi="Times New Roman" w:cs="Times New Roman"/>
          <w:b/>
          <w:bCs/>
          <w:sz w:val="24"/>
          <w:szCs w:val="24"/>
          <w:lang w:eastAsia="ru-RU"/>
        </w:rPr>
        <w:t xml:space="preserve">  Рекомендации</w:t>
      </w:r>
      <w:r w:rsidRPr="00FD1DD9">
        <w:rPr>
          <w:rFonts w:ascii="Times New Roman" w:eastAsia="Times New Roman" w:hAnsi="Times New Roman" w:cs="Times New Roman"/>
          <w:bCs/>
          <w:sz w:val="24"/>
          <w:szCs w:val="24"/>
          <w:lang w:eastAsia="ru-RU"/>
        </w:rPr>
        <w:t xml:space="preserve"> по подготовке к государственной итоговой аттестации и совершенствованию учебного процесса с учётом результатов и ошибок допущенных учащимися при проведении ОГЭ по русскому языку в 2018 году</w:t>
      </w:r>
      <w:r w:rsidRPr="00FD1DD9">
        <w:rPr>
          <w:rFonts w:ascii="Times New Roman" w:eastAsia="Times New Roman" w:hAnsi="Times New Roman" w:cs="Times New Roman"/>
          <w:b/>
          <w:bCs/>
          <w:sz w:val="24"/>
          <w:szCs w:val="24"/>
          <w:lang w:eastAsia="ru-RU"/>
        </w:rPr>
        <w:t>.</w:t>
      </w:r>
    </w:p>
    <w:p w:rsidR="00FD1DD9" w:rsidRPr="00FD1DD9" w:rsidRDefault="00FD1DD9" w:rsidP="00FD1DD9">
      <w:pPr>
        <w:spacing w:after="0"/>
        <w:rPr>
          <w:rFonts w:ascii="Times New Roman" w:eastAsia="Times New Roman" w:hAnsi="Times New Roman" w:cs="Times New Roman"/>
          <w:sz w:val="24"/>
          <w:szCs w:val="24"/>
          <w:lang w:eastAsia="ru-RU"/>
        </w:rPr>
      </w:pPr>
      <w:r w:rsidRPr="00FD1DD9">
        <w:rPr>
          <w:rFonts w:ascii="Times New Roman" w:eastAsia="Times New Roman" w:hAnsi="Times New Roman" w:cs="Times New Roman"/>
          <w:sz w:val="24"/>
          <w:szCs w:val="24"/>
          <w:lang w:eastAsia="ru-RU"/>
        </w:rPr>
        <w:t>1. Продолжить работу по обучению написания сочинения - рассуждения.  Учить подбирать примеры – аргументы из предложенного текста.</w:t>
      </w:r>
    </w:p>
    <w:p w:rsidR="00FD1DD9" w:rsidRPr="00FD1DD9" w:rsidRDefault="00FD1DD9" w:rsidP="00FD1DD9">
      <w:pPr>
        <w:spacing w:after="0"/>
        <w:rPr>
          <w:rFonts w:ascii="Times New Roman" w:eastAsia="Times New Roman" w:hAnsi="Times New Roman" w:cs="Times New Roman"/>
          <w:sz w:val="24"/>
          <w:szCs w:val="24"/>
          <w:lang w:eastAsia="ru-RU"/>
        </w:rPr>
      </w:pPr>
      <w:r w:rsidRPr="00FD1DD9">
        <w:rPr>
          <w:rFonts w:ascii="Times New Roman" w:eastAsia="Times New Roman" w:hAnsi="Times New Roman" w:cs="Times New Roman"/>
          <w:sz w:val="24"/>
          <w:szCs w:val="24"/>
          <w:lang w:eastAsia="ru-RU"/>
        </w:rPr>
        <w:t>2. Вести лексическую работу (заменить разговорное слово стилистически нейтральным синонимом).</w:t>
      </w:r>
    </w:p>
    <w:p w:rsidR="00FD1DD9" w:rsidRPr="00FD1DD9" w:rsidRDefault="00FD1DD9" w:rsidP="00FD1DD9">
      <w:pPr>
        <w:spacing w:after="0"/>
        <w:rPr>
          <w:rFonts w:ascii="Times New Roman" w:eastAsia="Times New Roman" w:hAnsi="Times New Roman" w:cs="Times New Roman"/>
          <w:sz w:val="24"/>
          <w:szCs w:val="24"/>
          <w:lang w:eastAsia="ru-RU"/>
        </w:rPr>
      </w:pPr>
      <w:r w:rsidRPr="00FD1DD9">
        <w:rPr>
          <w:rFonts w:ascii="Times New Roman" w:eastAsia="Times New Roman" w:hAnsi="Times New Roman" w:cs="Times New Roman"/>
          <w:sz w:val="24"/>
          <w:szCs w:val="24"/>
          <w:lang w:eastAsia="ru-RU"/>
        </w:rPr>
        <w:t>3.Развивать навыки орфографии и пунктуации.</w:t>
      </w:r>
    </w:p>
    <w:p w:rsidR="00FD1DD9" w:rsidRPr="00FD1DD9" w:rsidRDefault="00FD1DD9" w:rsidP="00FD1DD9">
      <w:pPr>
        <w:spacing w:after="0"/>
        <w:rPr>
          <w:rFonts w:ascii="Times New Roman" w:eastAsia="Times New Roman" w:hAnsi="Times New Roman" w:cs="Times New Roman"/>
          <w:sz w:val="24"/>
          <w:szCs w:val="24"/>
          <w:lang w:eastAsia="ru-RU"/>
        </w:rPr>
      </w:pPr>
    </w:p>
    <w:p w:rsidR="00FD1DD9"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p>
    <w:p w:rsidR="00FD1DD9"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p>
    <w:p w:rsidR="00FD1DD9"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p>
    <w:p w:rsidR="00FD1DD9"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p>
    <w:p w:rsidR="00FD1DD9"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p>
    <w:p w:rsidR="00FD1DD9" w:rsidRPr="002964F5" w:rsidRDefault="00FD1DD9" w:rsidP="00FD1DD9">
      <w:pPr>
        <w:tabs>
          <w:tab w:val="left" w:pos="540"/>
        </w:tabs>
        <w:spacing w:after="0" w:line="240" w:lineRule="auto"/>
        <w:jc w:val="center"/>
        <w:rPr>
          <w:rFonts w:ascii="Times New Roman" w:eastAsia="Times New Roman" w:hAnsi="Times New Roman" w:cs="Times New Roman"/>
          <w:b/>
          <w:sz w:val="24"/>
          <w:szCs w:val="24"/>
          <w:lang w:eastAsia="ru-RU"/>
        </w:rPr>
      </w:pPr>
      <w:r w:rsidRPr="002964F5">
        <w:rPr>
          <w:rFonts w:ascii="Times New Roman" w:eastAsia="Times New Roman" w:hAnsi="Times New Roman" w:cs="Times New Roman"/>
          <w:b/>
          <w:sz w:val="24"/>
          <w:szCs w:val="24"/>
          <w:lang w:eastAsia="ru-RU"/>
        </w:rPr>
        <w:t xml:space="preserve">Анализ экзаменационной работы по математике </w:t>
      </w:r>
    </w:p>
    <w:p w:rsidR="00FD1DD9" w:rsidRPr="002964F5" w:rsidRDefault="00FD1DD9" w:rsidP="00FD1DD9">
      <w:pPr>
        <w:tabs>
          <w:tab w:val="left" w:pos="540"/>
        </w:tabs>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b/>
          <w:sz w:val="24"/>
          <w:szCs w:val="24"/>
          <w:lang w:eastAsia="ru-RU"/>
        </w:rPr>
        <w:t xml:space="preserve"> (</w:t>
      </w:r>
      <w:r w:rsidRPr="002964F5">
        <w:rPr>
          <w:rFonts w:ascii="Times New Roman" w:eastAsia="Times New Roman" w:hAnsi="Times New Roman" w:cs="Times New Roman"/>
          <w:sz w:val="24"/>
          <w:szCs w:val="24"/>
          <w:lang w:eastAsia="ru-RU"/>
        </w:rPr>
        <w:t>согласно протоколу проверки    результатов ОГЭ без пересдачи от 21.06.2018г)</w:t>
      </w:r>
    </w:p>
    <w:p w:rsidR="00FD1DD9" w:rsidRPr="002964F5" w:rsidRDefault="00FD1DD9" w:rsidP="00FD1DD9">
      <w:pPr>
        <w:tabs>
          <w:tab w:val="left" w:pos="540"/>
        </w:tabs>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628"/>
        <w:gridCol w:w="1629"/>
        <w:gridCol w:w="1629"/>
        <w:gridCol w:w="1629"/>
      </w:tblGrid>
      <w:tr w:rsidR="00FD1DD9" w:rsidRPr="002964F5" w:rsidTr="00E97F2A">
        <w:tc>
          <w:tcPr>
            <w:tcW w:w="2722" w:type="dxa"/>
            <w:shd w:val="clear" w:color="auto" w:fill="auto"/>
          </w:tcPr>
          <w:p w:rsidR="00FD1DD9" w:rsidRPr="00E97F2A" w:rsidRDefault="00FD1DD9"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Отметка</w:t>
            </w:r>
          </w:p>
        </w:tc>
        <w:tc>
          <w:tcPr>
            <w:tcW w:w="1628"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«5»</w:t>
            </w:r>
          </w:p>
        </w:tc>
        <w:tc>
          <w:tcPr>
            <w:tcW w:w="1629"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«4»</w:t>
            </w:r>
          </w:p>
        </w:tc>
        <w:tc>
          <w:tcPr>
            <w:tcW w:w="1629"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«3»</w:t>
            </w:r>
          </w:p>
        </w:tc>
        <w:tc>
          <w:tcPr>
            <w:tcW w:w="1629"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r>
      <w:tr w:rsidR="00FD1DD9" w:rsidRPr="002964F5" w:rsidTr="00E97F2A">
        <w:tc>
          <w:tcPr>
            <w:tcW w:w="2722" w:type="dxa"/>
            <w:shd w:val="clear" w:color="auto" w:fill="auto"/>
          </w:tcPr>
          <w:p w:rsidR="00FD1DD9" w:rsidRPr="00E97F2A" w:rsidRDefault="00FD1DD9"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Количество  учащихся</w:t>
            </w:r>
          </w:p>
        </w:tc>
        <w:tc>
          <w:tcPr>
            <w:tcW w:w="1628"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w:t>
            </w:r>
          </w:p>
        </w:tc>
        <w:tc>
          <w:tcPr>
            <w:tcW w:w="1629" w:type="dxa"/>
            <w:shd w:val="clear" w:color="auto" w:fill="auto"/>
          </w:tcPr>
          <w:p w:rsidR="00FD1DD9" w:rsidRPr="00E97F2A" w:rsidRDefault="00FD1DD9" w:rsidP="00E97F2A">
            <w:pPr>
              <w:tabs>
                <w:tab w:val="left" w:pos="507"/>
                <w:tab w:val="center" w:pos="759"/>
              </w:tabs>
              <w:rPr>
                <w:rFonts w:ascii="Times New Roman" w:eastAsia="Calibri" w:hAnsi="Times New Roman" w:cs="Times New Roman"/>
                <w:sz w:val="24"/>
                <w:szCs w:val="24"/>
              </w:rPr>
            </w:pPr>
            <w:r w:rsidRPr="00E97F2A">
              <w:rPr>
                <w:rFonts w:ascii="Times New Roman" w:eastAsia="Calibri" w:hAnsi="Times New Roman" w:cs="Times New Roman"/>
                <w:sz w:val="24"/>
                <w:szCs w:val="24"/>
              </w:rPr>
              <w:tab/>
              <w:t>2</w:t>
            </w:r>
          </w:p>
        </w:tc>
        <w:tc>
          <w:tcPr>
            <w:tcW w:w="1629"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14</w:t>
            </w:r>
          </w:p>
        </w:tc>
        <w:tc>
          <w:tcPr>
            <w:tcW w:w="1629" w:type="dxa"/>
            <w:shd w:val="clear" w:color="auto" w:fill="auto"/>
          </w:tcPr>
          <w:p w:rsidR="00FD1DD9" w:rsidRPr="00E97F2A" w:rsidRDefault="00FD1DD9" w:rsidP="00E97F2A">
            <w:pPr>
              <w:jc w:val="center"/>
              <w:rPr>
                <w:rFonts w:ascii="Times New Roman" w:eastAsia="Calibri" w:hAnsi="Times New Roman" w:cs="Times New Roman"/>
                <w:sz w:val="24"/>
                <w:szCs w:val="24"/>
              </w:rPr>
            </w:pPr>
            <w:r w:rsidRPr="00E97F2A">
              <w:rPr>
                <w:rFonts w:ascii="Times New Roman" w:eastAsia="Calibri" w:hAnsi="Times New Roman" w:cs="Times New Roman"/>
                <w:sz w:val="24"/>
                <w:szCs w:val="24"/>
              </w:rPr>
              <w:t>25</w:t>
            </w:r>
          </w:p>
        </w:tc>
      </w:tr>
    </w:tbl>
    <w:p w:rsidR="00FD1DD9" w:rsidRPr="002964F5" w:rsidRDefault="00FD1DD9" w:rsidP="00FD1DD9">
      <w:pPr>
        <w:spacing w:after="0" w:line="259" w:lineRule="auto"/>
        <w:jc w:val="center"/>
        <w:rPr>
          <w:rFonts w:ascii="Times New Roman" w:eastAsia="Calibri" w:hAnsi="Times New Roman" w:cs="Times New Roman"/>
        </w:rPr>
      </w:pPr>
    </w:p>
    <w:p w:rsidR="00FD1DD9" w:rsidRPr="002964F5" w:rsidRDefault="00FD1DD9" w:rsidP="00FD1DD9">
      <w:pPr>
        <w:spacing w:after="0" w:line="259" w:lineRule="auto"/>
        <w:rPr>
          <w:rFonts w:ascii="Times New Roman" w:eastAsia="Calibri" w:hAnsi="Times New Roman" w:cs="Times New Roman"/>
          <w:sz w:val="24"/>
          <w:szCs w:val="24"/>
        </w:rPr>
      </w:pPr>
      <w:r w:rsidRPr="002964F5">
        <w:rPr>
          <w:rFonts w:ascii="Times New Roman" w:eastAsia="Calibri" w:hAnsi="Times New Roman" w:cs="Times New Roman"/>
          <w:sz w:val="24"/>
          <w:szCs w:val="24"/>
        </w:rPr>
        <w:t>Качество знаний -9,302, средний балл – 2,558</w:t>
      </w:r>
    </w:p>
    <w:p w:rsidR="00FD1DD9" w:rsidRPr="002964F5" w:rsidRDefault="00FD1DD9" w:rsidP="00FD1DD9">
      <w:pPr>
        <w:spacing w:after="0" w:line="259" w:lineRule="auto"/>
        <w:rPr>
          <w:rFonts w:ascii="Times New Roman" w:eastAsia="Calibri" w:hAnsi="Times New Roman" w:cs="Times New Roman"/>
          <w:sz w:val="24"/>
          <w:szCs w:val="24"/>
        </w:rPr>
      </w:pPr>
      <w:r w:rsidRPr="002964F5">
        <w:rPr>
          <w:rFonts w:ascii="Times New Roman" w:eastAsia="Calibri" w:hAnsi="Times New Roman" w:cs="Times New Roman"/>
          <w:sz w:val="24"/>
          <w:szCs w:val="24"/>
        </w:rPr>
        <w:t xml:space="preserve">Количество учащихся, получивших на экзамене «2», набравших менее 2 баллов за модуль «Геометрия» - 18 чел. </w:t>
      </w:r>
    </w:p>
    <w:p w:rsidR="00FD1DD9" w:rsidRPr="002964F5" w:rsidRDefault="00FD1DD9" w:rsidP="00FD1DD9">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2964F5">
        <w:rPr>
          <w:rFonts w:ascii="Times New Roman" w:eastAsia="Calibri" w:hAnsi="Times New Roman" w:cs="Times New Roman"/>
          <w:b/>
          <w:sz w:val="24"/>
          <w:szCs w:val="24"/>
        </w:rPr>
        <w:t>ачественные показатели выполнения экзаменационной работы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0"/>
        <w:gridCol w:w="2011"/>
        <w:gridCol w:w="2010"/>
        <w:gridCol w:w="1995"/>
      </w:tblGrid>
      <w:tr w:rsidR="00FD1DD9" w:rsidRPr="002964F5" w:rsidTr="00E97F2A">
        <w:trPr>
          <w:trHeight w:val="1623"/>
        </w:trPr>
        <w:tc>
          <w:tcPr>
            <w:tcW w:w="2034" w:type="dxa"/>
            <w:tcBorders>
              <w:top w:val="single" w:sz="4" w:space="0" w:color="auto"/>
              <w:left w:val="single" w:sz="4" w:space="0" w:color="auto"/>
            </w:tcBorders>
            <w:shd w:val="clear" w:color="auto" w:fill="auto"/>
          </w:tcPr>
          <w:p w:rsidR="00FD1DD9" w:rsidRPr="00E97F2A" w:rsidRDefault="00FD1DD9" w:rsidP="00E97F2A">
            <w:pPr>
              <w:rPr>
                <w:rFonts w:ascii="Times New Roman" w:eastAsia="Calibri" w:hAnsi="Times New Roman" w:cs="Times New Roman"/>
              </w:rPr>
            </w:pPr>
            <w:r w:rsidRPr="00E97F2A">
              <w:rPr>
                <w:rFonts w:ascii="Times New Roman" w:eastAsia="Calibri" w:hAnsi="Times New Roman" w:cs="Times New Roman"/>
                <w:sz w:val="24"/>
                <w:szCs w:val="24"/>
              </w:rPr>
              <w:t>Количество  учащихся, набравших максимальный балл (32 балла)</w:t>
            </w:r>
          </w:p>
        </w:tc>
        <w:tc>
          <w:tcPr>
            <w:tcW w:w="2034" w:type="dxa"/>
            <w:tcBorders>
              <w:top w:val="single" w:sz="4" w:space="0" w:color="auto"/>
            </w:tcBorders>
            <w:shd w:val="clear" w:color="auto" w:fill="auto"/>
          </w:tcPr>
          <w:p w:rsidR="00FD1DD9" w:rsidRPr="00E97F2A" w:rsidRDefault="00FD1DD9"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Количество учащихся, выполнивших всю </w:t>
            </w:r>
            <w:r w:rsidRPr="00E97F2A">
              <w:rPr>
                <w:rFonts w:ascii="Times New Roman" w:eastAsia="Calibri" w:hAnsi="Times New Roman" w:cs="Times New Roman"/>
                <w:sz w:val="24"/>
                <w:szCs w:val="24"/>
                <w:lang w:val="en-US"/>
              </w:rPr>
              <w:t>I</w:t>
            </w:r>
            <w:r w:rsidRPr="00E97F2A">
              <w:rPr>
                <w:rFonts w:ascii="Times New Roman" w:eastAsia="Calibri" w:hAnsi="Times New Roman" w:cs="Times New Roman"/>
                <w:sz w:val="24"/>
                <w:szCs w:val="24"/>
              </w:rPr>
              <w:t xml:space="preserve"> часть</w:t>
            </w:r>
          </w:p>
          <w:p w:rsidR="00FD1DD9" w:rsidRPr="00E97F2A" w:rsidRDefault="00FD1DD9" w:rsidP="00E97F2A">
            <w:pPr>
              <w:rPr>
                <w:rFonts w:ascii="Times New Roman" w:eastAsia="Calibri" w:hAnsi="Times New Roman" w:cs="Times New Roman"/>
              </w:rPr>
            </w:pPr>
            <w:r w:rsidRPr="00E97F2A">
              <w:rPr>
                <w:rFonts w:ascii="Times New Roman" w:eastAsia="Calibri" w:hAnsi="Times New Roman" w:cs="Times New Roman"/>
                <w:sz w:val="24"/>
                <w:szCs w:val="24"/>
              </w:rPr>
              <w:t>(20 баллов)</w:t>
            </w:r>
          </w:p>
        </w:tc>
        <w:tc>
          <w:tcPr>
            <w:tcW w:w="2035" w:type="dxa"/>
            <w:tcBorders>
              <w:top w:val="single" w:sz="4" w:space="0" w:color="auto"/>
            </w:tcBorders>
            <w:shd w:val="clear" w:color="auto" w:fill="auto"/>
          </w:tcPr>
          <w:p w:rsidR="00FD1DD9" w:rsidRPr="00E97F2A" w:rsidRDefault="00FD1DD9" w:rsidP="00E97F2A">
            <w:pPr>
              <w:rPr>
                <w:rFonts w:ascii="Times New Roman" w:eastAsia="Calibri" w:hAnsi="Times New Roman" w:cs="Times New Roman"/>
                <w:sz w:val="24"/>
                <w:szCs w:val="24"/>
              </w:rPr>
            </w:pPr>
            <w:r w:rsidRPr="00E97F2A">
              <w:rPr>
                <w:rFonts w:ascii="Times New Roman" w:eastAsia="Calibri" w:hAnsi="Times New Roman" w:cs="Times New Roman"/>
                <w:sz w:val="24"/>
                <w:szCs w:val="24"/>
              </w:rPr>
              <w:t xml:space="preserve">Количество учащихся, выполнивших отдельные задания в части </w:t>
            </w:r>
            <w:r w:rsidRPr="00E97F2A">
              <w:rPr>
                <w:rFonts w:ascii="Times New Roman" w:eastAsia="Calibri" w:hAnsi="Times New Roman" w:cs="Times New Roman"/>
                <w:sz w:val="24"/>
                <w:szCs w:val="24"/>
                <w:lang w:val="en-US"/>
              </w:rPr>
              <w:t>I</w:t>
            </w:r>
          </w:p>
          <w:p w:rsidR="00FD1DD9" w:rsidRPr="00E97F2A" w:rsidRDefault="00FD1DD9" w:rsidP="00E97F2A">
            <w:pPr>
              <w:rPr>
                <w:rFonts w:ascii="Times New Roman" w:eastAsia="Calibri" w:hAnsi="Times New Roman" w:cs="Times New Roman"/>
              </w:rPr>
            </w:pPr>
          </w:p>
        </w:tc>
        <w:tc>
          <w:tcPr>
            <w:tcW w:w="2034" w:type="dxa"/>
            <w:tcBorders>
              <w:top w:val="single" w:sz="4" w:space="0" w:color="auto"/>
            </w:tcBorders>
            <w:shd w:val="clear" w:color="auto" w:fill="auto"/>
          </w:tcPr>
          <w:p w:rsidR="00FD1DD9" w:rsidRPr="00E97F2A" w:rsidRDefault="00FD1DD9" w:rsidP="00E97F2A">
            <w:pPr>
              <w:rPr>
                <w:rFonts w:ascii="Times New Roman" w:eastAsia="Calibri" w:hAnsi="Times New Roman" w:cs="Times New Roman"/>
              </w:rPr>
            </w:pPr>
            <w:r w:rsidRPr="00E97F2A">
              <w:rPr>
                <w:rFonts w:ascii="Times New Roman" w:eastAsia="Calibri" w:hAnsi="Times New Roman" w:cs="Times New Roman"/>
                <w:sz w:val="24"/>
                <w:szCs w:val="24"/>
              </w:rPr>
              <w:t xml:space="preserve">Количество учащихся, выполнивших отдельные задания в части </w:t>
            </w:r>
            <w:r w:rsidRPr="00E97F2A">
              <w:rPr>
                <w:rFonts w:ascii="Times New Roman" w:eastAsia="Calibri" w:hAnsi="Times New Roman" w:cs="Times New Roman"/>
                <w:sz w:val="24"/>
                <w:szCs w:val="24"/>
                <w:lang w:val="en-US"/>
              </w:rPr>
              <w:t>I</w:t>
            </w:r>
            <w:r w:rsidRPr="00E97F2A">
              <w:rPr>
                <w:rFonts w:ascii="Times New Roman" w:eastAsia="Calibri" w:hAnsi="Times New Roman" w:cs="Times New Roman"/>
                <w:sz w:val="24"/>
                <w:szCs w:val="24"/>
              </w:rPr>
              <w:t xml:space="preserve"> и части </w:t>
            </w:r>
            <w:r w:rsidRPr="00E97F2A">
              <w:rPr>
                <w:rFonts w:ascii="Times New Roman" w:eastAsia="Calibri" w:hAnsi="Times New Roman" w:cs="Times New Roman"/>
                <w:sz w:val="24"/>
                <w:szCs w:val="24"/>
                <w:lang w:val="en-US"/>
              </w:rPr>
              <w:t>II</w:t>
            </w:r>
          </w:p>
        </w:tc>
        <w:tc>
          <w:tcPr>
            <w:tcW w:w="2035" w:type="dxa"/>
            <w:tcBorders>
              <w:top w:val="single" w:sz="4" w:space="0" w:color="auto"/>
              <w:right w:val="single" w:sz="4" w:space="0" w:color="auto"/>
            </w:tcBorders>
            <w:shd w:val="clear" w:color="auto" w:fill="auto"/>
          </w:tcPr>
          <w:p w:rsidR="00FD1DD9" w:rsidRPr="00E97F2A" w:rsidRDefault="00FD1DD9" w:rsidP="00E97F2A">
            <w:pPr>
              <w:jc w:val="center"/>
              <w:rPr>
                <w:rFonts w:ascii="Times New Roman" w:eastAsia="Calibri" w:hAnsi="Times New Roman" w:cs="Times New Roman"/>
              </w:rPr>
            </w:pPr>
            <w:r w:rsidRPr="00E97F2A">
              <w:rPr>
                <w:rFonts w:ascii="Times New Roman" w:eastAsia="Calibri" w:hAnsi="Times New Roman" w:cs="Times New Roman"/>
                <w:sz w:val="24"/>
                <w:szCs w:val="24"/>
              </w:rPr>
              <w:t xml:space="preserve">Количество  учащихся, набравших </w:t>
            </w:r>
            <w:r w:rsidRPr="00E97F2A">
              <w:rPr>
                <w:rFonts w:ascii="Times New Roman" w:eastAsia="Calibri" w:hAnsi="Times New Roman" w:cs="Times New Roman"/>
                <w:sz w:val="24"/>
                <w:szCs w:val="24"/>
                <w:lang w:val="en-US"/>
              </w:rPr>
              <w:t>0</w:t>
            </w:r>
            <w:r w:rsidRPr="00E97F2A">
              <w:rPr>
                <w:rFonts w:ascii="Times New Roman" w:eastAsia="Calibri" w:hAnsi="Times New Roman" w:cs="Times New Roman"/>
                <w:sz w:val="24"/>
                <w:szCs w:val="24"/>
              </w:rPr>
              <w:t xml:space="preserve"> баллов</w:t>
            </w:r>
          </w:p>
        </w:tc>
      </w:tr>
      <w:tr w:rsidR="00FD1DD9" w:rsidRPr="002964F5" w:rsidTr="00E97F2A">
        <w:tc>
          <w:tcPr>
            <w:tcW w:w="2034" w:type="dxa"/>
            <w:tcBorders>
              <w:top w:val="single" w:sz="4" w:space="0" w:color="auto"/>
              <w:left w:val="single" w:sz="4" w:space="0" w:color="auto"/>
              <w:bottom w:val="single" w:sz="4" w:space="0" w:color="auto"/>
            </w:tcBorders>
            <w:shd w:val="clear" w:color="auto" w:fill="auto"/>
          </w:tcPr>
          <w:p w:rsidR="00FD1DD9" w:rsidRPr="00E97F2A" w:rsidRDefault="00FD1DD9" w:rsidP="00E97F2A">
            <w:pPr>
              <w:jc w:val="center"/>
              <w:rPr>
                <w:rFonts w:ascii="Times New Roman" w:eastAsia="Calibri" w:hAnsi="Times New Roman" w:cs="Times New Roman"/>
                <w:b/>
                <w:sz w:val="24"/>
                <w:szCs w:val="24"/>
              </w:rPr>
            </w:pPr>
            <w:r w:rsidRPr="00E97F2A">
              <w:rPr>
                <w:rFonts w:ascii="Times New Roman" w:eastAsia="Calibri" w:hAnsi="Times New Roman" w:cs="Times New Roman"/>
                <w:b/>
                <w:sz w:val="24"/>
                <w:szCs w:val="24"/>
              </w:rPr>
              <w:t>0</w:t>
            </w:r>
          </w:p>
        </w:tc>
        <w:tc>
          <w:tcPr>
            <w:tcW w:w="2034" w:type="dxa"/>
            <w:tcBorders>
              <w:top w:val="single" w:sz="4" w:space="0" w:color="auto"/>
              <w:bottom w:val="single" w:sz="4" w:space="0" w:color="auto"/>
            </w:tcBorders>
            <w:shd w:val="clear" w:color="auto" w:fill="auto"/>
          </w:tcPr>
          <w:p w:rsidR="00FD1DD9" w:rsidRPr="00E97F2A" w:rsidRDefault="00FD1DD9" w:rsidP="00E97F2A">
            <w:pPr>
              <w:jc w:val="center"/>
              <w:rPr>
                <w:rFonts w:ascii="Times New Roman" w:eastAsia="Calibri" w:hAnsi="Times New Roman" w:cs="Times New Roman"/>
                <w:b/>
                <w:sz w:val="24"/>
                <w:szCs w:val="24"/>
              </w:rPr>
            </w:pPr>
            <w:r w:rsidRPr="00E97F2A">
              <w:rPr>
                <w:rFonts w:ascii="Times New Roman" w:eastAsia="Calibri" w:hAnsi="Times New Roman" w:cs="Times New Roman"/>
                <w:b/>
                <w:sz w:val="24"/>
                <w:szCs w:val="24"/>
              </w:rPr>
              <w:t>3</w:t>
            </w:r>
          </w:p>
        </w:tc>
        <w:tc>
          <w:tcPr>
            <w:tcW w:w="2035" w:type="dxa"/>
            <w:tcBorders>
              <w:top w:val="single" w:sz="4" w:space="0" w:color="auto"/>
              <w:bottom w:val="single" w:sz="4" w:space="0" w:color="auto"/>
            </w:tcBorders>
            <w:shd w:val="clear" w:color="auto" w:fill="auto"/>
          </w:tcPr>
          <w:p w:rsidR="00FD1DD9" w:rsidRPr="00E97F2A" w:rsidRDefault="00FD1DD9" w:rsidP="00E97F2A">
            <w:pPr>
              <w:jc w:val="center"/>
              <w:rPr>
                <w:rFonts w:ascii="Times New Roman" w:eastAsia="Calibri" w:hAnsi="Times New Roman" w:cs="Times New Roman"/>
                <w:b/>
                <w:sz w:val="24"/>
                <w:szCs w:val="24"/>
              </w:rPr>
            </w:pPr>
            <w:r w:rsidRPr="00E97F2A">
              <w:rPr>
                <w:rFonts w:ascii="Times New Roman" w:eastAsia="Calibri" w:hAnsi="Times New Roman" w:cs="Times New Roman"/>
                <w:b/>
                <w:sz w:val="24"/>
                <w:szCs w:val="24"/>
              </w:rPr>
              <w:t>40</w:t>
            </w:r>
          </w:p>
        </w:tc>
        <w:tc>
          <w:tcPr>
            <w:tcW w:w="2034" w:type="dxa"/>
            <w:tcBorders>
              <w:top w:val="single" w:sz="4" w:space="0" w:color="auto"/>
              <w:bottom w:val="single" w:sz="4" w:space="0" w:color="auto"/>
            </w:tcBorders>
            <w:shd w:val="clear" w:color="auto" w:fill="auto"/>
          </w:tcPr>
          <w:p w:rsidR="00FD1DD9" w:rsidRPr="00E97F2A" w:rsidRDefault="00FD1DD9" w:rsidP="00E97F2A">
            <w:pPr>
              <w:jc w:val="center"/>
              <w:rPr>
                <w:rFonts w:ascii="Times New Roman" w:eastAsia="Calibri" w:hAnsi="Times New Roman" w:cs="Times New Roman"/>
                <w:b/>
                <w:sz w:val="24"/>
                <w:szCs w:val="24"/>
              </w:rPr>
            </w:pPr>
            <w:r w:rsidRPr="00E97F2A">
              <w:rPr>
                <w:rFonts w:ascii="Times New Roman" w:eastAsia="Calibri" w:hAnsi="Times New Roman" w:cs="Times New Roman"/>
                <w:b/>
                <w:sz w:val="24"/>
                <w:szCs w:val="24"/>
              </w:rPr>
              <w:t>4</w:t>
            </w:r>
          </w:p>
        </w:tc>
        <w:tc>
          <w:tcPr>
            <w:tcW w:w="2035" w:type="dxa"/>
            <w:tcBorders>
              <w:top w:val="single" w:sz="4" w:space="0" w:color="auto"/>
              <w:bottom w:val="single" w:sz="4" w:space="0" w:color="auto"/>
              <w:right w:val="single" w:sz="4" w:space="0" w:color="auto"/>
            </w:tcBorders>
            <w:shd w:val="clear" w:color="auto" w:fill="auto"/>
          </w:tcPr>
          <w:p w:rsidR="00FD1DD9" w:rsidRPr="00E97F2A" w:rsidRDefault="00FD1DD9" w:rsidP="00E97F2A">
            <w:pPr>
              <w:jc w:val="center"/>
              <w:rPr>
                <w:rFonts w:ascii="Times New Roman" w:eastAsia="Calibri" w:hAnsi="Times New Roman" w:cs="Times New Roman"/>
                <w:b/>
                <w:sz w:val="24"/>
                <w:szCs w:val="24"/>
              </w:rPr>
            </w:pPr>
            <w:r w:rsidRPr="00E97F2A">
              <w:rPr>
                <w:rFonts w:ascii="Times New Roman" w:eastAsia="Calibri" w:hAnsi="Times New Roman" w:cs="Times New Roman"/>
                <w:b/>
                <w:sz w:val="24"/>
                <w:szCs w:val="24"/>
              </w:rPr>
              <w:t>0</w:t>
            </w:r>
          </w:p>
        </w:tc>
      </w:tr>
    </w:tbl>
    <w:p w:rsidR="00FD1DD9" w:rsidRPr="002964F5" w:rsidRDefault="00FD1DD9" w:rsidP="00FD1DD9">
      <w:pPr>
        <w:pStyle w:val="aff4"/>
        <w:spacing w:before="0" w:beforeAutospacing="0" w:after="0"/>
        <w:ind w:firstLine="567"/>
        <w:jc w:val="both"/>
        <w:rPr>
          <w:color w:val="000000"/>
        </w:rPr>
      </w:pPr>
    </w:p>
    <w:p w:rsidR="00FD1DD9" w:rsidRDefault="00FD1DD9" w:rsidP="00FD1DD9">
      <w:pPr>
        <w:spacing w:after="0" w:line="240" w:lineRule="auto"/>
        <w:ind w:firstLine="567"/>
        <w:jc w:val="both"/>
        <w:rPr>
          <w:rFonts w:ascii="Times New Roman" w:eastAsia="Times New Roman" w:hAnsi="Times New Roman" w:cs="Times New Roman"/>
          <w:b/>
          <w:sz w:val="26"/>
          <w:szCs w:val="26"/>
          <w:lang w:eastAsia="ru-RU"/>
        </w:rPr>
      </w:pPr>
    </w:p>
    <w:p w:rsidR="00FD1DD9" w:rsidRPr="002964F5" w:rsidRDefault="00FD1DD9" w:rsidP="00FD1DD9">
      <w:pPr>
        <w:spacing w:after="0" w:line="240" w:lineRule="auto"/>
        <w:ind w:firstLine="567"/>
        <w:jc w:val="both"/>
        <w:rPr>
          <w:rFonts w:ascii="Times New Roman" w:eastAsia="Times New Roman" w:hAnsi="Times New Roman" w:cs="Times New Roman"/>
          <w:sz w:val="24"/>
          <w:szCs w:val="24"/>
          <w:lang w:eastAsia="ru-RU"/>
        </w:rPr>
      </w:pPr>
      <w:r w:rsidRPr="002964F5">
        <w:rPr>
          <w:rFonts w:ascii="Times New Roman" w:eastAsia="Times New Roman" w:hAnsi="Times New Roman" w:cs="Times New Roman"/>
          <w:color w:val="000000"/>
          <w:sz w:val="24"/>
          <w:szCs w:val="24"/>
          <w:lang w:eastAsia="ru-RU"/>
        </w:rPr>
        <w:t>В основном потоке, с учетом пересдачи в дополнительные сроки (21.06.2018г) при сдаче обязательного экзамена по математике   в форме ОГЭ из 43учащихся преодолели минимальный уровень 35 учащихся, т.е. набрали 3 балла и более</w:t>
      </w:r>
      <w:r w:rsidRPr="002964F5">
        <w:rPr>
          <w:rFonts w:ascii="Times New Roman" w:eastAsia="Times New Roman" w:hAnsi="Times New Roman" w:cs="Times New Roman"/>
          <w:sz w:val="24"/>
          <w:szCs w:val="24"/>
          <w:lang w:eastAsia="ru-RU"/>
        </w:rPr>
        <w:t xml:space="preserve">.  8 учащихся пройдут ГИА дополнительные </w:t>
      </w:r>
      <w:r>
        <w:rPr>
          <w:rFonts w:ascii="Times New Roman" w:eastAsia="Times New Roman" w:hAnsi="Times New Roman" w:cs="Times New Roman"/>
          <w:sz w:val="24"/>
          <w:szCs w:val="24"/>
          <w:lang w:eastAsia="ru-RU"/>
        </w:rPr>
        <w:t>(</w:t>
      </w:r>
      <w:r w:rsidRPr="002964F5">
        <w:rPr>
          <w:rFonts w:ascii="Times New Roman" w:eastAsia="Times New Roman" w:hAnsi="Times New Roman" w:cs="Times New Roman"/>
          <w:sz w:val="24"/>
          <w:szCs w:val="24"/>
          <w:lang w:eastAsia="ru-RU"/>
        </w:rPr>
        <w:t>сентябрьские</w:t>
      </w:r>
      <w:r>
        <w:rPr>
          <w:rFonts w:ascii="Times New Roman" w:eastAsia="Times New Roman" w:hAnsi="Times New Roman" w:cs="Times New Roman"/>
          <w:sz w:val="24"/>
          <w:szCs w:val="24"/>
          <w:lang w:eastAsia="ru-RU"/>
        </w:rPr>
        <w:t>)</w:t>
      </w:r>
      <w:r w:rsidRPr="002964F5">
        <w:rPr>
          <w:rFonts w:ascii="Times New Roman" w:eastAsia="Times New Roman" w:hAnsi="Times New Roman" w:cs="Times New Roman"/>
          <w:sz w:val="24"/>
          <w:szCs w:val="24"/>
          <w:lang w:eastAsia="ru-RU"/>
        </w:rPr>
        <w:t xml:space="preserve"> сроки</w:t>
      </w:r>
    </w:p>
    <w:p w:rsidR="00FD1DD9" w:rsidRDefault="00FD1DD9" w:rsidP="00FD1DD9">
      <w:pPr>
        <w:spacing w:after="0" w:line="240" w:lineRule="auto"/>
        <w:jc w:val="center"/>
        <w:rPr>
          <w:rFonts w:ascii="Times New Roman" w:eastAsia="Times New Roman" w:hAnsi="Times New Roman" w:cs="Times New Roman"/>
          <w:b/>
          <w:sz w:val="24"/>
          <w:szCs w:val="24"/>
          <w:lang w:eastAsia="ru-RU"/>
        </w:rPr>
      </w:pPr>
    </w:p>
    <w:p w:rsidR="00FD1DD9" w:rsidRPr="002964F5" w:rsidRDefault="00FD1DD9" w:rsidP="00FD1DD9">
      <w:pPr>
        <w:spacing w:after="0" w:line="240" w:lineRule="auto"/>
        <w:jc w:val="center"/>
        <w:rPr>
          <w:rFonts w:ascii="Times New Roman" w:eastAsia="Times New Roman" w:hAnsi="Times New Roman" w:cs="Times New Roman"/>
          <w:b/>
          <w:sz w:val="24"/>
          <w:szCs w:val="24"/>
          <w:lang w:eastAsia="ru-RU"/>
        </w:rPr>
      </w:pPr>
      <w:r w:rsidRPr="002964F5">
        <w:rPr>
          <w:rFonts w:ascii="Times New Roman" w:eastAsia="Times New Roman" w:hAnsi="Times New Roman" w:cs="Times New Roman"/>
          <w:b/>
          <w:sz w:val="24"/>
          <w:szCs w:val="24"/>
          <w:lang w:eastAsia="ru-RU"/>
        </w:rPr>
        <w:t>Качественный анализ ОГЭ</w:t>
      </w:r>
    </w:p>
    <w:p w:rsidR="00FD1DD9" w:rsidRPr="002964F5" w:rsidRDefault="00FD1DD9" w:rsidP="00FD1DD9">
      <w:pPr>
        <w:spacing w:after="0" w:line="240" w:lineRule="auto"/>
        <w:jc w:val="center"/>
        <w:rPr>
          <w:rFonts w:ascii="Times New Roman" w:eastAsia="Times New Roman" w:hAnsi="Times New Roman" w:cs="Times New Roman"/>
          <w:b/>
          <w:sz w:val="24"/>
          <w:szCs w:val="24"/>
          <w:lang w:eastAsia="ru-RU"/>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507"/>
        <w:gridCol w:w="1507"/>
        <w:gridCol w:w="1865"/>
        <w:gridCol w:w="1256"/>
        <w:gridCol w:w="70"/>
        <w:gridCol w:w="1325"/>
      </w:tblGrid>
      <w:tr w:rsidR="00FD1DD9" w:rsidRPr="002964F5" w:rsidTr="00E97F2A">
        <w:tc>
          <w:tcPr>
            <w:tcW w:w="1032"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Класс</w:t>
            </w:r>
          </w:p>
        </w:tc>
        <w:tc>
          <w:tcPr>
            <w:tcW w:w="794"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9«а» / %</w:t>
            </w:r>
          </w:p>
        </w:tc>
        <w:tc>
          <w:tcPr>
            <w:tcW w:w="794"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9«б» / %</w:t>
            </w:r>
          </w:p>
        </w:tc>
        <w:tc>
          <w:tcPr>
            <w:tcW w:w="983"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 xml:space="preserve"> (очно-заочной форма обучения)</w:t>
            </w:r>
          </w:p>
        </w:tc>
        <w:tc>
          <w:tcPr>
            <w:tcW w:w="662"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итого</w:t>
            </w:r>
          </w:p>
        </w:tc>
        <w:tc>
          <w:tcPr>
            <w:tcW w:w="735" w:type="pct"/>
            <w:gridSpan w:val="2"/>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w:t>
            </w:r>
          </w:p>
        </w:tc>
      </w:tr>
      <w:tr w:rsidR="00FD1DD9" w:rsidRPr="002964F5" w:rsidTr="00E97F2A">
        <w:tc>
          <w:tcPr>
            <w:tcW w:w="1032"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Учитель</w:t>
            </w:r>
          </w:p>
        </w:tc>
        <w:tc>
          <w:tcPr>
            <w:tcW w:w="794"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Витюк Л.А.</w:t>
            </w:r>
          </w:p>
        </w:tc>
        <w:tc>
          <w:tcPr>
            <w:tcW w:w="794"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Папка О.В.</w:t>
            </w:r>
          </w:p>
        </w:tc>
        <w:tc>
          <w:tcPr>
            <w:tcW w:w="983" w:type="pct"/>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Гензе Т.В.</w:t>
            </w:r>
          </w:p>
        </w:tc>
        <w:tc>
          <w:tcPr>
            <w:tcW w:w="1397" w:type="pct"/>
            <w:gridSpan w:val="3"/>
            <w:tcBorders>
              <w:top w:val="single" w:sz="12" w:space="0" w:color="auto"/>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rPr>
          <w:trHeight w:val="160"/>
        </w:trPr>
        <w:tc>
          <w:tcPr>
            <w:tcW w:w="1032" w:type="pct"/>
            <w:tcBorders>
              <w:top w:val="single" w:sz="12" w:space="0" w:color="auto"/>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Количество уч-ся по списку</w:t>
            </w:r>
          </w:p>
        </w:tc>
        <w:tc>
          <w:tcPr>
            <w:tcW w:w="794" w:type="pct"/>
            <w:tcBorders>
              <w:top w:val="single" w:sz="12" w:space="0" w:color="auto"/>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23</w:t>
            </w:r>
          </w:p>
        </w:tc>
        <w:tc>
          <w:tcPr>
            <w:tcW w:w="794" w:type="pct"/>
            <w:tcBorders>
              <w:top w:val="single" w:sz="12" w:space="0" w:color="auto"/>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17</w:t>
            </w:r>
          </w:p>
        </w:tc>
        <w:tc>
          <w:tcPr>
            <w:tcW w:w="983" w:type="pct"/>
            <w:tcBorders>
              <w:top w:val="single" w:sz="12" w:space="0" w:color="auto"/>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699" w:type="pct"/>
            <w:gridSpan w:val="2"/>
            <w:tcBorders>
              <w:top w:val="single" w:sz="12" w:space="0" w:color="auto"/>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w:t>
            </w:r>
          </w:p>
        </w:tc>
        <w:tc>
          <w:tcPr>
            <w:tcW w:w="698" w:type="pct"/>
            <w:tcBorders>
              <w:top w:val="single" w:sz="12" w:space="0" w:color="auto"/>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Выполняли работу</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23</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17</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Справились с работой на</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bCs/>
                <w:lang w:eastAsia="ru-RU"/>
              </w:rPr>
              <w:t>«2»</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18,6</w:t>
            </w: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«3»</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16</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12</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29</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67,44</w:t>
            </w: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«4»</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9,3</w:t>
            </w: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«5»</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4,65</w:t>
            </w: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bCs/>
                <w:lang w:eastAsia="ru-RU"/>
              </w:rPr>
              <w:t>Качество знаний</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17,4</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11,76</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13,95</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 xml:space="preserve">Успеваемость </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87</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82,35</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33,33</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81,4</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Средний балл</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3,13</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2,94</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2,66</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Подтвердили  годовую оценку</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18</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11</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30</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69,77</w:t>
            </w:r>
          </w:p>
        </w:tc>
      </w:tr>
      <w:tr w:rsidR="00FD1DD9" w:rsidRPr="002964F5" w:rsidTr="00E97F2A">
        <w:tc>
          <w:tcPr>
            <w:tcW w:w="1032" w:type="pct"/>
            <w:tcBorders>
              <w:left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Ниже  годовой оценки</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w:t>
            </w:r>
          </w:p>
        </w:tc>
        <w:tc>
          <w:tcPr>
            <w:tcW w:w="794"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w:t>
            </w:r>
          </w:p>
        </w:tc>
        <w:tc>
          <w:tcPr>
            <w:tcW w:w="983"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699" w:type="pct"/>
            <w:gridSpan w:val="2"/>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10</w:t>
            </w:r>
          </w:p>
        </w:tc>
        <w:tc>
          <w:tcPr>
            <w:tcW w:w="698" w:type="pct"/>
            <w:tcBorders>
              <w:left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23,26</w:t>
            </w:r>
          </w:p>
        </w:tc>
      </w:tr>
      <w:tr w:rsidR="00FD1DD9" w:rsidRPr="002964F5" w:rsidTr="00E97F2A">
        <w:tc>
          <w:tcPr>
            <w:tcW w:w="1032" w:type="pct"/>
            <w:tcBorders>
              <w:left w:val="single" w:sz="12" w:space="0" w:color="auto"/>
              <w:bottom w:val="single" w:sz="12" w:space="0" w:color="auto"/>
              <w:right w:val="single" w:sz="12" w:space="0" w:color="auto"/>
            </w:tcBorders>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bCs/>
                <w:lang w:eastAsia="ru-RU"/>
              </w:rPr>
              <w:t>Выше   годовой оценки</w:t>
            </w:r>
          </w:p>
        </w:tc>
        <w:tc>
          <w:tcPr>
            <w:tcW w:w="794" w:type="pct"/>
            <w:tcBorders>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tc>
        <w:tc>
          <w:tcPr>
            <w:tcW w:w="794" w:type="pct"/>
            <w:tcBorders>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tc>
        <w:tc>
          <w:tcPr>
            <w:tcW w:w="983" w:type="pct"/>
            <w:tcBorders>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699" w:type="pct"/>
            <w:gridSpan w:val="2"/>
            <w:tcBorders>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698" w:type="pct"/>
            <w:tcBorders>
              <w:left w:val="single" w:sz="12" w:space="0" w:color="auto"/>
              <w:bottom w:val="single" w:sz="12" w:space="0" w:color="auto"/>
              <w:right w:val="single" w:sz="12" w:space="0" w:color="auto"/>
            </w:tcBorders>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6,98</w:t>
            </w:r>
          </w:p>
        </w:tc>
      </w:tr>
    </w:tbl>
    <w:p w:rsidR="00FD1DD9" w:rsidRPr="00FD1DD9" w:rsidRDefault="00FD1DD9" w:rsidP="00FD1DD9">
      <w:pPr>
        <w:spacing w:after="0" w:line="240" w:lineRule="auto"/>
        <w:jc w:val="both"/>
        <w:rPr>
          <w:rFonts w:ascii="Times New Roman" w:eastAsia="Times New Roman" w:hAnsi="Times New Roman" w:cs="Times New Roman"/>
          <w:b/>
          <w:bCs/>
          <w:sz w:val="24"/>
          <w:szCs w:val="24"/>
          <w:lang w:eastAsia="ru-RU"/>
        </w:rPr>
      </w:pPr>
      <w:r w:rsidRPr="002964F5">
        <w:rPr>
          <w:rFonts w:ascii="Times New Roman" w:hAnsi="Times New Roman" w:cs="Times New Roman"/>
          <w:b/>
          <w:sz w:val="24"/>
          <w:szCs w:val="24"/>
        </w:rPr>
        <w:t>Выводы и рекомендации</w:t>
      </w:r>
      <w:r w:rsidRPr="00FD1DD9">
        <w:rPr>
          <w:rFonts w:ascii="Times New Roman" w:eastAsia="Times New Roman" w:hAnsi="Times New Roman" w:cs="Times New Roman"/>
          <w:b/>
          <w:bCs/>
          <w:sz w:val="24"/>
          <w:szCs w:val="24"/>
          <w:lang w:eastAsia="ru-RU"/>
        </w:rPr>
        <w:t>.</w:t>
      </w:r>
    </w:p>
    <w:p w:rsidR="00FD1DD9" w:rsidRPr="002964F5" w:rsidRDefault="00FD1DD9" w:rsidP="00FD1DD9">
      <w:pPr>
        <w:spacing w:after="0" w:line="240" w:lineRule="auto"/>
        <w:ind w:firstLine="567"/>
        <w:jc w:val="both"/>
        <w:rPr>
          <w:rFonts w:ascii="Times New Roman" w:hAnsi="Times New Roman" w:cs="Times New Roman"/>
          <w:sz w:val="24"/>
          <w:szCs w:val="24"/>
        </w:rPr>
      </w:pPr>
      <w:r w:rsidRPr="002964F5">
        <w:rPr>
          <w:rFonts w:ascii="Times New Roman" w:hAnsi="Times New Roman" w:cs="Times New Roman"/>
          <w:sz w:val="24"/>
          <w:szCs w:val="24"/>
        </w:rPr>
        <w:t xml:space="preserve">Результаты указывают на серьезные пробелы в знаниях, которые формируются в курсе математики основного общего образования. К ним относятся умение выполнять арифметические операции, производить преобразование алгебраических выражений, решать уравнения, неравенства и их системы, решать задачи на проценты, пропорции; составлять соответствующую текстовой задаче математическую модель, строить и читать графики функций. </w:t>
      </w:r>
    </w:p>
    <w:p w:rsidR="00FD1DD9" w:rsidRPr="002964F5" w:rsidRDefault="00FD1DD9" w:rsidP="00FD1DD9">
      <w:pPr>
        <w:spacing w:after="0" w:line="240" w:lineRule="auto"/>
        <w:ind w:firstLine="567"/>
        <w:jc w:val="both"/>
        <w:rPr>
          <w:rFonts w:ascii="Times New Roman" w:hAnsi="Times New Roman" w:cs="Times New Roman"/>
          <w:sz w:val="24"/>
          <w:szCs w:val="24"/>
        </w:rPr>
      </w:pPr>
      <w:r w:rsidRPr="002964F5">
        <w:rPr>
          <w:rFonts w:ascii="Times New Roman" w:hAnsi="Times New Roman" w:cs="Times New Roman"/>
          <w:sz w:val="24"/>
          <w:szCs w:val="24"/>
        </w:rPr>
        <w:t xml:space="preserve">В части геометрии самыми сложными задачами являются задачи на доказательство, кроме этого существуют «проблемные» темы, которым следует уделить больше внимания: </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 xml:space="preserve">геометрические фигуры, их свойства и признаки; </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многоугольники;</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окружность, круг и их элементы;</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 xml:space="preserve">вписанная и описанная окружности; </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тригонометрические функции острого угла прямоугольного треугольника;</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теоремы Пифагора, синусов и косинусов;</w:t>
      </w:r>
    </w:p>
    <w:p w:rsidR="00FD1DD9" w:rsidRPr="002964F5" w:rsidRDefault="00FD1DD9" w:rsidP="00E97F2A">
      <w:pPr>
        <w:pStyle w:val="aff"/>
        <w:numPr>
          <w:ilvl w:val="0"/>
          <w:numId w:val="61"/>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вычисление площадей геометрических фигур.</w:t>
      </w:r>
    </w:p>
    <w:p w:rsidR="00FD1DD9" w:rsidRPr="002964F5" w:rsidRDefault="00FD1DD9" w:rsidP="00FD1DD9">
      <w:pPr>
        <w:tabs>
          <w:tab w:val="left" w:pos="540"/>
        </w:tabs>
        <w:spacing w:after="0" w:line="240" w:lineRule="auto"/>
        <w:jc w:val="both"/>
        <w:rPr>
          <w:rFonts w:ascii="Times New Roman" w:eastAsia="Times New Roman" w:hAnsi="Times New Roman" w:cs="Times New Roman"/>
          <w:b/>
          <w:sz w:val="24"/>
          <w:szCs w:val="24"/>
          <w:lang w:eastAsia="ru-RU"/>
        </w:rPr>
      </w:pPr>
      <w:r w:rsidRPr="002964F5">
        <w:rPr>
          <w:rFonts w:ascii="Times New Roman" w:hAnsi="Times New Roman" w:cs="Times New Roman"/>
          <w:sz w:val="24"/>
          <w:szCs w:val="24"/>
        </w:rPr>
        <w:t>Учителям предметникам обратить особое внимание на решение заданий как первой части, так и второй части модулей «Алгебра» и «Геометрия».</w:t>
      </w:r>
    </w:p>
    <w:p w:rsidR="00FD1DD9" w:rsidRPr="002964F5" w:rsidRDefault="00FD1DD9" w:rsidP="00FD1DD9">
      <w:pPr>
        <w:spacing w:after="0" w:line="240" w:lineRule="auto"/>
        <w:ind w:firstLine="567"/>
        <w:jc w:val="both"/>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С целью улучшения математической подготовки учащихся учителям необходимо:</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развивать математическую компетентность выпускников,</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усилить дифференциацию в процессе математики,</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постоянно развивать и совершенствовать вычислительные навыки учащихся,</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 xml:space="preserve">умение работать с информацией, предоставленной в различной форме, </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 xml:space="preserve">решать практико-ориентированные задачи, </w:t>
      </w:r>
    </w:p>
    <w:p w:rsidR="00FD1DD9" w:rsidRPr="002964F5" w:rsidRDefault="00FD1DD9" w:rsidP="00E97F2A">
      <w:pPr>
        <w:pStyle w:val="aff"/>
        <w:numPr>
          <w:ilvl w:val="0"/>
          <w:numId w:val="62"/>
        </w:numPr>
        <w:suppressAutoHyphens w:val="0"/>
        <w:spacing w:after="0" w:line="240" w:lineRule="auto"/>
        <w:contextualSpacing/>
        <w:jc w:val="both"/>
        <w:rPr>
          <w:rFonts w:ascii="Times New Roman" w:hAnsi="Times New Roman" w:cs="Times New Roman"/>
          <w:sz w:val="24"/>
          <w:szCs w:val="24"/>
        </w:rPr>
      </w:pPr>
      <w:r w:rsidRPr="002964F5">
        <w:rPr>
          <w:rFonts w:ascii="Times New Roman" w:hAnsi="Times New Roman" w:cs="Times New Roman"/>
          <w:sz w:val="24"/>
          <w:szCs w:val="24"/>
        </w:rPr>
        <w:t>формировать логическое мышление учащихся.</w:t>
      </w:r>
    </w:p>
    <w:p w:rsidR="00FD1DD9" w:rsidRPr="002964F5" w:rsidRDefault="00FD1DD9" w:rsidP="00FD1DD9">
      <w:pPr>
        <w:spacing w:after="0" w:line="240" w:lineRule="auto"/>
        <w:ind w:firstLine="687"/>
        <w:jc w:val="both"/>
        <w:rPr>
          <w:rFonts w:ascii="Times New Roman" w:eastAsia="Times New Roman" w:hAnsi="Times New Roman" w:cs="Times New Roman"/>
          <w:sz w:val="24"/>
          <w:szCs w:val="24"/>
          <w:lang w:eastAsia="ru-RU"/>
        </w:rPr>
      </w:pPr>
    </w:p>
    <w:p w:rsidR="00FD1DD9" w:rsidRDefault="00FD1DD9" w:rsidP="00FD1DD9">
      <w:pPr>
        <w:spacing w:after="0" w:line="240" w:lineRule="auto"/>
        <w:ind w:firstLine="567"/>
        <w:jc w:val="center"/>
        <w:rPr>
          <w:rFonts w:ascii="Times New Roman" w:eastAsia="Times New Roman" w:hAnsi="Times New Roman" w:cs="Times New Roman"/>
          <w:b/>
          <w:sz w:val="24"/>
          <w:szCs w:val="24"/>
          <w:lang w:eastAsia="ru-RU"/>
        </w:rPr>
      </w:pPr>
    </w:p>
    <w:p w:rsidR="00FD1DD9" w:rsidRPr="002964F5" w:rsidRDefault="00FD1DD9" w:rsidP="00FD1DD9">
      <w:pPr>
        <w:spacing w:after="0" w:line="240" w:lineRule="auto"/>
        <w:ind w:firstLine="567"/>
        <w:jc w:val="center"/>
        <w:rPr>
          <w:rFonts w:ascii="Times New Roman" w:eastAsia="Times New Roman" w:hAnsi="Times New Roman" w:cs="Times New Roman"/>
          <w:b/>
          <w:sz w:val="24"/>
          <w:szCs w:val="24"/>
          <w:lang w:eastAsia="ru-RU"/>
        </w:rPr>
      </w:pPr>
      <w:r w:rsidRPr="002964F5">
        <w:rPr>
          <w:rFonts w:ascii="Times New Roman" w:eastAsia="Times New Roman" w:hAnsi="Times New Roman" w:cs="Times New Roman"/>
          <w:b/>
          <w:sz w:val="24"/>
          <w:szCs w:val="24"/>
          <w:lang w:eastAsia="ru-RU"/>
        </w:rPr>
        <w:t>Результативность прохождения ГИА в форме ОГЭ</w:t>
      </w:r>
    </w:p>
    <w:p w:rsidR="00FD1DD9" w:rsidRPr="002964F5" w:rsidRDefault="00FD1DD9" w:rsidP="00FD1DD9">
      <w:pPr>
        <w:spacing w:after="0" w:line="240" w:lineRule="auto"/>
        <w:ind w:firstLine="567"/>
        <w:jc w:val="center"/>
        <w:rPr>
          <w:rFonts w:ascii="Times New Roman" w:eastAsia="Times New Roman" w:hAnsi="Times New Roman" w:cs="Times New Roman"/>
          <w:b/>
          <w:sz w:val="24"/>
          <w:szCs w:val="24"/>
          <w:lang w:eastAsia="ru-RU"/>
        </w:rPr>
      </w:pPr>
    </w:p>
    <w:tbl>
      <w:tblPr>
        <w:tblW w:w="10774" w:type="dxa"/>
        <w:tblInd w:w="-1168" w:type="dxa"/>
        <w:tblLayout w:type="fixed"/>
        <w:tblLook w:val="04A0" w:firstRow="1" w:lastRow="0" w:firstColumn="1" w:lastColumn="0" w:noHBand="0" w:noVBand="1"/>
      </w:tblPr>
      <w:tblGrid>
        <w:gridCol w:w="2127"/>
        <w:gridCol w:w="1134"/>
        <w:gridCol w:w="1276"/>
        <w:gridCol w:w="1275"/>
        <w:gridCol w:w="1240"/>
        <w:gridCol w:w="1241"/>
        <w:gridCol w:w="1240"/>
        <w:gridCol w:w="1241"/>
      </w:tblGrid>
      <w:tr w:rsidR="00FD1DD9" w:rsidRPr="002964F5" w:rsidTr="00E97F2A">
        <w:trPr>
          <w:trHeight w:val="451"/>
        </w:trPr>
        <w:tc>
          <w:tcPr>
            <w:tcW w:w="2127" w:type="dxa"/>
            <w:vMerge w:val="restart"/>
            <w:tcBorders>
              <w:top w:val="single" w:sz="8" w:space="0" w:color="auto"/>
              <w:left w:val="single" w:sz="8" w:space="0" w:color="auto"/>
              <w:right w:val="single" w:sz="8" w:space="0" w:color="auto"/>
            </w:tcBorders>
            <w:shd w:val="clear" w:color="auto" w:fill="auto"/>
            <w:vAlign w:val="center"/>
            <w:hideMark/>
          </w:tcPr>
          <w:p w:rsidR="00FD1DD9" w:rsidRPr="002964F5" w:rsidRDefault="00FD1DD9" w:rsidP="00E97F2A">
            <w:pPr>
              <w:spacing w:after="0" w:line="240" w:lineRule="auto"/>
              <w:jc w:val="center"/>
              <w:rPr>
                <w:rFonts w:ascii="Times New Roman" w:eastAsia="Times New Roman" w:hAnsi="Times New Roman" w:cs="Times New Roman"/>
                <w:b/>
                <w:bCs/>
                <w:sz w:val="18"/>
                <w:szCs w:val="18"/>
                <w:lang w:eastAsia="ru-RU"/>
              </w:rPr>
            </w:pPr>
            <w:r w:rsidRPr="002964F5">
              <w:rPr>
                <w:rFonts w:ascii="Times New Roman" w:eastAsia="Times New Roman" w:hAnsi="Times New Roman" w:cs="Times New Roman"/>
                <w:b/>
                <w:bCs/>
                <w:sz w:val="18"/>
                <w:szCs w:val="18"/>
                <w:lang w:eastAsia="ru-RU"/>
              </w:rPr>
              <w:t xml:space="preserve">Наименование </w:t>
            </w:r>
          </w:p>
          <w:p w:rsidR="00FD1DD9" w:rsidRPr="002964F5" w:rsidRDefault="00FD1DD9" w:rsidP="00E97F2A">
            <w:pPr>
              <w:spacing w:after="0" w:line="240" w:lineRule="auto"/>
              <w:jc w:val="center"/>
              <w:rPr>
                <w:rFonts w:ascii="Times New Roman" w:eastAsia="Times New Roman" w:hAnsi="Times New Roman" w:cs="Times New Roman"/>
                <w:b/>
                <w:bCs/>
                <w:sz w:val="18"/>
                <w:szCs w:val="18"/>
                <w:lang w:eastAsia="ru-RU"/>
              </w:rPr>
            </w:pPr>
            <w:r w:rsidRPr="002964F5">
              <w:rPr>
                <w:rFonts w:ascii="Times New Roman" w:eastAsia="Times New Roman" w:hAnsi="Times New Roman" w:cs="Times New Roman"/>
                <w:b/>
                <w:bCs/>
                <w:sz w:val="18"/>
                <w:szCs w:val="18"/>
                <w:lang w:eastAsia="ru-RU"/>
              </w:rPr>
              <w:t>общеобразовательного предмета</w:t>
            </w:r>
          </w:p>
        </w:tc>
        <w:tc>
          <w:tcPr>
            <w:tcW w:w="8647"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FD1DD9" w:rsidRPr="002964F5" w:rsidRDefault="00FD1DD9" w:rsidP="00E97F2A">
            <w:pPr>
              <w:spacing w:after="0" w:line="240" w:lineRule="auto"/>
              <w:jc w:val="center"/>
              <w:rPr>
                <w:rFonts w:ascii="Times New Roman" w:eastAsia="Times New Roman" w:hAnsi="Times New Roman" w:cs="Times New Roman"/>
                <w:b/>
                <w:bCs/>
                <w:sz w:val="24"/>
                <w:szCs w:val="24"/>
                <w:lang w:eastAsia="ru-RU"/>
              </w:rPr>
            </w:pPr>
            <w:r w:rsidRPr="002964F5">
              <w:rPr>
                <w:rFonts w:ascii="Times New Roman" w:eastAsia="Times New Roman" w:hAnsi="Times New Roman" w:cs="Times New Roman"/>
                <w:b/>
                <w:bCs/>
                <w:sz w:val="24"/>
                <w:szCs w:val="24"/>
                <w:lang w:eastAsia="ru-RU"/>
              </w:rPr>
              <w:t>Количество обучающихся, проходивших аттестацию в форме ОГЭ (чел.)</w:t>
            </w:r>
          </w:p>
        </w:tc>
      </w:tr>
      <w:tr w:rsidR="00FD1DD9" w:rsidRPr="002964F5" w:rsidTr="00E97F2A">
        <w:trPr>
          <w:trHeight w:val="478"/>
        </w:trPr>
        <w:tc>
          <w:tcPr>
            <w:tcW w:w="2127" w:type="dxa"/>
            <w:vMerge/>
            <w:tcBorders>
              <w:left w:val="single" w:sz="8" w:space="0" w:color="auto"/>
              <w:right w:val="single" w:sz="8" w:space="0" w:color="auto"/>
            </w:tcBorders>
            <w:vAlign w:val="center"/>
            <w:hideMark/>
          </w:tcPr>
          <w:p w:rsidR="00FD1DD9" w:rsidRPr="002964F5" w:rsidRDefault="00FD1DD9" w:rsidP="00E97F2A">
            <w:pPr>
              <w:spacing w:after="0" w:line="240" w:lineRule="auto"/>
              <w:rPr>
                <w:rFonts w:ascii="Times New Roman" w:eastAsia="Times New Roman" w:hAnsi="Times New Roman" w:cs="Times New Roman"/>
                <w:b/>
                <w:bCs/>
                <w:sz w:val="20"/>
                <w:szCs w:val="24"/>
                <w:lang w:eastAsia="ru-RU"/>
              </w:rPr>
            </w:pPr>
          </w:p>
        </w:tc>
        <w:tc>
          <w:tcPr>
            <w:tcW w:w="1134" w:type="dxa"/>
            <w:vMerge w:val="restart"/>
            <w:tcBorders>
              <w:top w:val="single" w:sz="4" w:space="0" w:color="auto"/>
              <w:left w:val="single" w:sz="8" w:space="0" w:color="auto"/>
              <w:right w:val="single" w:sz="4" w:space="0" w:color="auto"/>
            </w:tcBorders>
            <w:shd w:val="clear" w:color="auto" w:fill="auto"/>
            <w:vAlign w:val="center"/>
            <w:hideMark/>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количество сдававших экзамены</w:t>
            </w:r>
          </w:p>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количество успешно сдавших все экзамены</w:t>
            </w:r>
          </w:p>
          <w:p w:rsidR="00FD1DD9" w:rsidRPr="002964F5" w:rsidRDefault="00FD1DD9" w:rsidP="00E97F2A">
            <w:pPr>
              <w:spacing w:after="0" w:line="240" w:lineRule="auto"/>
              <w:jc w:val="center"/>
              <w:rPr>
                <w:rFonts w:ascii="Times New Roman" w:eastAsia="Times New Roman" w:hAnsi="Times New Roman" w:cs="Times New Roman"/>
                <w:b/>
                <w:bCs/>
                <w:i/>
                <w:sz w:val="16"/>
                <w:szCs w:val="16"/>
                <w:lang w:eastAsia="ru-RU"/>
              </w:rPr>
            </w:pPr>
            <w:r w:rsidRPr="002964F5">
              <w:rPr>
                <w:rFonts w:ascii="Times New Roman" w:eastAsia="Times New Roman" w:hAnsi="Times New Roman" w:cs="Times New Roman"/>
                <w:b/>
                <w:bCs/>
                <w:i/>
                <w:sz w:val="16"/>
                <w:szCs w:val="16"/>
                <w:lang w:eastAsia="ru-RU"/>
              </w:rPr>
              <w:t>(с первого раза)</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количество успешно пересдавших «2» по одному или двум  предметам в резервные (июньские) сроки</w:t>
            </w:r>
          </w:p>
        </w:tc>
        <w:tc>
          <w:tcPr>
            <w:tcW w:w="4962" w:type="dxa"/>
            <w:gridSpan w:val="4"/>
            <w:tcBorders>
              <w:top w:val="single" w:sz="4" w:space="0" w:color="auto"/>
              <w:left w:val="single" w:sz="4" w:space="0" w:color="auto"/>
              <w:bottom w:val="single" w:sz="4" w:space="0" w:color="auto"/>
              <w:right w:val="single" w:sz="8" w:space="0" w:color="auto"/>
            </w:tcBorders>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 xml:space="preserve">Количество допущенных к экзаменам в дополнительные (сентябрьские) сроки </w:t>
            </w:r>
          </w:p>
        </w:tc>
      </w:tr>
      <w:tr w:rsidR="00FD1DD9" w:rsidRPr="002964F5" w:rsidTr="00E97F2A">
        <w:trPr>
          <w:trHeight w:val="477"/>
        </w:trPr>
        <w:tc>
          <w:tcPr>
            <w:tcW w:w="2127" w:type="dxa"/>
            <w:vMerge/>
            <w:tcBorders>
              <w:left w:val="single" w:sz="8" w:space="0" w:color="auto"/>
              <w:bottom w:val="single" w:sz="4" w:space="0" w:color="auto"/>
              <w:right w:val="single" w:sz="8" w:space="0" w:color="auto"/>
            </w:tcBorders>
            <w:vAlign w:val="center"/>
          </w:tcPr>
          <w:p w:rsidR="00FD1DD9" w:rsidRPr="002964F5" w:rsidRDefault="00FD1DD9" w:rsidP="00E97F2A">
            <w:pPr>
              <w:spacing w:after="0" w:line="240" w:lineRule="auto"/>
              <w:rPr>
                <w:rFonts w:ascii="Times New Roman" w:eastAsia="Times New Roman" w:hAnsi="Times New Roman" w:cs="Times New Roman"/>
                <w:b/>
                <w:bCs/>
                <w:sz w:val="20"/>
                <w:szCs w:val="24"/>
                <w:lang w:eastAsia="ru-RU"/>
              </w:rPr>
            </w:pPr>
          </w:p>
        </w:tc>
        <w:tc>
          <w:tcPr>
            <w:tcW w:w="1134" w:type="dxa"/>
            <w:vMerge/>
            <w:tcBorders>
              <w:left w:val="single" w:sz="8"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 xml:space="preserve">по </w:t>
            </w:r>
            <w:r w:rsidRPr="002964F5">
              <w:rPr>
                <w:rFonts w:ascii="Times New Roman" w:eastAsia="Times New Roman" w:hAnsi="Times New Roman" w:cs="Times New Roman"/>
                <w:b/>
                <w:bCs/>
                <w:sz w:val="16"/>
                <w:szCs w:val="16"/>
                <w:u w:val="single"/>
                <w:lang w:eastAsia="ru-RU"/>
              </w:rPr>
              <w:t>каким-либо причинам</w:t>
            </w:r>
            <w:r w:rsidRPr="002964F5">
              <w:rPr>
                <w:rFonts w:ascii="Times New Roman" w:eastAsia="Times New Roman" w:hAnsi="Times New Roman" w:cs="Times New Roman"/>
                <w:b/>
                <w:bCs/>
                <w:sz w:val="16"/>
                <w:szCs w:val="16"/>
                <w:lang w:eastAsia="ru-RU"/>
              </w:rPr>
              <w:t xml:space="preserve"> не прошедших ОГЭ </w:t>
            </w:r>
            <w:r w:rsidRPr="002964F5">
              <w:rPr>
                <w:rFonts w:ascii="Times New Roman" w:eastAsia="Times New Roman" w:hAnsi="Times New Roman" w:cs="Times New Roman"/>
                <w:b/>
                <w:bCs/>
                <w:sz w:val="16"/>
                <w:szCs w:val="16"/>
                <w:lang w:eastAsia="ru-RU"/>
              </w:rPr>
              <w:br/>
              <w:t>в основные и резервные сроки</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 xml:space="preserve">допущенных </w:t>
            </w:r>
            <w:r w:rsidRPr="002964F5">
              <w:rPr>
                <w:rFonts w:ascii="Times New Roman" w:eastAsia="Times New Roman" w:hAnsi="Times New Roman" w:cs="Times New Roman"/>
                <w:b/>
                <w:bCs/>
                <w:sz w:val="16"/>
                <w:szCs w:val="16"/>
                <w:lang w:eastAsia="ru-RU"/>
              </w:rPr>
              <w:br/>
              <w:t>к пересдаче «2» по одному из предметов</w:t>
            </w:r>
          </w:p>
        </w:tc>
        <w:tc>
          <w:tcPr>
            <w:tcW w:w="1240" w:type="dxa"/>
            <w:tcBorders>
              <w:top w:val="single" w:sz="4" w:space="0" w:color="auto"/>
              <w:left w:val="single" w:sz="4" w:space="0" w:color="auto"/>
              <w:bottom w:val="single" w:sz="4" w:space="0" w:color="auto"/>
              <w:right w:val="single" w:sz="8" w:space="0" w:color="auto"/>
            </w:tcBorders>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 xml:space="preserve">допущенных </w:t>
            </w:r>
            <w:r w:rsidRPr="002964F5">
              <w:rPr>
                <w:rFonts w:ascii="Times New Roman" w:eastAsia="Times New Roman" w:hAnsi="Times New Roman" w:cs="Times New Roman"/>
                <w:b/>
                <w:bCs/>
                <w:sz w:val="16"/>
                <w:szCs w:val="16"/>
                <w:lang w:eastAsia="ru-RU"/>
              </w:rPr>
              <w:br/>
              <w:t>к пересдаче «2» по двум предметам</w:t>
            </w:r>
          </w:p>
        </w:tc>
        <w:tc>
          <w:tcPr>
            <w:tcW w:w="1241" w:type="dxa"/>
            <w:tcBorders>
              <w:top w:val="single" w:sz="4" w:space="0" w:color="auto"/>
              <w:left w:val="single" w:sz="4" w:space="0" w:color="auto"/>
              <w:bottom w:val="single" w:sz="4" w:space="0" w:color="auto"/>
              <w:right w:val="single" w:sz="8" w:space="0" w:color="auto"/>
            </w:tcBorders>
          </w:tcPr>
          <w:p w:rsidR="00FD1DD9" w:rsidRPr="002964F5" w:rsidRDefault="00FD1DD9" w:rsidP="00E97F2A">
            <w:pPr>
              <w:spacing w:after="0" w:line="240" w:lineRule="auto"/>
              <w:jc w:val="center"/>
              <w:rPr>
                <w:rFonts w:ascii="Times New Roman" w:eastAsia="Times New Roman" w:hAnsi="Times New Roman" w:cs="Times New Roman"/>
                <w:b/>
                <w:bCs/>
                <w:sz w:val="16"/>
                <w:szCs w:val="16"/>
                <w:lang w:eastAsia="ru-RU"/>
              </w:rPr>
            </w:pPr>
            <w:r w:rsidRPr="002964F5">
              <w:rPr>
                <w:rFonts w:ascii="Times New Roman" w:eastAsia="Times New Roman" w:hAnsi="Times New Roman" w:cs="Times New Roman"/>
                <w:b/>
                <w:bCs/>
                <w:sz w:val="16"/>
                <w:szCs w:val="16"/>
                <w:lang w:eastAsia="ru-RU"/>
              </w:rPr>
              <w:t xml:space="preserve">допущенных </w:t>
            </w:r>
            <w:r w:rsidRPr="002964F5">
              <w:rPr>
                <w:rFonts w:ascii="Times New Roman" w:eastAsia="Times New Roman" w:hAnsi="Times New Roman" w:cs="Times New Roman"/>
                <w:b/>
                <w:bCs/>
                <w:sz w:val="16"/>
                <w:szCs w:val="16"/>
                <w:lang w:eastAsia="ru-RU"/>
              </w:rPr>
              <w:br/>
              <w:t>к пересдаче «2» более чем по двум предметам</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w:t>
            </w:r>
          </w:p>
        </w:tc>
      </w:tr>
      <w:tr w:rsidR="00FD1DD9" w:rsidRPr="002964F5" w:rsidTr="00E97F2A">
        <w:trPr>
          <w:trHeight w:val="354"/>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17</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6</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5</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6</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Информатика и ИКТ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r>
      <w:tr w:rsidR="00FD1DD9" w:rsidRPr="002964F5" w:rsidTr="00E97F2A">
        <w:trPr>
          <w:trHeight w:val="213"/>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2</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r>
      <w:tr w:rsidR="00FD1DD9" w:rsidRPr="002964F5" w:rsidTr="00E97F2A">
        <w:trPr>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0"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0</w:t>
            </w:r>
          </w:p>
        </w:tc>
      </w:tr>
    </w:tbl>
    <w:p w:rsidR="00FD1DD9" w:rsidRPr="002964F5" w:rsidRDefault="00FD1DD9" w:rsidP="00FD1DD9">
      <w:pPr>
        <w:jc w:val="center"/>
        <w:rPr>
          <w:rFonts w:ascii="Times New Roman" w:hAnsi="Times New Roman" w:cs="Times New Roman"/>
          <w:b/>
          <w:sz w:val="24"/>
          <w:szCs w:val="24"/>
        </w:rPr>
      </w:pPr>
      <w:r w:rsidRPr="002964F5">
        <w:rPr>
          <w:rFonts w:ascii="Times New Roman" w:hAnsi="Times New Roman" w:cs="Times New Roman"/>
          <w:b/>
          <w:sz w:val="24"/>
          <w:szCs w:val="24"/>
        </w:rPr>
        <w:t>Мониторинг государственной итоговой аттестации в форме ОГЭ в 2018г</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1276"/>
        <w:gridCol w:w="1276"/>
        <w:gridCol w:w="1275"/>
        <w:gridCol w:w="1134"/>
        <w:gridCol w:w="709"/>
        <w:gridCol w:w="992"/>
        <w:gridCol w:w="993"/>
        <w:gridCol w:w="850"/>
      </w:tblGrid>
      <w:tr w:rsidR="00FD1DD9" w:rsidRPr="002964F5" w:rsidTr="00E97F2A">
        <w:tc>
          <w:tcPr>
            <w:tcW w:w="1702" w:type="dxa"/>
          </w:tcPr>
          <w:p w:rsidR="00FD1DD9" w:rsidRPr="002964F5" w:rsidRDefault="00FD1DD9" w:rsidP="00E97F2A">
            <w:pPr>
              <w:spacing w:after="0" w:line="240" w:lineRule="auto"/>
              <w:jc w:val="center"/>
              <w:rPr>
                <w:rFonts w:ascii="Times New Roman" w:eastAsia="Times New Roman" w:hAnsi="Times New Roman" w:cs="Times New Roman"/>
                <w:b/>
                <w:sz w:val="20"/>
                <w:szCs w:val="20"/>
                <w:lang w:eastAsia="ru-RU"/>
              </w:rPr>
            </w:pPr>
            <w:r w:rsidRPr="002964F5">
              <w:rPr>
                <w:rFonts w:ascii="Times New Roman" w:eastAsia="Times New Roman" w:hAnsi="Times New Roman" w:cs="Times New Roman"/>
                <w:b/>
                <w:sz w:val="20"/>
                <w:szCs w:val="20"/>
                <w:lang w:eastAsia="ru-RU"/>
              </w:rPr>
              <w:t xml:space="preserve">Экзамен </w:t>
            </w:r>
          </w:p>
        </w:tc>
        <w:tc>
          <w:tcPr>
            <w:tcW w:w="850"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Кол-во</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обучающихся, принявших участие в ОГЭ</w:t>
            </w:r>
          </w:p>
          <w:p w:rsidR="00FD1DD9" w:rsidRPr="002964F5" w:rsidRDefault="00FD1DD9" w:rsidP="00E97F2A">
            <w:pPr>
              <w:spacing w:after="0" w:line="240" w:lineRule="auto"/>
              <w:rPr>
                <w:rFonts w:ascii="Times New Roman" w:eastAsia="Times New Roman" w:hAnsi="Times New Roman" w:cs="Times New Roman"/>
                <w:b/>
                <w:i/>
                <w:sz w:val="14"/>
                <w:szCs w:val="14"/>
                <w:lang w:eastAsia="ru-RU"/>
              </w:rPr>
            </w:pPr>
          </w:p>
        </w:tc>
        <w:tc>
          <w:tcPr>
            <w:tcW w:w="1276"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 xml:space="preserve">Кол-во обучающихся, сдавших экзамен на «2» </w:t>
            </w:r>
            <w:r w:rsidRPr="002964F5">
              <w:rPr>
                <w:rFonts w:ascii="Times New Roman" w:eastAsia="Times New Roman" w:hAnsi="Times New Roman" w:cs="Times New Roman"/>
                <w:b/>
                <w:sz w:val="14"/>
                <w:szCs w:val="14"/>
                <w:lang w:eastAsia="ru-RU"/>
              </w:rPr>
              <w:br/>
              <w:t>(</w:t>
            </w:r>
            <w:r w:rsidRPr="002964F5">
              <w:rPr>
                <w:rFonts w:ascii="Times New Roman" w:eastAsia="Times New Roman" w:hAnsi="Times New Roman" w:cs="Times New Roman"/>
                <w:b/>
                <w:i/>
                <w:sz w:val="14"/>
                <w:szCs w:val="14"/>
                <w:lang w:eastAsia="ru-RU"/>
              </w:rPr>
              <w:t>+в % от количества участников)</w:t>
            </w:r>
          </w:p>
        </w:tc>
        <w:tc>
          <w:tcPr>
            <w:tcW w:w="1276"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 xml:space="preserve">Кол-тво обучающихся, сдавших экзамен на «3» </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w:t>
            </w:r>
            <w:r w:rsidRPr="002964F5">
              <w:rPr>
                <w:rFonts w:ascii="Times New Roman" w:eastAsia="Times New Roman" w:hAnsi="Times New Roman" w:cs="Times New Roman"/>
                <w:b/>
                <w:i/>
                <w:sz w:val="14"/>
                <w:szCs w:val="14"/>
                <w:lang w:eastAsia="ru-RU"/>
              </w:rPr>
              <w:t>+в % от количества участников)</w:t>
            </w:r>
          </w:p>
        </w:tc>
        <w:tc>
          <w:tcPr>
            <w:tcW w:w="1275"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 xml:space="preserve">Кол-во обучающихся, сдавших экзамен на «4» </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w:t>
            </w:r>
            <w:r w:rsidRPr="002964F5">
              <w:rPr>
                <w:rFonts w:ascii="Times New Roman" w:eastAsia="Times New Roman" w:hAnsi="Times New Roman" w:cs="Times New Roman"/>
                <w:b/>
                <w:i/>
                <w:sz w:val="14"/>
                <w:szCs w:val="14"/>
                <w:lang w:eastAsia="ru-RU"/>
              </w:rPr>
              <w:t>+в % от количества участников)</w:t>
            </w:r>
          </w:p>
        </w:tc>
        <w:tc>
          <w:tcPr>
            <w:tcW w:w="1134"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 xml:space="preserve">Кол-во обучающихся, сдавших экзамен </w:t>
            </w:r>
            <w:r w:rsidRPr="002964F5">
              <w:rPr>
                <w:rFonts w:ascii="Times New Roman" w:eastAsia="Times New Roman" w:hAnsi="Times New Roman" w:cs="Times New Roman"/>
                <w:b/>
                <w:sz w:val="14"/>
                <w:szCs w:val="14"/>
                <w:lang w:eastAsia="ru-RU"/>
              </w:rPr>
              <w:br/>
              <w:t>на «5»</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w:t>
            </w:r>
            <w:r w:rsidRPr="002964F5">
              <w:rPr>
                <w:rFonts w:ascii="Times New Roman" w:eastAsia="Times New Roman" w:hAnsi="Times New Roman" w:cs="Times New Roman"/>
                <w:b/>
                <w:i/>
                <w:sz w:val="14"/>
                <w:szCs w:val="14"/>
                <w:lang w:eastAsia="ru-RU"/>
              </w:rPr>
              <w:t>+в % от количества участников)</w:t>
            </w:r>
          </w:p>
        </w:tc>
        <w:tc>
          <w:tcPr>
            <w:tcW w:w="709"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Средний балл</w:t>
            </w:r>
          </w:p>
        </w:tc>
        <w:tc>
          <w:tcPr>
            <w:tcW w:w="992"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 xml:space="preserve">Подтвердили годовую отметку </w:t>
            </w:r>
          </w:p>
        </w:tc>
        <w:tc>
          <w:tcPr>
            <w:tcW w:w="993"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Получили отметку</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ниже годовой отметки</w:t>
            </w:r>
          </w:p>
        </w:tc>
        <w:tc>
          <w:tcPr>
            <w:tcW w:w="850" w:type="dxa"/>
          </w:tcPr>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Получили отметку</w:t>
            </w:r>
          </w:p>
          <w:p w:rsidR="00FD1DD9" w:rsidRPr="002964F5" w:rsidRDefault="00FD1DD9" w:rsidP="00E97F2A">
            <w:pPr>
              <w:spacing w:after="0" w:line="240" w:lineRule="auto"/>
              <w:rPr>
                <w:rFonts w:ascii="Times New Roman" w:eastAsia="Times New Roman" w:hAnsi="Times New Roman" w:cs="Times New Roman"/>
                <w:b/>
                <w:sz w:val="14"/>
                <w:szCs w:val="14"/>
                <w:lang w:eastAsia="ru-RU"/>
              </w:rPr>
            </w:pPr>
            <w:r w:rsidRPr="002964F5">
              <w:rPr>
                <w:rFonts w:ascii="Times New Roman" w:eastAsia="Times New Roman" w:hAnsi="Times New Roman" w:cs="Times New Roman"/>
                <w:b/>
                <w:sz w:val="14"/>
                <w:szCs w:val="14"/>
                <w:lang w:eastAsia="ru-RU"/>
              </w:rPr>
              <w:t>выше годовой отметки</w:t>
            </w:r>
          </w:p>
        </w:tc>
      </w:tr>
      <w:tr w:rsidR="00FD1DD9" w:rsidRPr="002964F5" w:rsidTr="00E97F2A">
        <w:tc>
          <w:tcPr>
            <w:tcW w:w="1702" w:type="dxa"/>
          </w:tcPr>
          <w:p w:rsidR="00FD1DD9" w:rsidRPr="002964F5" w:rsidRDefault="00FD1DD9" w:rsidP="00E97F2A">
            <w:pPr>
              <w:spacing w:after="0" w:line="240" w:lineRule="auto"/>
              <w:jc w:val="center"/>
              <w:rPr>
                <w:rFonts w:ascii="Times New Roman" w:eastAsia="Times New Roman" w:hAnsi="Times New Roman" w:cs="Times New Roman"/>
                <w:sz w:val="20"/>
                <w:szCs w:val="20"/>
                <w:lang w:eastAsia="ru-RU"/>
              </w:rPr>
            </w:pPr>
            <w:r w:rsidRPr="002964F5">
              <w:rPr>
                <w:rFonts w:ascii="Times New Roman" w:eastAsia="Times New Roman" w:hAnsi="Times New Roman" w:cs="Times New Roman"/>
                <w:sz w:val="20"/>
                <w:szCs w:val="20"/>
                <w:lang w:eastAsia="ru-RU"/>
              </w:rPr>
              <w:t xml:space="preserve">Русский язык </w:t>
            </w:r>
          </w:p>
        </w:tc>
        <w:tc>
          <w:tcPr>
            <w:tcW w:w="850"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  4,65%</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22; 51,16%</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16; 37,2%</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3;7%</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3,46</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22; 51,2%</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 18,6%</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13;30,2%</w:t>
            </w:r>
          </w:p>
        </w:tc>
      </w:tr>
      <w:tr w:rsidR="00FD1DD9" w:rsidRPr="002964F5" w:rsidTr="00E97F2A">
        <w:tc>
          <w:tcPr>
            <w:tcW w:w="1702" w:type="dxa"/>
          </w:tcPr>
          <w:p w:rsidR="00FD1DD9" w:rsidRPr="002964F5" w:rsidRDefault="00FD1DD9" w:rsidP="00E97F2A">
            <w:pPr>
              <w:spacing w:after="0" w:line="240" w:lineRule="auto"/>
              <w:jc w:val="center"/>
              <w:rPr>
                <w:rFonts w:ascii="Times New Roman" w:eastAsia="Times New Roman" w:hAnsi="Times New Roman" w:cs="Times New Roman"/>
                <w:sz w:val="20"/>
                <w:szCs w:val="20"/>
                <w:lang w:eastAsia="ru-RU"/>
              </w:rPr>
            </w:pPr>
            <w:r w:rsidRPr="002964F5">
              <w:rPr>
                <w:rFonts w:ascii="Times New Roman" w:eastAsia="Times New Roman" w:hAnsi="Times New Roman" w:cs="Times New Roman"/>
                <w:sz w:val="20"/>
                <w:szCs w:val="20"/>
                <w:lang w:eastAsia="ru-RU"/>
              </w:rPr>
              <w:t>Математика</w:t>
            </w:r>
          </w:p>
        </w:tc>
        <w:tc>
          <w:tcPr>
            <w:tcW w:w="850"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18,6%</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29;</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67,44%</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9,3%</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4,65%</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30;</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69,77%</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10;</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23,26%</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6,98%</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40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52,5%</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9;</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22,5%</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2,5%</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24;</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14;</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35%</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Химия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2</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2,5</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 50%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Информатика и ИКТ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3</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66,67%</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33,37%</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3,33</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33,37%</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66,67%</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География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23</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8,7%</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19;</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82,6%</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4,34%</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4,34%</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3,04</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14;</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60,87%</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13,95%</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p w:rsidR="00FD1DD9" w:rsidRPr="002964F5" w:rsidRDefault="00FD1DD9" w:rsidP="00E97F2A">
            <w:pPr>
              <w:spacing w:after="0" w:line="240" w:lineRule="auto"/>
              <w:ind w:left="-110"/>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13,04%</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История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2</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3,5</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50%</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Биология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15</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3;20%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11;73,33%</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1;6,67%</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2,87</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5;33,3%</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10;</w:t>
            </w:r>
          </w:p>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66, 7%</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r w:rsidR="00FD1DD9" w:rsidRPr="002964F5" w:rsidTr="00E97F2A">
        <w:tc>
          <w:tcPr>
            <w:tcW w:w="1702" w:type="dxa"/>
            <w:vAlign w:val="center"/>
          </w:tcPr>
          <w:p w:rsidR="00FD1DD9" w:rsidRPr="002964F5" w:rsidRDefault="00FD1DD9" w:rsidP="00E97F2A">
            <w:pPr>
              <w:spacing w:after="0" w:line="240" w:lineRule="auto"/>
              <w:jc w:val="center"/>
              <w:rPr>
                <w:rFonts w:ascii="Times New Roman" w:eastAsia="Times New Roman" w:hAnsi="Times New Roman" w:cs="Times New Roman"/>
                <w:bCs/>
                <w:sz w:val="20"/>
                <w:szCs w:val="20"/>
                <w:lang w:eastAsia="ru-RU"/>
              </w:rPr>
            </w:pPr>
            <w:r w:rsidRPr="002964F5">
              <w:rPr>
                <w:rFonts w:ascii="Times New Roman" w:eastAsia="Times New Roman" w:hAnsi="Times New Roman" w:cs="Times New Roman"/>
                <w:bCs/>
                <w:sz w:val="20"/>
                <w:szCs w:val="20"/>
                <w:lang w:eastAsia="ru-RU"/>
              </w:rPr>
              <w:t>Физика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1</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276"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1;100%</w:t>
            </w:r>
          </w:p>
        </w:tc>
        <w:tc>
          <w:tcPr>
            <w:tcW w:w="1275"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1134"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709"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3</w:t>
            </w:r>
          </w:p>
        </w:tc>
        <w:tc>
          <w:tcPr>
            <w:tcW w:w="992"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c>
          <w:tcPr>
            <w:tcW w:w="993"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1;100%</w:t>
            </w:r>
          </w:p>
        </w:tc>
        <w:tc>
          <w:tcPr>
            <w:tcW w:w="850" w:type="dxa"/>
          </w:tcPr>
          <w:p w:rsidR="00FD1DD9" w:rsidRPr="002964F5" w:rsidRDefault="00FD1DD9" w:rsidP="00E97F2A">
            <w:pPr>
              <w:spacing w:after="0" w:line="240" w:lineRule="auto"/>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0</w:t>
            </w:r>
          </w:p>
        </w:tc>
      </w:tr>
    </w:tbl>
    <w:p w:rsidR="00FD1DD9" w:rsidRDefault="00FD1DD9" w:rsidP="00FD1DD9">
      <w:pPr>
        <w:spacing w:after="0" w:line="240" w:lineRule="auto"/>
        <w:ind w:firstLine="567"/>
        <w:jc w:val="both"/>
        <w:rPr>
          <w:rFonts w:ascii="Times New Roman" w:eastAsia="Times New Roman" w:hAnsi="Times New Roman" w:cs="Times New Roman"/>
          <w:sz w:val="20"/>
          <w:szCs w:val="20"/>
          <w:lang w:eastAsia="ru-RU"/>
        </w:rPr>
      </w:pPr>
    </w:p>
    <w:p w:rsidR="00FD1DD9" w:rsidRDefault="00FD1DD9" w:rsidP="00FD1DD9">
      <w:pPr>
        <w:spacing w:after="0" w:line="240" w:lineRule="auto"/>
        <w:ind w:firstLine="567"/>
        <w:jc w:val="both"/>
        <w:rPr>
          <w:rFonts w:ascii="Times New Roman" w:eastAsia="Times New Roman" w:hAnsi="Times New Roman" w:cs="Times New Roman"/>
          <w:sz w:val="20"/>
          <w:szCs w:val="20"/>
          <w:lang w:eastAsia="ru-RU"/>
        </w:rPr>
      </w:pPr>
    </w:p>
    <w:p w:rsidR="00FD1DD9" w:rsidRPr="002964F5" w:rsidRDefault="00FD1DD9" w:rsidP="00FD1DD9">
      <w:pPr>
        <w:spacing w:after="0" w:line="240" w:lineRule="auto"/>
        <w:ind w:firstLine="567"/>
        <w:jc w:val="both"/>
        <w:rPr>
          <w:rFonts w:ascii="Times New Roman" w:eastAsia="Times New Roman" w:hAnsi="Times New Roman" w:cs="Times New Roman"/>
          <w:sz w:val="20"/>
          <w:szCs w:val="20"/>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3226"/>
        <w:gridCol w:w="3170"/>
      </w:tblGrid>
      <w:tr w:rsidR="00FD1DD9" w:rsidRPr="002964F5" w:rsidTr="00E97F2A">
        <w:tc>
          <w:tcPr>
            <w:tcW w:w="10773" w:type="dxa"/>
            <w:gridSpan w:val="3"/>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Количество обучающихся 9  классов,</w:t>
            </w:r>
          </w:p>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 xml:space="preserve">набравших </w:t>
            </w:r>
            <w:r w:rsidRPr="002964F5">
              <w:rPr>
                <w:rFonts w:ascii="Times New Roman" w:eastAsia="Times New Roman" w:hAnsi="Times New Roman" w:cs="Times New Roman"/>
                <w:u w:val="single"/>
                <w:lang w:eastAsia="ru-RU"/>
              </w:rPr>
              <w:t>максимальное</w:t>
            </w:r>
            <w:r w:rsidRPr="002964F5">
              <w:rPr>
                <w:rFonts w:ascii="Times New Roman" w:eastAsia="Times New Roman" w:hAnsi="Times New Roman" w:cs="Times New Roman"/>
                <w:lang w:eastAsia="ru-RU"/>
              </w:rPr>
              <w:t xml:space="preserve"> количество баллов при выполнении экзаменационных заданий ОГЭ</w:t>
            </w:r>
          </w:p>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lang w:eastAsia="ru-RU"/>
              </w:rPr>
              <w:t>и получивших отметку «5»</w:t>
            </w:r>
          </w:p>
        </w:tc>
      </w:tr>
      <w:tr w:rsidR="00FD1DD9" w:rsidRPr="002964F5" w:rsidTr="00E97F2A">
        <w:tc>
          <w:tcPr>
            <w:tcW w:w="4377"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Экзамен</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Мах балл</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i/>
                <w:lang w:eastAsia="ru-RU"/>
              </w:rPr>
            </w:pPr>
            <w:r w:rsidRPr="002964F5">
              <w:rPr>
                <w:rFonts w:ascii="Times New Roman" w:eastAsia="Times New Roman" w:hAnsi="Times New Roman" w:cs="Times New Roman"/>
                <w:lang w:eastAsia="ru-RU"/>
              </w:rPr>
              <w:t>Количество обучающихся</w:t>
            </w:r>
          </w:p>
        </w:tc>
      </w:tr>
      <w:tr w:rsidR="00FD1DD9" w:rsidRPr="002964F5" w:rsidTr="00E97F2A">
        <w:tc>
          <w:tcPr>
            <w:tcW w:w="437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 xml:space="preserve">Русский язык </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 xml:space="preserve">39 </w:t>
            </w:r>
          </w:p>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(с учётом 6 баллов за грамотность и отметкой «5»)</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Математика</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32</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Обществознание</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39</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Химия</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34</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Информатика и ИКТ</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22</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Литература</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33</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Английский язык</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70</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География</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32</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История</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44</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Биология</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46</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37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Физика</w:t>
            </w:r>
          </w:p>
        </w:tc>
        <w:tc>
          <w:tcPr>
            <w:tcW w:w="3226"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40</w:t>
            </w:r>
          </w:p>
        </w:tc>
        <w:tc>
          <w:tcPr>
            <w:tcW w:w="3170"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rPr>
          <w:trHeight w:val="113"/>
        </w:trPr>
        <w:tc>
          <w:tcPr>
            <w:tcW w:w="437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ИТОГО:</w:t>
            </w:r>
          </w:p>
        </w:tc>
        <w:tc>
          <w:tcPr>
            <w:tcW w:w="6396" w:type="dxa"/>
            <w:gridSpan w:val="2"/>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 xml:space="preserve">                                                      0</w:t>
            </w:r>
          </w:p>
        </w:tc>
      </w:tr>
    </w:tbl>
    <w:p w:rsidR="00FD1DD9" w:rsidRPr="002964F5" w:rsidRDefault="00FD1DD9" w:rsidP="00FD1DD9">
      <w:pPr>
        <w:spacing w:after="0" w:line="240" w:lineRule="auto"/>
        <w:ind w:firstLine="709"/>
        <w:jc w:val="right"/>
        <w:rPr>
          <w:rFonts w:ascii="Times New Roman" w:eastAsia="Times New Roman" w:hAnsi="Times New Roman" w:cs="Times New Roman"/>
          <w:color w:val="000000"/>
          <w:sz w:val="24"/>
          <w:szCs w:val="24"/>
          <w:lang w:eastAsia="ru-RU"/>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3006"/>
        <w:gridCol w:w="3064"/>
      </w:tblGrid>
      <w:tr w:rsidR="00FD1DD9" w:rsidRPr="002964F5" w:rsidTr="00E97F2A">
        <w:tc>
          <w:tcPr>
            <w:tcW w:w="10597" w:type="dxa"/>
            <w:gridSpan w:val="3"/>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 xml:space="preserve">Количество обучающихся </w:t>
            </w:r>
            <w:r w:rsidRPr="002964F5">
              <w:rPr>
                <w:rFonts w:ascii="Times New Roman" w:eastAsia="Times New Roman" w:hAnsi="Times New Roman" w:cs="Times New Roman"/>
                <w:lang w:val="en-US" w:eastAsia="ru-RU"/>
              </w:rPr>
              <w:t>IX</w:t>
            </w:r>
            <w:r w:rsidRPr="002964F5">
              <w:rPr>
                <w:rFonts w:ascii="Times New Roman" w:eastAsia="Times New Roman" w:hAnsi="Times New Roman" w:cs="Times New Roman"/>
                <w:lang w:eastAsia="ru-RU"/>
              </w:rPr>
              <w:t xml:space="preserve"> классов,</w:t>
            </w:r>
          </w:p>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u w:val="single"/>
                <w:lang w:eastAsia="ru-RU"/>
              </w:rPr>
              <w:t>НЕ</w:t>
            </w:r>
            <w:r w:rsidRPr="002964F5">
              <w:rPr>
                <w:rFonts w:ascii="Times New Roman" w:eastAsia="Times New Roman" w:hAnsi="Times New Roman" w:cs="Times New Roman"/>
                <w:lang w:eastAsia="ru-RU"/>
              </w:rPr>
              <w:t xml:space="preserve"> преодолевших </w:t>
            </w:r>
            <w:r w:rsidRPr="002964F5">
              <w:rPr>
                <w:rFonts w:ascii="Times New Roman" w:eastAsia="Times New Roman" w:hAnsi="Times New Roman" w:cs="Times New Roman"/>
                <w:u w:val="single"/>
                <w:lang w:eastAsia="ru-RU"/>
              </w:rPr>
              <w:t xml:space="preserve">минимальный </w:t>
            </w:r>
            <w:r w:rsidRPr="002964F5">
              <w:rPr>
                <w:rFonts w:ascii="Times New Roman" w:eastAsia="Times New Roman" w:hAnsi="Times New Roman" w:cs="Times New Roman"/>
                <w:lang w:eastAsia="ru-RU"/>
              </w:rPr>
              <w:t xml:space="preserve"> порог при выполнении экзаменационных заданий ОГЭ</w:t>
            </w:r>
          </w:p>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lang w:eastAsia="ru-RU"/>
              </w:rPr>
              <w:t>и получивших отметку «2» в соответствии с рекомендованной ФИПИ  шкалой перевода баллов в отметку*.</w:t>
            </w:r>
            <w:r w:rsidRPr="002964F5">
              <w:rPr>
                <w:rFonts w:ascii="Times New Roman" w:eastAsia="Times New Roman" w:hAnsi="Times New Roman" w:cs="Times New Roman"/>
                <w:sz w:val="24"/>
                <w:szCs w:val="24"/>
                <w:lang w:eastAsia="ru-RU"/>
              </w:rPr>
              <w:t xml:space="preserve"> </w:t>
            </w:r>
          </w:p>
        </w:tc>
      </w:tr>
      <w:tr w:rsidR="00FD1DD9" w:rsidRPr="002964F5" w:rsidTr="00E97F2A">
        <w:tc>
          <w:tcPr>
            <w:tcW w:w="4447"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Экзамен</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lang w:eastAsia="ru-RU"/>
              </w:rPr>
            </w:pPr>
            <w:r w:rsidRPr="002964F5">
              <w:rPr>
                <w:rFonts w:ascii="Times New Roman" w:eastAsia="Times New Roman" w:hAnsi="Times New Roman" w:cs="Times New Roman"/>
                <w:lang w:eastAsia="ru-RU"/>
              </w:rPr>
              <w:t>Порог</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i/>
                <w:lang w:eastAsia="ru-RU"/>
              </w:rPr>
            </w:pPr>
            <w:r w:rsidRPr="002964F5">
              <w:rPr>
                <w:rFonts w:ascii="Times New Roman" w:eastAsia="Times New Roman" w:hAnsi="Times New Roman" w:cs="Times New Roman"/>
                <w:lang w:eastAsia="ru-RU"/>
              </w:rPr>
              <w:t>Количество обучающихся</w:t>
            </w:r>
          </w:p>
        </w:tc>
      </w:tr>
      <w:tr w:rsidR="00FD1DD9" w:rsidRPr="002964F5" w:rsidTr="00E97F2A">
        <w:tc>
          <w:tcPr>
            <w:tcW w:w="444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 xml:space="preserve">Русский язык </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12</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2</w:t>
            </w:r>
          </w:p>
        </w:tc>
      </w:tr>
      <w:tr w:rsidR="00FD1DD9" w:rsidRPr="002964F5" w:rsidTr="00E97F2A">
        <w:tc>
          <w:tcPr>
            <w:tcW w:w="444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Математика</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7</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8</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Обществознание</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14</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8</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Химия</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8</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1</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Информатика и ИКТ</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4</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Литература</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11</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Английский язык</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28</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География</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6</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2</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История</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12</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Биология</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12</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3</w:t>
            </w:r>
          </w:p>
        </w:tc>
      </w:tr>
      <w:tr w:rsidR="00FD1DD9" w:rsidRPr="002964F5" w:rsidTr="00E97F2A">
        <w:tc>
          <w:tcPr>
            <w:tcW w:w="4447" w:type="dxa"/>
            <w:vAlign w:val="center"/>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Физика</w:t>
            </w:r>
          </w:p>
        </w:tc>
        <w:tc>
          <w:tcPr>
            <w:tcW w:w="3053" w:type="dxa"/>
          </w:tcPr>
          <w:p w:rsidR="00FD1DD9" w:rsidRPr="002964F5" w:rsidRDefault="00FD1DD9" w:rsidP="00E97F2A">
            <w:pPr>
              <w:spacing w:after="0" w:line="240" w:lineRule="auto"/>
              <w:jc w:val="center"/>
              <w:rPr>
                <w:rFonts w:ascii="Times New Roman" w:eastAsia="Times New Roman" w:hAnsi="Times New Roman" w:cs="Times New Roman"/>
                <w:color w:val="000000"/>
                <w:sz w:val="24"/>
                <w:szCs w:val="24"/>
                <w:lang w:eastAsia="ru-RU"/>
              </w:rPr>
            </w:pPr>
            <w:r w:rsidRPr="002964F5">
              <w:rPr>
                <w:rFonts w:ascii="Times New Roman" w:eastAsia="Times New Roman" w:hAnsi="Times New Roman" w:cs="Times New Roman"/>
                <w:color w:val="000000"/>
                <w:sz w:val="24"/>
                <w:szCs w:val="24"/>
                <w:lang w:eastAsia="ru-RU"/>
              </w:rPr>
              <w:t>9</w:t>
            </w:r>
          </w:p>
        </w:tc>
        <w:tc>
          <w:tcPr>
            <w:tcW w:w="3097" w:type="dxa"/>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0</w:t>
            </w:r>
          </w:p>
        </w:tc>
      </w:tr>
      <w:tr w:rsidR="00FD1DD9" w:rsidRPr="002964F5" w:rsidTr="00E97F2A">
        <w:tc>
          <w:tcPr>
            <w:tcW w:w="4447" w:type="dxa"/>
          </w:tcPr>
          <w:p w:rsidR="00FD1DD9" w:rsidRPr="002964F5" w:rsidRDefault="00FD1DD9" w:rsidP="00E97F2A">
            <w:pPr>
              <w:spacing w:after="0" w:line="240" w:lineRule="auto"/>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ИТОГО:</w:t>
            </w:r>
          </w:p>
        </w:tc>
        <w:tc>
          <w:tcPr>
            <w:tcW w:w="6150" w:type="dxa"/>
            <w:gridSpan w:val="2"/>
          </w:tcPr>
          <w:p w:rsidR="00FD1DD9" w:rsidRPr="002964F5" w:rsidRDefault="00FD1DD9" w:rsidP="00E97F2A">
            <w:pPr>
              <w:spacing w:after="0" w:line="240" w:lineRule="auto"/>
              <w:jc w:val="center"/>
              <w:rPr>
                <w:rFonts w:ascii="Times New Roman" w:eastAsia="Times New Roman" w:hAnsi="Times New Roman" w:cs="Times New Roman"/>
                <w:sz w:val="24"/>
                <w:szCs w:val="24"/>
                <w:lang w:eastAsia="ru-RU"/>
              </w:rPr>
            </w:pPr>
            <w:r w:rsidRPr="002964F5">
              <w:rPr>
                <w:rFonts w:ascii="Times New Roman" w:eastAsia="Times New Roman" w:hAnsi="Times New Roman" w:cs="Times New Roman"/>
                <w:sz w:val="24"/>
                <w:szCs w:val="24"/>
                <w:lang w:eastAsia="ru-RU"/>
              </w:rPr>
              <w:t xml:space="preserve">                                                   24                          </w:t>
            </w:r>
          </w:p>
        </w:tc>
      </w:tr>
    </w:tbl>
    <w:p w:rsidR="00FD1DD9" w:rsidRPr="002964F5" w:rsidRDefault="00FD1DD9" w:rsidP="00FD1DD9">
      <w:pPr>
        <w:spacing w:after="0" w:line="240" w:lineRule="auto"/>
        <w:rPr>
          <w:rFonts w:ascii="Times New Roman" w:eastAsia="Times New Roman" w:hAnsi="Times New Roman" w:cs="Times New Roman"/>
          <w:i/>
          <w:color w:val="000000"/>
          <w:sz w:val="24"/>
          <w:szCs w:val="24"/>
          <w:lang w:eastAsia="ru-RU"/>
        </w:rPr>
      </w:pP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587"/>
        <w:gridCol w:w="2587"/>
        <w:gridCol w:w="2587"/>
      </w:tblGrid>
      <w:tr w:rsidR="00FD1DD9" w:rsidRPr="002964F5" w:rsidTr="00E97F2A">
        <w:tc>
          <w:tcPr>
            <w:tcW w:w="10348" w:type="dxa"/>
            <w:gridSpan w:val="4"/>
          </w:tcPr>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 xml:space="preserve">Количество и данные обучающихся, допущенных к ОГЭ </w:t>
            </w:r>
          </w:p>
          <w:p w:rsidR="00FD1DD9" w:rsidRPr="002964F5" w:rsidRDefault="00FD1DD9" w:rsidP="00E97F2A">
            <w:pPr>
              <w:spacing w:after="0" w:line="240" w:lineRule="auto"/>
              <w:jc w:val="center"/>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 xml:space="preserve">в дополнительные (сентябрьские) сроки </w:t>
            </w:r>
          </w:p>
        </w:tc>
      </w:tr>
      <w:tr w:rsidR="00FD1DD9" w:rsidRPr="002964F5" w:rsidTr="00E97F2A">
        <w:trPr>
          <w:trHeight w:val="381"/>
        </w:trPr>
        <w:tc>
          <w:tcPr>
            <w:tcW w:w="2587" w:type="dxa"/>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 xml:space="preserve">по </w:t>
            </w:r>
            <w:r w:rsidRPr="002964F5">
              <w:rPr>
                <w:rFonts w:ascii="Times New Roman" w:eastAsia="Times New Roman" w:hAnsi="Times New Roman" w:cs="Times New Roman"/>
                <w:bCs/>
                <w:u w:val="single"/>
                <w:lang w:eastAsia="ru-RU"/>
              </w:rPr>
              <w:t>каким-либо причинам</w:t>
            </w:r>
            <w:r w:rsidRPr="002964F5">
              <w:rPr>
                <w:rFonts w:ascii="Times New Roman" w:eastAsia="Times New Roman" w:hAnsi="Times New Roman" w:cs="Times New Roman"/>
                <w:bCs/>
                <w:u w:val="single"/>
                <w:lang w:eastAsia="ru-RU"/>
              </w:rPr>
              <w:br/>
            </w:r>
            <w:r w:rsidRPr="002964F5">
              <w:rPr>
                <w:rFonts w:ascii="Times New Roman" w:eastAsia="Times New Roman" w:hAnsi="Times New Roman" w:cs="Times New Roman"/>
                <w:bCs/>
                <w:lang w:eastAsia="ru-RU"/>
              </w:rPr>
              <w:t xml:space="preserve"> не прошедших ОГЭ </w:t>
            </w:r>
            <w:r w:rsidRPr="002964F5">
              <w:rPr>
                <w:rFonts w:ascii="Times New Roman" w:eastAsia="Times New Roman" w:hAnsi="Times New Roman" w:cs="Times New Roman"/>
                <w:bCs/>
                <w:lang w:eastAsia="ru-RU"/>
              </w:rPr>
              <w:br/>
              <w:t>в основные и резервные (июньские) сроки</w:t>
            </w:r>
          </w:p>
        </w:tc>
        <w:tc>
          <w:tcPr>
            <w:tcW w:w="2587" w:type="dxa"/>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 xml:space="preserve">допущенных </w:t>
            </w:r>
            <w:r w:rsidRPr="002964F5">
              <w:rPr>
                <w:rFonts w:ascii="Times New Roman" w:eastAsia="Times New Roman" w:hAnsi="Times New Roman" w:cs="Times New Roman"/>
                <w:bCs/>
                <w:lang w:eastAsia="ru-RU"/>
              </w:rPr>
              <w:br/>
              <w:t>к пересдаче «2» по одному из предметов</w:t>
            </w:r>
          </w:p>
        </w:tc>
        <w:tc>
          <w:tcPr>
            <w:tcW w:w="2587" w:type="dxa"/>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 xml:space="preserve">допущенных </w:t>
            </w:r>
            <w:r w:rsidRPr="002964F5">
              <w:rPr>
                <w:rFonts w:ascii="Times New Roman" w:eastAsia="Times New Roman" w:hAnsi="Times New Roman" w:cs="Times New Roman"/>
                <w:bCs/>
                <w:lang w:eastAsia="ru-RU"/>
              </w:rPr>
              <w:br/>
              <w:t>к пересдаче «2» по двум предметам</w:t>
            </w:r>
          </w:p>
        </w:tc>
        <w:tc>
          <w:tcPr>
            <w:tcW w:w="2587" w:type="dxa"/>
          </w:tcPr>
          <w:p w:rsidR="00FD1DD9" w:rsidRPr="002964F5" w:rsidRDefault="00FD1DD9" w:rsidP="00E97F2A">
            <w:pPr>
              <w:spacing w:after="0" w:line="240" w:lineRule="auto"/>
              <w:jc w:val="center"/>
              <w:rPr>
                <w:rFonts w:ascii="Times New Roman" w:eastAsia="Times New Roman" w:hAnsi="Times New Roman" w:cs="Times New Roman"/>
                <w:bCs/>
                <w:lang w:eastAsia="ru-RU"/>
              </w:rPr>
            </w:pPr>
            <w:r w:rsidRPr="002964F5">
              <w:rPr>
                <w:rFonts w:ascii="Times New Roman" w:eastAsia="Times New Roman" w:hAnsi="Times New Roman" w:cs="Times New Roman"/>
                <w:bCs/>
                <w:lang w:eastAsia="ru-RU"/>
              </w:rPr>
              <w:t xml:space="preserve">допущенных </w:t>
            </w:r>
            <w:r w:rsidRPr="002964F5">
              <w:rPr>
                <w:rFonts w:ascii="Times New Roman" w:eastAsia="Times New Roman" w:hAnsi="Times New Roman" w:cs="Times New Roman"/>
                <w:bCs/>
                <w:lang w:eastAsia="ru-RU"/>
              </w:rPr>
              <w:br/>
              <w:t>к пересдаче «2» более чем по двум предметам</w:t>
            </w:r>
          </w:p>
        </w:tc>
      </w:tr>
      <w:tr w:rsidR="00FD1DD9" w:rsidRPr="002964F5" w:rsidTr="00E97F2A">
        <w:trPr>
          <w:trHeight w:val="828"/>
        </w:trPr>
        <w:tc>
          <w:tcPr>
            <w:tcW w:w="2587" w:type="dxa"/>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 xml:space="preserve">   -</w:t>
            </w:r>
          </w:p>
        </w:tc>
        <w:tc>
          <w:tcPr>
            <w:tcW w:w="2587" w:type="dxa"/>
          </w:tcPr>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eastAsia="Times New Roman" w:hAnsi="Times New Roman" w:cs="Times New Roman"/>
                <w:bCs/>
                <w:sz w:val="24"/>
                <w:szCs w:val="24"/>
                <w:lang w:eastAsia="ru-RU"/>
              </w:rPr>
              <w:t xml:space="preserve">1. Метелица Иван Антонович </w:t>
            </w:r>
            <w:r w:rsidRPr="002964F5">
              <w:rPr>
                <w:rFonts w:ascii="Times New Roman" w:eastAsia="Times New Roman" w:hAnsi="Times New Roman" w:cs="Times New Roman"/>
                <w:bCs/>
                <w:lang w:eastAsia="ru-RU"/>
              </w:rPr>
              <w:t>(</w:t>
            </w:r>
            <w:r w:rsidRPr="002964F5">
              <w:rPr>
                <w:rFonts w:ascii="Times New Roman" w:hAnsi="Times New Roman" w:cs="Times New Roman"/>
              </w:rPr>
              <w:t>обществознание);</w:t>
            </w:r>
          </w:p>
          <w:p w:rsidR="00FD1DD9" w:rsidRPr="002964F5" w:rsidRDefault="00FD1DD9" w:rsidP="00E97F2A">
            <w:pPr>
              <w:spacing w:after="0" w:line="240" w:lineRule="auto"/>
              <w:rPr>
                <w:rFonts w:ascii="Times New Roman" w:hAnsi="Times New Roman" w:cs="Times New Roman"/>
                <w:sz w:val="24"/>
                <w:szCs w:val="24"/>
              </w:rPr>
            </w:pPr>
            <w:r w:rsidRPr="002964F5">
              <w:rPr>
                <w:rFonts w:ascii="Times New Roman" w:eastAsia="Times New Roman" w:hAnsi="Times New Roman" w:cs="Times New Roman"/>
                <w:bCs/>
                <w:sz w:val="24"/>
                <w:szCs w:val="24"/>
                <w:lang w:eastAsia="ru-RU"/>
              </w:rPr>
              <w:t>2.</w:t>
            </w:r>
            <w:r w:rsidRPr="002964F5">
              <w:rPr>
                <w:rFonts w:ascii="Times New Roman" w:hAnsi="Times New Roman" w:cs="Times New Roman"/>
                <w:sz w:val="24"/>
                <w:szCs w:val="24"/>
              </w:rPr>
              <w:t xml:space="preserve"> Грудина Кристина Эдуардовна</w:t>
            </w:r>
          </w:p>
          <w:p w:rsidR="00FD1DD9" w:rsidRPr="002964F5" w:rsidRDefault="00FD1DD9" w:rsidP="00E97F2A">
            <w:pPr>
              <w:spacing w:after="0" w:line="240" w:lineRule="auto"/>
              <w:rPr>
                <w:rFonts w:ascii="Times New Roman" w:hAnsi="Times New Roman" w:cs="Times New Roman"/>
              </w:rPr>
            </w:pPr>
            <w:r w:rsidRPr="002964F5">
              <w:rPr>
                <w:rFonts w:ascii="Times New Roman" w:hAnsi="Times New Roman" w:cs="Times New Roman"/>
              </w:rPr>
              <w:t>(биология);</w:t>
            </w:r>
          </w:p>
          <w:p w:rsidR="00FD1DD9" w:rsidRPr="002964F5" w:rsidRDefault="00FD1DD9" w:rsidP="00E97F2A">
            <w:pPr>
              <w:spacing w:after="0" w:line="240" w:lineRule="auto"/>
              <w:rPr>
                <w:rFonts w:ascii="Times New Roman" w:hAnsi="Times New Roman" w:cs="Times New Roman"/>
              </w:rPr>
            </w:pPr>
            <w:r w:rsidRPr="002964F5">
              <w:rPr>
                <w:rFonts w:ascii="Times New Roman" w:hAnsi="Times New Roman" w:cs="Times New Roman"/>
                <w:sz w:val="24"/>
                <w:szCs w:val="24"/>
              </w:rPr>
              <w:t>3. Кауров Вадим Александрович (</w:t>
            </w:r>
            <w:r w:rsidRPr="002964F5">
              <w:rPr>
                <w:rFonts w:ascii="Times New Roman" w:hAnsi="Times New Roman" w:cs="Times New Roman"/>
              </w:rPr>
              <w:t>математика);</w:t>
            </w:r>
          </w:p>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hAnsi="Times New Roman" w:cs="Times New Roman"/>
                <w:sz w:val="24"/>
                <w:szCs w:val="24"/>
              </w:rPr>
              <w:t xml:space="preserve">4. Капитунова Владислава Павловна </w:t>
            </w:r>
            <w:r w:rsidRPr="002964F5">
              <w:rPr>
                <w:rFonts w:ascii="Times New Roman" w:hAnsi="Times New Roman" w:cs="Times New Roman"/>
              </w:rPr>
              <w:t>(биология)</w:t>
            </w:r>
          </w:p>
        </w:tc>
        <w:tc>
          <w:tcPr>
            <w:tcW w:w="2587" w:type="dxa"/>
          </w:tcPr>
          <w:p w:rsidR="00FD1DD9" w:rsidRPr="002964F5" w:rsidRDefault="00FD1DD9" w:rsidP="00E97F2A">
            <w:pPr>
              <w:spacing w:after="0" w:line="240" w:lineRule="auto"/>
              <w:rPr>
                <w:rFonts w:ascii="Times New Roman" w:hAnsi="Times New Roman" w:cs="Times New Roman"/>
                <w:sz w:val="24"/>
                <w:szCs w:val="24"/>
              </w:rPr>
            </w:pPr>
            <w:r w:rsidRPr="002964F5">
              <w:rPr>
                <w:rFonts w:ascii="Times New Roman" w:eastAsia="Times New Roman" w:hAnsi="Times New Roman" w:cs="Times New Roman"/>
                <w:bCs/>
                <w:sz w:val="24"/>
                <w:szCs w:val="24"/>
                <w:lang w:eastAsia="ru-RU"/>
              </w:rPr>
              <w:t>1.</w:t>
            </w:r>
            <w:r w:rsidRPr="002964F5">
              <w:rPr>
                <w:rFonts w:ascii="Times New Roman" w:hAnsi="Times New Roman" w:cs="Times New Roman"/>
                <w:sz w:val="24"/>
                <w:szCs w:val="24"/>
              </w:rPr>
              <w:t xml:space="preserve"> Ульяненко Татьяна</w:t>
            </w:r>
          </w:p>
          <w:p w:rsidR="00FD1DD9" w:rsidRPr="002964F5" w:rsidRDefault="00FD1DD9" w:rsidP="00E97F2A">
            <w:pPr>
              <w:spacing w:after="0" w:line="240" w:lineRule="auto"/>
              <w:rPr>
                <w:rFonts w:ascii="Times New Roman" w:hAnsi="Times New Roman" w:cs="Times New Roman"/>
                <w:sz w:val="24"/>
                <w:szCs w:val="24"/>
              </w:rPr>
            </w:pPr>
            <w:r w:rsidRPr="002964F5">
              <w:rPr>
                <w:rFonts w:ascii="Times New Roman" w:hAnsi="Times New Roman" w:cs="Times New Roman"/>
                <w:sz w:val="24"/>
                <w:szCs w:val="24"/>
              </w:rPr>
              <w:t>Юрьевна</w:t>
            </w:r>
          </w:p>
          <w:p w:rsidR="00FD1DD9" w:rsidRPr="002964F5" w:rsidRDefault="00FD1DD9" w:rsidP="00E97F2A">
            <w:pPr>
              <w:spacing w:after="0" w:line="240" w:lineRule="auto"/>
              <w:rPr>
                <w:rFonts w:ascii="Times New Roman" w:hAnsi="Times New Roman" w:cs="Times New Roman"/>
              </w:rPr>
            </w:pPr>
            <w:r w:rsidRPr="002964F5">
              <w:rPr>
                <w:rFonts w:ascii="Times New Roman" w:hAnsi="Times New Roman" w:cs="Times New Roman"/>
                <w:sz w:val="24"/>
                <w:szCs w:val="24"/>
              </w:rPr>
              <w:t xml:space="preserve"> </w:t>
            </w:r>
            <w:r w:rsidRPr="002964F5">
              <w:rPr>
                <w:rFonts w:ascii="Times New Roman" w:hAnsi="Times New Roman" w:cs="Times New Roman"/>
              </w:rPr>
              <w:t>(математика,</w:t>
            </w:r>
          </w:p>
          <w:p w:rsidR="00FD1DD9" w:rsidRPr="002964F5" w:rsidRDefault="00FD1DD9" w:rsidP="00E97F2A">
            <w:pPr>
              <w:spacing w:after="0" w:line="240" w:lineRule="auto"/>
              <w:rPr>
                <w:rFonts w:ascii="Times New Roman" w:eastAsia="Times New Roman" w:hAnsi="Times New Roman" w:cs="Times New Roman"/>
                <w:bCs/>
                <w:sz w:val="24"/>
                <w:szCs w:val="24"/>
                <w:lang w:eastAsia="ru-RU"/>
              </w:rPr>
            </w:pPr>
            <w:r w:rsidRPr="002964F5">
              <w:rPr>
                <w:rFonts w:ascii="Times New Roman" w:hAnsi="Times New Roman" w:cs="Times New Roman"/>
              </w:rPr>
              <w:t>обществознание)</w:t>
            </w:r>
          </w:p>
        </w:tc>
        <w:tc>
          <w:tcPr>
            <w:tcW w:w="2587" w:type="dxa"/>
          </w:tcPr>
          <w:p w:rsidR="00FD1DD9" w:rsidRPr="002964F5" w:rsidRDefault="00FD1DD9" w:rsidP="00E97F2A">
            <w:pPr>
              <w:widowControl w:val="0"/>
              <w:spacing w:after="0" w:line="240" w:lineRule="auto"/>
              <w:ind w:left="-17" w:right="20"/>
              <w:rPr>
                <w:rFonts w:ascii="Times New Roman" w:hAnsi="Times New Roman" w:cs="Times New Roman"/>
              </w:rPr>
            </w:pPr>
            <w:r w:rsidRPr="002964F5">
              <w:rPr>
                <w:rFonts w:ascii="Times New Roman" w:hAnsi="Times New Roman" w:cs="Times New Roman"/>
                <w:sz w:val="24"/>
                <w:szCs w:val="24"/>
              </w:rPr>
              <w:t xml:space="preserve">1.Богославская Олеся Александровна </w:t>
            </w:r>
            <w:r w:rsidRPr="002964F5">
              <w:rPr>
                <w:rFonts w:ascii="Times New Roman" w:hAnsi="Times New Roman" w:cs="Times New Roman"/>
              </w:rPr>
              <w:t>(математика, обществознание, география);</w:t>
            </w:r>
          </w:p>
          <w:p w:rsidR="00FD1DD9" w:rsidRPr="002964F5" w:rsidRDefault="00FD1DD9" w:rsidP="00E97F2A">
            <w:pPr>
              <w:widowControl w:val="0"/>
              <w:spacing w:after="0" w:line="240" w:lineRule="auto"/>
              <w:ind w:left="-17" w:right="20"/>
              <w:rPr>
                <w:rFonts w:ascii="Times New Roman" w:hAnsi="Times New Roman" w:cs="Times New Roman"/>
                <w:sz w:val="24"/>
                <w:szCs w:val="24"/>
              </w:rPr>
            </w:pPr>
          </w:p>
          <w:p w:rsidR="00FD1DD9" w:rsidRPr="002964F5" w:rsidRDefault="00FD1DD9" w:rsidP="00E97F2A">
            <w:pPr>
              <w:widowControl w:val="0"/>
              <w:spacing w:after="0" w:line="240" w:lineRule="auto"/>
              <w:ind w:right="20"/>
              <w:rPr>
                <w:rFonts w:ascii="Times New Roman" w:hAnsi="Times New Roman" w:cs="Times New Roman"/>
              </w:rPr>
            </w:pPr>
            <w:r w:rsidRPr="002964F5">
              <w:rPr>
                <w:rFonts w:ascii="Times New Roman" w:hAnsi="Times New Roman" w:cs="Times New Roman"/>
                <w:sz w:val="24"/>
                <w:szCs w:val="24"/>
              </w:rPr>
              <w:t>2.Владимирова Екатерина Владимировна (</w:t>
            </w:r>
            <w:r w:rsidRPr="002964F5">
              <w:rPr>
                <w:rFonts w:ascii="Times New Roman" w:hAnsi="Times New Roman" w:cs="Times New Roman"/>
              </w:rPr>
              <w:t>математика, обществознание, химия);</w:t>
            </w:r>
          </w:p>
          <w:p w:rsidR="00FD1DD9" w:rsidRPr="002964F5" w:rsidRDefault="00FD1DD9" w:rsidP="00E97F2A">
            <w:pPr>
              <w:widowControl w:val="0"/>
              <w:spacing w:after="0" w:line="240" w:lineRule="auto"/>
              <w:ind w:right="20"/>
              <w:rPr>
                <w:rFonts w:ascii="Times New Roman" w:hAnsi="Times New Roman" w:cs="Times New Roman"/>
                <w:sz w:val="24"/>
                <w:szCs w:val="24"/>
              </w:rPr>
            </w:pPr>
            <w:r w:rsidRPr="002964F5">
              <w:rPr>
                <w:rFonts w:ascii="Times New Roman" w:hAnsi="Times New Roman" w:cs="Times New Roman"/>
                <w:sz w:val="24"/>
                <w:szCs w:val="24"/>
              </w:rPr>
              <w:t>3.Леонова Альбина Александровна</w:t>
            </w:r>
          </w:p>
          <w:p w:rsidR="00FD1DD9" w:rsidRPr="002964F5" w:rsidRDefault="00FD1DD9" w:rsidP="00E97F2A">
            <w:pPr>
              <w:widowControl w:val="0"/>
              <w:spacing w:after="0" w:line="240" w:lineRule="auto"/>
              <w:ind w:right="20"/>
              <w:rPr>
                <w:rFonts w:ascii="Times New Roman" w:hAnsi="Times New Roman" w:cs="Times New Roman"/>
              </w:rPr>
            </w:pPr>
            <w:r w:rsidRPr="002964F5">
              <w:rPr>
                <w:rFonts w:ascii="Times New Roman" w:hAnsi="Times New Roman" w:cs="Times New Roman"/>
              </w:rPr>
              <w:t>(математика, обществознание, география);</w:t>
            </w:r>
          </w:p>
          <w:p w:rsidR="00FD1DD9" w:rsidRPr="002964F5" w:rsidRDefault="00FD1DD9" w:rsidP="00E97F2A">
            <w:pPr>
              <w:widowControl w:val="0"/>
              <w:spacing w:after="0" w:line="240" w:lineRule="auto"/>
              <w:ind w:right="20"/>
              <w:rPr>
                <w:rFonts w:ascii="Times New Roman" w:hAnsi="Times New Roman" w:cs="Times New Roman"/>
              </w:rPr>
            </w:pPr>
          </w:p>
          <w:p w:rsidR="00FD1DD9" w:rsidRPr="002964F5" w:rsidRDefault="00FD1DD9" w:rsidP="00E97F2A">
            <w:pPr>
              <w:widowControl w:val="0"/>
              <w:spacing w:after="0" w:line="240" w:lineRule="auto"/>
              <w:ind w:right="20"/>
              <w:rPr>
                <w:rFonts w:ascii="Times New Roman" w:hAnsi="Times New Roman" w:cs="Times New Roman"/>
                <w:sz w:val="24"/>
                <w:szCs w:val="24"/>
              </w:rPr>
            </w:pPr>
            <w:r w:rsidRPr="002964F5">
              <w:rPr>
                <w:rFonts w:ascii="Times New Roman" w:hAnsi="Times New Roman" w:cs="Times New Roman"/>
                <w:sz w:val="24"/>
                <w:szCs w:val="24"/>
              </w:rPr>
              <w:t>4.Манукян Эдгар Каренович</w:t>
            </w:r>
          </w:p>
          <w:p w:rsidR="00FD1DD9" w:rsidRPr="002964F5" w:rsidRDefault="00FD1DD9" w:rsidP="00E97F2A">
            <w:pPr>
              <w:widowControl w:val="0"/>
              <w:spacing w:after="0" w:line="240" w:lineRule="auto"/>
              <w:ind w:right="20"/>
              <w:rPr>
                <w:rFonts w:ascii="Times New Roman" w:hAnsi="Times New Roman" w:cs="Times New Roman"/>
              </w:rPr>
            </w:pPr>
            <w:r w:rsidRPr="002964F5">
              <w:rPr>
                <w:rFonts w:ascii="Times New Roman" w:hAnsi="Times New Roman" w:cs="Times New Roman"/>
                <w:sz w:val="24"/>
                <w:szCs w:val="24"/>
              </w:rPr>
              <w:t xml:space="preserve"> </w:t>
            </w:r>
            <w:r w:rsidRPr="002964F5">
              <w:rPr>
                <w:rFonts w:ascii="Times New Roman" w:hAnsi="Times New Roman" w:cs="Times New Roman"/>
              </w:rPr>
              <w:t>(русский язык, математика, обществознание);</w:t>
            </w:r>
          </w:p>
          <w:p w:rsidR="00FD1DD9" w:rsidRPr="002964F5" w:rsidRDefault="00FD1DD9" w:rsidP="00E97F2A">
            <w:pPr>
              <w:widowControl w:val="0"/>
              <w:spacing w:after="0" w:line="240" w:lineRule="auto"/>
              <w:ind w:right="20"/>
              <w:rPr>
                <w:rFonts w:ascii="Times New Roman" w:hAnsi="Times New Roman" w:cs="Times New Roman"/>
              </w:rPr>
            </w:pPr>
          </w:p>
          <w:p w:rsidR="00FD1DD9" w:rsidRPr="002964F5" w:rsidRDefault="00FD1DD9" w:rsidP="00E97F2A">
            <w:pPr>
              <w:widowControl w:val="0"/>
              <w:spacing w:after="0" w:line="240" w:lineRule="auto"/>
              <w:ind w:right="20"/>
              <w:rPr>
                <w:rFonts w:ascii="Times New Roman" w:hAnsi="Times New Roman" w:cs="Times New Roman"/>
                <w:sz w:val="24"/>
                <w:szCs w:val="24"/>
              </w:rPr>
            </w:pPr>
            <w:r w:rsidRPr="002964F5">
              <w:rPr>
                <w:rFonts w:ascii="Times New Roman" w:hAnsi="Times New Roman" w:cs="Times New Roman"/>
                <w:sz w:val="24"/>
                <w:szCs w:val="24"/>
              </w:rPr>
              <w:t>5.Денисенко Никита Александрович</w:t>
            </w:r>
          </w:p>
          <w:p w:rsidR="00FD1DD9" w:rsidRPr="002964F5" w:rsidRDefault="00FD1DD9" w:rsidP="00E97F2A">
            <w:pPr>
              <w:widowControl w:val="0"/>
              <w:spacing w:after="0" w:line="240" w:lineRule="auto"/>
              <w:ind w:right="20"/>
              <w:rPr>
                <w:rFonts w:ascii="Times New Roman" w:hAnsi="Times New Roman" w:cs="Times New Roman"/>
              </w:rPr>
            </w:pPr>
            <w:r w:rsidRPr="002964F5">
              <w:rPr>
                <w:rFonts w:ascii="Times New Roman" w:hAnsi="Times New Roman" w:cs="Times New Roman"/>
              </w:rPr>
              <w:t>(русский язык, математика, обществознание);</w:t>
            </w:r>
          </w:p>
          <w:p w:rsidR="00FD1DD9" w:rsidRPr="002964F5" w:rsidRDefault="00FD1DD9" w:rsidP="00E97F2A">
            <w:pPr>
              <w:widowControl w:val="0"/>
              <w:spacing w:after="0" w:line="240" w:lineRule="auto"/>
              <w:ind w:right="20"/>
              <w:rPr>
                <w:rFonts w:ascii="Times New Roman" w:hAnsi="Times New Roman" w:cs="Times New Roman"/>
                <w:sz w:val="24"/>
                <w:szCs w:val="24"/>
              </w:rPr>
            </w:pPr>
          </w:p>
          <w:p w:rsidR="00FD1DD9" w:rsidRPr="002964F5" w:rsidRDefault="00FD1DD9" w:rsidP="00E97F2A">
            <w:pPr>
              <w:widowControl w:val="0"/>
              <w:spacing w:after="0" w:line="240" w:lineRule="auto"/>
              <w:ind w:right="20"/>
              <w:rPr>
                <w:rFonts w:ascii="Times New Roman" w:hAnsi="Times New Roman" w:cs="Times New Roman"/>
                <w:sz w:val="24"/>
                <w:szCs w:val="24"/>
              </w:rPr>
            </w:pPr>
            <w:r w:rsidRPr="002964F5">
              <w:rPr>
                <w:rFonts w:ascii="Times New Roman" w:hAnsi="Times New Roman" w:cs="Times New Roman"/>
                <w:sz w:val="24"/>
                <w:szCs w:val="24"/>
              </w:rPr>
              <w:t>6.Трушкина Мария Владимировна</w:t>
            </w:r>
          </w:p>
          <w:p w:rsidR="00FD1DD9" w:rsidRPr="002964F5" w:rsidRDefault="00FD1DD9" w:rsidP="00E97F2A">
            <w:pPr>
              <w:widowControl w:val="0"/>
              <w:spacing w:after="0" w:line="240" w:lineRule="auto"/>
              <w:ind w:right="20"/>
              <w:rPr>
                <w:rFonts w:ascii="Times New Roman" w:hAnsi="Times New Roman" w:cs="Times New Roman"/>
              </w:rPr>
            </w:pPr>
            <w:r w:rsidRPr="002964F5">
              <w:rPr>
                <w:rFonts w:ascii="Times New Roman" w:hAnsi="Times New Roman" w:cs="Times New Roman"/>
              </w:rPr>
              <w:t>(математика, обществознание, биология).</w:t>
            </w:r>
          </w:p>
          <w:p w:rsidR="00FD1DD9" w:rsidRPr="002964F5" w:rsidRDefault="00FD1DD9" w:rsidP="00E97F2A">
            <w:pPr>
              <w:spacing w:after="0" w:line="240" w:lineRule="auto"/>
              <w:rPr>
                <w:rFonts w:ascii="Times New Roman" w:eastAsia="Times New Roman" w:hAnsi="Times New Roman" w:cs="Times New Roman"/>
                <w:bCs/>
                <w:sz w:val="24"/>
                <w:szCs w:val="24"/>
                <w:lang w:eastAsia="ru-RU"/>
              </w:rPr>
            </w:pPr>
          </w:p>
        </w:tc>
      </w:tr>
    </w:tbl>
    <w:p w:rsidR="00FD1DD9" w:rsidRPr="002964F5" w:rsidRDefault="00FD1DD9" w:rsidP="00FD1DD9">
      <w:pPr>
        <w:spacing w:after="0" w:line="240" w:lineRule="auto"/>
        <w:ind w:firstLine="709"/>
        <w:rPr>
          <w:rFonts w:ascii="Times New Roman" w:eastAsia="Times New Roman" w:hAnsi="Times New Roman" w:cs="Times New Roman"/>
          <w:b/>
          <w:sz w:val="24"/>
          <w:szCs w:val="24"/>
          <w:lang w:eastAsia="ru-RU"/>
        </w:rPr>
      </w:pPr>
    </w:p>
    <w:p w:rsidR="00FD1DD9" w:rsidRPr="002964F5" w:rsidRDefault="00FD1DD9" w:rsidP="00FD1DD9">
      <w:pPr>
        <w:pStyle w:val="Default"/>
        <w:ind w:firstLine="567"/>
      </w:pPr>
      <w:r w:rsidRPr="002964F5">
        <w:rPr>
          <w:bCs/>
        </w:rPr>
        <w:t xml:space="preserve">Из анализа представленных таблиц </w:t>
      </w:r>
      <w:r w:rsidRPr="002964F5">
        <w:t>по результатам ОГЭ 2018 года</w:t>
      </w:r>
      <w:r w:rsidRPr="002964F5">
        <w:rPr>
          <w:bCs/>
        </w:rPr>
        <w:t xml:space="preserve"> наблюдается </w:t>
      </w:r>
      <w:r w:rsidRPr="002964F5">
        <w:t xml:space="preserve">отрицательная динамика по подавляющему большинству сдаваемых предметов, кроме учебных предметов: «Русский язык», «Информатика и ИКТ», «Физика». </w:t>
      </w:r>
    </w:p>
    <w:p w:rsidR="00FD1DD9" w:rsidRPr="002964F5" w:rsidRDefault="00FD1DD9" w:rsidP="00FD1DD9">
      <w:pPr>
        <w:pStyle w:val="Default"/>
        <w:ind w:firstLine="567"/>
      </w:pPr>
      <w:r w:rsidRPr="002964F5">
        <w:rPr>
          <w:b/>
          <w:bCs/>
        </w:rPr>
        <w:t xml:space="preserve">Основной целью, направленной на исправление сложившейся ситуации, является   </w:t>
      </w:r>
      <w:r w:rsidRPr="002964F5">
        <w:t>повышение качества подготовки обучающихся к государственной итоговой аттестации по программам основного общего образования в 2019 году по всем предметам через  решение поставленных задач перед педагогическим коллективом.</w:t>
      </w:r>
    </w:p>
    <w:p w:rsidR="00FD1DD9" w:rsidRPr="002964F5" w:rsidRDefault="00FD1DD9" w:rsidP="00FD1DD9">
      <w:pPr>
        <w:pStyle w:val="Default"/>
      </w:pPr>
      <w:r w:rsidRPr="002964F5">
        <w:rPr>
          <w:b/>
          <w:bCs/>
        </w:rPr>
        <w:t xml:space="preserve">Задачи: </w:t>
      </w:r>
    </w:p>
    <w:p w:rsidR="00FD1DD9" w:rsidRPr="002964F5" w:rsidRDefault="00FD1DD9" w:rsidP="00FD1DD9">
      <w:pPr>
        <w:spacing w:after="0" w:line="240" w:lineRule="auto"/>
        <w:jc w:val="both"/>
        <w:rPr>
          <w:rFonts w:ascii="Times New Roman" w:eastAsia="Times New Roman" w:hAnsi="Times New Roman" w:cs="Times New Roman"/>
          <w:sz w:val="24"/>
          <w:szCs w:val="24"/>
          <w:lang w:eastAsia="ru-RU"/>
        </w:rPr>
      </w:pPr>
      <w:r w:rsidRPr="002964F5">
        <w:rPr>
          <w:rFonts w:ascii="Times New Roman" w:hAnsi="Times New Roman" w:cs="Times New Roman"/>
          <w:sz w:val="24"/>
          <w:szCs w:val="24"/>
        </w:rPr>
        <w:t>1. Учителям-предметникам необходимо работать над созданием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r w:rsidRPr="002964F5">
        <w:rPr>
          <w:rFonts w:ascii="Times New Roman" w:eastAsia="Times New Roman" w:hAnsi="Times New Roman" w:cs="Times New Roman"/>
          <w:sz w:val="24"/>
          <w:szCs w:val="24"/>
        </w:rPr>
        <w:t xml:space="preserve"> Строго отслеживать результаты обучающихся по всем темам и своевременно корректировать уровень усвоения учебного материала. Тем самым повысить персональную ответственность каждого учителя предметника в усвоении учащихся </w:t>
      </w:r>
      <w:r w:rsidRPr="002964F5">
        <w:rPr>
          <w:rFonts w:ascii="Times New Roman" w:eastAsia="Times New Roman" w:hAnsi="Times New Roman" w:cs="Times New Roman"/>
          <w:sz w:val="24"/>
          <w:szCs w:val="24"/>
          <w:lang w:eastAsia="ru-RU"/>
        </w:rPr>
        <w:t>теоретического материала и умением связывать теорию с практическим применением.</w:t>
      </w:r>
    </w:p>
    <w:p w:rsidR="00FD1DD9" w:rsidRPr="002964F5" w:rsidRDefault="00FD1DD9" w:rsidP="00FD1DD9">
      <w:pPr>
        <w:pStyle w:val="Default"/>
      </w:pPr>
      <w:r w:rsidRPr="002964F5">
        <w:t xml:space="preserve"> 2.  Работать над формированием и повышением уровня общеинтеллектуальных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FD1DD9" w:rsidRPr="002964F5" w:rsidRDefault="00FD1DD9" w:rsidP="00FD1DD9">
      <w:pPr>
        <w:pStyle w:val="Default"/>
      </w:pPr>
      <w:r w:rsidRPr="002964F5">
        <w:rPr>
          <w:bCs/>
        </w:rPr>
        <w:t xml:space="preserve">3. Работать над повышением мотивационной составляющей через: </w:t>
      </w:r>
    </w:p>
    <w:p w:rsidR="00FD1DD9" w:rsidRPr="002964F5" w:rsidRDefault="00FD1DD9" w:rsidP="00E97F2A">
      <w:pPr>
        <w:pStyle w:val="Default"/>
        <w:numPr>
          <w:ilvl w:val="0"/>
          <w:numId w:val="63"/>
        </w:numPr>
        <w:suppressAutoHyphens w:val="0"/>
        <w:autoSpaceDN w:val="0"/>
        <w:adjustRightInd w:val="0"/>
        <w:spacing w:after="27"/>
      </w:pPr>
      <w:r w:rsidRPr="002964F5">
        <w:t xml:space="preserve">повышение мотивации обучающихся, в т.ч. выпускников к учебной деятельности, к результатам ГИА, к профессиональному самоопределению; </w:t>
      </w:r>
    </w:p>
    <w:p w:rsidR="00FD1DD9" w:rsidRPr="002964F5" w:rsidRDefault="00FD1DD9" w:rsidP="00E97F2A">
      <w:pPr>
        <w:pStyle w:val="Default"/>
        <w:numPr>
          <w:ilvl w:val="0"/>
          <w:numId w:val="63"/>
        </w:numPr>
        <w:suppressAutoHyphens w:val="0"/>
        <w:autoSpaceDN w:val="0"/>
        <w:adjustRightInd w:val="0"/>
        <w:spacing w:after="27"/>
      </w:pPr>
      <w:r w:rsidRPr="002964F5">
        <w:t>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w:t>
      </w:r>
    </w:p>
    <w:p w:rsidR="00FD1DD9" w:rsidRPr="002964F5" w:rsidRDefault="00FD1DD9" w:rsidP="00E97F2A">
      <w:pPr>
        <w:pStyle w:val="Default"/>
        <w:numPr>
          <w:ilvl w:val="0"/>
          <w:numId w:val="63"/>
        </w:numPr>
        <w:suppressAutoHyphens w:val="0"/>
        <w:autoSpaceDN w:val="0"/>
        <w:adjustRightInd w:val="0"/>
      </w:pPr>
      <w:r w:rsidRPr="002964F5">
        <w:t xml:space="preserve">проводить в 7-9 классах диагностику осознанного выбора предметов для сдачи ГИА, выбора СУЗов, выбора будущей профессии обучающимся школы. </w:t>
      </w:r>
    </w:p>
    <w:p w:rsidR="00FD1DD9" w:rsidRPr="002964F5" w:rsidRDefault="00FD1DD9" w:rsidP="00FD1DD9">
      <w:pPr>
        <w:pStyle w:val="Default"/>
      </w:pPr>
      <w:r w:rsidRPr="002964F5">
        <w:rPr>
          <w:bCs/>
        </w:rPr>
        <w:t xml:space="preserve">4. Совершенствование деятельности учителей-предметников по повышению качества подготовки выпускников к ГИА. </w:t>
      </w:r>
    </w:p>
    <w:p w:rsidR="00FD1DD9" w:rsidRPr="002964F5" w:rsidRDefault="00FD1DD9" w:rsidP="00E97F2A">
      <w:pPr>
        <w:pStyle w:val="Default"/>
        <w:numPr>
          <w:ilvl w:val="0"/>
          <w:numId w:val="64"/>
        </w:numPr>
        <w:suppressAutoHyphens w:val="0"/>
        <w:autoSpaceDN w:val="0"/>
        <w:adjustRightInd w:val="0"/>
      </w:pPr>
      <w:r w:rsidRPr="002964F5">
        <w:t xml:space="preserve">Педагогическому коллективу вести целенаправленную систематическую по повышению качества образования обучающихся 9 класса в соответствии с планом работы школы на 2018-2019 учебный год. </w:t>
      </w:r>
    </w:p>
    <w:p w:rsidR="00FD1DD9" w:rsidRPr="002964F5" w:rsidRDefault="00FD1DD9" w:rsidP="00E97F2A">
      <w:pPr>
        <w:pStyle w:val="Default"/>
        <w:numPr>
          <w:ilvl w:val="0"/>
          <w:numId w:val="64"/>
        </w:numPr>
        <w:suppressAutoHyphens w:val="0"/>
        <w:autoSpaceDN w:val="0"/>
        <w:adjustRightInd w:val="0"/>
      </w:pPr>
      <w:r w:rsidRPr="002964F5">
        <w:t xml:space="preserve">Учителям-предметникам, преподающим в 9-ых классах, классным руководителям 9-ых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FD1DD9" w:rsidRPr="002964F5" w:rsidRDefault="00FD1DD9" w:rsidP="00E97F2A">
      <w:pPr>
        <w:pStyle w:val="Default"/>
        <w:numPr>
          <w:ilvl w:val="0"/>
          <w:numId w:val="64"/>
        </w:numPr>
        <w:suppressAutoHyphens w:val="0"/>
        <w:autoSpaceDN w:val="0"/>
        <w:adjustRightInd w:val="0"/>
      </w:pPr>
      <w:r w:rsidRPr="002964F5">
        <w:t xml:space="preserve">Учителям-предметникам, преподающим в 9-ых классах,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КИМов по всем предметам. </w:t>
      </w:r>
    </w:p>
    <w:p w:rsidR="00FD1DD9" w:rsidRPr="002964F5" w:rsidRDefault="00FD1DD9" w:rsidP="00E97F2A">
      <w:pPr>
        <w:pStyle w:val="Default"/>
        <w:numPr>
          <w:ilvl w:val="0"/>
          <w:numId w:val="64"/>
        </w:numPr>
        <w:suppressAutoHyphens w:val="0"/>
        <w:autoSpaceDN w:val="0"/>
        <w:adjustRightInd w:val="0"/>
      </w:pPr>
      <w:r w:rsidRPr="002964F5">
        <w:t xml:space="preserve">Провести внутришкольный семинар по теме «Система работы с учащимися по подготовке к ГИА: анализ деятельности» (февраль, 2019 года)с участием всех педагогов, работающих в 8-11 классах. </w:t>
      </w:r>
    </w:p>
    <w:p w:rsidR="00FD1DD9" w:rsidRPr="002964F5" w:rsidRDefault="00FD1DD9" w:rsidP="00FD1DD9">
      <w:pPr>
        <w:pStyle w:val="Default"/>
        <w:rPr>
          <w:bCs/>
        </w:rPr>
      </w:pPr>
      <w:r w:rsidRPr="002964F5">
        <w:rPr>
          <w:bCs/>
        </w:rPr>
        <w:t>5. Администрации школы в рамках подготовки и проведения ГИА в 2019 году:</w:t>
      </w:r>
    </w:p>
    <w:p w:rsidR="00FD1DD9" w:rsidRPr="002964F5" w:rsidRDefault="00FD1DD9" w:rsidP="00E97F2A">
      <w:pPr>
        <w:pStyle w:val="Default"/>
        <w:numPr>
          <w:ilvl w:val="0"/>
          <w:numId w:val="65"/>
        </w:numPr>
        <w:suppressAutoHyphens w:val="0"/>
        <w:autoSpaceDN w:val="0"/>
        <w:adjustRightInd w:val="0"/>
      </w:pPr>
      <w:r w:rsidRPr="002964F5">
        <w:t xml:space="preserve">осуществлять контроль качества преподавания русского языка, математики, истории и обществознания, информатики, географии, физики; </w:t>
      </w:r>
    </w:p>
    <w:p w:rsidR="00FD1DD9" w:rsidRPr="002964F5" w:rsidRDefault="00FD1DD9" w:rsidP="00E97F2A">
      <w:pPr>
        <w:pStyle w:val="Default"/>
        <w:numPr>
          <w:ilvl w:val="0"/>
          <w:numId w:val="65"/>
        </w:numPr>
        <w:suppressAutoHyphens w:val="0"/>
        <w:autoSpaceDN w:val="0"/>
        <w:adjustRightInd w:val="0"/>
      </w:pPr>
      <w:r w:rsidRPr="002964F5">
        <w:t xml:space="preserve">практиковать репетиционные работы в форме ОГЭ в рамках промежуточной аттестации в различных классах с учетом возрастных особенностей учащихся; </w:t>
      </w:r>
    </w:p>
    <w:p w:rsidR="00FD1DD9" w:rsidRPr="002964F5" w:rsidRDefault="00FD1DD9" w:rsidP="00E97F2A">
      <w:pPr>
        <w:pStyle w:val="aff"/>
        <w:numPr>
          <w:ilvl w:val="0"/>
          <w:numId w:val="65"/>
        </w:numPr>
        <w:suppressAutoHyphens w:val="0"/>
        <w:spacing w:after="0" w:line="240" w:lineRule="auto"/>
        <w:contextualSpacing/>
        <w:rPr>
          <w:rFonts w:ascii="Times New Roman" w:hAnsi="Times New Roman" w:cs="Times New Roman"/>
          <w:sz w:val="24"/>
          <w:szCs w:val="24"/>
        </w:rPr>
      </w:pPr>
      <w:r w:rsidRPr="002964F5">
        <w:rPr>
          <w:rFonts w:ascii="Times New Roman" w:hAnsi="Times New Roman" w:cs="Times New Roman"/>
          <w:sz w:val="24"/>
          <w:szCs w:val="24"/>
        </w:rPr>
        <w:t>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заместителю директора по УВР  Витюк Л.А. провести в 8-11 классах входные срезы уровня подготовки обучающихся по  учебным предметам, входящих в перечень сдачи ОГЭ.</w:t>
      </w:r>
    </w:p>
    <w:p w:rsidR="00FD1DD9" w:rsidRPr="002964F5" w:rsidRDefault="00FD1DD9" w:rsidP="00FD1DD9">
      <w:pPr>
        <w:spacing w:after="0" w:line="240" w:lineRule="auto"/>
        <w:rPr>
          <w:rFonts w:ascii="Times New Roman" w:hAnsi="Times New Roman" w:cs="Times New Roman"/>
          <w:sz w:val="24"/>
          <w:szCs w:val="24"/>
        </w:rPr>
      </w:pPr>
    </w:p>
    <w:p w:rsidR="00FD1DD9" w:rsidRDefault="00FD1DD9">
      <w:pPr>
        <w:suppressAutoHyphens w:val="0"/>
        <w:spacing w:after="0" w:line="200" w:lineRule="atLeast"/>
        <w:jc w:val="both"/>
        <w:rPr>
          <w:rFonts w:ascii="Times New Roman" w:eastAsia="Times New Roman" w:hAnsi="Times New Roman" w:cs="Times New Roman"/>
          <w:color w:val="000000"/>
          <w:sz w:val="24"/>
          <w:szCs w:val="24"/>
        </w:rPr>
      </w:pPr>
    </w:p>
    <w:p w:rsidR="00FD1DD9" w:rsidRDefault="00FD1DD9">
      <w:pPr>
        <w:suppressAutoHyphens w:val="0"/>
        <w:spacing w:after="0" w:line="200" w:lineRule="atLeast"/>
        <w:jc w:val="both"/>
        <w:rPr>
          <w:rFonts w:ascii="Times New Roman" w:eastAsia="Times New Roman" w:hAnsi="Times New Roman" w:cs="Times New Roman"/>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FD1DD9" w:rsidRDefault="00FD1DD9">
      <w:pPr>
        <w:suppressAutoHyphens w:val="0"/>
        <w:spacing w:after="0" w:line="200" w:lineRule="atLeast"/>
        <w:jc w:val="center"/>
        <w:rPr>
          <w:rFonts w:ascii="Times New Roman" w:eastAsia="Times New Roman" w:hAnsi="Times New Roman" w:cs="Times New Roman"/>
          <w:b/>
          <w:bCs/>
          <w:color w:val="000000"/>
          <w:sz w:val="24"/>
          <w:szCs w:val="24"/>
        </w:rPr>
      </w:pPr>
    </w:p>
    <w:p w:rsidR="00455601" w:rsidRDefault="00455601">
      <w:pPr>
        <w:suppressAutoHyphens w:val="0"/>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Результат итоговой аттестации учащихся</w:t>
      </w:r>
    </w:p>
    <w:p w:rsidR="00455601" w:rsidRDefault="00455601">
      <w:pPr>
        <w:spacing w:after="0" w:line="200" w:lineRule="atLeast"/>
        <w:ind w:firstLine="567"/>
        <w:jc w:val="center"/>
        <w:rPr>
          <w:rFonts w:ascii="Times New Roman" w:eastAsia="Times New Roman" w:hAnsi="Times New Roman" w:cs="Times New Roman"/>
          <w:color w:val="000000"/>
          <w:sz w:val="24"/>
          <w:szCs w:val="24"/>
        </w:rPr>
      </w:pPr>
    </w:p>
    <w:tbl>
      <w:tblPr>
        <w:tblW w:w="0" w:type="auto"/>
        <w:tblInd w:w="-544" w:type="dxa"/>
        <w:tblLayout w:type="fixed"/>
        <w:tblLook w:val="0000" w:firstRow="0" w:lastRow="0" w:firstColumn="0" w:lastColumn="0" w:noHBand="0" w:noVBand="0"/>
      </w:tblPr>
      <w:tblGrid>
        <w:gridCol w:w="3118"/>
        <w:gridCol w:w="2331"/>
        <w:gridCol w:w="2421"/>
        <w:gridCol w:w="2421"/>
      </w:tblGrid>
      <w:tr w:rsidR="00CB6E15" w:rsidTr="00CB6E15">
        <w:trPr>
          <w:trHeight w:val="909"/>
        </w:trPr>
        <w:tc>
          <w:tcPr>
            <w:tcW w:w="3118" w:type="dxa"/>
            <w:tcBorders>
              <w:top w:val="single" w:sz="8" w:space="0" w:color="000000"/>
              <w:left w:val="single" w:sz="8" w:space="0" w:color="000000"/>
              <w:bottom w:val="single" w:sz="8" w:space="0" w:color="000000"/>
            </w:tcBorders>
            <w:shd w:val="clear" w:color="auto" w:fill="auto"/>
          </w:tcPr>
          <w:p w:rsidR="00CB6E15" w:rsidRDefault="00CB6E15">
            <w:pPr>
              <w:snapToGrid w:val="0"/>
              <w:spacing w:after="0" w:line="200" w:lineRule="atLeast"/>
              <w:jc w:val="center"/>
              <w:rPr>
                <w:color w:val="000000"/>
                <w:sz w:val="24"/>
                <w:szCs w:val="24"/>
              </w:rPr>
            </w:pPr>
          </w:p>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Критерий</w:t>
            </w:r>
          </w:p>
        </w:tc>
        <w:tc>
          <w:tcPr>
            <w:tcW w:w="2331" w:type="dxa"/>
            <w:tcBorders>
              <w:top w:val="single" w:sz="8" w:space="0" w:color="000000"/>
              <w:left w:val="single" w:sz="8" w:space="0" w:color="000000"/>
              <w:bottom w:val="single" w:sz="8" w:space="0" w:color="000000"/>
            </w:tcBorders>
            <w:shd w:val="clear" w:color="auto" w:fill="auto"/>
          </w:tcPr>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 учебный год</w:t>
            </w:r>
          </w:p>
        </w:tc>
        <w:tc>
          <w:tcPr>
            <w:tcW w:w="2421" w:type="dxa"/>
            <w:tcBorders>
              <w:top w:val="single" w:sz="8" w:space="0" w:color="000000"/>
              <w:left w:val="single" w:sz="8" w:space="0" w:color="000000"/>
              <w:bottom w:val="single" w:sz="8" w:space="0" w:color="000000"/>
              <w:right w:val="single" w:sz="8" w:space="0" w:color="000000"/>
            </w:tcBorders>
            <w:shd w:val="clear" w:color="auto" w:fill="auto"/>
          </w:tcPr>
          <w:p w:rsidR="00CB6E15" w:rsidRDefault="00CB6E15">
            <w:pPr>
              <w:spacing w:after="0" w:line="200" w:lineRule="atLeast"/>
              <w:jc w:val="center"/>
            </w:pPr>
            <w:r>
              <w:rPr>
                <w:rFonts w:ascii="Times New Roman" w:eastAsia="Times New Roman" w:hAnsi="Times New Roman" w:cs="Times New Roman"/>
                <w:color w:val="000000"/>
                <w:sz w:val="24"/>
                <w:szCs w:val="24"/>
              </w:rPr>
              <w:t>2016-2017 учебный год</w:t>
            </w:r>
          </w:p>
        </w:tc>
        <w:tc>
          <w:tcPr>
            <w:tcW w:w="2421" w:type="dxa"/>
            <w:tcBorders>
              <w:top w:val="single" w:sz="8" w:space="0" w:color="000000"/>
              <w:left w:val="single" w:sz="8" w:space="0" w:color="000000"/>
              <w:bottom w:val="single" w:sz="8" w:space="0" w:color="000000"/>
              <w:right w:val="single" w:sz="8" w:space="0" w:color="000000"/>
            </w:tcBorders>
          </w:tcPr>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учебный год</w:t>
            </w:r>
          </w:p>
        </w:tc>
      </w:tr>
      <w:tr w:rsidR="00CB6E15" w:rsidTr="00CB6E15">
        <w:trPr>
          <w:trHeight w:val="407"/>
        </w:trPr>
        <w:tc>
          <w:tcPr>
            <w:tcW w:w="3118" w:type="dxa"/>
            <w:tcBorders>
              <w:top w:val="single" w:sz="8" w:space="0" w:color="000000"/>
              <w:left w:val="single" w:sz="8" w:space="0" w:color="000000"/>
              <w:bottom w:val="single" w:sz="4" w:space="0" w:color="000000"/>
            </w:tcBorders>
            <w:shd w:val="clear" w:color="auto" w:fill="auto"/>
          </w:tcPr>
          <w:p w:rsidR="00CB6E15" w:rsidRDefault="00CB6E15">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Медаль «За особые успехи в учении»</w:t>
            </w:r>
          </w:p>
        </w:tc>
        <w:tc>
          <w:tcPr>
            <w:tcW w:w="2331" w:type="dxa"/>
            <w:tcBorders>
              <w:top w:val="single" w:sz="8" w:space="0" w:color="000000"/>
              <w:left w:val="single" w:sz="8" w:space="0" w:color="000000"/>
              <w:bottom w:val="single" w:sz="4" w:space="0" w:color="000000"/>
            </w:tcBorders>
            <w:shd w:val="clear" w:color="auto" w:fill="auto"/>
            <w:vAlign w:val="center"/>
          </w:tcPr>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2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B6E15" w:rsidRDefault="00CB6E15">
            <w:pPr>
              <w:spacing w:after="0" w:line="200" w:lineRule="atLeast"/>
              <w:jc w:val="center"/>
            </w:pPr>
            <w:r>
              <w:rPr>
                <w:rFonts w:ascii="Times New Roman" w:eastAsia="Times New Roman" w:hAnsi="Times New Roman" w:cs="Times New Roman"/>
                <w:color w:val="000000"/>
                <w:sz w:val="24"/>
                <w:szCs w:val="24"/>
              </w:rPr>
              <w:t>-</w:t>
            </w:r>
          </w:p>
        </w:tc>
        <w:tc>
          <w:tcPr>
            <w:tcW w:w="2421" w:type="dxa"/>
            <w:tcBorders>
              <w:top w:val="single" w:sz="8" w:space="0" w:color="000000"/>
              <w:left w:val="single" w:sz="8" w:space="0" w:color="000000"/>
              <w:bottom w:val="single" w:sz="4" w:space="0" w:color="000000"/>
              <w:right w:val="single" w:sz="8" w:space="0" w:color="000000"/>
            </w:tcBorders>
            <w:vAlign w:val="center"/>
          </w:tcPr>
          <w:p w:rsidR="00CB6E15" w:rsidRDefault="00CB6E15" w:rsidP="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B6E15" w:rsidTr="00CB6E15">
        <w:trPr>
          <w:trHeight w:val="425"/>
        </w:trPr>
        <w:tc>
          <w:tcPr>
            <w:tcW w:w="3118" w:type="dxa"/>
            <w:tcBorders>
              <w:top w:val="single" w:sz="4" w:space="0" w:color="000000"/>
              <w:left w:val="single" w:sz="8" w:space="0" w:color="000000"/>
              <w:bottom w:val="single" w:sz="4" w:space="0" w:color="000000"/>
            </w:tcBorders>
            <w:shd w:val="clear" w:color="auto" w:fill="auto"/>
          </w:tcPr>
          <w:p w:rsidR="00CB6E15" w:rsidRDefault="00CB6E15">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Аттестат основного общего образования с отличием</w:t>
            </w:r>
          </w:p>
        </w:tc>
        <w:tc>
          <w:tcPr>
            <w:tcW w:w="2331" w:type="dxa"/>
            <w:tcBorders>
              <w:top w:val="single" w:sz="4" w:space="0" w:color="000000"/>
              <w:left w:val="single" w:sz="8" w:space="0" w:color="000000"/>
              <w:bottom w:val="single" w:sz="4" w:space="0" w:color="000000"/>
            </w:tcBorders>
            <w:shd w:val="clear" w:color="auto" w:fill="auto"/>
            <w:vAlign w:val="center"/>
          </w:tcPr>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w:t>
            </w:r>
          </w:p>
        </w:tc>
        <w:tc>
          <w:tcPr>
            <w:tcW w:w="24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B6E15" w:rsidRDefault="00CB6E15">
            <w:pPr>
              <w:spacing w:after="0" w:line="200" w:lineRule="atLeast"/>
              <w:jc w:val="center"/>
            </w:pPr>
            <w:r>
              <w:rPr>
                <w:rFonts w:ascii="Times New Roman" w:eastAsia="Times New Roman" w:hAnsi="Times New Roman" w:cs="Times New Roman"/>
                <w:color w:val="000000"/>
                <w:sz w:val="24"/>
                <w:szCs w:val="24"/>
              </w:rPr>
              <w:t>1</w:t>
            </w:r>
          </w:p>
        </w:tc>
        <w:tc>
          <w:tcPr>
            <w:tcW w:w="2421" w:type="dxa"/>
            <w:tcBorders>
              <w:top w:val="single" w:sz="4" w:space="0" w:color="000000"/>
              <w:left w:val="single" w:sz="8" w:space="0" w:color="000000"/>
              <w:bottom w:val="single" w:sz="4" w:space="0" w:color="000000"/>
              <w:right w:val="single" w:sz="8" w:space="0" w:color="000000"/>
            </w:tcBorders>
            <w:vAlign w:val="center"/>
          </w:tcPr>
          <w:p w:rsidR="00CB6E15" w:rsidRDefault="00CB6E15" w:rsidP="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B6E15" w:rsidTr="00CB6E15">
        <w:trPr>
          <w:trHeight w:val="425"/>
        </w:trPr>
        <w:tc>
          <w:tcPr>
            <w:tcW w:w="3118" w:type="dxa"/>
            <w:tcBorders>
              <w:top w:val="single" w:sz="4" w:space="0" w:color="000000"/>
              <w:left w:val="single" w:sz="8" w:space="0" w:color="000000"/>
              <w:bottom w:val="single" w:sz="8" w:space="0" w:color="000000"/>
            </w:tcBorders>
            <w:shd w:val="clear" w:color="auto" w:fill="auto"/>
          </w:tcPr>
          <w:p w:rsidR="00CB6E15" w:rsidRDefault="00CB6E15">
            <w:pPr>
              <w:spacing w:after="0" w:line="2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Аттестат среднего общего образования с отличием</w:t>
            </w:r>
          </w:p>
        </w:tc>
        <w:tc>
          <w:tcPr>
            <w:tcW w:w="2331" w:type="dxa"/>
            <w:tcBorders>
              <w:top w:val="single" w:sz="4" w:space="0" w:color="000000"/>
              <w:left w:val="single" w:sz="8" w:space="0" w:color="000000"/>
              <w:bottom w:val="single" w:sz="8" w:space="0" w:color="000000"/>
            </w:tcBorders>
            <w:shd w:val="clear" w:color="auto" w:fill="auto"/>
            <w:vAlign w:val="center"/>
          </w:tcPr>
          <w:p w:rsidR="00CB6E15" w:rsidRDefault="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B6E15" w:rsidRDefault="00CB6E15">
            <w:pPr>
              <w:spacing w:after="0" w:line="200" w:lineRule="atLeast"/>
              <w:jc w:val="center"/>
            </w:pPr>
            <w:r>
              <w:rPr>
                <w:rFonts w:ascii="Times New Roman" w:eastAsia="Times New Roman" w:hAnsi="Times New Roman" w:cs="Times New Roman"/>
                <w:color w:val="000000"/>
                <w:sz w:val="24"/>
                <w:szCs w:val="24"/>
              </w:rPr>
              <w:t>-</w:t>
            </w:r>
          </w:p>
        </w:tc>
        <w:tc>
          <w:tcPr>
            <w:tcW w:w="2421" w:type="dxa"/>
            <w:tcBorders>
              <w:top w:val="single" w:sz="4" w:space="0" w:color="000000"/>
              <w:left w:val="single" w:sz="8" w:space="0" w:color="000000"/>
              <w:bottom w:val="single" w:sz="8" w:space="0" w:color="000000"/>
              <w:right w:val="single" w:sz="8" w:space="0" w:color="000000"/>
            </w:tcBorders>
            <w:vAlign w:val="center"/>
          </w:tcPr>
          <w:p w:rsidR="00CB6E15" w:rsidRDefault="00CB6E15" w:rsidP="00CB6E15">
            <w:pPr>
              <w:spacing w:after="0" w:line="2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B974D0" w:rsidRDefault="00B974D0">
      <w:pPr>
        <w:shd w:val="clear" w:color="auto" w:fill="FFFFFF"/>
        <w:spacing w:after="0" w:line="200" w:lineRule="atLeast"/>
        <w:jc w:val="center"/>
        <w:rPr>
          <w:rFonts w:ascii="Times New Roman" w:eastAsia="Times New Roman" w:hAnsi="Times New Roman" w:cs="Times New Roman"/>
          <w:b/>
          <w:color w:val="000000"/>
          <w:sz w:val="24"/>
          <w:szCs w:val="24"/>
        </w:rPr>
      </w:pPr>
    </w:p>
    <w:p w:rsidR="001337AE" w:rsidRPr="00162055" w:rsidRDefault="001337AE" w:rsidP="001337AE">
      <w:pPr>
        <w:spacing w:after="0" w:line="240" w:lineRule="auto"/>
        <w:jc w:val="center"/>
        <w:rPr>
          <w:rFonts w:ascii="Times New Roman" w:hAnsi="Times New Roman" w:cs="Times New Roman"/>
          <w:b/>
          <w:sz w:val="24"/>
          <w:szCs w:val="24"/>
        </w:rPr>
      </w:pPr>
      <w:r w:rsidRPr="00162055">
        <w:rPr>
          <w:rFonts w:ascii="Times New Roman" w:hAnsi="Times New Roman" w:cs="Times New Roman"/>
          <w:b/>
          <w:sz w:val="24"/>
          <w:szCs w:val="24"/>
        </w:rPr>
        <w:t>Анализ участия школьников во Всероссийской олимпиаде школьников</w:t>
      </w:r>
    </w:p>
    <w:p w:rsidR="001337AE" w:rsidRDefault="001337AE" w:rsidP="001337AE">
      <w:pPr>
        <w:spacing w:after="0" w:line="240" w:lineRule="auto"/>
        <w:ind w:firstLine="567"/>
        <w:jc w:val="both"/>
        <w:rPr>
          <w:rFonts w:ascii="Times New Roman" w:hAnsi="Times New Roman" w:cs="Times New Roman"/>
          <w:sz w:val="24"/>
          <w:szCs w:val="24"/>
        </w:rPr>
      </w:pPr>
    </w:p>
    <w:p w:rsidR="001337AE" w:rsidRPr="00162055" w:rsidRDefault="001337AE" w:rsidP="001337AE">
      <w:pPr>
        <w:spacing w:after="0" w:line="240" w:lineRule="auto"/>
        <w:ind w:firstLine="567"/>
        <w:jc w:val="both"/>
        <w:rPr>
          <w:rFonts w:ascii="Times New Roman" w:hAnsi="Times New Roman" w:cs="Times New Roman"/>
          <w:sz w:val="24"/>
          <w:szCs w:val="24"/>
        </w:rPr>
      </w:pPr>
      <w:r w:rsidRPr="00162055">
        <w:rPr>
          <w:rFonts w:ascii="Times New Roman" w:hAnsi="Times New Roman" w:cs="Times New Roman"/>
          <w:sz w:val="24"/>
          <w:szCs w:val="24"/>
        </w:rPr>
        <w:t xml:space="preserve">В 2017-2018 учебном году школьный этап всероссийской олимпиады школьников проходил по 19 предметам: математика, русский, иностранный язык (английский),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Участниками стали учащиеся с 7 по 11 класс. </w:t>
      </w:r>
    </w:p>
    <w:p w:rsidR="001337AE" w:rsidRPr="00162055" w:rsidRDefault="001337AE" w:rsidP="001337AE">
      <w:pPr>
        <w:spacing w:after="0" w:line="240" w:lineRule="auto"/>
        <w:ind w:firstLine="567"/>
        <w:jc w:val="both"/>
        <w:rPr>
          <w:rFonts w:ascii="Times New Roman" w:hAnsi="Times New Roman" w:cs="Times New Roman"/>
          <w:sz w:val="24"/>
          <w:szCs w:val="24"/>
        </w:rPr>
      </w:pPr>
      <w:r w:rsidRPr="00162055">
        <w:rPr>
          <w:rFonts w:ascii="Times New Roman" w:hAnsi="Times New Roman" w:cs="Times New Roman"/>
          <w:sz w:val="24"/>
          <w:szCs w:val="24"/>
        </w:rPr>
        <w:t>Цель олимпиады – выявление и развитие у обучающихся творческих способностей и интереса к научно-исследовательской работе, пропаганда научных знаний. В ходе школьного этапа олимпиады выявлялись учащиеся, которые могут представлять своё учебное заведение на последующих этапах олимпиады</w:t>
      </w:r>
    </w:p>
    <w:p w:rsidR="001337AE" w:rsidRPr="00162055" w:rsidRDefault="001337AE" w:rsidP="001337AE">
      <w:pPr>
        <w:spacing w:after="0" w:line="240" w:lineRule="auto"/>
        <w:ind w:firstLine="567"/>
        <w:jc w:val="both"/>
        <w:rPr>
          <w:rFonts w:ascii="Times New Roman" w:hAnsi="Times New Roman" w:cs="Times New Roman"/>
          <w:sz w:val="24"/>
          <w:szCs w:val="24"/>
        </w:rPr>
      </w:pPr>
      <w:r w:rsidRPr="00162055">
        <w:rPr>
          <w:rFonts w:ascii="Times New Roman" w:hAnsi="Times New Roman" w:cs="Times New Roman"/>
          <w:sz w:val="24"/>
          <w:szCs w:val="24"/>
        </w:rPr>
        <w:t>Олимпиада проводилась в единые сроки: школьный этап с 8 октября по 26 октября, муниципальный этап – с 8 ноября по 12 декабря, использовались единые тексты заданий, разработанные муниципальной комиссией.</w:t>
      </w:r>
    </w:p>
    <w:p w:rsidR="001337AE" w:rsidRPr="00162055" w:rsidRDefault="001337AE" w:rsidP="001337AE">
      <w:pPr>
        <w:spacing w:after="0" w:line="240" w:lineRule="auto"/>
        <w:jc w:val="center"/>
        <w:rPr>
          <w:rFonts w:ascii="Times New Roman" w:hAnsi="Times New Roman" w:cs="Times New Roman"/>
          <w:b/>
          <w:sz w:val="24"/>
          <w:szCs w:val="24"/>
        </w:rPr>
      </w:pPr>
      <w:r w:rsidRPr="00162055">
        <w:rPr>
          <w:rFonts w:ascii="Times New Roman" w:hAnsi="Times New Roman" w:cs="Times New Roman"/>
          <w:b/>
          <w:sz w:val="24"/>
          <w:szCs w:val="24"/>
        </w:rPr>
        <w:t>Школьный этап</w:t>
      </w:r>
    </w:p>
    <w:p w:rsidR="001337AE" w:rsidRPr="00162055" w:rsidRDefault="001337AE" w:rsidP="001337AE">
      <w:pPr>
        <w:spacing w:after="0" w:line="240" w:lineRule="auto"/>
        <w:rPr>
          <w:rFonts w:ascii="Times New Roman" w:hAnsi="Times New Roman" w:cs="Times New Roman"/>
          <w:sz w:val="24"/>
          <w:szCs w:val="24"/>
        </w:rPr>
      </w:pPr>
      <w:r w:rsidRPr="00162055">
        <w:rPr>
          <w:rFonts w:ascii="Times New Roman" w:hAnsi="Times New Roman" w:cs="Times New Roman"/>
          <w:sz w:val="24"/>
          <w:szCs w:val="24"/>
        </w:rPr>
        <w:t>Всего участников школьного этапа всероссийской олимпиады школьников   было 100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tblGrid>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Количество участников</w:t>
            </w:r>
          </w:p>
        </w:tc>
      </w:tr>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 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23</w:t>
            </w:r>
          </w:p>
        </w:tc>
      </w:tr>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 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20</w:t>
            </w:r>
          </w:p>
        </w:tc>
      </w:tr>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 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19</w:t>
            </w:r>
          </w:p>
        </w:tc>
      </w:tr>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 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17</w:t>
            </w:r>
          </w:p>
        </w:tc>
      </w:tr>
      <w:tr w:rsidR="001337AE" w:rsidRPr="005A7DC9" w:rsidTr="005A7DC9">
        <w:tc>
          <w:tcPr>
            <w:tcW w:w="32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 класс</w:t>
            </w:r>
          </w:p>
        </w:tc>
        <w:tc>
          <w:tcPr>
            <w:tcW w:w="3827"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21</w:t>
            </w:r>
          </w:p>
        </w:tc>
      </w:tr>
    </w:tbl>
    <w:p w:rsidR="001337AE" w:rsidRPr="00162055" w:rsidRDefault="001337AE" w:rsidP="001337A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60"/>
        <w:gridCol w:w="460"/>
        <w:gridCol w:w="460"/>
        <w:gridCol w:w="460"/>
        <w:gridCol w:w="460"/>
        <w:gridCol w:w="761"/>
        <w:gridCol w:w="379"/>
        <w:gridCol w:w="378"/>
        <w:gridCol w:w="378"/>
        <w:gridCol w:w="460"/>
        <w:gridCol w:w="460"/>
        <w:gridCol w:w="378"/>
        <w:gridCol w:w="378"/>
        <w:gridCol w:w="378"/>
        <w:gridCol w:w="460"/>
        <w:gridCol w:w="460"/>
      </w:tblGrid>
      <w:tr w:rsidR="001337AE" w:rsidRPr="005A7DC9" w:rsidTr="005A7DC9">
        <w:tc>
          <w:tcPr>
            <w:tcW w:w="1991" w:type="dxa"/>
            <w:vMerge w:val="restart"/>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Предмет</w:t>
            </w:r>
          </w:p>
        </w:tc>
        <w:tc>
          <w:tcPr>
            <w:tcW w:w="2300"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участников</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всего</w:t>
            </w:r>
          </w:p>
        </w:tc>
        <w:tc>
          <w:tcPr>
            <w:tcW w:w="2055"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призеров</w:t>
            </w:r>
          </w:p>
        </w:tc>
        <w:tc>
          <w:tcPr>
            <w:tcW w:w="2054"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победителей</w:t>
            </w:r>
          </w:p>
        </w:tc>
      </w:tr>
      <w:tr w:rsidR="001337AE" w:rsidRPr="005A7DC9" w:rsidTr="005A7DC9">
        <w:tc>
          <w:tcPr>
            <w:tcW w:w="1991" w:type="dxa"/>
            <w:vMerge/>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Литература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Математика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46</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Право</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15</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Физика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Экономика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Русский язык</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12</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Биология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Экология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Английский язык</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18</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Информатика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География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Химия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Обществознание</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45</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ОБЖ</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28</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История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17</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Технология</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МХК</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Физкультура</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24</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199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Всего</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48</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88</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93</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93</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348</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4</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c>
          <w:tcPr>
            <w:tcW w:w="46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r>
    </w:tbl>
    <w:p w:rsidR="001337AE" w:rsidRPr="00162055" w:rsidRDefault="001337AE" w:rsidP="001337AE">
      <w:pPr>
        <w:spacing w:after="0" w:line="240" w:lineRule="auto"/>
        <w:jc w:val="center"/>
        <w:rPr>
          <w:rFonts w:ascii="Times New Roman" w:hAnsi="Times New Roman" w:cs="Times New Roman"/>
          <w:sz w:val="24"/>
          <w:szCs w:val="24"/>
        </w:rPr>
      </w:pPr>
    </w:p>
    <w:p w:rsidR="001337AE" w:rsidRPr="00162055" w:rsidRDefault="001337AE" w:rsidP="001337AE">
      <w:pPr>
        <w:spacing w:after="0" w:line="240" w:lineRule="auto"/>
        <w:ind w:firstLine="708"/>
        <w:jc w:val="both"/>
        <w:rPr>
          <w:rFonts w:ascii="Times New Roman" w:hAnsi="Times New Roman" w:cs="Times New Roman"/>
          <w:sz w:val="24"/>
          <w:szCs w:val="24"/>
        </w:rPr>
      </w:pPr>
      <w:r w:rsidRPr="00162055">
        <w:rPr>
          <w:rFonts w:ascii="Times New Roman" w:hAnsi="Times New Roman" w:cs="Times New Roman"/>
          <w:sz w:val="24"/>
          <w:szCs w:val="24"/>
        </w:rPr>
        <w:t>Наибольшую активность учащиеся проявили на олимпиадах по математике (46 чел.), русскому языку (54 чел.), обществознанию (45 чел.). Очень маленькое количество участников было на олимпиадах по экологии (9 чел., данный предмет как самостоятельный не изучается в школе), информатике (6 чел., олимпиада проводится по программированию), химии (9 чел.), технологии (8 чел.), МХК (8 чел.,  данный предмет изучается в 10 классе).</w:t>
      </w:r>
    </w:p>
    <w:p w:rsidR="001337AE" w:rsidRPr="00162055" w:rsidRDefault="001337AE" w:rsidP="001337AE">
      <w:pPr>
        <w:spacing w:after="0" w:line="240" w:lineRule="auto"/>
        <w:ind w:firstLine="708"/>
        <w:jc w:val="both"/>
        <w:rPr>
          <w:rFonts w:ascii="Times New Roman" w:hAnsi="Times New Roman" w:cs="Times New Roman"/>
          <w:sz w:val="24"/>
          <w:szCs w:val="24"/>
        </w:rPr>
      </w:pPr>
      <w:r w:rsidRPr="00162055">
        <w:rPr>
          <w:rFonts w:ascii="Times New Roman" w:hAnsi="Times New Roman" w:cs="Times New Roman"/>
          <w:sz w:val="24"/>
          <w:szCs w:val="24"/>
        </w:rPr>
        <w:t>Так как олимпиада проводилась с 14.00, а школа работает в две смены, то возникли трудности:</w:t>
      </w:r>
    </w:p>
    <w:p w:rsidR="001337AE" w:rsidRPr="00162055" w:rsidRDefault="001337AE" w:rsidP="00133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2055">
        <w:rPr>
          <w:rFonts w:ascii="Times New Roman" w:hAnsi="Times New Roman" w:cs="Times New Roman"/>
          <w:sz w:val="24"/>
          <w:szCs w:val="24"/>
        </w:rPr>
        <w:t xml:space="preserve"> с выделением помещений (в школе не хватает учебных классов, по рекомендациям к проведению олимпиады необходимо было выделить для каждой параллели отдельный кабинет), </w:t>
      </w:r>
    </w:p>
    <w:p w:rsidR="001337AE" w:rsidRPr="00162055" w:rsidRDefault="001337AE" w:rsidP="00133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2055">
        <w:rPr>
          <w:rFonts w:ascii="Times New Roman" w:hAnsi="Times New Roman" w:cs="Times New Roman"/>
          <w:sz w:val="24"/>
          <w:szCs w:val="24"/>
        </w:rPr>
        <w:t xml:space="preserve">назначением организаторов и жюри (большая занятость учителей учебной нагрузкой, в числе организаторов не должны быть учителя-предметники), </w:t>
      </w:r>
    </w:p>
    <w:p w:rsidR="001337AE" w:rsidRPr="00162055" w:rsidRDefault="001337AE" w:rsidP="00133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2055">
        <w:rPr>
          <w:rFonts w:ascii="Times New Roman" w:hAnsi="Times New Roman" w:cs="Times New Roman"/>
          <w:sz w:val="24"/>
          <w:szCs w:val="24"/>
        </w:rPr>
        <w:t>организацией учебного процесса (пришлось сдвинуть начало уроков во второй смене на октябрь-декабрь, многие учащиеся изъявили желание попробовать себя на олимпиадах по  разным предметам, поэтому наблюдались пропуски уроков учащимися как первой, так и второй смены)</w:t>
      </w:r>
    </w:p>
    <w:p w:rsidR="001337AE" w:rsidRPr="00162055" w:rsidRDefault="001337AE" w:rsidP="001337AE">
      <w:pPr>
        <w:spacing w:after="0" w:line="240" w:lineRule="auto"/>
        <w:jc w:val="center"/>
        <w:rPr>
          <w:rFonts w:ascii="Times New Roman" w:hAnsi="Times New Roman" w:cs="Times New Roman"/>
          <w:sz w:val="24"/>
          <w:szCs w:val="24"/>
        </w:rPr>
      </w:pPr>
      <w:r w:rsidRPr="00162055">
        <w:rPr>
          <w:rFonts w:ascii="Times New Roman" w:hAnsi="Times New Roman" w:cs="Times New Roman"/>
          <w:sz w:val="24"/>
          <w:szCs w:val="24"/>
        </w:rPr>
        <w:t>Муниципальный этап</w:t>
      </w:r>
    </w:p>
    <w:p w:rsidR="001337AE" w:rsidRPr="00162055" w:rsidRDefault="001337AE" w:rsidP="001337AE">
      <w:pPr>
        <w:spacing w:after="0" w:line="240" w:lineRule="auto"/>
        <w:jc w:val="center"/>
        <w:rPr>
          <w:rFonts w:ascii="Times New Roman" w:hAnsi="Times New Roman" w:cs="Times New Roman"/>
          <w:sz w:val="24"/>
          <w:szCs w:val="24"/>
        </w:rPr>
      </w:pPr>
      <w:r w:rsidRPr="00162055">
        <w:rPr>
          <w:rFonts w:ascii="Times New Roman" w:hAnsi="Times New Roman" w:cs="Times New Roman"/>
          <w:sz w:val="24"/>
          <w:szCs w:val="24"/>
        </w:rPr>
        <w:t>Всего участников муниципального этапа всероссийской олимпиады школьников - 39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6"/>
        <w:gridCol w:w="381"/>
        <w:gridCol w:w="456"/>
        <w:gridCol w:w="456"/>
        <w:gridCol w:w="456"/>
        <w:gridCol w:w="379"/>
        <w:gridCol w:w="378"/>
        <w:gridCol w:w="378"/>
        <w:gridCol w:w="456"/>
        <w:gridCol w:w="456"/>
        <w:gridCol w:w="378"/>
        <w:gridCol w:w="378"/>
        <w:gridCol w:w="378"/>
        <w:gridCol w:w="456"/>
        <w:gridCol w:w="456"/>
      </w:tblGrid>
      <w:tr w:rsidR="001337AE" w:rsidRPr="005A7DC9" w:rsidTr="005A7DC9">
        <w:tc>
          <w:tcPr>
            <w:tcW w:w="2093" w:type="dxa"/>
            <w:vMerge w:val="restart"/>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Предмет</w:t>
            </w:r>
          </w:p>
        </w:tc>
        <w:tc>
          <w:tcPr>
            <w:tcW w:w="1969"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участников</w:t>
            </w:r>
          </w:p>
        </w:tc>
        <w:tc>
          <w:tcPr>
            <w:tcW w:w="2015"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призеров</w:t>
            </w:r>
          </w:p>
        </w:tc>
        <w:tc>
          <w:tcPr>
            <w:tcW w:w="2014" w:type="dxa"/>
            <w:gridSpan w:val="5"/>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победителей</w:t>
            </w:r>
          </w:p>
        </w:tc>
      </w:tr>
      <w:tr w:rsidR="001337AE" w:rsidRPr="005A7DC9" w:rsidTr="005A7DC9">
        <w:tc>
          <w:tcPr>
            <w:tcW w:w="2093" w:type="dxa"/>
            <w:vMerge/>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9</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10</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11</w:t>
            </w: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Литература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Математика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Право</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Физика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Экономика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Русский язык</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Биология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Экология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Английский язык</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Информатика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География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Химия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Обществознание</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ОБЖ</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История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Технология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МХК</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Физкультура</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Астрономия</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r>
      <w:tr w:rsidR="001337AE" w:rsidRPr="005A7DC9" w:rsidTr="005A7DC9">
        <w:tc>
          <w:tcPr>
            <w:tcW w:w="2093"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Всего</w:t>
            </w:r>
          </w:p>
        </w:tc>
        <w:tc>
          <w:tcPr>
            <w:tcW w:w="32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81"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8</w:t>
            </w:r>
          </w:p>
        </w:tc>
        <w:tc>
          <w:tcPr>
            <w:tcW w:w="38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20</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22</w:t>
            </w:r>
          </w:p>
        </w:tc>
        <w:tc>
          <w:tcPr>
            <w:tcW w:w="379"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p>
        </w:tc>
        <w:tc>
          <w:tcPr>
            <w:tcW w:w="3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c>
          <w:tcPr>
            <w:tcW w:w="440"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bl>
    <w:p w:rsidR="001337AE" w:rsidRPr="00162055" w:rsidRDefault="001337AE" w:rsidP="001337AE">
      <w:pPr>
        <w:spacing w:after="0" w:line="240" w:lineRule="auto"/>
        <w:jc w:val="center"/>
        <w:rPr>
          <w:rFonts w:ascii="Times New Roman" w:hAnsi="Times New Roman" w:cs="Times New Roman"/>
          <w:sz w:val="24"/>
          <w:szCs w:val="24"/>
        </w:rPr>
      </w:pPr>
    </w:p>
    <w:p w:rsidR="001337AE" w:rsidRPr="00162055" w:rsidRDefault="001337AE" w:rsidP="001337AE">
      <w:pPr>
        <w:spacing w:after="0" w:line="240" w:lineRule="auto"/>
        <w:jc w:val="center"/>
        <w:rPr>
          <w:rFonts w:ascii="Times New Roman" w:hAnsi="Times New Roman" w:cs="Times New Roman"/>
          <w:sz w:val="24"/>
          <w:szCs w:val="24"/>
        </w:rPr>
      </w:pPr>
      <w:r w:rsidRPr="00162055">
        <w:rPr>
          <w:rFonts w:ascii="Times New Roman" w:hAnsi="Times New Roman" w:cs="Times New Roman"/>
          <w:sz w:val="24"/>
          <w:szCs w:val="24"/>
        </w:rPr>
        <w:t xml:space="preserve">Количественное участие </w:t>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8"/>
      </w:tblGrid>
      <w:tr w:rsidR="001337AE" w:rsidRPr="005A7DC9" w:rsidTr="005A7DC9">
        <w:tc>
          <w:tcPr>
            <w:tcW w:w="3085"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Количество предметов</w:t>
            </w:r>
          </w:p>
        </w:tc>
        <w:tc>
          <w:tcPr>
            <w:tcW w:w="46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Количество участников олимпиады</w:t>
            </w:r>
          </w:p>
        </w:tc>
      </w:tr>
      <w:tr w:rsidR="001337AE" w:rsidRPr="005A7DC9" w:rsidTr="005A7DC9">
        <w:tc>
          <w:tcPr>
            <w:tcW w:w="3085"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1-2</w:t>
            </w:r>
          </w:p>
        </w:tc>
        <w:tc>
          <w:tcPr>
            <w:tcW w:w="46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30</w:t>
            </w:r>
          </w:p>
        </w:tc>
      </w:tr>
      <w:tr w:rsidR="001337AE" w:rsidRPr="005A7DC9" w:rsidTr="005A7DC9">
        <w:tc>
          <w:tcPr>
            <w:tcW w:w="3085"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3-4</w:t>
            </w:r>
          </w:p>
        </w:tc>
        <w:tc>
          <w:tcPr>
            <w:tcW w:w="46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6</w:t>
            </w:r>
          </w:p>
        </w:tc>
      </w:tr>
      <w:tr w:rsidR="001337AE" w:rsidRPr="005A7DC9" w:rsidTr="005A7DC9">
        <w:tc>
          <w:tcPr>
            <w:tcW w:w="3085"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5-6</w:t>
            </w:r>
          </w:p>
        </w:tc>
        <w:tc>
          <w:tcPr>
            <w:tcW w:w="46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2</w:t>
            </w:r>
          </w:p>
        </w:tc>
      </w:tr>
      <w:tr w:rsidR="001337AE" w:rsidRPr="005A7DC9" w:rsidTr="005A7DC9">
        <w:tc>
          <w:tcPr>
            <w:tcW w:w="3085"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7</w:t>
            </w:r>
          </w:p>
        </w:tc>
        <w:tc>
          <w:tcPr>
            <w:tcW w:w="4678" w:type="dxa"/>
            <w:shd w:val="clear" w:color="auto" w:fill="auto"/>
          </w:tcPr>
          <w:p w:rsidR="001337AE" w:rsidRPr="005A7DC9" w:rsidRDefault="001337AE" w:rsidP="005A7DC9">
            <w:pPr>
              <w:spacing w:after="0" w:line="240" w:lineRule="auto"/>
              <w:jc w:val="center"/>
              <w:rPr>
                <w:rFonts w:ascii="Times New Roman" w:hAnsi="Times New Roman" w:cs="Times New Roman"/>
                <w:sz w:val="24"/>
                <w:szCs w:val="24"/>
              </w:rPr>
            </w:pPr>
            <w:r w:rsidRPr="005A7DC9">
              <w:rPr>
                <w:rFonts w:ascii="Times New Roman" w:hAnsi="Times New Roman" w:cs="Times New Roman"/>
                <w:sz w:val="24"/>
                <w:szCs w:val="24"/>
              </w:rPr>
              <w:t>1</w:t>
            </w:r>
          </w:p>
        </w:tc>
      </w:tr>
    </w:tbl>
    <w:p w:rsidR="001337AE" w:rsidRDefault="001337AE" w:rsidP="001337AE">
      <w:pPr>
        <w:shd w:val="clear" w:color="auto" w:fill="FFFFFF"/>
        <w:spacing w:after="0" w:line="240" w:lineRule="auto"/>
        <w:jc w:val="center"/>
        <w:rPr>
          <w:rFonts w:ascii="Times New Roman" w:eastAsia="Times New Roman" w:hAnsi="Times New Roman" w:cs="Times New Roman"/>
          <w:b/>
          <w:color w:val="000000"/>
          <w:sz w:val="24"/>
          <w:szCs w:val="24"/>
        </w:rPr>
      </w:pPr>
    </w:p>
    <w:p w:rsidR="001337AE" w:rsidRDefault="001337AE" w:rsidP="001337AE">
      <w:pPr>
        <w:shd w:val="clear" w:color="auto" w:fill="FFFFFF"/>
        <w:spacing w:after="0" w:line="240" w:lineRule="auto"/>
        <w:jc w:val="center"/>
        <w:rPr>
          <w:rFonts w:ascii="Times New Roman" w:eastAsia="Times New Roman" w:hAnsi="Times New Roman" w:cs="Times New Roman"/>
          <w:b/>
          <w:color w:val="000000"/>
          <w:sz w:val="24"/>
          <w:szCs w:val="24"/>
        </w:rPr>
      </w:pPr>
    </w:p>
    <w:p w:rsidR="001337AE" w:rsidRDefault="001337AE" w:rsidP="001337AE">
      <w:pPr>
        <w:shd w:val="clear" w:color="auto" w:fill="FFFFFF"/>
        <w:spacing w:after="0" w:line="240" w:lineRule="auto"/>
        <w:jc w:val="center"/>
        <w:rPr>
          <w:rFonts w:ascii="Times New Roman" w:eastAsia="Times New Roman" w:hAnsi="Times New Roman" w:cs="Times New Roman"/>
          <w:b/>
          <w:color w:val="000000"/>
          <w:sz w:val="24"/>
          <w:szCs w:val="24"/>
        </w:rPr>
      </w:pPr>
    </w:p>
    <w:p w:rsidR="001337AE" w:rsidRDefault="001337AE" w:rsidP="001337AE">
      <w:pPr>
        <w:shd w:val="clear" w:color="auto" w:fill="FFFFFF"/>
        <w:spacing w:after="0" w:line="240" w:lineRule="auto"/>
        <w:jc w:val="center"/>
        <w:rPr>
          <w:rFonts w:ascii="Times New Roman" w:eastAsia="Times New Roman" w:hAnsi="Times New Roman" w:cs="Times New Roman"/>
          <w:b/>
          <w:color w:val="000000"/>
          <w:sz w:val="24"/>
          <w:szCs w:val="24"/>
        </w:rPr>
      </w:pPr>
    </w:p>
    <w:p w:rsidR="00455601" w:rsidRDefault="00455601" w:rsidP="001337AE">
      <w:pPr>
        <w:shd w:val="clear" w:color="auto" w:fill="FFFFFF"/>
        <w:spacing w:after="0" w:line="240" w:lineRule="auto"/>
        <w:jc w:val="center"/>
        <w:rPr>
          <w:rFonts w:ascii="Helvetica" w:eastAsia="Times New Roman" w:hAnsi="Helvetica" w:cs="Helvetica"/>
          <w:color w:val="000000"/>
          <w:sz w:val="24"/>
          <w:szCs w:val="24"/>
        </w:rPr>
      </w:pPr>
      <w:r>
        <w:rPr>
          <w:rFonts w:ascii="Times New Roman" w:eastAsia="Times New Roman" w:hAnsi="Times New Roman" w:cs="Times New Roman"/>
          <w:b/>
          <w:color w:val="000000"/>
          <w:sz w:val="24"/>
          <w:szCs w:val="24"/>
        </w:rPr>
        <w:t>Дополнительное образование.</w:t>
      </w:r>
    </w:p>
    <w:p w:rsidR="00455601" w:rsidRDefault="00455601" w:rsidP="001337AE">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Helvetica" w:eastAsia="Times New Roman" w:hAnsi="Helvetica" w:cs="Helvetica"/>
          <w:color w:val="000000"/>
          <w:sz w:val="24"/>
          <w:szCs w:val="24"/>
        </w:rPr>
        <w:t xml:space="preserve"> </w:t>
      </w:r>
      <w:r>
        <w:rPr>
          <w:rFonts w:ascii="Times New Roman" w:eastAsia="Times New Roman" w:hAnsi="Times New Roman" w:cs="Times New Roman"/>
          <w:color w:val="000000"/>
          <w:sz w:val="24"/>
          <w:szCs w:val="24"/>
        </w:rPr>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эффективным.</w:t>
      </w:r>
    </w:p>
    <w:p w:rsidR="00455601" w:rsidRDefault="00455601">
      <w:pPr>
        <w:shd w:val="clear" w:color="auto" w:fill="FFFFFF"/>
        <w:spacing w:after="0" w:line="200" w:lineRule="atLeast"/>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Главной </w:t>
      </w:r>
      <w:r>
        <w:rPr>
          <w:rFonts w:ascii="Times New Roman" w:eastAsia="Times New Roman" w:hAnsi="Times New Roman" w:cs="Times New Roman"/>
          <w:b/>
          <w:bCs/>
          <w:i/>
          <w:iCs/>
          <w:color w:val="000000"/>
          <w:sz w:val="24"/>
          <w:szCs w:val="24"/>
        </w:rPr>
        <w:t>целью воспитательной работы</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школы является: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 Исходя из этой цели были определены приоритетными </w:t>
      </w:r>
      <w:r>
        <w:rPr>
          <w:rFonts w:ascii="Times New Roman" w:eastAsia="Times New Roman" w:hAnsi="Times New Roman" w:cs="Times New Roman"/>
          <w:i/>
          <w:iCs/>
          <w:color w:val="000000"/>
          <w:sz w:val="24"/>
          <w:szCs w:val="24"/>
        </w:rPr>
        <w:t xml:space="preserve">направления воспитательной деятельности </w:t>
      </w:r>
      <w:r>
        <w:rPr>
          <w:rFonts w:ascii="Times New Roman" w:eastAsia="Times New Roman" w:hAnsi="Times New Roman" w:cs="Times New Roman"/>
          <w:color w:val="000000"/>
          <w:sz w:val="24"/>
          <w:szCs w:val="24"/>
        </w:rPr>
        <w:t>школы, и в этих направлениях работают следующие кружки и молодёжные объединения:</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Художественно-эстетическое:</w:t>
      </w:r>
    </w:p>
    <w:p w:rsidR="00455601" w:rsidRDefault="00455601">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формирование художественной культуры как неотъемлемой части культуры духовной. Формирование навыков художественного  мастерства.</w:t>
      </w:r>
    </w:p>
    <w:p w:rsidR="00455601" w:rsidRDefault="001337AE">
      <w:pPr>
        <w:spacing w:after="0" w:line="200" w:lineRule="atLeast"/>
        <w:jc w:val="both"/>
        <w:rPr>
          <w:rFonts w:ascii="Times New Roman" w:eastAsia="Times New Roman" w:hAnsi="Times New Roman" w:cs="Times New Roman"/>
          <w:color w:val="000000"/>
          <w:sz w:val="24"/>
          <w:szCs w:val="24"/>
        </w:rPr>
      </w:pPr>
      <w:r w:rsidRPr="001337AE">
        <w:rPr>
          <w:rFonts w:ascii="Times New Roman" w:eastAsia="Times New Roman" w:hAnsi="Times New Roman" w:cs="Times New Roman"/>
          <w:sz w:val="24"/>
          <w:szCs w:val="24"/>
          <w:lang w:eastAsia="ru-RU"/>
        </w:rPr>
        <w:t>«От праздника к празднику»</w:t>
      </w:r>
      <w:r>
        <w:rPr>
          <w:rFonts w:ascii="Times New Roman" w:eastAsia="Times New Roman" w:hAnsi="Times New Roman" w:cs="Times New Roman"/>
          <w:color w:val="000000"/>
          <w:sz w:val="24"/>
          <w:szCs w:val="24"/>
        </w:rPr>
        <w:t xml:space="preserve"> (1 – 10 кл).</w:t>
      </w:r>
    </w:p>
    <w:p w:rsidR="001337AE" w:rsidRDefault="001337AE">
      <w:pPr>
        <w:spacing w:after="0" w:line="200" w:lineRule="atLeast"/>
        <w:jc w:val="both"/>
        <w:rPr>
          <w:rFonts w:ascii="Times New Roman" w:eastAsia="Times New Roman" w:hAnsi="Times New Roman" w:cs="Times New Roman"/>
          <w:sz w:val="24"/>
          <w:szCs w:val="24"/>
          <w:lang w:eastAsia="ru-RU"/>
        </w:rPr>
      </w:pPr>
      <w:r w:rsidRPr="001337AE">
        <w:rPr>
          <w:rFonts w:ascii="Times New Roman" w:eastAsia="Times New Roman" w:hAnsi="Times New Roman" w:cs="Times New Roman"/>
          <w:sz w:val="24"/>
          <w:szCs w:val="24"/>
          <w:lang w:eastAsia="ru-RU"/>
        </w:rPr>
        <w:t>«Театральный кружок»</w:t>
      </w:r>
      <w:r>
        <w:rPr>
          <w:rFonts w:ascii="Times New Roman" w:eastAsia="Times New Roman" w:hAnsi="Times New Roman" w:cs="Times New Roman"/>
          <w:sz w:val="24"/>
          <w:szCs w:val="24"/>
          <w:lang w:eastAsia="ru-RU"/>
        </w:rPr>
        <w:t xml:space="preserve"> (2 – 7 кл.).</w:t>
      </w:r>
    </w:p>
    <w:p w:rsidR="001337AE" w:rsidRPr="001337AE" w:rsidRDefault="001337AE">
      <w:pPr>
        <w:spacing w:after="0" w:line="200" w:lineRule="atLeast"/>
        <w:jc w:val="both"/>
        <w:rPr>
          <w:rFonts w:ascii="Times New Roman" w:eastAsia="Times New Roman" w:hAnsi="Times New Roman" w:cs="Times New Roman"/>
          <w:sz w:val="24"/>
          <w:szCs w:val="24"/>
          <w:lang w:eastAsia="ru-RU"/>
        </w:rPr>
      </w:pPr>
      <w:r w:rsidRPr="001337AE">
        <w:rPr>
          <w:rFonts w:ascii="Times New Roman" w:eastAsia="Times New Roman" w:hAnsi="Times New Roman" w:cs="Times New Roman"/>
          <w:sz w:val="24"/>
          <w:szCs w:val="24"/>
          <w:lang w:eastAsia="ru-RU"/>
        </w:rPr>
        <w:t>«Логопедические занятия» (1-4 кл.).</w:t>
      </w:r>
    </w:p>
    <w:p w:rsidR="00455601" w:rsidRDefault="00455601">
      <w:pPr>
        <w:spacing w:after="0" w:line="200" w:lineRule="atLeast"/>
        <w:jc w:val="both"/>
        <w:rPr>
          <w:rFonts w:ascii="Times New Roman" w:hAnsi="Times New Roman" w:cs="Times New Roman"/>
          <w:color w:val="000000"/>
          <w:sz w:val="24"/>
          <w:szCs w:val="24"/>
        </w:rPr>
      </w:pPr>
      <w:r>
        <w:rPr>
          <w:rFonts w:ascii="Times New Roman" w:eastAsia="Times New Roman" w:hAnsi="Times New Roman" w:cs="Times New Roman"/>
          <w:i/>
          <w:iCs/>
          <w:color w:val="000000"/>
          <w:sz w:val="24"/>
          <w:szCs w:val="24"/>
        </w:rPr>
        <w:t>2</w:t>
      </w:r>
      <w:r>
        <w:rPr>
          <w:rFonts w:ascii="Times New Roman" w:hAnsi="Times New Roman" w:cs="Times New Roman"/>
          <w:i/>
          <w:color w:val="000000"/>
          <w:sz w:val="24"/>
          <w:szCs w:val="24"/>
        </w:rPr>
        <w:t>. Культурологическое</w:t>
      </w:r>
    </w:p>
    <w:p w:rsidR="00455601" w:rsidRDefault="00455601">
      <w:pPr>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развитие творческих способностей школьников, приобретение навыков самоуправления.  </w:t>
      </w:r>
    </w:p>
    <w:p w:rsidR="00455601" w:rsidRDefault="00455601">
      <w:pPr>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Молодёжное объединение «Клуб  КВН»  (6-11 кл.)</w:t>
      </w:r>
    </w:p>
    <w:p w:rsidR="00455601" w:rsidRDefault="00455601">
      <w:pPr>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color w:val="000000"/>
          <w:sz w:val="24"/>
          <w:szCs w:val="24"/>
        </w:rPr>
        <w:t>Гражданско - патриотическое</w:t>
      </w:r>
    </w:p>
    <w:p w:rsidR="00455601" w:rsidRDefault="00455601">
      <w:pPr>
        <w:spacing w:after="0"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воспитание гражданственности, любви к Родине. Сохранение памяти о ветеранах, следование лучшим традициям предыдущих поколений. П</w:t>
      </w:r>
      <w:r>
        <w:rPr>
          <w:rFonts w:ascii="Times New Roman" w:eastAsia="Times New Roman" w:hAnsi="Times New Roman" w:cs="Times New Roman"/>
          <w:color w:val="000000"/>
          <w:sz w:val="24"/>
          <w:szCs w:val="24"/>
        </w:rPr>
        <w:t>равовое просвещение школьников.</w:t>
      </w:r>
    </w:p>
    <w:p w:rsidR="00455601" w:rsidRDefault="00455601">
      <w:pPr>
        <w:spacing w:after="0" w:line="200" w:lineRule="atLeast"/>
        <w:jc w:val="both"/>
        <w:rPr>
          <w:rFonts w:ascii="Times New Roman" w:hAnsi="Times New Roman" w:cs="Times New Roman"/>
          <w:sz w:val="24"/>
          <w:szCs w:val="24"/>
        </w:rPr>
      </w:pPr>
      <w:r>
        <w:rPr>
          <w:rFonts w:ascii="Times New Roman" w:hAnsi="Times New Roman" w:cs="Times New Roman"/>
          <w:color w:val="000000"/>
          <w:sz w:val="24"/>
          <w:szCs w:val="24"/>
        </w:rPr>
        <w:t>Школьный музей «Память» (5 – 11 кл.)</w:t>
      </w:r>
      <w:r w:rsidR="001337AE">
        <w:rPr>
          <w:rFonts w:ascii="Times New Roman" w:hAnsi="Times New Roman" w:cs="Times New Roman"/>
          <w:color w:val="000000"/>
          <w:sz w:val="24"/>
          <w:szCs w:val="24"/>
        </w:rPr>
        <w:t>.</w:t>
      </w:r>
    </w:p>
    <w:p w:rsidR="00455601" w:rsidRDefault="00455601">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Военно-патриотический клуб «Тайфун» (7 -11 кл.)</w:t>
      </w:r>
      <w:r w:rsidR="001337AE">
        <w:rPr>
          <w:rFonts w:ascii="Times New Roman" w:hAnsi="Times New Roman" w:cs="Times New Roman"/>
          <w:sz w:val="24"/>
          <w:szCs w:val="24"/>
        </w:rPr>
        <w:t>.</w:t>
      </w:r>
    </w:p>
    <w:p w:rsidR="001337AE" w:rsidRDefault="001337AE">
      <w:pPr>
        <w:spacing w:after="0" w:line="200" w:lineRule="atLeast"/>
        <w:jc w:val="both"/>
        <w:rPr>
          <w:rFonts w:ascii="Times New Roman" w:eastAsia="Times New Roman" w:hAnsi="Times New Roman" w:cs="Times New Roman"/>
          <w:sz w:val="24"/>
          <w:szCs w:val="24"/>
          <w:lang w:eastAsia="ru-RU"/>
        </w:rPr>
      </w:pPr>
      <w:r w:rsidRPr="001337AE">
        <w:rPr>
          <w:rFonts w:ascii="Times New Roman" w:eastAsia="Times New Roman" w:hAnsi="Times New Roman" w:cs="Times New Roman"/>
          <w:sz w:val="24"/>
          <w:szCs w:val="24"/>
          <w:lang w:eastAsia="ru-RU"/>
        </w:rPr>
        <w:t>Молодёжное объединение «Совет учащихся»</w:t>
      </w:r>
      <w:r>
        <w:rPr>
          <w:rFonts w:ascii="Times New Roman" w:eastAsia="Times New Roman" w:hAnsi="Times New Roman" w:cs="Times New Roman"/>
          <w:sz w:val="24"/>
          <w:szCs w:val="24"/>
          <w:lang w:eastAsia="ru-RU"/>
        </w:rPr>
        <w:t xml:space="preserve"> (7 – 11 кл.).</w:t>
      </w:r>
    </w:p>
    <w:p w:rsidR="00455601" w:rsidRDefault="00455601">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4. С</w:t>
      </w:r>
      <w:r>
        <w:rPr>
          <w:rFonts w:ascii="Times New Roman" w:hAnsi="Times New Roman" w:cs="Times New Roman"/>
          <w:i/>
          <w:sz w:val="24"/>
          <w:szCs w:val="24"/>
        </w:rPr>
        <w:t>портивно-техническое</w:t>
      </w:r>
    </w:p>
    <w:p w:rsidR="00455601" w:rsidRDefault="00455601">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i/>
          <w:sz w:val="24"/>
          <w:szCs w:val="24"/>
        </w:rPr>
        <w:t xml:space="preserve">: </w:t>
      </w:r>
      <w:r>
        <w:rPr>
          <w:rFonts w:ascii="Times New Roman" w:hAnsi="Times New Roman" w:cs="Times New Roman"/>
          <w:sz w:val="24"/>
          <w:szCs w:val="24"/>
        </w:rPr>
        <w:t>отработка  у юных техников навыков самостоятельного, творческого труда по конструированию, постройке и запуску летающих моделей, знакомство   юных авиамоделистов с основами самолетостроения.</w:t>
      </w:r>
    </w:p>
    <w:p w:rsidR="00455601" w:rsidRDefault="00455601">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Авиамодельный кружок (5 – 11 кл.)</w:t>
      </w:r>
      <w:r w:rsidR="00083960">
        <w:rPr>
          <w:rFonts w:ascii="Times New Roman" w:hAnsi="Times New Roman" w:cs="Times New Roman"/>
          <w:sz w:val="24"/>
          <w:szCs w:val="24"/>
        </w:rPr>
        <w:t>.</w:t>
      </w:r>
    </w:p>
    <w:p w:rsidR="00DB42FF" w:rsidRDefault="00455601">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Ведущим направлением воспитания в нашей школе является патриотическое воспитание, в связи с этим активно осуществляются  связи с общественными организациями города (Совет ветеранов, военкомат). </w:t>
      </w:r>
      <w:r w:rsidR="00DB42FF">
        <w:rPr>
          <w:rFonts w:ascii="Times New Roman" w:hAnsi="Times New Roman" w:cs="Times New Roman"/>
          <w:sz w:val="24"/>
          <w:szCs w:val="24"/>
        </w:rPr>
        <w:t xml:space="preserve">Тагаров М.О. </w:t>
      </w:r>
      <w:r>
        <w:rPr>
          <w:rFonts w:ascii="Times New Roman" w:hAnsi="Times New Roman" w:cs="Times New Roman"/>
          <w:sz w:val="24"/>
          <w:szCs w:val="24"/>
        </w:rPr>
        <w:t>руководств</w:t>
      </w:r>
      <w:r w:rsidR="00DB42FF">
        <w:rPr>
          <w:rFonts w:ascii="Times New Roman" w:hAnsi="Times New Roman" w:cs="Times New Roman"/>
          <w:sz w:val="24"/>
          <w:szCs w:val="24"/>
        </w:rPr>
        <w:t>одит</w:t>
      </w:r>
      <w:r>
        <w:rPr>
          <w:rFonts w:ascii="Times New Roman" w:hAnsi="Times New Roman" w:cs="Times New Roman"/>
          <w:sz w:val="24"/>
          <w:szCs w:val="24"/>
        </w:rPr>
        <w:t xml:space="preserve"> школьны</w:t>
      </w:r>
      <w:r w:rsidR="00DB42FF">
        <w:rPr>
          <w:rFonts w:ascii="Times New Roman" w:hAnsi="Times New Roman" w:cs="Times New Roman"/>
          <w:sz w:val="24"/>
          <w:szCs w:val="24"/>
        </w:rPr>
        <w:t>м</w:t>
      </w:r>
      <w:r>
        <w:rPr>
          <w:rFonts w:ascii="Times New Roman" w:hAnsi="Times New Roman" w:cs="Times New Roman"/>
          <w:sz w:val="24"/>
          <w:szCs w:val="24"/>
        </w:rPr>
        <w:t xml:space="preserve"> патриотически</w:t>
      </w:r>
      <w:r w:rsidR="00DB42FF">
        <w:rPr>
          <w:rFonts w:ascii="Times New Roman" w:hAnsi="Times New Roman" w:cs="Times New Roman"/>
          <w:sz w:val="24"/>
          <w:szCs w:val="24"/>
        </w:rPr>
        <w:t>м</w:t>
      </w:r>
      <w:r>
        <w:rPr>
          <w:rFonts w:ascii="Times New Roman" w:hAnsi="Times New Roman" w:cs="Times New Roman"/>
          <w:sz w:val="24"/>
          <w:szCs w:val="24"/>
        </w:rPr>
        <w:t xml:space="preserve"> клуб</w:t>
      </w:r>
      <w:r w:rsidR="00DB42FF">
        <w:rPr>
          <w:rFonts w:ascii="Times New Roman" w:hAnsi="Times New Roman" w:cs="Times New Roman"/>
          <w:sz w:val="24"/>
          <w:szCs w:val="24"/>
        </w:rPr>
        <w:t>ом</w:t>
      </w:r>
      <w:r>
        <w:rPr>
          <w:rFonts w:ascii="Times New Roman" w:hAnsi="Times New Roman" w:cs="Times New Roman"/>
          <w:sz w:val="24"/>
          <w:szCs w:val="24"/>
        </w:rPr>
        <w:t xml:space="preserve"> «Тайфун»</w:t>
      </w:r>
      <w:r w:rsidR="00DB42FF">
        <w:rPr>
          <w:rFonts w:ascii="Times New Roman" w:hAnsi="Times New Roman" w:cs="Times New Roman"/>
          <w:sz w:val="24"/>
          <w:szCs w:val="24"/>
        </w:rPr>
        <w:t xml:space="preserve">, клуб </w:t>
      </w:r>
      <w:r>
        <w:rPr>
          <w:rFonts w:ascii="Times New Roman" w:hAnsi="Times New Roman" w:cs="Times New Roman"/>
          <w:sz w:val="24"/>
          <w:szCs w:val="24"/>
        </w:rPr>
        <w:t xml:space="preserve"> участв</w:t>
      </w:r>
      <w:r w:rsidR="00DB42FF">
        <w:rPr>
          <w:rFonts w:ascii="Times New Roman" w:hAnsi="Times New Roman" w:cs="Times New Roman"/>
          <w:sz w:val="24"/>
          <w:szCs w:val="24"/>
        </w:rPr>
        <w:t>ует</w:t>
      </w:r>
      <w:r>
        <w:rPr>
          <w:rFonts w:ascii="Times New Roman" w:hAnsi="Times New Roman" w:cs="Times New Roman"/>
          <w:sz w:val="24"/>
          <w:szCs w:val="24"/>
        </w:rPr>
        <w:t xml:space="preserve"> в городск</w:t>
      </w:r>
      <w:r w:rsidR="00DB42FF">
        <w:rPr>
          <w:rFonts w:ascii="Times New Roman" w:hAnsi="Times New Roman" w:cs="Times New Roman"/>
          <w:sz w:val="24"/>
          <w:szCs w:val="24"/>
        </w:rPr>
        <w:t>их</w:t>
      </w:r>
      <w:r>
        <w:rPr>
          <w:rFonts w:ascii="Times New Roman" w:hAnsi="Times New Roman" w:cs="Times New Roman"/>
          <w:sz w:val="24"/>
          <w:szCs w:val="24"/>
        </w:rPr>
        <w:t xml:space="preserve"> мероприяти</w:t>
      </w:r>
      <w:r w:rsidR="00DB42FF">
        <w:rPr>
          <w:rFonts w:ascii="Times New Roman" w:hAnsi="Times New Roman" w:cs="Times New Roman"/>
          <w:sz w:val="24"/>
          <w:szCs w:val="24"/>
        </w:rPr>
        <w:t>ях, посвященных военно-патриотической тематике</w:t>
      </w:r>
      <w:r>
        <w:rPr>
          <w:rFonts w:ascii="Times New Roman" w:hAnsi="Times New Roman" w:cs="Times New Roman"/>
          <w:sz w:val="24"/>
          <w:szCs w:val="24"/>
        </w:rPr>
        <w:t>. Так же он проводит встречи с военнослужащими,  акции, экскурсии в в/ч, оказывает помощь в проведении спартакиады допризывной молодёжи.</w:t>
      </w:r>
    </w:p>
    <w:p w:rsidR="00455601" w:rsidRDefault="00455601">
      <w:pPr>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1999 года в школе существует волонтерское движение. Волонтеры школы принимают участие в проведении школьных, городских и краевых мероприятиях. Ежегодно волонтеры организуют акции под девизом: «Твое здоровье в твоих руках»,  «1 декабря всемирный день борьбы со СПИДом», «Мы за здоровый образ жизни!», «Спорт вместо наркотиков», принимают участие в городских конкурсах по пропаганде здорового образа жизни.  </w:t>
      </w:r>
    </w:p>
    <w:p w:rsidR="00455601" w:rsidRDefault="00455601">
      <w:pPr>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2457" w:rsidRDefault="00882457">
      <w:pPr>
        <w:spacing w:after="0" w:line="200" w:lineRule="atLeast"/>
        <w:jc w:val="both"/>
        <w:rPr>
          <w:rFonts w:ascii="Times New Roman" w:eastAsia="Times New Roman" w:hAnsi="Times New Roman" w:cs="Times New Roman"/>
          <w:sz w:val="24"/>
          <w:szCs w:val="24"/>
        </w:rPr>
      </w:pPr>
    </w:p>
    <w:p w:rsidR="00882457" w:rsidRDefault="00882457">
      <w:pPr>
        <w:spacing w:after="0" w:line="200" w:lineRule="atLeast"/>
        <w:jc w:val="both"/>
        <w:rPr>
          <w:rFonts w:ascii="Times New Roman" w:eastAsia="Times New Roman" w:hAnsi="Times New Roman" w:cs="Times New Roman"/>
          <w:sz w:val="24"/>
          <w:szCs w:val="24"/>
        </w:rPr>
      </w:pPr>
    </w:p>
    <w:p w:rsidR="00882457" w:rsidRDefault="00882457">
      <w:pPr>
        <w:spacing w:after="0" w:line="200" w:lineRule="atLeast"/>
        <w:jc w:val="both"/>
        <w:rPr>
          <w:rFonts w:ascii="Times New Roman" w:eastAsia="Times New Roman" w:hAnsi="Times New Roman" w:cs="Times New Roman"/>
          <w:b/>
          <w:color w:val="FF0000"/>
          <w:sz w:val="24"/>
          <w:szCs w:val="24"/>
        </w:rPr>
      </w:pPr>
    </w:p>
    <w:p w:rsidR="00455601" w:rsidRDefault="00455601">
      <w:pPr>
        <w:spacing w:after="0" w:line="200" w:lineRule="atLeast"/>
        <w:jc w:val="center"/>
        <w:rPr>
          <w:rFonts w:ascii="Times New Roman" w:eastAsia="Times New Roman" w:hAnsi="Times New Roman" w:cs="Times New Roman"/>
          <w:b/>
          <w:sz w:val="24"/>
          <w:szCs w:val="24"/>
        </w:rPr>
      </w:pPr>
    </w:p>
    <w:p w:rsidR="00455601" w:rsidRDefault="00455601">
      <w:pPr>
        <w:spacing w:after="0" w:line="2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Дополнительные платные образовательные услуги</w:t>
      </w:r>
    </w:p>
    <w:p w:rsidR="00455601" w:rsidRDefault="00455601">
      <w:pPr>
        <w:spacing w:after="0" w:line="200" w:lineRule="atLeast"/>
        <w:jc w:val="center"/>
        <w:rPr>
          <w:rFonts w:ascii="Times New Roman" w:eastAsia="Times New Roman" w:hAnsi="Times New Roman" w:cs="Times New Roman"/>
          <w:b/>
          <w:sz w:val="24"/>
          <w:szCs w:val="24"/>
        </w:rPr>
      </w:pPr>
    </w:p>
    <w:p w:rsidR="00BC2DDA" w:rsidRPr="00BC2DDA" w:rsidRDefault="00BC2DDA" w:rsidP="00BC2DDA">
      <w:pPr>
        <w:pStyle w:val="aff2"/>
        <w:jc w:val="both"/>
        <w:rPr>
          <w:rFonts w:ascii="Times New Roman" w:hAnsi="Times New Roman"/>
          <w:sz w:val="24"/>
          <w:szCs w:val="24"/>
        </w:rPr>
      </w:pPr>
      <w:r w:rsidRPr="00BC2DDA">
        <w:rPr>
          <w:rFonts w:ascii="Times New Roman" w:hAnsi="Times New Roman"/>
          <w:sz w:val="24"/>
          <w:szCs w:val="24"/>
        </w:rPr>
        <w:t>Платные услуги в МБОУ «СОШ № 6»  Дальнереченского городского округа оказываются в соответствии с:</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 xml:space="preserve">Конституцией Российской Федерации,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 xml:space="preserve">Гражданского кодекса Российской Федерации,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 xml:space="preserve">Трудовым кодексом Российской Федерации,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bCs/>
          <w:kern w:val="36"/>
          <w:sz w:val="24"/>
          <w:szCs w:val="24"/>
          <w:lang w:eastAsia="ru-RU"/>
        </w:rPr>
        <w:t>Федеральным законом РФ "Об образовании в Российской Федерации" № 273-ФЗ</w:t>
      </w:r>
      <w:r w:rsidRPr="00BC2DDA">
        <w:rPr>
          <w:rFonts w:ascii="Times New Roman" w:eastAsia="Times New Roman" w:hAnsi="Times New Roman"/>
          <w:b/>
          <w:bCs/>
          <w:kern w:val="36"/>
          <w:sz w:val="24"/>
          <w:szCs w:val="24"/>
          <w:lang w:eastAsia="ru-RU"/>
        </w:rPr>
        <w:t xml:space="preserve"> </w:t>
      </w:r>
      <w:r w:rsidRPr="00BC2DDA">
        <w:rPr>
          <w:rFonts w:ascii="Times New Roman" w:eastAsia="Times New Roman" w:hAnsi="Times New Roman"/>
          <w:bCs/>
          <w:kern w:val="36"/>
          <w:sz w:val="24"/>
          <w:szCs w:val="24"/>
          <w:lang w:eastAsia="ru-RU"/>
        </w:rPr>
        <w:t xml:space="preserve">от 29.12.2012 г (ред. от 23.07.2013 г),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 xml:space="preserve">Федеральным законом от 12.01.96 г. № 7-ФЗ «О некоммерческих организациях»,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 xml:space="preserve">Федеральным законом  «О защите прав потребителей» (принятого Государственной Думой 5 декабря 1995 г. с изменениями от 17 декабря 1999 года, 30 декабря 2001 года),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hAnsi="Times New Roman"/>
          <w:sz w:val="24"/>
          <w:szCs w:val="24"/>
        </w:rPr>
        <w:t xml:space="preserve">Постановлением  Правительства РФ от 15.08.2013 N 706 "Об утверждении Правил оказания платных образовательных услуг", </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eastAsia="Times New Roman" w:hAnsi="Times New Roman"/>
          <w:sz w:val="24"/>
          <w:szCs w:val="24"/>
          <w:lang w:eastAsia="ru-RU"/>
        </w:rPr>
        <w:t>Примерного  Положения о порядке оказания платных дополнительных образовательных услуг муниципальными бюджетными образовательными учреждениями Дальнереченского  городского округа»,</w:t>
      </w:r>
      <w:r w:rsidRPr="00BC2DDA">
        <w:rPr>
          <w:rFonts w:ascii="Times New Roman" w:eastAsia="Times New Roman" w:hAnsi="Times New Roman"/>
          <w:bCs/>
          <w:sz w:val="24"/>
          <w:szCs w:val="24"/>
          <w:lang w:eastAsia="ru-RU"/>
        </w:rPr>
        <w:t xml:space="preserve"> утвержденное постановлением администрации Дальнереченского городского округа от  05.12.2013  № 1488</w:t>
      </w:r>
      <w:r w:rsidRPr="00BC2DDA">
        <w:rPr>
          <w:rFonts w:ascii="Times New Roman" w:hAnsi="Times New Roman"/>
          <w:sz w:val="24"/>
          <w:szCs w:val="24"/>
        </w:rPr>
        <w:t>,</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hAnsi="Times New Roman"/>
          <w:sz w:val="24"/>
          <w:szCs w:val="24"/>
        </w:rPr>
        <w:t>Лицензии № 385 от 16 ноября 2016 г., выданной департаментом образования и науки Приморского края,</w:t>
      </w:r>
    </w:p>
    <w:p w:rsidR="00BC2DDA" w:rsidRPr="00BC2DDA" w:rsidRDefault="00BC2DDA" w:rsidP="00BC2DDA">
      <w:pPr>
        <w:pStyle w:val="aff2"/>
        <w:numPr>
          <w:ilvl w:val="0"/>
          <w:numId w:val="67"/>
        </w:numPr>
        <w:jc w:val="both"/>
        <w:rPr>
          <w:rFonts w:ascii="Times New Roman" w:hAnsi="Times New Roman"/>
          <w:sz w:val="24"/>
          <w:szCs w:val="24"/>
        </w:rPr>
      </w:pPr>
      <w:r w:rsidRPr="00BC2DDA">
        <w:rPr>
          <w:rFonts w:ascii="Times New Roman" w:hAnsi="Times New Roman"/>
          <w:sz w:val="24"/>
          <w:szCs w:val="24"/>
        </w:rPr>
        <w:t xml:space="preserve">Положением «О правилах оказания платных образовательных услуг в муниципальном бюджетном общеобразовательном учреждении «Средняя общеобразовательная школа № 6» Дальнереченского городского округа» от 30 сентября 2016 года   </w:t>
      </w:r>
    </w:p>
    <w:p w:rsidR="00BC2DDA" w:rsidRPr="00BC2DDA" w:rsidRDefault="00BC2DDA" w:rsidP="00BC2DDA">
      <w:pPr>
        <w:pStyle w:val="aff2"/>
        <w:ind w:left="644"/>
        <w:jc w:val="both"/>
        <w:rPr>
          <w:rFonts w:ascii="Times New Roman" w:hAnsi="Times New Roman"/>
          <w:sz w:val="24"/>
          <w:szCs w:val="24"/>
        </w:rPr>
      </w:pPr>
    </w:p>
    <w:p w:rsidR="00BC2DDA" w:rsidRPr="00BC2DDA" w:rsidRDefault="00BC2DDA" w:rsidP="00BC2DDA">
      <w:pPr>
        <w:spacing w:line="240" w:lineRule="auto"/>
        <w:jc w:val="both"/>
        <w:rPr>
          <w:rFonts w:ascii="Times New Roman" w:hAnsi="Times New Roman"/>
          <w:sz w:val="24"/>
          <w:szCs w:val="24"/>
        </w:rPr>
      </w:pPr>
      <w:r w:rsidRPr="00BC2DDA">
        <w:rPr>
          <w:rFonts w:ascii="Times New Roman" w:hAnsi="Times New Roman"/>
          <w:sz w:val="24"/>
          <w:szCs w:val="24"/>
        </w:rPr>
        <w:t>Занятия проходят на базе МБОУ «СОШ № 6» ДГО.</w:t>
      </w:r>
    </w:p>
    <w:p w:rsidR="00BC2DDA" w:rsidRPr="00BC2DDA" w:rsidRDefault="00BC2DDA" w:rsidP="00BC2DDA">
      <w:pPr>
        <w:pStyle w:val="aff2"/>
        <w:jc w:val="both"/>
        <w:rPr>
          <w:rFonts w:ascii="Times New Roman" w:hAnsi="Times New Roman"/>
          <w:sz w:val="24"/>
          <w:szCs w:val="24"/>
        </w:rPr>
      </w:pPr>
      <w:r w:rsidRPr="00BC2DDA">
        <w:rPr>
          <w:rFonts w:ascii="Times New Roman" w:hAnsi="Times New Roman"/>
          <w:sz w:val="24"/>
          <w:szCs w:val="24"/>
        </w:rPr>
        <w:t xml:space="preserve">   Все услуги работают по учебным образовательным программам, содержание которых выходит за рамки общеобразовательных стандартов. Программы утверждены директором школы. В школе составлен учебный план. При его составлении использовались типовые, региональные программы для системы дополнительного образования школьников, авторские программы.</w:t>
      </w:r>
    </w:p>
    <w:p w:rsidR="00BC2DDA" w:rsidRPr="00BC2DDA" w:rsidRDefault="00BC2DDA" w:rsidP="00BC2DDA">
      <w:pPr>
        <w:pStyle w:val="aff2"/>
        <w:jc w:val="both"/>
        <w:rPr>
          <w:rFonts w:ascii="Times New Roman" w:hAnsi="Times New Roman"/>
          <w:sz w:val="24"/>
          <w:szCs w:val="24"/>
        </w:rPr>
      </w:pPr>
      <w:r w:rsidRPr="00BC2DDA">
        <w:rPr>
          <w:rFonts w:ascii="Times New Roman" w:hAnsi="Times New Roman"/>
          <w:sz w:val="24"/>
          <w:szCs w:val="24"/>
        </w:rPr>
        <w:t xml:space="preserve">   По каждому курсу учебные занятия начинаются в октябре месяце и ведутся в соответствии с организационными нормами деятельности. В 2017-2018 учебном году занятия были организованы для учащихся 2,3,11 классов.  Прохождение программ закончено 25 мая.</w:t>
      </w:r>
    </w:p>
    <w:p w:rsidR="00BC2DDA" w:rsidRPr="00BC2DDA" w:rsidRDefault="00BC2DDA" w:rsidP="00BC2DDA">
      <w:pPr>
        <w:pStyle w:val="aff2"/>
        <w:jc w:val="both"/>
        <w:rPr>
          <w:rFonts w:ascii="Times New Roman" w:hAnsi="Times New Roman"/>
          <w:sz w:val="24"/>
          <w:szCs w:val="24"/>
        </w:rPr>
      </w:pPr>
      <w:r w:rsidRPr="00BC2DDA">
        <w:rPr>
          <w:rFonts w:ascii="Times New Roman" w:hAnsi="Times New Roman"/>
          <w:sz w:val="24"/>
          <w:szCs w:val="24"/>
        </w:rPr>
        <w:t xml:space="preserve">  Система дополнительных платных услуг предназначена для: </w:t>
      </w:r>
    </w:p>
    <w:p w:rsidR="00BC2DDA" w:rsidRPr="00BC2DDA" w:rsidRDefault="00BC2DDA" w:rsidP="00BC2DDA">
      <w:pPr>
        <w:pStyle w:val="aff2"/>
        <w:numPr>
          <w:ilvl w:val="0"/>
          <w:numId w:val="66"/>
        </w:numPr>
        <w:jc w:val="both"/>
        <w:rPr>
          <w:rFonts w:ascii="Times New Roman" w:hAnsi="Times New Roman"/>
          <w:sz w:val="24"/>
          <w:szCs w:val="24"/>
        </w:rPr>
      </w:pPr>
      <w:r w:rsidRPr="00BC2DDA">
        <w:rPr>
          <w:rFonts w:ascii="Times New Roman" w:hAnsi="Times New Roman"/>
          <w:sz w:val="24"/>
          <w:szCs w:val="24"/>
        </w:rPr>
        <w:t>наиболее полного удовлетворения образовательных потребностей обучающихся, их родителей (законных представителей), других граждан, организаций, учреждений и предприятий;</w:t>
      </w:r>
    </w:p>
    <w:p w:rsidR="00BC2DDA" w:rsidRPr="00BC2DDA" w:rsidRDefault="00BC2DDA" w:rsidP="00BC2DDA">
      <w:pPr>
        <w:pStyle w:val="aff2"/>
        <w:numPr>
          <w:ilvl w:val="0"/>
          <w:numId w:val="66"/>
        </w:numPr>
        <w:ind w:left="709" w:hanging="709"/>
        <w:jc w:val="both"/>
        <w:rPr>
          <w:rFonts w:ascii="Times New Roman" w:hAnsi="Times New Roman"/>
          <w:sz w:val="24"/>
          <w:szCs w:val="24"/>
        </w:rPr>
      </w:pPr>
      <w:r w:rsidRPr="00BC2DDA">
        <w:rPr>
          <w:rFonts w:ascii="Times New Roman" w:hAnsi="Times New Roman"/>
          <w:sz w:val="24"/>
          <w:szCs w:val="24"/>
        </w:rPr>
        <w:t>обеспечения целостности и полноты реализации образовательной системы Учреждения;</w:t>
      </w:r>
    </w:p>
    <w:p w:rsidR="00BC2DDA" w:rsidRPr="00BC2DDA" w:rsidRDefault="00BC2DDA" w:rsidP="00BC2DDA">
      <w:pPr>
        <w:pStyle w:val="aff2"/>
        <w:numPr>
          <w:ilvl w:val="0"/>
          <w:numId w:val="66"/>
        </w:numPr>
        <w:ind w:left="709" w:hanging="709"/>
        <w:jc w:val="both"/>
        <w:rPr>
          <w:rFonts w:ascii="Times New Roman" w:hAnsi="Times New Roman"/>
          <w:sz w:val="24"/>
          <w:szCs w:val="24"/>
        </w:rPr>
      </w:pPr>
      <w:r w:rsidRPr="00BC2DDA">
        <w:rPr>
          <w:rFonts w:ascii="Times New Roman" w:hAnsi="Times New Roman"/>
          <w:sz w:val="24"/>
          <w:szCs w:val="24"/>
        </w:rPr>
        <w:t>социальной защиты сотрудников Учреждения через предоставление им дополнительного источника пополнения их бюджета;</w:t>
      </w:r>
    </w:p>
    <w:p w:rsidR="00BC2DDA" w:rsidRPr="00BC2DDA" w:rsidRDefault="00BC2DDA" w:rsidP="00BC2DDA">
      <w:pPr>
        <w:pStyle w:val="aff2"/>
        <w:numPr>
          <w:ilvl w:val="0"/>
          <w:numId w:val="66"/>
        </w:numPr>
        <w:ind w:left="709" w:hanging="709"/>
        <w:jc w:val="both"/>
        <w:rPr>
          <w:rFonts w:ascii="Times New Roman" w:hAnsi="Times New Roman"/>
          <w:sz w:val="24"/>
          <w:szCs w:val="24"/>
        </w:rPr>
      </w:pPr>
      <w:r w:rsidRPr="00BC2DDA">
        <w:rPr>
          <w:rFonts w:ascii="Times New Roman" w:hAnsi="Times New Roman"/>
          <w:sz w:val="24"/>
          <w:szCs w:val="24"/>
        </w:rPr>
        <w:t>совершенствования учебно-материальной базы Учреждения.</w:t>
      </w:r>
    </w:p>
    <w:p w:rsidR="00BC2DDA" w:rsidRPr="00BC2DDA" w:rsidRDefault="00BC2DDA" w:rsidP="00BC2DDA">
      <w:pPr>
        <w:pStyle w:val="aff2"/>
        <w:numPr>
          <w:ilvl w:val="0"/>
          <w:numId w:val="66"/>
        </w:numPr>
        <w:ind w:left="709" w:hanging="709"/>
        <w:jc w:val="both"/>
        <w:rPr>
          <w:rFonts w:ascii="Times New Roman" w:hAnsi="Times New Roman"/>
          <w:sz w:val="24"/>
          <w:szCs w:val="24"/>
        </w:rPr>
      </w:pPr>
      <w:r w:rsidRPr="00BC2DDA">
        <w:rPr>
          <w:rFonts w:ascii="Times New Roman" w:hAnsi="Times New Roman"/>
          <w:sz w:val="24"/>
          <w:szCs w:val="24"/>
        </w:rPr>
        <w:t>привлечения внебюджетных источников финансирования Учреждения;</w:t>
      </w:r>
    </w:p>
    <w:p w:rsidR="00BC2DDA" w:rsidRPr="00BC2DDA" w:rsidRDefault="00BC2DDA" w:rsidP="00BC2DDA">
      <w:pPr>
        <w:pStyle w:val="aff2"/>
        <w:ind w:left="709" w:hanging="709"/>
        <w:jc w:val="both"/>
        <w:rPr>
          <w:rFonts w:ascii="Times New Roman" w:hAnsi="Times New Roman"/>
          <w:b/>
          <w:sz w:val="24"/>
          <w:szCs w:val="24"/>
        </w:rPr>
      </w:pPr>
    </w:p>
    <w:p w:rsidR="00BC2DDA" w:rsidRPr="00BC2DDA" w:rsidRDefault="00BC2DDA" w:rsidP="00BC2DDA">
      <w:pPr>
        <w:pStyle w:val="aff2"/>
        <w:ind w:left="709" w:hanging="709"/>
        <w:jc w:val="center"/>
        <w:rPr>
          <w:rFonts w:ascii="Times New Roman" w:hAnsi="Times New Roman"/>
          <w:b/>
          <w:sz w:val="24"/>
          <w:szCs w:val="24"/>
        </w:rPr>
      </w:pPr>
      <w:r w:rsidRPr="00BC2DDA">
        <w:rPr>
          <w:rFonts w:ascii="Times New Roman" w:hAnsi="Times New Roman"/>
          <w:b/>
          <w:sz w:val="24"/>
          <w:szCs w:val="24"/>
        </w:rPr>
        <w:t>Сравнительный анализ платных услуг</w:t>
      </w:r>
    </w:p>
    <w:p w:rsidR="00BC2DDA" w:rsidRPr="00BC2DDA" w:rsidRDefault="00BC2DDA" w:rsidP="00BC2DDA">
      <w:pPr>
        <w:pStyle w:val="aff2"/>
        <w:ind w:left="709" w:hanging="709"/>
        <w:jc w:val="center"/>
        <w:rPr>
          <w:rFonts w:ascii="Times New Roman" w:hAnsi="Times New Roman"/>
          <w:sz w:val="24"/>
          <w:szCs w:val="24"/>
        </w:rPr>
      </w:pPr>
      <w:r w:rsidRPr="00BC2DDA">
        <w:rPr>
          <w:rFonts w:ascii="Times New Roman" w:hAnsi="Times New Roman"/>
          <w:sz w:val="24"/>
          <w:szCs w:val="24"/>
        </w:rPr>
        <w:t>(за последние три года)</w:t>
      </w:r>
    </w:p>
    <w:tbl>
      <w:tblPr>
        <w:tblW w:w="9260" w:type="dxa"/>
        <w:jc w:val="center"/>
        <w:tblCellMar>
          <w:left w:w="0" w:type="dxa"/>
          <w:right w:w="0" w:type="dxa"/>
        </w:tblCellMar>
        <w:tblLook w:val="04A0" w:firstRow="1" w:lastRow="0" w:firstColumn="1" w:lastColumn="0" w:noHBand="0" w:noVBand="1"/>
      </w:tblPr>
      <w:tblGrid>
        <w:gridCol w:w="2985"/>
        <w:gridCol w:w="2076"/>
        <w:gridCol w:w="161"/>
        <w:gridCol w:w="2019"/>
        <w:gridCol w:w="2019"/>
      </w:tblGrid>
      <w:tr w:rsidR="00BC2DDA" w:rsidRPr="00BC2DDA" w:rsidTr="0008436A">
        <w:trPr>
          <w:trHeight w:val="821"/>
          <w:jc w:val="center"/>
        </w:trPr>
        <w:tc>
          <w:tcPr>
            <w:tcW w:w="2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2DDA" w:rsidRPr="00BC2DDA" w:rsidRDefault="00BC2DDA" w:rsidP="0008436A">
            <w:pPr>
              <w:spacing w:line="240" w:lineRule="auto"/>
              <w:jc w:val="both"/>
              <w:rPr>
                <w:rFonts w:ascii="Times New Roman" w:hAnsi="Times New Roman"/>
                <w:sz w:val="24"/>
                <w:szCs w:val="24"/>
              </w:rPr>
            </w:pPr>
            <w:r w:rsidRPr="00BC2DDA">
              <w:rPr>
                <w:rFonts w:ascii="Times New Roman" w:hAnsi="Times New Roman"/>
                <w:sz w:val="24"/>
                <w:szCs w:val="24"/>
              </w:rPr>
              <w:t> </w:t>
            </w:r>
          </w:p>
        </w:tc>
        <w:tc>
          <w:tcPr>
            <w:tcW w:w="2076" w:type="dxa"/>
            <w:tcBorders>
              <w:top w:val="single" w:sz="8" w:space="0" w:color="auto"/>
              <w:left w:val="nil"/>
              <w:bottom w:val="single" w:sz="8" w:space="0" w:color="auto"/>
              <w:right w:val="nil"/>
            </w:tcBorders>
          </w:tcPr>
          <w:p w:rsidR="00BC2DDA" w:rsidRPr="00BC2DDA" w:rsidRDefault="00BC2DDA" w:rsidP="0008436A">
            <w:pPr>
              <w:pStyle w:val="aff2"/>
              <w:ind w:right="-284"/>
              <w:jc w:val="center"/>
              <w:rPr>
                <w:rFonts w:ascii="Times New Roman" w:hAnsi="Times New Roman"/>
                <w:sz w:val="24"/>
                <w:szCs w:val="24"/>
              </w:rPr>
            </w:pPr>
            <w:r w:rsidRPr="00BC2DDA">
              <w:rPr>
                <w:rFonts w:ascii="Times New Roman" w:hAnsi="Times New Roman"/>
                <w:sz w:val="24"/>
                <w:szCs w:val="24"/>
              </w:rPr>
              <w:t>2015–2016</w:t>
            </w:r>
          </w:p>
          <w:p w:rsidR="00BC2DDA" w:rsidRPr="00BC2DDA" w:rsidRDefault="00BC2DDA" w:rsidP="0008436A">
            <w:pPr>
              <w:pStyle w:val="aff2"/>
              <w:ind w:right="-284"/>
              <w:jc w:val="center"/>
              <w:rPr>
                <w:rFonts w:ascii="Times New Roman" w:hAnsi="Times New Roman"/>
                <w:sz w:val="24"/>
                <w:szCs w:val="24"/>
              </w:rPr>
            </w:pPr>
            <w:r w:rsidRPr="00BC2DDA">
              <w:rPr>
                <w:rFonts w:ascii="Times New Roman" w:hAnsi="Times New Roman"/>
                <w:sz w:val="24"/>
                <w:szCs w:val="24"/>
              </w:rPr>
              <w:t xml:space="preserve"> учебный год</w:t>
            </w:r>
          </w:p>
        </w:tc>
        <w:tc>
          <w:tcPr>
            <w:tcW w:w="161" w:type="dxa"/>
            <w:tcBorders>
              <w:top w:val="single" w:sz="8" w:space="0" w:color="auto"/>
              <w:left w:val="nil"/>
              <w:bottom w:val="single" w:sz="8" w:space="0" w:color="auto"/>
              <w:right w:val="single" w:sz="4" w:space="0" w:color="auto"/>
            </w:tcBorders>
          </w:tcPr>
          <w:p w:rsidR="00BC2DDA" w:rsidRPr="00BC2DDA" w:rsidRDefault="00BC2DDA" w:rsidP="0008436A">
            <w:pPr>
              <w:spacing w:after="0" w:line="240" w:lineRule="auto"/>
              <w:jc w:val="center"/>
              <w:rPr>
                <w:sz w:val="24"/>
                <w:szCs w:val="24"/>
              </w:rPr>
            </w:pPr>
          </w:p>
        </w:tc>
        <w:tc>
          <w:tcPr>
            <w:tcW w:w="2019" w:type="dxa"/>
            <w:tcBorders>
              <w:top w:val="single" w:sz="8" w:space="0" w:color="auto"/>
              <w:left w:val="single" w:sz="4" w:space="0" w:color="auto"/>
              <w:bottom w:val="single" w:sz="8" w:space="0" w:color="auto"/>
              <w:right w:val="single" w:sz="4" w:space="0" w:color="auto"/>
            </w:tcBorders>
          </w:tcPr>
          <w:p w:rsidR="00BC2DDA" w:rsidRPr="00BC2DDA" w:rsidRDefault="00BC2DDA" w:rsidP="0008436A">
            <w:pPr>
              <w:pStyle w:val="aff2"/>
              <w:ind w:firstLine="284"/>
              <w:jc w:val="center"/>
              <w:rPr>
                <w:rFonts w:ascii="Times New Roman" w:hAnsi="Times New Roman"/>
                <w:sz w:val="24"/>
                <w:szCs w:val="24"/>
              </w:rPr>
            </w:pPr>
            <w:r w:rsidRPr="00BC2DDA">
              <w:rPr>
                <w:rFonts w:ascii="Times New Roman" w:hAnsi="Times New Roman"/>
                <w:sz w:val="24"/>
                <w:szCs w:val="24"/>
              </w:rPr>
              <w:t>2016 – 2017</w:t>
            </w:r>
          </w:p>
          <w:p w:rsidR="00BC2DDA" w:rsidRPr="00BC2DDA" w:rsidRDefault="00BC2DDA" w:rsidP="0008436A">
            <w:pPr>
              <w:pStyle w:val="aff2"/>
              <w:ind w:firstLine="284"/>
              <w:jc w:val="center"/>
              <w:rPr>
                <w:sz w:val="24"/>
                <w:szCs w:val="24"/>
              </w:rPr>
            </w:pPr>
            <w:r w:rsidRPr="00BC2DDA">
              <w:rPr>
                <w:rFonts w:ascii="Times New Roman" w:hAnsi="Times New Roman"/>
                <w:sz w:val="24"/>
                <w:szCs w:val="24"/>
              </w:rPr>
              <w:t>учебный год</w:t>
            </w:r>
          </w:p>
        </w:tc>
        <w:tc>
          <w:tcPr>
            <w:tcW w:w="2019" w:type="dxa"/>
            <w:tcBorders>
              <w:top w:val="single" w:sz="8" w:space="0" w:color="auto"/>
              <w:left w:val="single" w:sz="4" w:space="0" w:color="auto"/>
              <w:bottom w:val="single" w:sz="8" w:space="0" w:color="auto"/>
              <w:right w:val="single" w:sz="4" w:space="0" w:color="auto"/>
            </w:tcBorders>
          </w:tcPr>
          <w:p w:rsidR="00BC2DDA" w:rsidRPr="00BC2DDA" w:rsidRDefault="00BC2DDA" w:rsidP="0008436A">
            <w:pPr>
              <w:pStyle w:val="aff2"/>
              <w:ind w:firstLine="284"/>
              <w:jc w:val="center"/>
              <w:rPr>
                <w:rFonts w:ascii="Times New Roman" w:hAnsi="Times New Roman"/>
                <w:sz w:val="24"/>
                <w:szCs w:val="24"/>
              </w:rPr>
            </w:pPr>
            <w:r w:rsidRPr="00BC2DDA">
              <w:rPr>
                <w:rFonts w:ascii="Times New Roman" w:hAnsi="Times New Roman"/>
                <w:sz w:val="24"/>
                <w:szCs w:val="24"/>
              </w:rPr>
              <w:t>2017 – 2018</w:t>
            </w:r>
          </w:p>
          <w:p w:rsidR="00BC2DDA" w:rsidRPr="00BC2DDA" w:rsidRDefault="00BC2DDA" w:rsidP="0008436A">
            <w:pPr>
              <w:jc w:val="center"/>
              <w:rPr>
                <w:sz w:val="24"/>
                <w:szCs w:val="24"/>
              </w:rPr>
            </w:pPr>
            <w:r w:rsidRPr="00BC2DDA">
              <w:rPr>
                <w:rFonts w:ascii="Times New Roman" w:hAnsi="Times New Roman"/>
                <w:sz w:val="24"/>
                <w:szCs w:val="24"/>
              </w:rPr>
              <w:t>учебный год</w:t>
            </w:r>
          </w:p>
          <w:p w:rsidR="00BC2DDA" w:rsidRPr="00BC2DDA" w:rsidRDefault="00BC2DDA" w:rsidP="0008436A">
            <w:pPr>
              <w:spacing w:after="0" w:line="240" w:lineRule="auto"/>
              <w:jc w:val="center"/>
              <w:rPr>
                <w:sz w:val="24"/>
                <w:szCs w:val="24"/>
              </w:rPr>
            </w:pPr>
          </w:p>
        </w:tc>
      </w:tr>
      <w:tr w:rsidR="00BC2DDA" w:rsidRPr="00BC2DDA" w:rsidTr="0008436A">
        <w:trPr>
          <w:trHeight w:val="707"/>
          <w:jc w:val="center"/>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DDA" w:rsidRPr="00BC2DDA" w:rsidRDefault="00BC2DDA" w:rsidP="0008436A">
            <w:pPr>
              <w:spacing w:line="240" w:lineRule="auto"/>
              <w:jc w:val="both"/>
              <w:rPr>
                <w:rFonts w:ascii="Times New Roman" w:hAnsi="Times New Roman"/>
                <w:sz w:val="24"/>
                <w:szCs w:val="24"/>
              </w:rPr>
            </w:pPr>
            <w:r w:rsidRPr="00BC2DDA">
              <w:rPr>
                <w:rFonts w:ascii="Times New Roman" w:hAnsi="Times New Roman"/>
                <w:sz w:val="24"/>
                <w:szCs w:val="24"/>
              </w:rPr>
              <w:t>Количество учащихся, охваченных ДОУ</w:t>
            </w:r>
          </w:p>
        </w:tc>
        <w:tc>
          <w:tcPr>
            <w:tcW w:w="2076" w:type="dxa"/>
            <w:tcBorders>
              <w:top w:val="nil"/>
              <w:left w:val="nil"/>
              <w:bottom w:val="single" w:sz="8" w:space="0" w:color="auto"/>
              <w:right w:val="nil"/>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282</w:t>
            </w:r>
          </w:p>
        </w:tc>
        <w:tc>
          <w:tcPr>
            <w:tcW w:w="161" w:type="dxa"/>
            <w:tcBorders>
              <w:top w:val="nil"/>
              <w:left w:val="nil"/>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ind w:firstLine="284"/>
              <w:jc w:val="center"/>
              <w:rPr>
                <w:rFonts w:ascii="Times New Roman" w:hAnsi="Times New Roman"/>
                <w:sz w:val="24"/>
                <w:szCs w:val="24"/>
              </w:rPr>
            </w:pPr>
            <w:r w:rsidRPr="00BC2DDA">
              <w:rPr>
                <w:rFonts w:ascii="Times New Roman" w:hAnsi="Times New Roman"/>
                <w:sz w:val="24"/>
                <w:szCs w:val="24"/>
              </w:rPr>
              <w:t>252</w:t>
            </w: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169</w:t>
            </w:r>
          </w:p>
        </w:tc>
      </w:tr>
      <w:tr w:rsidR="00BC2DDA" w:rsidRPr="00BC2DDA" w:rsidTr="0008436A">
        <w:trPr>
          <w:jc w:val="center"/>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DDA" w:rsidRPr="00BC2DDA" w:rsidRDefault="00BC2DDA" w:rsidP="0008436A">
            <w:pPr>
              <w:spacing w:line="240" w:lineRule="auto"/>
              <w:jc w:val="both"/>
              <w:rPr>
                <w:rFonts w:ascii="Times New Roman" w:hAnsi="Times New Roman"/>
                <w:sz w:val="24"/>
                <w:szCs w:val="24"/>
              </w:rPr>
            </w:pPr>
            <w:r w:rsidRPr="00BC2DDA">
              <w:rPr>
                <w:rFonts w:ascii="Times New Roman" w:hAnsi="Times New Roman"/>
                <w:sz w:val="24"/>
                <w:szCs w:val="24"/>
              </w:rPr>
              <w:t>Количество групп</w:t>
            </w:r>
          </w:p>
        </w:tc>
        <w:tc>
          <w:tcPr>
            <w:tcW w:w="2076" w:type="dxa"/>
            <w:tcBorders>
              <w:top w:val="nil"/>
              <w:left w:val="nil"/>
              <w:bottom w:val="single" w:sz="8" w:space="0" w:color="auto"/>
              <w:right w:val="nil"/>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19</w:t>
            </w:r>
          </w:p>
        </w:tc>
        <w:tc>
          <w:tcPr>
            <w:tcW w:w="161" w:type="dxa"/>
            <w:tcBorders>
              <w:top w:val="nil"/>
              <w:left w:val="nil"/>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ind w:firstLine="284"/>
              <w:jc w:val="center"/>
              <w:rPr>
                <w:rFonts w:ascii="Times New Roman" w:hAnsi="Times New Roman"/>
                <w:sz w:val="24"/>
                <w:szCs w:val="24"/>
              </w:rPr>
            </w:pPr>
            <w:r w:rsidRPr="00BC2DDA">
              <w:rPr>
                <w:rFonts w:ascii="Times New Roman" w:hAnsi="Times New Roman"/>
                <w:sz w:val="24"/>
                <w:szCs w:val="24"/>
              </w:rPr>
              <w:t>16</w:t>
            </w: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9</w:t>
            </w:r>
          </w:p>
        </w:tc>
      </w:tr>
      <w:tr w:rsidR="00BC2DDA" w:rsidRPr="00BC2DDA" w:rsidTr="0008436A">
        <w:trPr>
          <w:trHeight w:val="418"/>
          <w:jc w:val="center"/>
        </w:trPr>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DDA" w:rsidRPr="00BC2DDA" w:rsidRDefault="00BC2DDA" w:rsidP="0008436A">
            <w:pPr>
              <w:spacing w:line="240" w:lineRule="auto"/>
              <w:jc w:val="both"/>
              <w:rPr>
                <w:rFonts w:ascii="Times New Roman" w:hAnsi="Times New Roman"/>
                <w:sz w:val="24"/>
                <w:szCs w:val="24"/>
              </w:rPr>
            </w:pPr>
            <w:r w:rsidRPr="00BC2DDA">
              <w:rPr>
                <w:rFonts w:ascii="Times New Roman" w:hAnsi="Times New Roman"/>
                <w:sz w:val="24"/>
                <w:szCs w:val="24"/>
              </w:rPr>
              <w:t>% охвата</w:t>
            </w:r>
          </w:p>
        </w:tc>
        <w:tc>
          <w:tcPr>
            <w:tcW w:w="2076" w:type="dxa"/>
            <w:tcBorders>
              <w:top w:val="nil"/>
              <w:left w:val="nil"/>
              <w:bottom w:val="single" w:sz="8" w:space="0" w:color="auto"/>
              <w:right w:val="nil"/>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47,79</w:t>
            </w:r>
          </w:p>
        </w:tc>
        <w:tc>
          <w:tcPr>
            <w:tcW w:w="161" w:type="dxa"/>
            <w:tcBorders>
              <w:top w:val="nil"/>
              <w:left w:val="nil"/>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ind w:firstLine="284"/>
              <w:jc w:val="center"/>
              <w:rPr>
                <w:rFonts w:ascii="Times New Roman" w:hAnsi="Times New Roman"/>
                <w:sz w:val="24"/>
                <w:szCs w:val="24"/>
              </w:rPr>
            </w:pPr>
            <w:r w:rsidRPr="00BC2DDA">
              <w:rPr>
                <w:rFonts w:ascii="Times New Roman" w:hAnsi="Times New Roman"/>
                <w:sz w:val="24"/>
                <w:szCs w:val="24"/>
              </w:rPr>
              <w:t>44</w:t>
            </w:r>
          </w:p>
        </w:tc>
        <w:tc>
          <w:tcPr>
            <w:tcW w:w="2019" w:type="dxa"/>
            <w:tcBorders>
              <w:top w:val="nil"/>
              <w:left w:val="single" w:sz="4" w:space="0" w:color="auto"/>
              <w:bottom w:val="single" w:sz="8" w:space="0" w:color="auto"/>
              <w:right w:val="single" w:sz="4" w:space="0" w:color="auto"/>
            </w:tcBorders>
          </w:tcPr>
          <w:p w:rsidR="00BC2DDA" w:rsidRPr="00BC2DDA" w:rsidRDefault="00BC2DDA" w:rsidP="0008436A">
            <w:pPr>
              <w:spacing w:line="240" w:lineRule="auto"/>
              <w:jc w:val="center"/>
              <w:rPr>
                <w:rFonts w:ascii="Times New Roman" w:hAnsi="Times New Roman"/>
                <w:sz w:val="24"/>
                <w:szCs w:val="24"/>
              </w:rPr>
            </w:pPr>
            <w:r w:rsidRPr="00BC2DDA">
              <w:rPr>
                <w:rFonts w:ascii="Times New Roman" w:hAnsi="Times New Roman"/>
                <w:sz w:val="24"/>
                <w:szCs w:val="24"/>
              </w:rPr>
              <w:t>26,32</w:t>
            </w:r>
          </w:p>
        </w:tc>
      </w:tr>
    </w:tbl>
    <w:p w:rsidR="00BC2DDA" w:rsidRPr="00BC2DDA" w:rsidRDefault="00BC2DDA" w:rsidP="00BC2DDA">
      <w:pPr>
        <w:pStyle w:val="aff2"/>
        <w:jc w:val="both"/>
        <w:rPr>
          <w:rFonts w:ascii="Times New Roman" w:hAnsi="Times New Roman"/>
          <w:b/>
          <w:sz w:val="24"/>
          <w:szCs w:val="24"/>
        </w:rPr>
      </w:pPr>
    </w:p>
    <w:p w:rsidR="00BC2DDA" w:rsidRPr="00BC2DDA" w:rsidRDefault="00BC2DDA" w:rsidP="00BC2DDA">
      <w:pPr>
        <w:pStyle w:val="aff2"/>
        <w:jc w:val="both"/>
        <w:rPr>
          <w:rFonts w:ascii="Times New Roman" w:hAnsi="Times New Roman"/>
          <w:sz w:val="24"/>
          <w:szCs w:val="24"/>
        </w:rPr>
      </w:pPr>
    </w:p>
    <w:p w:rsidR="00BC2DDA" w:rsidRPr="00BC2DDA" w:rsidRDefault="00BC2DDA" w:rsidP="00BC2DDA">
      <w:pPr>
        <w:pStyle w:val="aff2"/>
        <w:ind w:left="-142" w:firstLine="142"/>
        <w:jc w:val="both"/>
        <w:rPr>
          <w:rFonts w:ascii="Times New Roman" w:hAnsi="Times New Roman"/>
          <w:sz w:val="24"/>
          <w:szCs w:val="24"/>
        </w:rPr>
      </w:pPr>
      <w:r w:rsidRPr="00BC2DDA">
        <w:rPr>
          <w:rFonts w:ascii="Times New Roman" w:hAnsi="Times New Roman"/>
          <w:sz w:val="24"/>
          <w:szCs w:val="24"/>
        </w:rPr>
        <w:t xml:space="preserve">     Исходя из данных, можно сделать следующие выводы:</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 xml:space="preserve"> дополнительное образование удовлетворяет социально-образовательный заказ в полном объеме;</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 xml:space="preserve"> курсы дополнительных платных услуг расширяют научный кругозор учащихся и увеличивают объем знаний в разных областях;</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развивают мыслительную деятельность, логическое мышление, творческие способности;</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учат учащихся адаптироваться в сложных условиях современного мира;</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 xml:space="preserve">учащиеся получают возможность скорректировать свои знания в разных областях науки; </w:t>
      </w:r>
    </w:p>
    <w:p w:rsidR="00BC2DDA" w:rsidRPr="00BC2DDA" w:rsidRDefault="00BC2DDA" w:rsidP="00BC2DDA">
      <w:pPr>
        <w:pStyle w:val="aff2"/>
        <w:numPr>
          <w:ilvl w:val="0"/>
          <w:numId w:val="24"/>
        </w:numPr>
        <w:jc w:val="both"/>
        <w:rPr>
          <w:rFonts w:ascii="Times New Roman" w:hAnsi="Times New Roman"/>
          <w:sz w:val="24"/>
          <w:szCs w:val="24"/>
        </w:rPr>
      </w:pPr>
      <w:r w:rsidRPr="00BC2DDA">
        <w:rPr>
          <w:rFonts w:ascii="Times New Roman" w:hAnsi="Times New Roman"/>
          <w:sz w:val="24"/>
          <w:szCs w:val="24"/>
        </w:rPr>
        <w:t xml:space="preserve"> учащиеся 11-х классов успешно проходят государственную (итоговую) аттестацию и продолжают обучение в ВУЗах, ССУЗах.</w:t>
      </w:r>
    </w:p>
    <w:tbl>
      <w:tblPr>
        <w:tblpPr w:leftFromText="180" w:rightFromText="180" w:vertAnchor="page" w:horzAnchor="margin" w:tblpY="74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900"/>
        <w:gridCol w:w="1004"/>
        <w:gridCol w:w="2539"/>
      </w:tblGrid>
      <w:tr w:rsidR="00BC2DDA" w:rsidRPr="005A7DC9" w:rsidTr="005A7DC9">
        <w:trPr>
          <w:trHeight w:val="915"/>
        </w:trPr>
        <w:tc>
          <w:tcPr>
            <w:tcW w:w="9747" w:type="dxa"/>
            <w:gridSpan w:val="4"/>
            <w:tcBorders>
              <w:top w:val="nil"/>
              <w:left w:val="nil"/>
              <w:right w:val="nil"/>
            </w:tcBorders>
            <w:shd w:val="clear" w:color="auto" w:fill="auto"/>
          </w:tcPr>
          <w:p w:rsidR="00BC2DDA" w:rsidRPr="005A7DC9" w:rsidRDefault="00BC2DDA" w:rsidP="005A7DC9">
            <w:pPr>
              <w:pStyle w:val="aff2"/>
              <w:jc w:val="center"/>
              <w:rPr>
                <w:rFonts w:ascii="Times New Roman" w:hAnsi="Times New Roman"/>
                <w:b/>
                <w:sz w:val="24"/>
                <w:szCs w:val="24"/>
              </w:rPr>
            </w:pPr>
            <w:r w:rsidRPr="005A7DC9">
              <w:rPr>
                <w:rFonts w:ascii="Times New Roman" w:hAnsi="Times New Roman"/>
                <w:b/>
                <w:sz w:val="24"/>
                <w:szCs w:val="24"/>
              </w:rPr>
              <w:t>Название курсов</w:t>
            </w:r>
          </w:p>
          <w:p w:rsidR="00BC2DDA" w:rsidRPr="005A7DC9" w:rsidRDefault="00BC2DDA" w:rsidP="005A7DC9">
            <w:pPr>
              <w:pStyle w:val="aff2"/>
              <w:jc w:val="center"/>
              <w:rPr>
                <w:rFonts w:ascii="Times New Roman" w:hAnsi="Times New Roman"/>
                <w:b/>
                <w:sz w:val="24"/>
                <w:szCs w:val="24"/>
              </w:rPr>
            </w:pPr>
            <w:r w:rsidRPr="005A7DC9">
              <w:rPr>
                <w:rFonts w:ascii="Times New Roman" w:hAnsi="Times New Roman"/>
                <w:b/>
                <w:sz w:val="24"/>
                <w:szCs w:val="24"/>
              </w:rPr>
              <w:t>дополнительных платных образовательных услуг</w:t>
            </w:r>
          </w:p>
          <w:p w:rsidR="00BC2DDA" w:rsidRPr="005A7DC9" w:rsidRDefault="00BC2DDA" w:rsidP="005A7DC9">
            <w:pPr>
              <w:pStyle w:val="aff2"/>
              <w:jc w:val="center"/>
              <w:rPr>
                <w:rFonts w:ascii="Times New Roman" w:hAnsi="Times New Roman"/>
                <w:b/>
                <w:sz w:val="24"/>
                <w:szCs w:val="24"/>
              </w:rPr>
            </w:pPr>
            <w:r w:rsidRPr="005A7DC9">
              <w:rPr>
                <w:rFonts w:ascii="Times New Roman" w:hAnsi="Times New Roman"/>
                <w:b/>
                <w:sz w:val="24"/>
                <w:szCs w:val="24"/>
              </w:rPr>
              <w:t>на 2017 - 2018 учебный год</w:t>
            </w:r>
          </w:p>
          <w:p w:rsidR="00BC2DDA" w:rsidRPr="005A7DC9" w:rsidRDefault="00BC2DDA" w:rsidP="005A7DC9">
            <w:pPr>
              <w:jc w:val="both"/>
              <w:rPr>
                <w:rFonts w:ascii="Times New Roman" w:hAnsi="Times New Roman"/>
                <w:sz w:val="24"/>
                <w:szCs w:val="24"/>
              </w:rPr>
            </w:pPr>
          </w:p>
        </w:tc>
      </w:tr>
      <w:tr w:rsidR="00BC2DDA" w:rsidRPr="005A7DC9" w:rsidTr="005A7DC9">
        <w:tblPrEx>
          <w:tblLook w:val="04A0" w:firstRow="1" w:lastRow="0" w:firstColumn="1" w:lastColumn="0" w:noHBand="0" w:noVBand="1"/>
        </w:tblPrEx>
        <w:trPr>
          <w:trHeight w:val="555"/>
        </w:trPr>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Образовательная область</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Название курса</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Класс</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Учитель</w:t>
            </w:r>
          </w:p>
        </w:tc>
      </w:tr>
      <w:tr w:rsidR="00BC2DDA" w:rsidRPr="005A7DC9" w:rsidTr="005A7DC9">
        <w:tblPrEx>
          <w:tblLook w:val="04A0" w:firstRow="1" w:lastRow="0" w:firstColumn="1" w:lastColumn="0" w:noHBand="0" w:noVBand="1"/>
        </w:tblPrEx>
        <w:tc>
          <w:tcPr>
            <w:tcW w:w="2304" w:type="dxa"/>
            <w:vMerge w:val="restart"/>
            <w:tcBorders>
              <w:left w:val="single" w:sz="4" w:space="0" w:color="auto"/>
              <w:right w:val="single" w:sz="4" w:space="0" w:color="auto"/>
            </w:tcBorders>
            <w:shd w:val="clear" w:color="auto" w:fill="auto"/>
            <w:vAlign w:val="center"/>
            <w:hideMark/>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Филология</w:t>
            </w: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t>Сочинение: законы и секреты мастерства</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11 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Давидюк С. И.</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t>Секреты русского языка</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3 Б</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Логвиненко Т.Ф.</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fldChar w:fldCharType="begin"/>
            </w:r>
            <w:r w:rsidRPr="005A7DC9">
              <w:rPr>
                <w:b/>
                <w:sz w:val="24"/>
                <w:szCs w:val="24"/>
              </w:rPr>
              <w:instrText xml:space="preserve"> LINK Word.Document.12 "D:\\Школа 16-17 год\\Аналитический отчет 15 - 16 учебный год.docx" OLE_LINK4 \a \r  \* MERGEFORMAT </w:instrText>
            </w:r>
            <w:r w:rsidRPr="005A7DC9">
              <w:rPr>
                <w:b/>
                <w:sz w:val="24"/>
                <w:szCs w:val="24"/>
              </w:rPr>
              <w:fldChar w:fldCharType="separate"/>
            </w:r>
            <w:r w:rsidRPr="005A7DC9">
              <w:rPr>
                <w:b/>
                <w:sz w:val="24"/>
                <w:szCs w:val="24"/>
              </w:rPr>
              <w:t>Занимательная грамматика</w:t>
            </w:r>
            <w:r w:rsidRPr="005A7DC9">
              <w:rPr>
                <w:b/>
                <w:sz w:val="24"/>
                <w:szCs w:val="24"/>
              </w:rPr>
              <w:fldChar w:fldCharType="end"/>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3 В</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Стексова Н.П.</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tcPr>
          <w:p w:rsidR="00BC2DDA" w:rsidRPr="005A7DC9" w:rsidRDefault="00BC2DDA" w:rsidP="005A7DC9">
            <w:pPr>
              <w:jc w:val="both"/>
              <w:rPr>
                <w:rFonts w:ascii="Times New Roman" w:hAnsi="Times New Roman"/>
                <w:sz w:val="24"/>
                <w:szCs w:val="24"/>
              </w:rPr>
            </w:pPr>
          </w:p>
        </w:tc>
        <w:bookmarkStart w:id="5" w:name="OLE_LINK4"/>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fldChar w:fldCharType="begin"/>
            </w:r>
            <w:r w:rsidRPr="005A7DC9">
              <w:rPr>
                <w:b/>
                <w:sz w:val="24"/>
                <w:szCs w:val="24"/>
              </w:rPr>
              <w:instrText xml:space="preserve"> LINK Word.Document.12 "E:\\Школа 15-16 учебный год\\Платные услуги 15-16 год\\Аналитический отчет 15 - 16 учебный год.docx" OLE_LINK3 \a \r  \* MERGEFORMAT </w:instrText>
            </w:r>
            <w:r w:rsidRPr="005A7DC9">
              <w:rPr>
                <w:b/>
                <w:sz w:val="24"/>
                <w:szCs w:val="24"/>
              </w:rPr>
              <w:fldChar w:fldCharType="separate"/>
            </w:r>
            <w:r w:rsidRPr="005A7DC9">
              <w:rPr>
                <w:b/>
                <w:sz w:val="24"/>
                <w:szCs w:val="24"/>
              </w:rPr>
              <w:t>Занимательная грамматика.</w:t>
            </w:r>
            <w:r w:rsidRPr="005A7DC9">
              <w:rPr>
                <w:b/>
                <w:sz w:val="24"/>
                <w:szCs w:val="24"/>
              </w:rPr>
              <w:fldChar w:fldCharType="end"/>
            </w:r>
            <w:bookmarkEnd w:id="5"/>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2 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Дихтяренко А.А.</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fldChar w:fldCharType="begin"/>
            </w:r>
            <w:r w:rsidRPr="005A7DC9">
              <w:rPr>
                <w:b/>
                <w:sz w:val="24"/>
                <w:szCs w:val="24"/>
              </w:rPr>
              <w:instrText xml:space="preserve"> LINK Word.Document.12 "D:\\Школа 16-17 год\\Аналитический отчет 15 - 16 учебный год.docx" OLE_LINK3 \a \r  \* MERGEFORMAT </w:instrText>
            </w:r>
            <w:r w:rsidRPr="005A7DC9">
              <w:rPr>
                <w:b/>
                <w:sz w:val="24"/>
                <w:szCs w:val="24"/>
              </w:rPr>
              <w:fldChar w:fldCharType="separate"/>
            </w:r>
            <w:r w:rsidRPr="005A7DC9">
              <w:rPr>
                <w:b/>
                <w:sz w:val="24"/>
                <w:szCs w:val="24"/>
              </w:rPr>
              <w:t>Дружим с  русским языком</w:t>
            </w:r>
            <w:r w:rsidRPr="005A7DC9">
              <w:rPr>
                <w:b/>
                <w:sz w:val="24"/>
                <w:szCs w:val="24"/>
              </w:rPr>
              <w:fldChar w:fldCharType="end"/>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2 Б</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Мацарская М.П.</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bookmarkStart w:id="6" w:name="OLE_LINK3"/>
            <w:r w:rsidRPr="005A7DC9">
              <w:rPr>
                <w:b/>
                <w:sz w:val="24"/>
                <w:szCs w:val="24"/>
              </w:rPr>
              <w:t xml:space="preserve">Занимательная </w:t>
            </w:r>
            <w:bookmarkEnd w:id="6"/>
            <w:r w:rsidRPr="005A7DC9">
              <w:rPr>
                <w:b/>
                <w:sz w:val="24"/>
                <w:szCs w:val="24"/>
              </w:rPr>
              <w:t>грамматика</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2 В</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Стексова Н.П.</w:t>
            </w:r>
          </w:p>
        </w:tc>
      </w:tr>
      <w:tr w:rsidR="00BC2DDA" w:rsidRPr="005A7DC9" w:rsidTr="005A7DC9">
        <w:tblPrEx>
          <w:tblLook w:val="04A0" w:firstRow="1" w:lastRow="0" w:firstColumn="1" w:lastColumn="0" w:noHBand="0" w:noVBand="1"/>
        </w:tblPrEx>
        <w:tc>
          <w:tcPr>
            <w:tcW w:w="2304" w:type="dxa"/>
            <w:vMerge w:val="restart"/>
            <w:tcBorders>
              <w:top w:val="single" w:sz="4" w:space="0" w:color="auto"/>
              <w:left w:val="single" w:sz="4" w:space="0" w:color="auto"/>
              <w:right w:val="single" w:sz="4" w:space="0" w:color="auto"/>
            </w:tcBorders>
            <w:shd w:val="clear" w:color="auto" w:fill="auto"/>
            <w:hideMark/>
          </w:tcPr>
          <w:p w:rsidR="00BC2DDA" w:rsidRPr="005A7DC9" w:rsidRDefault="00BC2DDA" w:rsidP="005A7DC9">
            <w:pPr>
              <w:jc w:val="both"/>
              <w:rPr>
                <w:rFonts w:ascii="Times New Roman" w:hAnsi="Times New Roman"/>
                <w:sz w:val="24"/>
                <w:szCs w:val="24"/>
              </w:rPr>
            </w:pPr>
          </w:p>
          <w:p w:rsidR="00BC2DDA" w:rsidRPr="005A7DC9" w:rsidRDefault="00BC2DDA" w:rsidP="005A7DC9">
            <w:pPr>
              <w:jc w:val="both"/>
              <w:rPr>
                <w:rFonts w:ascii="Times New Roman" w:hAnsi="Times New Roman"/>
                <w:sz w:val="24"/>
                <w:szCs w:val="24"/>
              </w:rPr>
            </w:pPr>
          </w:p>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Математика</w:t>
            </w: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t>Развивающие логические задачи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3 Б</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Логвиненко Т.Ф.</w:t>
            </w:r>
          </w:p>
        </w:tc>
      </w:tr>
      <w:tr w:rsidR="00BC2DDA" w:rsidRPr="005A7DC9" w:rsidTr="005A7DC9">
        <w:tblPrEx>
          <w:tblLook w:val="04A0" w:firstRow="1" w:lastRow="0" w:firstColumn="1" w:lastColumn="0" w:noHBand="0" w:noVBand="1"/>
        </w:tblPrEx>
        <w:trPr>
          <w:trHeight w:val="432"/>
        </w:trPr>
        <w:tc>
          <w:tcPr>
            <w:tcW w:w="2304" w:type="dxa"/>
            <w:vMerge/>
            <w:tcBorders>
              <w:left w:val="single" w:sz="4" w:space="0" w:color="auto"/>
              <w:right w:val="single" w:sz="4" w:space="0" w:color="auto"/>
            </w:tcBorders>
            <w:shd w:val="clear" w:color="auto" w:fill="auto"/>
            <w:vAlign w:val="center"/>
            <w:hideMark/>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fldChar w:fldCharType="begin"/>
            </w:r>
            <w:r w:rsidRPr="005A7DC9">
              <w:rPr>
                <w:b/>
                <w:sz w:val="24"/>
                <w:szCs w:val="24"/>
              </w:rPr>
              <w:instrText xml:space="preserve"> LINK Word.Document.12 "E:\\Школа 15-16 учебный год\\Платные услуги 15-16 год\\Аналитический отчет 15 - 16 учебный год.docx" OLE_LINK2 \a \r  \* MERGEFORMAT </w:instrText>
            </w:r>
            <w:r w:rsidRPr="005A7DC9">
              <w:rPr>
                <w:b/>
                <w:sz w:val="24"/>
                <w:szCs w:val="24"/>
              </w:rPr>
              <w:fldChar w:fldCharType="separate"/>
            </w:r>
            <w:bookmarkStart w:id="7" w:name="OLE_LINK2"/>
            <w:r w:rsidRPr="005A7DC9">
              <w:rPr>
                <w:b/>
                <w:sz w:val="24"/>
                <w:szCs w:val="24"/>
              </w:rPr>
              <w:t>Занимательная математика.</w:t>
            </w:r>
            <w:bookmarkEnd w:id="7"/>
            <w:r w:rsidRPr="005A7DC9">
              <w:rPr>
                <w:b/>
                <w:sz w:val="24"/>
                <w:szCs w:val="24"/>
              </w:rPr>
              <w:fldChar w:fldCharType="end"/>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2 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Дихтяренко А.А.</w:t>
            </w:r>
          </w:p>
        </w:tc>
      </w:tr>
      <w:tr w:rsidR="00BC2DDA" w:rsidRPr="005A7DC9" w:rsidTr="005A7DC9">
        <w:tblPrEx>
          <w:tblLook w:val="04A0" w:firstRow="1" w:lastRow="0" w:firstColumn="1" w:lastColumn="0" w:noHBand="0" w:noVBand="1"/>
        </w:tblPrEx>
        <w:tc>
          <w:tcPr>
            <w:tcW w:w="2304" w:type="dxa"/>
            <w:vMerge/>
            <w:tcBorders>
              <w:left w:val="single" w:sz="4" w:space="0" w:color="auto"/>
              <w:right w:val="single" w:sz="4" w:space="0" w:color="auto"/>
            </w:tcBorders>
            <w:shd w:val="clear" w:color="auto" w:fill="auto"/>
            <w:vAlign w:val="center"/>
            <w:hideMark/>
          </w:tcPr>
          <w:p w:rsidR="00BC2DDA" w:rsidRPr="005A7DC9" w:rsidRDefault="00BC2DDA" w:rsidP="005A7DC9">
            <w:pPr>
              <w:jc w:val="both"/>
              <w:rPr>
                <w:rFonts w:ascii="Times New Roman" w:hAnsi="Times New Roman"/>
                <w:sz w:val="24"/>
                <w:szCs w:val="24"/>
              </w:rPr>
            </w:pPr>
          </w:p>
        </w:tc>
        <w:tc>
          <w:tcPr>
            <w:tcW w:w="3900"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pStyle w:val="aff2"/>
              <w:spacing w:line="276" w:lineRule="auto"/>
              <w:jc w:val="both"/>
              <w:rPr>
                <w:b/>
                <w:sz w:val="24"/>
                <w:szCs w:val="24"/>
              </w:rPr>
            </w:pPr>
            <w:r w:rsidRPr="005A7DC9">
              <w:rPr>
                <w:b/>
                <w:sz w:val="24"/>
                <w:szCs w:val="24"/>
              </w:rPr>
              <w:t>За рамками учебника «Математика»</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center"/>
              <w:rPr>
                <w:rFonts w:ascii="Times New Roman" w:hAnsi="Times New Roman"/>
                <w:sz w:val="24"/>
                <w:szCs w:val="24"/>
              </w:rPr>
            </w:pPr>
            <w:r w:rsidRPr="005A7DC9">
              <w:rPr>
                <w:rFonts w:ascii="Times New Roman" w:hAnsi="Times New Roman"/>
                <w:sz w:val="24"/>
                <w:szCs w:val="24"/>
              </w:rPr>
              <w:t>2 Б</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BC2DDA" w:rsidRPr="005A7DC9" w:rsidRDefault="00BC2DDA" w:rsidP="005A7DC9">
            <w:pPr>
              <w:jc w:val="both"/>
              <w:rPr>
                <w:rFonts w:ascii="Times New Roman" w:hAnsi="Times New Roman"/>
                <w:sz w:val="24"/>
                <w:szCs w:val="24"/>
              </w:rPr>
            </w:pPr>
            <w:r w:rsidRPr="005A7DC9">
              <w:rPr>
                <w:rFonts w:ascii="Times New Roman" w:hAnsi="Times New Roman"/>
                <w:sz w:val="24"/>
                <w:szCs w:val="24"/>
              </w:rPr>
              <w:t>Мацарская М.С.</w:t>
            </w:r>
          </w:p>
        </w:tc>
      </w:tr>
    </w:tbl>
    <w:p w:rsidR="00BC2DDA" w:rsidRPr="00BC2DDA" w:rsidRDefault="00BC2DDA" w:rsidP="00BC2DDA">
      <w:pPr>
        <w:pStyle w:val="aff2"/>
        <w:ind w:right="381"/>
        <w:jc w:val="both"/>
        <w:rPr>
          <w:rFonts w:ascii="Times New Roman" w:hAnsi="Times New Roman"/>
          <w:sz w:val="24"/>
          <w:szCs w:val="24"/>
        </w:rPr>
      </w:pPr>
    </w:p>
    <w:p w:rsidR="00BC2DDA" w:rsidRDefault="00BC2DDA" w:rsidP="00BC2DDA">
      <w:pPr>
        <w:pStyle w:val="aff2"/>
        <w:jc w:val="center"/>
        <w:rPr>
          <w:rFonts w:ascii="Times New Roman" w:hAnsi="Times New Roman"/>
          <w:b/>
          <w:sz w:val="24"/>
          <w:szCs w:val="24"/>
        </w:rPr>
      </w:pPr>
    </w:p>
    <w:p w:rsidR="00BC2DDA" w:rsidRDefault="00BC2DDA" w:rsidP="00BC2DDA">
      <w:pPr>
        <w:pStyle w:val="aff2"/>
        <w:jc w:val="center"/>
        <w:rPr>
          <w:rFonts w:ascii="Times New Roman" w:hAnsi="Times New Roman"/>
          <w:b/>
          <w:sz w:val="24"/>
          <w:szCs w:val="24"/>
        </w:rPr>
      </w:pPr>
    </w:p>
    <w:p w:rsidR="00BC2DDA" w:rsidRDefault="00BC2DDA" w:rsidP="00BC2DDA">
      <w:pPr>
        <w:pStyle w:val="aff2"/>
        <w:jc w:val="center"/>
        <w:rPr>
          <w:rFonts w:ascii="Times New Roman" w:hAnsi="Times New Roman"/>
          <w:b/>
          <w:sz w:val="24"/>
          <w:szCs w:val="24"/>
        </w:rPr>
      </w:pPr>
    </w:p>
    <w:p w:rsidR="00BC2DDA" w:rsidRDefault="00BC2DDA" w:rsidP="00BC2DDA">
      <w:pPr>
        <w:pStyle w:val="aff2"/>
        <w:jc w:val="center"/>
        <w:rPr>
          <w:rFonts w:ascii="Times New Roman" w:hAnsi="Times New Roman"/>
          <w:b/>
          <w:sz w:val="24"/>
          <w:szCs w:val="24"/>
        </w:rPr>
      </w:pPr>
    </w:p>
    <w:p w:rsidR="00BC2DDA" w:rsidRPr="00BC2DDA" w:rsidRDefault="00BC2DDA" w:rsidP="00BC2DDA">
      <w:pPr>
        <w:pStyle w:val="aff2"/>
        <w:jc w:val="center"/>
        <w:rPr>
          <w:rFonts w:ascii="Times New Roman" w:hAnsi="Times New Roman"/>
          <w:b/>
          <w:sz w:val="24"/>
          <w:szCs w:val="24"/>
        </w:rPr>
      </w:pPr>
      <w:r w:rsidRPr="00BC2DDA">
        <w:rPr>
          <w:rFonts w:ascii="Times New Roman" w:hAnsi="Times New Roman"/>
          <w:b/>
          <w:sz w:val="24"/>
          <w:szCs w:val="24"/>
        </w:rPr>
        <w:t>Перспективный план</w:t>
      </w:r>
    </w:p>
    <w:p w:rsidR="00BC2DDA" w:rsidRPr="00BC2DDA" w:rsidRDefault="00BC2DDA" w:rsidP="00BC2DDA">
      <w:pPr>
        <w:pStyle w:val="aff2"/>
        <w:jc w:val="center"/>
        <w:rPr>
          <w:rFonts w:ascii="Times New Roman" w:hAnsi="Times New Roman"/>
          <w:b/>
          <w:sz w:val="24"/>
          <w:szCs w:val="24"/>
        </w:rPr>
      </w:pPr>
      <w:r w:rsidRPr="00BC2DDA">
        <w:rPr>
          <w:rFonts w:ascii="Times New Roman" w:hAnsi="Times New Roman"/>
          <w:b/>
          <w:sz w:val="24"/>
          <w:szCs w:val="24"/>
        </w:rPr>
        <w:t>развития дополнительных платных образовательных услуг</w:t>
      </w:r>
    </w:p>
    <w:p w:rsidR="00BC2DDA" w:rsidRDefault="00BC2DDA" w:rsidP="00BC2DDA">
      <w:pPr>
        <w:pStyle w:val="aff2"/>
        <w:jc w:val="center"/>
        <w:rPr>
          <w:rFonts w:ascii="Times New Roman" w:hAnsi="Times New Roman"/>
          <w:b/>
          <w:sz w:val="24"/>
          <w:szCs w:val="24"/>
        </w:rPr>
      </w:pPr>
      <w:r w:rsidRPr="00BC2DDA">
        <w:rPr>
          <w:rFonts w:ascii="Times New Roman" w:hAnsi="Times New Roman"/>
          <w:b/>
          <w:sz w:val="24"/>
          <w:szCs w:val="24"/>
        </w:rPr>
        <w:t>на 2018 – 2019 учебный год.</w:t>
      </w:r>
    </w:p>
    <w:p w:rsidR="00BC2DDA" w:rsidRPr="00BC2DDA" w:rsidRDefault="00BC2DDA" w:rsidP="00BC2DDA">
      <w:pPr>
        <w:pStyle w:val="aff2"/>
        <w:jc w:val="center"/>
        <w:rPr>
          <w:rFonts w:ascii="Times New Roman" w:hAnsi="Times New Roman"/>
          <w:b/>
          <w:sz w:val="24"/>
          <w:szCs w:val="24"/>
        </w:rPr>
      </w:pPr>
    </w:p>
    <w:p w:rsidR="00BC2DDA" w:rsidRPr="00BC2DDA" w:rsidRDefault="00BC2DDA" w:rsidP="00BC2DDA">
      <w:pPr>
        <w:pStyle w:val="aff2"/>
        <w:jc w:val="both"/>
        <w:rPr>
          <w:rFonts w:ascii="Times New Roman" w:hAnsi="Times New Roman"/>
          <w:b/>
          <w:sz w:val="24"/>
          <w:szCs w:val="24"/>
        </w:rPr>
      </w:pPr>
    </w:p>
    <w:p w:rsidR="00BC2DDA" w:rsidRPr="00BC2DDA" w:rsidRDefault="00BC2DDA" w:rsidP="00BC2DDA">
      <w:pPr>
        <w:pStyle w:val="aff2"/>
        <w:jc w:val="both"/>
        <w:rPr>
          <w:rFonts w:ascii="Times New Roman" w:hAnsi="Times New Roman"/>
          <w:sz w:val="24"/>
          <w:szCs w:val="24"/>
        </w:rPr>
      </w:pPr>
      <w:r w:rsidRPr="00BC2DDA">
        <w:rPr>
          <w:rFonts w:ascii="Times New Roman" w:hAnsi="Times New Roman"/>
          <w:sz w:val="24"/>
          <w:szCs w:val="24"/>
        </w:rPr>
        <w:t xml:space="preserve">   В 2018 – 2019 учебном году МБОУ «СОШ №6» Дальнереченского городского округа продолжит работу по предоставлению платных образовательных услуг учащимся школы. Планируется продолжить работу по предоставлению платных образовательных услуг не только по традиционным направлениям филологии и математического цикла, но и спортивного и эстетического развития. Будет продолжена и расширена работа с учащимися  начальной школы. На базе школы запланировано формирование логопедической группы и группы по подготовке будущих первоклассников, для ребят которые не посещали дошкольные учебные заведения.  </w:t>
      </w:r>
    </w:p>
    <w:p w:rsidR="00BC2DDA" w:rsidRDefault="00BC2DDA" w:rsidP="00BC2DDA">
      <w:pPr>
        <w:pStyle w:val="aff2"/>
        <w:jc w:val="both"/>
        <w:rPr>
          <w:rFonts w:eastAsia="SimSun" w:cs="font465"/>
          <w:lang w:eastAsia="ar-SA"/>
        </w:rPr>
      </w:pPr>
    </w:p>
    <w:p w:rsidR="00455601" w:rsidRDefault="00455601" w:rsidP="00BC2DDA">
      <w:pPr>
        <w:pStyle w:val="aff2"/>
        <w:jc w:val="both"/>
        <w:rPr>
          <w:rFonts w:ascii="Times New Roman" w:eastAsia="Times New Roman" w:hAnsi="Times New Roman"/>
          <w:sz w:val="24"/>
          <w:szCs w:val="24"/>
        </w:rPr>
      </w:pPr>
      <w:r>
        <w:rPr>
          <w:rFonts w:ascii="Times New Roman" w:hAnsi="Times New Roman"/>
          <w:sz w:val="24"/>
          <w:szCs w:val="24"/>
        </w:rPr>
        <w:tab/>
        <w:t xml:space="preserve">5.  </w:t>
      </w:r>
      <w:r>
        <w:rPr>
          <w:rFonts w:ascii="Times New Roman" w:eastAsia="Times New Roman" w:hAnsi="Times New Roman"/>
          <w:b/>
          <w:bCs/>
          <w:spacing w:val="-5"/>
          <w:sz w:val="24"/>
          <w:szCs w:val="24"/>
          <w:u w:val="single"/>
        </w:rPr>
        <w:t>Социальная активность и внешние связи учреждения</w:t>
      </w:r>
    </w:p>
    <w:p w:rsidR="00455601" w:rsidRDefault="00455601">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тесно сотрудничает с культурно-образовательными центрами  городов России, спортивными учреждениями города, края, общественными организациями. На сегодняшний день партнерами школы являются:</w:t>
      </w:r>
    </w:p>
    <w:p w:rsidR="00455601" w:rsidRDefault="00455601" w:rsidP="00735DE0">
      <w:pPr>
        <w:numPr>
          <w:ilvl w:val="0"/>
          <w:numId w:val="14"/>
        </w:numPr>
        <w:spacing w:after="0" w:line="200" w:lineRule="atLeast"/>
        <w:ind w:left="142" w:firstLine="0"/>
        <w:jc w:val="both"/>
        <w:rPr>
          <w:rFonts w:ascii="Times New Roman" w:hAnsi="Times New Roman" w:cs="Times New Roman"/>
          <w:sz w:val="24"/>
          <w:szCs w:val="24"/>
        </w:rPr>
      </w:pPr>
      <w:r>
        <w:rPr>
          <w:rFonts w:ascii="Times New Roman" w:eastAsia="Times New Roman" w:hAnsi="Times New Roman" w:cs="Times New Roman"/>
          <w:sz w:val="24"/>
          <w:szCs w:val="24"/>
        </w:rPr>
        <w:t>государственные учреждения среднего профессионального образования:</w:t>
      </w:r>
    </w:p>
    <w:p w:rsidR="00455601" w:rsidRDefault="00455601">
      <w:pPr>
        <w:spacing w:after="0" w:line="200" w:lineRule="atLeast"/>
        <w:ind w:left="786"/>
        <w:jc w:val="both"/>
        <w:rPr>
          <w:rFonts w:ascii="Times New Roman" w:eastAsia="Times New Roman" w:hAnsi="Times New Roman" w:cs="Times New Roman"/>
          <w:sz w:val="24"/>
          <w:szCs w:val="24"/>
        </w:rPr>
      </w:pPr>
      <w:r>
        <w:rPr>
          <w:rFonts w:ascii="Times New Roman" w:hAnsi="Times New Roman" w:cs="Times New Roman"/>
          <w:sz w:val="24"/>
          <w:szCs w:val="24"/>
        </w:rPr>
        <w:t>КГА ПОУ « Промышленно-технологический колледж»;</w:t>
      </w:r>
    </w:p>
    <w:p w:rsidR="00455601" w:rsidRDefault="00455601" w:rsidP="00735DE0">
      <w:pPr>
        <w:numPr>
          <w:ilvl w:val="0"/>
          <w:numId w:val="14"/>
        </w:numPr>
        <w:tabs>
          <w:tab w:val="left" w:pos="252"/>
        </w:tabs>
        <w:spacing w:after="0" w:line="200" w:lineRule="atLeast"/>
        <w:ind w:lef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учреждения культуры и спорта: </w:t>
      </w:r>
      <w:r w:rsidR="00E3212D">
        <w:rPr>
          <w:rFonts w:ascii="Times New Roman" w:eastAsia="Times New Roman" w:hAnsi="Times New Roman" w:cs="Times New Roman"/>
          <w:sz w:val="24"/>
          <w:szCs w:val="24"/>
        </w:rPr>
        <w:t>ДЮСШ</w:t>
      </w:r>
      <w:r>
        <w:rPr>
          <w:rFonts w:ascii="Times New Roman" w:eastAsia="Times New Roman" w:hAnsi="Times New Roman" w:cs="Times New Roman"/>
          <w:sz w:val="24"/>
          <w:szCs w:val="24"/>
        </w:rPr>
        <w:t xml:space="preserve"> </w:t>
      </w:r>
      <w:r w:rsidR="00E3212D">
        <w:rPr>
          <w:rFonts w:ascii="Times New Roman" w:eastAsia="Times New Roman" w:hAnsi="Times New Roman" w:cs="Times New Roman"/>
          <w:sz w:val="24"/>
          <w:szCs w:val="24"/>
        </w:rPr>
        <w:t>Дальнереченского городского округа;</w:t>
      </w:r>
      <w:r>
        <w:rPr>
          <w:rFonts w:ascii="Times New Roman" w:eastAsia="Times New Roman" w:hAnsi="Times New Roman" w:cs="Times New Roman"/>
          <w:sz w:val="24"/>
          <w:szCs w:val="24"/>
        </w:rPr>
        <w:t xml:space="preserve"> филиалом музея им. К. Арсеньева</w:t>
      </w:r>
      <w:r w:rsidR="00E3212D">
        <w:rPr>
          <w:rFonts w:ascii="Times New Roman" w:eastAsia="Times New Roman" w:hAnsi="Times New Roman" w:cs="Times New Roman"/>
          <w:sz w:val="24"/>
          <w:szCs w:val="24"/>
        </w:rPr>
        <w:t>, Детская школа искусств</w:t>
      </w:r>
      <w:r>
        <w:rPr>
          <w:rFonts w:ascii="Times New Roman" w:eastAsia="Times New Roman" w:hAnsi="Times New Roman" w:cs="Times New Roman"/>
          <w:sz w:val="24"/>
          <w:szCs w:val="24"/>
        </w:rPr>
        <w:t>;</w:t>
      </w:r>
    </w:p>
    <w:p w:rsidR="00455601" w:rsidRDefault="00455601" w:rsidP="00735DE0">
      <w:pPr>
        <w:numPr>
          <w:ilvl w:val="0"/>
          <w:numId w:val="14"/>
        </w:numPr>
        <w:spacing w:after="0" w:line="200" w:lineRule="atLeast"/>
        <w:ind w:lef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общественные организации и государственные учреждения: Управление по культуре и молодежной политике администрации </w:t>
      </w:r>
      <w:r w:rsidR="00E3212D">
        <w:rPr>
          <w:rFonts w:ascii="Times New Roman" w:eastAsia="Times New Roman" w:hAnsi="Times New Roman" w:cs="Times New Roman"/>
          <w:sz w:val="24"/>
          <w:szCs w:val="24"/>
        </w:rPr>
        <w:t>Дальнереченского городского округа</w:t>
      </w:r>
      <w:r w:rsidR="001041D7">
        <w:rPr>
          <w:rFonts w:ascii="Times New Roman" w:eastAsia="Times New Roman" w:hAnsi="Times New Roman" w:cs="Times New Roman"/>
          <w:sz w:val="24"/>
          <w:szCs w:val="24"/>
        </w:rPr>
        <w:t>;</w:t>
      </w:r>
    </w:p>
    <w:p w:rsidR="00455601" w:rsidRDefault="00455601" w:rsidP="00735DE0">
      <w:pPr>
        <w:numPr>
          <w:ilvl w:val="0"/>
          <w:numId w:val="14"/>
        </w:numPr>
        <w:tabs>
          <w:tab w:val="left" w:pos="252"/>
          <w:tab w:val="left" w:pos="317"/>
        </w:tabs>
        <w:spacing w:after="0" w:line="200" w:lineRule="atLeast"/>
        <w:ind w:left="142"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осуществляется планомерное сотрудничество в области профилактике с Управлением федеральной службы по борьбе с незаконным оборотом наркотиков по Приморскому краю.</w:t>
      </w:r>
    </w:p>
    <w:p w:rsidR="00455601" w:rsidRDefault="00455601">
      <w:pPr>
        <w:tabs>
          <w:tab w:val="left" w:pos="317"/>
        </w:tabs>
        <w:spacing w:after="0" w:line="200" w:lineRule="atLeast"/>
        <w:ind w:left="284"/>
        <w:jc w:val="center"/>
        <w:rPr>
          <w:rFonts w:ascii="Times New Roman" w:eastAsia="Times New Roman" w:hAnsi="Times New Roman" w:cs="Times New Roman"/>
          <w:b/>
          <w:sz w:val="24"/>
          <w:szCs w:val="24"/>
          <w:u w:val="single"/>
        </w:rPr>
      </w:pPr>
    </w:p>
    <w:p w:rsidR="004D14BA" w:rsidRPr="00937EC0" w:rsidRDefault="004D14BA" w:rsidP="00937EC0">
      <w:pPr>
        <w:numPr>
          <w:ilvl w:val="0"/>
          <w:numId w:val="68"/>
        </w:numPr>
        <w:tabs>
          <w:tab w:val="left" w:pos="317"/>
        </w:tabs>
        <w:spacing w:after="0" w:line="200" w:lineRule="atLeast"/>
        <w:rPr>
          <w:rFonts w:ascii="Times New Roman" w:eastAsia="Times New Roman" w:hAnsi="Times New Roman" w:cs="Times New Roman"/>
          <w:b/>
          <w:sz w:val="24"/>
          <w:szCs w:val="24"/>
          <w:u w:val="single"/>
        </w:rPr>
      </w:pPr>
      <w:r w:rsidRPr="00937EC0">
        <w:rPr>
          <w:rFonts w:ascii="Times New Roman" w:eastAsia="Times New Roman" w:hAnsi="Times New Roman" w:cs="Times New Roman"/>
          <w:b/>
          <w:sz w:val="24"/>
          <w:szCs w:val="24"/>
          <w:u w:val="single"/>
        </w:rPr>
        <w:t>Работа по охране труда</w:t>
      </w:r>
    </w:p>
    <w:p w:rsidR="004D14BA" w:rsidRDefault="004D14BA" w:rsidP="00CF4B47">
      <w:pPr>
        <w:pStyle w:val="aff4"/>
        <w:spacing w:before="0" w:beforeAutospacing="0" w:after="0"/>
        <w:ind w:firstLine="709"/>
        <w:jc w:val="both"/>
      </w:pPr>
      <w:r>
        <w:t>В течение учебного года педагогическим коллективом МБОУ «</w:t>
      </w:r>
      <w:r w:rsidR="001B467D">
        <w:t>СОШ № 6</w:t>
      </w:r>
      <w:r>
        <w:t xml:space="preserve">» согласно плану была проделана определенная работа по охране безопасности жизнедеятельности и технике безопасности. Состояние работы по охране труда обсуждалось на </w:t>
      </w:r>
      <w:r w:rsidR="001B467D">
        <w:t>производственном совещании</w:t>
      </w:r>
      <w:r>
        <w:t xml:space="preserve">. </w:t>
      </w:r>
      <w:r w:rsidR="001B467D">
        <w:t>Ответственный по охране труда</w:t>
      </w:r>
      <w:r>
        <w:t xml:space="preserve"> </w:t>
      </w:r>
      <w:r w:rsidR="001B467D">
        <w:t>Туран В.И. в сентябре информировал</w:t>
      </w:r>
      <w:r>
        <w:t xml:space="preserve"> коллектив о создании безопасных условий труда и о планируемых мероприятиях по предупреждению детского травматизма, а также был проведен инструктаж по охране труда. </w:t>
      </w:r>
      <w:r w:rsidR="001B467D">
        <w:t>Было</w:t>
      </w:r>
      <w:r>
        <w:t xml:space="preserve"> принято решение о проведении классными руководителями вводного инструктажа с вновь принятыми учениками и первичного инструктажа по охране труда со всеми учащимися. В </w:t>
      </w:r>
      <w:r w:rsidR="001B467D">
        <w:t>апреле</w:t>
      </w:r>
      <w:r>
        <w:t xml:space="preserve"> на </w:t>
      </w:r>
      <w:r w:rsidR="001B467D">
        <w:t>совещании</w:t>
      </w:r>
      <w:r>
        <w:t xml:space="preserve"> слушался вопрос о безопасности детей в летний пери</w:t>
      </w:r>
      <w:r w:rsidR="001B467D">
        <w:t>од. По данному вопросу выступил</w:t>
      </w:r>
      <w:r>
        <w:t xml:space="preserve"> </w:t>
      </w:r>
      <w:r w:rsidR="001B467D">
        <w:t xml:space="preserve">заместитель директора по ВР Давидюк С.И. </w:t>
      </w:r>
      <w:r>
        <w:t xml:space="preserve"> Было принято решение: всем классным руководителям перед уходом на летние каникулы провести инструктажи по охране труда в летний период времени. В начале учебного года были изданы приказы о назначении ответственных за электрохозяйство и пожарную безопасность. В сентябре со всеми работниками </w:t>
      </w:r>
      <w:r w:rsidR="001B467D">
        <w:t xml:space="preserve">школы </w:t>
      </w:r>
      <w:r>
        <w:t>были проведены инструктажи по охране труда и пожарной безопасности с росписью в журналах регистрации. Классными руководителями проведены вводные инструктажи по ОТ с вновь прибывшими учащимися 1-х, 5-х, 10-х классов и первичные инструктажи с остальными учащимися на начало учебного года</w:t>
      </w:r>
      <w:r w:rsidR="001B467D">
        <w:t xml:space="preserve">. </w:t>
      </w:r>
      <w:r w:rsidR="00937EC0">
        <w:t>В середине</w:t>
      </w:r>
      <w:r>
        <w:t xml:space="preserve"> сентября были проверены классные жу</w:t>
      </w:r>
      <w:r w:rsidR="00EC4649">
        <w:t>рналы 1-х-11-х классов и журнал</w:t>
      </w:r>
      <w:r>
        <w:t xml:space="preserve"> регистрации инструктажей по ОТ. Записи инструктажей по ОТ заносятся в </w:t>
      </w:r>
      <w:r w:rsidR="002263D1">
        <w:t>специальный журнал</w:t>
      </w:r>
      <w:r>
        <w:t xml:space="preserve">. Учителями физической культуры, технологии, химии, физики, информатики географии, биологии, начальных классов, </w:t>
      </w:r>
      <w:r w:rsidR="00BA2C3B">
        <w:t>ИЗО</w:t>
      </w:r>
      <w:r>
        <w:t xml:space="preserve"> проводятся инструктажи по ОТ перед началом занятий, лабораторных и практических работ (на первом уроке вводный инструктаж, по мере изучения новых тем, первичные и повторные инструктажи). При выходе на природу и при проведении массовых мероприятиях издаются приказы о назначении ответственных за жизнь и безопасность детей, разработаны памятки. С ответственными за жизнь и безопасность детей проводятся инструктажи с записью в журнале регистрации инструктажей, в свою очередь ответственные за жизнь и безопасность детей проводят инструктажи, беседы с учащимися с отметкой в соответствующих журналах. Проведенные мероприятия по предупреждению травматизма среди детей и работников привели к снижению травматизма. С сентября 201</w:t>
      </w:r>
      <w:r w:rsidR="00937EC0">
        <w:t>7 г. по май 2018</w:t>
      </w:r>
      <w:r>
        <w:t xml:space="preserve"> г</w:t>
      </w:r>
      <w:r w:rsidR="00CF4B47">
        <w:t>.</w:t>
      </w:r>
      <w:r>
        <w:t xml:space="preserve"> травмирование учащихся в шко</w:t>
      </w:r>
      <w:r w:rsidR="00CF4B47">
        <w:t>ле не наблюдалось</w:t>
      </w:r>
      <w:r w:rsidR="00937EC0">
        <w:t>. В ноябре 2017 г. и в марте 2018</w:t>
      </w:r>
      <w:r>
        <w:t xml:space="preserve"> г</w:t>
      </w:r>
      <w:r w:rsidR="00CF4B47">
        <w:t>.</w:t>
      </w:r>
      <w:r>
        <w:t xml:space="preserve"> проведены мероприятия по правилам поведения детей вблизи водоемов: ежедневно классные руководители 1-11-х классов проводили беседы с учащимися по правилам поведения вблизи водоемов; ответственными по ОТ разработана памятка; классными руководителями 1-11-х классов проведены классные часы и родительские собрания на тему «Правила поведения вблизи водоемов»; оформлен стенд</w:t>
      </w:r>
      <w:r w:rsidR="00CF4B47">
        <w:t>.</w:t>
      </w:r>
    </w:p>
    <w:p w:rsidR="004D14BA" w:rsidRDefault="00937EC0" w:rsidP="00CF4B47">
      <w:pPr>
        <w:pStyle w:val="aff4"/>
        <w:spacing w:before="0" w:beforeAutospacing="0" w:after="0"/>
        <w:ind w:firstLine="708"/>
        <w:jc w:val="both"/>
      </w:pPr>
      <w:r>
        <w:t>В течение 2017</w:t>
      </w:r>
      <w:r w:rsidR="00CF4B47">
        <w:t>-201</w:t>
      </w:r>
      <w:r>
        <w:t>8</w:t>
      </w:r>
      <w:r w:rsidR="004D14BA">
        <w:t xml:space="preserve"> учебного года было организовано обучение учащихся основам безопасности жизнедеятельности на уроках в </w:t>
      </w:r>
      <w:r>
        <w:t xml:space="preserve">7, </w:t>
      </w:r>
      <w:r w:rsidR="00267995">
        <w:t xml:space="preserve">8, 10, </w:t>
      </w:r>
      <w:r w:rsidR="004D14BA">
        <w:t xml:space="preserve">11-х классах, прочитано </w:t>
      </w:r>
      <w:r>
        <w:t>лекций представителями ГИБДД- 4</w:t>
      </w:r>
      <w:r w:rsidR="004D14BA">
        <w:t>, проведены профилактические беседы для 7-х-11-х классо</w:t>
      </w:r>
      <w:r w:rsidR="0033230B">
        <w:t>в учреждением здравоохранения</w:t>
      </w:r>
      <w:r w:rsidR="0037782A">
        <w:t xml:space="preserve"> </w:t>
      </w:r>
      <w:r w:rsidR="0033230B">
        <w:t>-</w:t>
      </w:r>
      <w:r>
        <w:t xml:space="preserve"> 3</w:t>
      </w:r>
      <w:r w:rsidR="004D14BA">
        <w:t>, проведено бесед и инструктажей классными руководителями и</w:t>
      </w:r>
      <w:r w:rsidR="0037782A">
        <w:t xml:space="preserve"> учителями – предметниками -</w:t>
      </w:r>
      <w:r>
        <w:t xml:space="preserve"> 127</w:t>
      </w:r>
      <w:r w:rsidR="004D14BA">
        <w:t>.</w:t>
      </w:r>
    </w:p>
    <w:p w:rsidR="004D14BA" w:rsidRDefault="004D14BA" w:rsidP="00EA7BE5">
      <w:pPr>
        <w:pStyle w:val="aff4"/>
        <w:spacing w:before="0" w:beforeAutospacing="0" w:after="0"/>
        <w:ind w:firstLine="708"/>
        <w:jc w:val="both"/>
      </w:pPr>
      <w:r>
        <w:t>В сентябре 201</w:t>
      </w:r>
      <w:r w:rsidR="00937EC0">
        <w:t>7 г., в феврале, апреле 2018</w:t>
      </w:r>
      <w:r w:rsidR="0037782A">
        <w:t xml:space="preserve"> г.</w:t>
      </w:r>
      <w:r>
        <w:t xml:space="preserve"> были проведены объектовые тренировки по теме «Действие личного состава при возникновении чрезвычайной ситуации», «Эвакуация при пожаре</w:t>
      </w:r>
      <w:r w:rsidR="005A24D8">
        <w:t>».</w:t>
      </w:r>
    </w:p>
    <w:p w:rsidR="004D14BA" w:rsidRDefault="004D14BA" w:rsidP="005A24D8">
      <w:pPr>
        <w:pStyle w:val="aff4"/>
        <w:spacing w:before="0" w:beforeAutospacing="0" w:after="0"/>
        <w:ind w:firstLine="708"/>
        <w:jc w:val="both"/>
      </w:pPr>
      <w:r>
        <w:t>В апреле в МБОУ «</w:t>
      </w:r>
      <w:r w:rsidR="005A24D8">
        <w:t>СОШ</w:t>
      </w:r>
      <w:r>
        <w:t>» проведен</w:t>
      </w:r>
      <w:r w:rsidR="005A24D8">
        <w:t>а</w:t>
      </w:r>
      <w:r>
        <w:t xml:space="preserve"> </w:t>
      </w:r>
      <w:r w:rsidR="005A24D8">
        <w:t>декада, посвященная Всемирному Дню</w:t>
      </w:r>
      <w:r>
        <w:t xml:space="preserve"> Охраны труда. </w:t>
      </w:r>
      <w:r w:rsidR="005A24D8">
        <w:t>Проведены</w:t>
      </w:r>
      <w:r>
        <w:t xml:space="preserve"> следующие мероприятия: обучение педагогического коллектива по вопросам ОТ и пожарной безопас</w:t>
      </w:r>
      <w:r w:rsidR="005A24D8">
        <w:t>ности</w:t>
      </w:r>
      <w:r>
        <w:t>, классные часы и другие профилактические мероприятия по ОТ.</w:t>
      </w:r>
    </w:p>
    <w:p w:rsidR="004D14BA" w:rsidRDefault="004D14BA" w:rsidP="008E060C">
      <w:pPr>
        <w:pStyle w:val="aff4"/>
        <w:spacing w:before="0" w:beforeAutospacing="0" w:after="0"/>
        <w:ind w:firstLine="708"/>
        <w:jc w:val="both"/>
      </w:pPr>
      <w:r>
        <w:t>В течение года проводилась витаминизация учащихся посредством введения в меню питания салатов из овощей, соков, травя</w:t>
      </w:r>
      <w:r w:rsidR="008E060C">
        <w:t>ных сборов, ягодных компотов, добавление лимона в чай</w:t>
      </w:r>
      <w:r>
        <w:t xml:space="preserve">. За счет </w:t>
      </w:r>
      <w:r w:rsidR="008E060C">
        <w:t xml:space="preserve">средств из платных образовательных услуг </w:t>
      </w:r>
      <w:r>
        <w:t xml:space="preserve"> собраны аптечки первой помощи </w:t>
      </w:r>
      <w:r w:rsidR="008E060C">
        <w:t>в кабинетах физики, химии, начальных классов</w:t>
      </w:r>
      <w:r>
        <w:t xml:space="preserve">. Постоянно проходит замена нерабочих розеток, выключателей, ламп, проверка запасных выходов. Над каждым выходом установлена </w:t>
      </w:r>
      <w:r w:rsidR="006D1598">
        <w:t xml:space="preserve">светящаяся </w:t>
      </w:r>
      <w:r>
        <w:t xml:space="preserve">табличка. В </w:t>
      </w:r>
      <w:r w:rsidR="006D1598">
        <w:t>школе</w:t>
      </w:r>
      <w:r>
        <w:t xml:space="preserve"> организовано административное дежурство с обязательным обходом всех помещений с отметкой в журнале на наличие в посторонних предметов, лиц, чрезвычайных ситуаций в дневное и ночное время</w:t>
      </w:r>
      <w:r w:rsidR="006D1598">
        <w:t xml:space="preserve">. </w:t>
      </w:r>
      <w:r>
        <w:t>В течение 201</w:t>
      </w:r>
      <w:r w:rsidR="00937EC0">
        <w:t>7-2018</w:t>
      </w:r>
      <w:r>
        <w:t xml:space="preserve"> учебно</w:t>
      </w:r>
      <w:r w:rsidR="006D1598">
        <w:t xml:space="preserve">го года </w:t>
      </w:r>
      <w:r w:rsidR="00937EC0">
        <w:t>8</w:t>
      </w:r>
      <w:r>
        <w:rPr>
          <w:color w:val="FF0000"/>
        </w:rPr>
        <w:t xml:space="preserve"> </w:t>
      </w:r>
      <w:r>
        <w:t>работников школы находились на больничном листе. Основные заболевания: гипертония, простудные и остро - респираторные заболевания</w:t>
      </w:r>
      <w:r w:rsidR="00937EC0">
        <w:t>, заболевание сердечно-сосудистые</w:t>
      </w:r>
      <w:r>
        <w:t xml:space="preserve">. </w:t>
      </w:r>
    </w:p>
    <w:p w:rsidR="00CD7D2D" w:rsidRDefault="00CD7D2D" w:rsidP="008E060C">
      <w:pPr>
        <w:pStyle w:val="aff4"/>
        <w:spacing w:before="0" w:beforeAutospacing="0" w:after="0"/>
        <w:ind w:firstLine="708"/>
        <w:jc w:val="both"/>
      </w:pPr>
    </w:p>
    <w:p w:rsidR="00CD7D2D" w:rsidRPr="00601526" w:rsidRDefault="00CD7D2D" w:rsidP="00937EC0">
      <w:pPr>
        <w:pStyle w:val="aff4"/>
        <w:numPr>
          <w:ilvl w:val="0"/>
          <w:numId w:val="68"/>
        </w:numPr>
        <w:spacing w:before="0" w:beforeAutospacing="0" w:after="0"/>
        <w:jc w:val="center"/>
        <w:rPr>
          <w:b/>
          <w:color w:val="000000"/>
          <w:u w:val="single"/>
        </w:rPr>
      </w:pPr>
      <w:r w:rsidRPr="00601526">
        <w:rPr>
          <w:b/>
          <w:color w:val="000000"/>
          <w:u w:val="single"/>
        </w:rPr>
        <w:t>Материально-техническая база МБОУ «СОШ № 6»</w:t>
      </w:r>
    </w:p>
    <w:p w:rsidR="00455601" w:rsidRDefault="00455601" w:rsidP="00CD7D2D">
      <w:pPr>
        <w:tabs>
          <w:tab w:val="left" w:pos="317"/>
        </w:tabs>
        <w:spacing w:after="0" w:line="240" w:lineRule="auto"/>
        <w:ind w:left="284"/>
        <w:jc w:val="center"/>
        <w:rPr>
          <w:rFonts w:ascii="Times New Roman" w:eastAsia="Times New Roman" w:hAnsi="Times New Roman" w:cs="Times New Roman"/>
          <w:b/>
          <w:sz w:val="24"/>
          <w:szCs w:val="24"/>
          <w:u w:val="single"/>
        </w:rPr>
      </w:pPr>
    </w:p>
    <w:p w:rsidR="00CD7D2D" w:rsidRDefault="00CD7D2D" w:rsidP="00CD7D2D">
      <w:pPr>
        <w:pStyle w:val="aff4"/>
        <w:spacing w:before="0" w:beforeAutospacing="0" w:after="0"/>
        <w:ind w:firstLine="709"/>
        <w:jc w:val="both"/>
      </w:pPr>
      <w:r>
        <w:t>Школа расположена в 3-х этажном кирпичном здании, дата постройки - 1963 год.</w:t>
      </w:r>
    </w:p>
    <w:p w:rsidR="00CD7D2D" w:rsidRDefault="00CD7D2D" w:rsidP="00CD7D2D">
      <w:pPr>
        <w:pStyle w:val="aff4"/>
        <w:spacing w:before="0" w:beforeAutospacing="0" w:after="0"/>
        <w:ind w:firstLine="709"/>
        <w:jc w:val="both"/>
      </w:pPr>
      <w:r>
        <w:t>Занятия по технологии проводятся в 2-х этажном здании мастерских.</w:t>
      </w:r>
    </w:p>
    <w:p w:rsidR="00CD7D2D" w:rsidRDefault="00CD7D2D" w:rsidP="00FD4831">
      <w:pPr>
        <w:pStyle w:val="aff4"/>
        <w:spacing w:before="0" w:beforeAutospacing="0" w:after="0"/>
        <w:ind w:firstLine="709"/>
        <w:jc w:val="both"/>
        <w:rPr>
          <w:b/>
          <w:u w:val="single"/>
        </w:rPr>
      </w:pPr>
      <w:r>
        <w:t xml:space="preserve"> Необходимый объем санитарно-гигиенических условий предусмотрен. Для обеспечения учебного процесса МБОУ «СОШ №6» располагает следующими учебными кабинетами. </w:t>
      </w:r>
    </w:p>
    <w:p w:rsidR="00CD7D2D" w:rsidRDefault="00CD7D2D">
      <w:pPr>
        <w:tabs>
          <w:tab w:val="left" w:pos="317"/>
        </w:tabs>
        <w:spacing w:after="0" w:line="200" w:lineRule="atLeast"/>
        <w:ind w:left="284"/>
        <w:jc w:val="center"/>
        <w:rPr>
          <w:rFonts w:ascii="Times New Roman" w:eastAsia="Times New Roman" w:hAnsi="Times New Roman" w:cs="Times New Roman"/>
          <w:b/>
          <w:sz w:val="24"/>
          <w:szCs w:val="24"/>
          <w:u w:val="single"/>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7"/>
        <w:gridCol w:w="5478"/>
        <w:gridCol w:w="3140"/>
      </w:tblGrid>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b/>
                <w:bCs/>
                <w:sz w:val="24"/>
                <w:szCs w:val="24"/>
                <w:lang w:eastAsia="ru-RU"/>
              </w:rPr>
              <w:t>Наименование кабинетов</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b/>
                <w:bCs/>
                <w:sz w:val="24"/>
                <w:szCs w:val="24"/>
                <w:lang w:eastAsia="ru-RU"/>
              </w:rPr>
              <w:t>Количество кабинетов</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26"/>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начальной школы</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27"/>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математики</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28"/>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информатики</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29"/>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физики</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30"/>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русского языка и литературы</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31"/>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английского языка</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FD4831"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E97F2A">
            <w:pPr>
              <w:numPr>
                <w:ilvl w:val="0"/>
                <w:numId w:val="32"/>
              </w:numPr>
              <w:suppressAutoHyphens w:val="0"/>
              <w:spacing w:after="0" w:line="240" w:lineRule="auto"/>
              <w:rPr>
                <w:rFonts w:ascii="Times New Roman" w:eastAsia="Times New Roman" w:hAnsi="Times New Roman" w:cs="Times New Roman"/>
                <w:sz w:val="24"/>
                <w:szCs w:val="24"/>
                <w:lang w:eastAsia="ru-RU"/>
              </w:rPr>
            </w:pP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химии</w:t>
            </w:r>
            <w:r>
              <w:rPr>
                <w:rFonts w:ascii="Times New Roman" w:eastAsia="Times New Roman" w:hAnsi="Times New Roman" w:cs="Times New Roman"/>
                <w:sz w:val="24"/>
                <w:szCs w:val="24"/>
                <w:lang w:eastAsia="ru-RU"/>
              </w:rPr>
              <w:t xml:space="preserve"> и биологии</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391FCB">
            <w:pPr>
              <w:suppressAutoHyphens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истории</w:t>
            </w:r>
            <w:r>
              <w:rPr>
                <w:rFonts w:ascii="Times New Roman" w:eastAsia="Times New Roman" w:hAnsi="Times New Roman" w:cs="Times New Roman"/>
                <w:sz w:val="24"/>
                <w:szCs w:val="24"/>
                <w:lang w:eastAsia="ru-RU"/>
              </w:rPr>
              <w:t xml:space="preserve"> и географии</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391FCB">
            <w:pPr>
              <w:suppressAutoHyphens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Кабинет технологии, технического труда</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2</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391FCB">
            <w:pPr>
              <w:suppressAutoHyphens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Спортивный зал</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391FCB">
            <w:pPr>
              <w:suppressAutoHyphens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логопеда</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CD7D2D" w:rsidP="00CD7D2D">
            <w:pPr>
              <w:suppressAutoHyphens w:val="0"/>
              <w:spacing w:after="0" w:line="240" w:lineRule="auto"/>
              <w:jc w:val="center"/>
              <w:rPr>
                <w:rFonts w:ascii="Times New Roman" w:eastAsia="Times New Roman" w:hAnsi="Times New Roman" w:cs="Times New Roman"/>
                <w:sz w:val="24"/>
                <w:szCs w:val="24"/>
                <w:lang w:eastAsia="ru-RU"/>
              </w:rPr>
            </w:pPr>
            <w:r w:rsidRPr="00CD7D2D">
              <w:rPr>
                <w:rFonts w:ascii="Times New Roman" w:eastAsia="Times New Roman" w:hAnsi="Times New Roman" w:cs="Times New Roman"/>
                <w:sz w:val="24"/>
                <w:szCs w:val="24"/>
                <w:lang w:eastAsia="ru-RU"/>
              </w:rPr>
              <w:t>1</w:t>
            </w:r>
          </w:p>
        </w:tc>
      </w:tr>
      <w:tr w:rsidR="00391FCB"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391FCB" w:rsidRPr="00CD7D2D" w:rsidRDefault="00391FCB" w:rsidP="00391FCB">
            <w:pPr>
              <w:suppressAutoHyphens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24"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 с читальным залом</w:t>
            </w:r>
          </w:p>
        </w:tc>
        <w:tc>
          <w:tcPr>
            <w:tcW w:w="3161" w:type="dxa"/>
            <w:tcBorders>
              <w:top w:val="outset" w:sz="6" w:space="0" w:color="000000"/>
              <w:left w:val="outset" w:sz="6" w:space="0" w:color="000000"/>
              <w:bottom w:val="outset" w:sz="6" w:space="0" w:color="000000"/>
              <w:right w:val="outset" w:sz="6" w:space="0" w:color="000000"/>
            </w:tcBorders>
          </w:tcPr>
          <w:p w:rsidR="00391FCB" w:rsidRPr="00CD7D2D"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D2D"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24"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Непрофильные кабинеты</w:t>
            </w:r>
          </w:p>
        </w:tc>
        <w:tc>
          <w:tcPr>
            <w:tcW w:w="3161" w:type="dxa"/>
            <w:tcBorders>
              <w:top w:val="outset" w:sz="6" w:space="0" w:color="000000"/>
              <w:left w:val="outset" w:sz="6" w:space="0" w:color="000000"/>
              <w:bottom w:val="outset" w:sz="6" w:space="0" w:color="000000"/>
              <w:right w:val="outset" w:sz="6" w:space="0" w:color="000000"/>
            </w:tcBorders>
            <w:hideMark/>
          </w:tcPr>
          <w:p w:rsidR="00CD7D2D" w:rsidRPr="00CD7D2D"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1FCB"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391FCB" w:rsidRDefault="00391FCB"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24"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авиамодельного кружка</w:t>
            </w:r>
          </w:p>
        </w:tc>
        <w:tc>
          <w:tcPr>
            <w:tcW w:w="3161"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1FCB"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391FCB" w:rsidRDefault="00391FCB"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24"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центра развития ребенка «Сияние» (сдается в аренду)</w:t>
            </w:r>
          </w:p>
        </w:tc>
        <w:tc>
          <w:tcPr>
            <w:tcW w:w="3161"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1FCB"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391FCB" w:rsidRDefault="00391FCB"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24"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хоккейной секции</w:t>
            </w:r>
          </w:p>
        </w:tc>
        <w:tc>
          <w:tcPr>
            <w:tcW w:w="3161"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91FCB"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391FCB" w:rsidRDefault="00391FCB"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24"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3161" w:type="dxa"/>
            <w:tcBorders>
              <w:top w:val="outset" w:sz="6" w:space="0" w:color="000000"/>
              <w:left w:val="outset" w:sz="6" w:space="0" w:color="000000"/>
              <w:bottom w:val="outset" w:sz="6" w:space="0" w:color="000000"/>
              <w:right w:val="outset" w:sz="6" w:space="0" w:color="000000"/>
            </w:tcBorders>
          </w:tcPr>
          <w:p w:rsidR="00391FCB" w:rsidRDefault="00391FCB"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4831" w:rsidRPr="00CD7D2D" w:rsidTr="00391FCB">
        <w:trPr>
          <w:tblCellSpacing w:w="0" w:type="dxa"/>
        </w:trPr>
        <w:tc>
          <w:tcPr>
            <w:tcW w:w="900" w:type="dxa"/>
            <w:tcBorders>
              <w:top w:val="outset" w:sz="6" w:space="0" w:color="000000"/>
              <w:left w:val="outset" w:sz="6" w:space="0" w:color="000000"/>
              <w:bottom w:val="outset" w:sz="6" w:space="0" w:color="000000"/>
              <w:right w:val="outset" w:sz="6" w:space="0" w:color="000000"/>
            </w:tcBorders>
          </w:tcPr>
          <w:p w:rsidR="00FD4831" w:rsidRDefault="00FD4831" w:rsidP="00391FCB">
            <w:pPr>
              <w:suppressAutoHyphens w:val="0"/>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24" w:type="dxa"/>
            <w:tcBorders>
              <w:top w:val="outset" w:sz="6" w:space="0" w:color="000000"/>
              <w:left w:val="outset" w:sz="6" w:space="0" w:color="000000"/>
              <w:bottom w:val="outset" w:sz="6" w:space="0" w:color="000000"/>
              <w:right w:val="outset" w:sz="6" w:space="0" w:color="000000"/>
            </w:tcBorders>
          </w:tcPr>
          <w:p w:rsidR="00FD4831" w:rsidRDefault="00FD4831" w:rsidP="00CD7D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ОБЖ</w:t>
            </w:r>
          </w:p>
        </w:tc>
        <w:tc>
          <w:tcPr>
            <w:tcW w:w="3161" w:type="dxa"/>
            <w:tcBorders>
              <w:top w:val="outset" w:sz="6" w:space="0" w:color="000000"/>
              <w:left w:val="outset" w:sz="6" w:space="0" w:color="000000"/>
              <w:bottom w:val="outset" w:sz="6" w:space="0" w:color="000000"/>
              <w:right w:val="outset" w:sz="6" w:space="0" w:color="000000"/>
            </w:tcBorders>
          </w:tcPr>
          <w:p w:rsidR="00FD4831" w:rsidRDefault="00FD4831" w:rsidP="00CD7D2D">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D7D2D" w:rsidRPr="00CD7D2D" w:rsidRDefault="00CD7D2D" w:rsidP="00CD7D2D">
      <w:pPr>
        <w:tabs>
          <w:tab w:val="left" w:pos="317"/>
        </w:tabs>
        <w:spacing w:after="0" w:line="240" w:lineRule="auto"/>
        <w:ind w:left="284"/>
        <w:jc w:val="center"/>
        <w:rPr>
          <w:rFonts w:ascii="Times New Roman" w:eastAsia="Times New Roman" w:hAnsi="Times New Roman" w:cs="Times New Roman"/>
          <w:b/>
          <w:sz w:val="24"/>
          <w:szCs w:val="24"/>
          <w:u w:val="single"/>
        </w:rPr>
      </w:pPr>
    </w:p>
    <w:p w:rsidR="00A06667" w:rsidRPr="00A06667" w:rsidRDefault="00A06667" w:rsidP="00A06667">
      <w:pPr>
        <w:suppressAutoHyphens w:val="0"/>
        <w:spacing w:before="100" w:beforeAutospacing="1" w:after="0" w:line="240" w:lineRule="auto"/>
        <w:jc w:val="both"/>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 xml:space="preserve">Для организации учебного процесса </w:t>
      </w:r>
      <w:r>
        <w:rPr>
          <w:rFonts w:ascii="Times New Roman" w:eastAsia="Times New Roman" w:hAnsi="Times New Roman" w:cs="Times New Roman"/>
          <w:sz w:val="24"/>
          <w:szCs w:val="24"/>
          <w:lang w:eastAsia="ru-RU"/>
        </w:rPr>
        <w:t>в школе имеется в наличии</w:t>
      </w:r>
      <w:r w:rsidRPr="00A06667">
        <w:rPr>
          <w:rFonts w:ascii="Times New Roman" w:eastAsia="Times New Roman" w:hAnsi="Times New Roman" w:cs="Times New Roman"/>
          <w:sz w:val="24"/>
          <w:szCs w:val="24"/>
          <w:lang w:eastAsia="ru-RU"/>
        </w:rPr>
        <w:t xml:space="preserve"> современн</w:t>
      </w:r>
      <w:r>
        <w:rPr>
          <w:rFonts w:ascii="Times New Roman" w:eastAsia="Times New Roman" w:hAnsi="Times New Roman" w:cs="Times New Roman"/>
          <w:sz w:val="24"/>
          <w:szCs w:val="24"/>
          <w:lang w:eastAsia="ru-RU"/>
        </w:rPr>
        <w:t>ая компьютерная и орг. техника.</w:t>
      </w:r>
    </w:p>
    <w:tbl>
      <w:tblPr>
        <w:tblW w:w="100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1"/>
        <w:gridCol w:w="2650"/>
        <w:gridCol w:w="1645"/>
        <w:gridCol w:w="1372"/>
        <w:gridCol w:w="1983"/>
        <w:gridCol w:w="1879"/>
      </w:tblGrid>
      <w:tr w:rsidR="00A06667"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 xml:space="preserve">№ </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Наименование кабинетов</w:t>
            </w:r>
          </w:p>
        </w:tc>
        <w:tc>
          <w:tcPr>
            <w:tcW w:w="1645"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Количество компьютеров</w:t>
            </w:r>
          </w:p>
        </w:tc>
        <w:tc>
          <w:tcPr>
            <w:tcW w:w="1372"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Принтеры, МФУ</w:t>
            </w:r>
          </w:p>
        </w:tc>
        <w:tc>
          <w:tcPr>
            <w:tcW w:w="1983"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Мультмедийные проекторы</w:t>
            </w:r>
          </w:p>
        </w:tc>
        <w:tc>
          <w:tcPr>
            <w:tcW w:w="1879"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Интерактивные доски</w:t>
            </w:r>
          </w:p>
        </w:tc>
      </w:tr>
      <w:tr w:rsidR="00A06667"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w:t>
            </w:r>
            <w:r w:rsidR="00A06667" w:rsidRPr="00A06667">
              <w:rPr>
                <w:rFonts w:ascii="Times New Roman" w:eastAsia="Times New Roman" w:hAnsi="Times New Roman" w:cs="Times New Roman"/>
                <w:sz w:val="24"/>
                <w:szCs w:val="24"/>
                <w:lang w:eastAsia="ru-RU"/>
              </w:rPr>
              <w:t xml:space="preserve"> информатики</w:t>
            </w:r>
          </w:p>
        </w:tc>
        <w:tc>
          <w:tcPr>
            <w:tcW w:w="1645" w:type="dxa"/>
            <w:tcBorders>
              <w:top w:val="outset" w:sz="6" w:space="0" w:color="000000"/>
              <w:left w:val="outset" w:sz="6" w:space="0" w:color="000000"/>
              <w:bottom w:val="outset" w:sz="6" w:space="0" w:color="000000"/>
              <w:right w:val="outset" w:sz="6" w:space="0" w:color="000000"/>
            </w:tcBorders>
            <w:hideMark/>
          </w:tcPr>
          <w:p w:rsidR="00A06667" w:rsidRPr="00A06667" w:rsidRDefault="00082134"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372"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2</w:t>
            </w:r>
          </w:p>
        </w:tc>
        <w:tc>
          <w:tcPr>
            <w:tcW w:w="1983"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79"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06667"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2</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Кабинет физики</w:t>
            </w:r>
          </w:p>
        </w:tc>
        <w:tc>
          <w:tcPr>
            <w:tcW w:w="1645" w:type="dxa"/>
            <w:tcBorders>
              <w:top w:val="outset" w:sz="6" w:space="0" w:color="000000"/>
              <w:left w:val="outset" w:sz="6" w:space="0" w:color="000000"/>
              <w:bottom w:val="outset" w:sz="6" w:space="0" w:color="000000"/>
              <w:right w:val="outset" w:sz="6" w:space="0" w:color="000000"/>
            </w:tcBorders>
            <w:hideMark/>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72"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c>
          <w:tcPr>
            <w:tcW w:w="1879"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r>
      <w:tr w:rsidR="00A06667"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3</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Кабинет химии</w:t>
            </w:r>
            <w:r w:rsidR="00902E22">
              <w:rPr>
                <w:rFonts w:ascii="Times New Roman" w:eastAsia="Times New Roman" w:hAnsi="Times New Roman" w:cs="Times New Roman"/>
                <w:sz w:val="24"/>
                <w:szCs w:val="24"/>
                <w:lang w:eastAsia="ru-RU"/>
              </w:rPr>
              <w:t xml:space="preserve"> и биологии</w:t>
            </w:r>
          </w:p>
        </w:tc>
        <w:tc>
          <w:tcPr>
            <w:tcW w:w="1645"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72"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w:t>
            </w:r>
          </w:p>
        </w:tc>
        <w:tc>
          <w:tcPr>
            <w:tcW w:w="1983"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c>
          <w:tcPr>
            <w:tcW w:w="1879"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06667"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4</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Кабинет истории</w:t>
            </w:r>
            <w:r w:rsidR="00CA0875">
              <w:rPr>
                <w:rFonts w:ascii="Times New Roman" w:eastAsia="Times New Roman" w:hAnsi="Times New Roman" w:cs="Times New Roman"/>
                <w:sz w:val="24"/>
                <w:szCs w:val="24"/>
                <w:lang w:eastAsia="ru-RU"/>
              </w:rPr>
              <w:t xml:space="preserve"> и географии</w:t>
            </w:r>
          </w:p>
        </w:tc>
        <w:tc>
          <w:tcPr>
            <w:tcW w:w="1645"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72"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w:t>
            </w:r>
          </w:p>
        </w:tc>
        <w:tc>
          <w:tcPr>
            <w:tcW w:w="1983"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c>
          <w:tcPr>
            <w:tcW w:w="1879" w:type="dxa"/>
            <w:tcBorders>
              <w:top w:val="outset" w:sz="6" w:space="0" w:color="000000"/>
              <w:left w:val="outset" w:sz="6" w:space="0" w:color="000000"/>
              <w:bottom w:val="outset" w:sz="6" w:space="0" w:color="000000"/>
              <w:right w:val="outset" w:sz="6" w:space="0" w:color="000000"/>
            </w:tcBorders>
            <w:hideMark/>
          </w:tcPr>
          <w:p w:rsidR="00A06667" w:rsidRPr="00A06667" w:rsidRDefault="00A06667"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1</w:t>
            </w:r>
          </w:p>
        </w:tc>
      </w:tr>
      <w:tr w:rsidR="00CA0875"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5</w:t>
            </w:r>
          </w:p>
        </w:tc>
        <w:tc>
          <w:tcPr>
            <w:tcW w:w="2650" w:type="dxa"/>
            <w:tcBorders>
              <w:top w:val="outset" w:sz="6" w:space="0" w:color="000000"/>
              <w:left w:val="outset" w:sz="6" w:space="0" w:color="000000"/>
              <w:bottom w:val="outset" w:sz="6" w:space="0" w:color="000000"/>
              <w:right w:val="outset" w:sz="6" w:space="0" w:color="000000"/>
            </w:tcBorders>
          </w:tcPr>
          <w:p w:rsidR="00A06667" w:rsidRPr="00A06667" w:rsidRDefault="00CA0875" w:rsidP="00E034B3">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Кабинеты начальной школы</w:t>
            </w:r>
          </w:p>
        </w:tc>
        <w:tc>
          <w:tcPr>
            <w:tcW w:w="1645" w:type="dxa"/>
            <w:tcBorders>
              <w:top w:val="outset" w:sz="6" w:space="0" w:color="000000"/>
              <w:left w:val="outset" w:sz="6" w:space="0" w:color="000000"/>
              <w:bottom w:val="outset" w:sz="6" w:space="0" w:color="000000"/>
              <w:right w:val="outset" w:sz="6" w:space="0" w:color="000000"/>
            </w:tcBorders>
          </w:tcPr>
          <w:p w:rsidR="00A06667" w:rsidRPr="00A06667" w:rsidRDefault="00CA0875" w:rsidP="00E034B3">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72" w:type="dxa"/>
            <w:tcBorders>
              <w:top w:val="outset" w:sz="6" w:space="0" w:color="000000"/>
              <w:left w:val="outset" w:sz="6" w:space="0" w:color="000000"/>
              <w:bottom w:val="outset" w:sz="6" w:space="0" w:color="000000"/>
              <w:right w:val="outset" w:sz="6" w:space="0" w:color="000000"/>
            </w:tcBorders>
          </w:tcPr>
          <w:p w:rsidR="00A06667" w:rsidRPr="00A06667" w:rsidRDefault="00CA0875" w:rsidP="00E034B3">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tcBorders>
              <w:top w:val="outset" w:sz="6" w:space="0" w:color="000000"/>
              <w:left w:val="outset" w:sz="6" w:space="0" w:color="000000"/>
              <w:bottom w:val="outset" w:sz="6" w:space="0" w:color="000000"/>
              <w:right w:val="outset" w:sz="6" w:space="0" w:color="000000"/>
            </w:tcBorders>
          </w:tcPr>
          <w:p w:rsidR="00A06667" w:rsidRPr="00A06667" w:rsidRDefault="00CA0875" w:rsidP="00E034B3">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79" w:type="dxa"/>
            <w:tcBorders>
              <w:top w:val="outset" w:sz="6" w:space="0" w:color="000000"/>
              <w:left w:val="outset" w:sz="6" w:space="0" w:color="000000"/>
              <w:bottom w:val="outset" w:sz="6" w:space="0" w:color="000000"/>
              <w:right w:val="outset" w:sz="6" w:space="0" w:color="000000"/>
            </w:tcBorders>
          </w:tcPr>
          <w:p w:rsidR="00A06667" w:rsidRPr="00A06667" w:rsidRDefault="00CA0875" w:rsidP="00E034B3">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A0875"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6</w:t>
            </w:r>
          </w:p>
        </w:tc>
        <w:tc>
          <w:tcPr>
            <w:tcW w:w="2650"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A0875">
              <w:rPr>
                <w:rFonts w:ascii="Times New Roman" w:eastAsia="Times New Roman" w:hAnsi="Times New Roman" w:cs="Times New Roman"/>
                <w:sz w:val="24"/>
                <w:szCs w:val="24"/>
                <w:lang w:eastAsia="ru-RU"/>
              </w:rPr>
              <w:t>абинет англий</w:t>
            </w:r>
            <w:r>
              <w:rPr>
                <w:rFonts w:ascii="Times New Roman" w:eastAsia="Times New Roman" w:hAnsi="Times New Roman" w:cs="Times New Roman"/>
                <w:sz w:val="24"/>
                <w:szCs w:val="24"/>
                <w:lang w:eastAsia="ru-RU"/>
              </w:rPr>
              <w:t>с</w:t>
            </w:r>
            <w:r w:rsidR="00CA0875">
              <w:rPr>
                <w:rFonts w:ascii="Times New Roman" w:eastAsia="Times New Roman" w:hAnsi="Times New Roman" w:cs="Times New Roman"/>
                <w:sz w:val="24"/>
                <w:szCs w:val="24"/>
                <w:lang w:eastAsia="ru-RU"/>
              </w:rPr>
              <w:t xml:space="preserve">кого </w:t>
            </w:r>
            <w:r>
              <w:rPr>
                <w:rFonts w:ascii="Times New Roman" w:eastAsia="Times New Roman" w:hAnsi="Times New Roman" w:cs="Times New Roman"/>
                <w:sz w:val="24"/>
                <w:szCs w:val="24"/>
                <w:lang w:eastAsia="ru-RU"/>
              </w:rPr>
              <w:t>языка</w:t>
            </w:r>
          </w:p>
        </w:tc>
        <w:tc>
          <w:tcPr>
            <w:tcW w:w="1645" w:type="dxa"/>
            <w:tcBorders>
              <w:top w:val="outset" w:sz="6" w:space="0" w:color="000000"/>
              <w:left w:val="outset" w:sz="6" w:space="0" w:color="000000"/>
              <w:bottom w:val="outset" w:sz="6" w:space="0" w:color="000000"/>
              <w:right w:val="outset" w:sz="6" w:space="0" w:color="000000"/>
            </w:tcBorders>
          </w:tcPr>
          <w:p w:rsidR="00A06667" w:rsidRPr="00A06667" w:rsidRDefault="00082134"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72"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79"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A0875" w:rsidRPr="00A06667" w:rsidTr="00CA0875">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CA0875"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7</w:t>
            </w:r>
          </w:p>
        </w:tc>
        <w:tc>
          <w:tcPr>
            <w:tcW w:w="2650"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Библиотека</w:t>
            </w:r>
          </w:p>
        </w:tc>
        <w:tc>
          <w:tcPr>
            <w:tcW w:w="1645"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72"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9"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2E22" w:rsidRPr="00A06667" w:rsidTr="00902E22">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902E22"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8</w:t>
            </w:r>
          </w:p>
        </w:tc>
        <w:tc>
          <w:tcPr>
            <w:tcW w:w="2650" w:type="dxa"/>
            <w:tcBorders>
              <w:top w:val="outset" w:sz="6" w:space="0" w:color="000000"/>
              <w:left w:val="outset" w:sz="6" w:space="0" w:color="000000"/>
              <w:bottom w:val="outset" w:sz="6" w:space="0" w:color="000000"/>
              <w:right w:val="outset" w:sz="6" w:space="0" w:color="000000"/>
            </w:tcBorders>
            <w:hideMark/>
          </w:tcPr>
          <w:p w:rsidR="00A06667" w:rsidRPr="00A06667" w:rsidRDefault="00902E22" w:rsidP="00E034B3">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Администрация</w:t>
            </w:r>
          </w:p>
        </w:tc>
        <w:tc>
          <w:tcPr>
            <w:tcW w:w="1645"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72"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3"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9"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2E22" w:rsidRPr="00A06667" w:rsidTr="00090E89">
        <w:trPr>
          <w:tblCellSpacing w:w="0" w:type="dxa"/>
        </w:trPr>
        <w:tc>
          <w:tcPr>
            <w:tcW w:w="491" w:type="dxa"/>
            <w:tcBorders>
              <w:top w:val="outset" w:sz="6" w:space="0" w:color="000000"/>
              <w:left w:val="outset" w:sz="6" w:space="0" w:color="000000"/>
              <w:bottom w:val="outset" w:sz="6" w:space="0" w:color="000000"/>
              <w:right w:val="outset" w:sz="6" w:space="0" w:color="000000"/>
            </w:tcBorders>
            <w:hideMark/>
          </w:tcPr>
          <w:p w:rsidR="00A06667" w:rsidRPr="00A06667" w:rsidRDefault="00902E22"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9</w:t>
            </w:r>
          </w:p>
        </w:tc>
        <w:tc>
          <w:tcPr>
            <w:tcW w:w="2650" w:type="dxa"/>
            <w:tcBorders>
              <w:top w:val="outset" w:sz="6" w:space="0" w:color="000000"/>
              <w:left w:val="outset" w:sz="6" w:space="0" w:color="000000"/>
              <w:bottom w:val="outset" w:sz="6" w:space="0" w:color="000000"/>
              <w:right w:val="outset" w:sz="6" w:space="0" w:color="000000"/>
            </w:tcBorders>
          </w:tcPr>
          <w:p w:rsidR="00A06667" w:rsidRPr="00A06667" w:rsidRDefault="00902E22" w:rsidP="00A06667">
            <w:pPr>
              <w:suppressAutoHyphens w:val="0"/>
              <w:spacing w:before="100" w:beforeAutospacing="1" w:after="119" w:line="240" w:lineRule="auto"/>
              <w:rPr>
                <w:rFonts w:ascii="Times New Roman" w:eastAsia="Times New Roman" w:hAnsi="Times New Roman" w:cs="Times New Roman"/>
                <w:sz w:val="24"/>
                <w:szCs w:val="24"/>
                <w:lang w:eastAsia="ru-RU"/>
              </w:rPr>
            </w:pPr>
            <w:r w:rsidRPr="00A06667">
              <w:rPr>
                <w:rFonts w:ascii="Times New Roman" w:eastAsia="Times New Roman" w:hAnsi="Times New Roman" w:cs="Times New Roman"/>
                <w:sz w:val="24"/>
                <w:szCs w:val="24"/>
                <w:lang w:eastAsia="ru-RU"/>
              </w:rPr>
              <w:t>Учителя предметники</w:t>
            </w:r>
          </w:p>
        </w:tc>
        <w:tc>
          <w:tcPr>
            <w:tcW w:w="1645" w:type="dxa"/>
            <w:tcBorders>
              <w:top w:val="outset" w:sz="6" w:space="0" w:color="000000"/>
              <w:left w:val="outset" w:sz="6" w:space="0" w:color="000000"/>
              <w:bottom w:val="outset" w:sz="6" w:space="0" w:color="000000"/>
              <w:right w:val="outset" w:sz="6" w:space="0" w:color="000000"/>
            </w:tcBorders>
          </w:tcPr>
          <w:p w:rsidR="00A06667" w:rsidRPr="00A06667" w:rsidRDefault="00090E89"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372"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3"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9" w:type="dxa"/>
            <w:tcBorders>
              <w:top w:val="outset" w:sz="6" w:space="0" w:color="000000"/>
              <w:left w:val="outset" w:sz="6" w:space="0" w:color="000000"/>
              <w:bottom w:val="outset" w:sz="6" w:space="0" w:color="000000"/>
              <w:right w:val="outset" w:sz="6" w:space="0" w:color="000000"/>
            </w:tcBorders>
          </w:tcPr>
          <w:p w:rsidR="00A06667" w:rsidRPr="00A06667" w:rsidRDefault="008260D2" w:rsidP="00A06667">
            <w:pPr>
              <w:suppressAutoHyphens w:val="0"/>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06667" w:rsidRPr="00A06667" w:rsidRDefault="00090E89" w:rsidP="00090E89">
      <w:pPr>
        <w:suppressAutoHyphens w:val="0"/>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Закуплены мультимедийные проекторы в кабинет </w:t>
      </w:r>
      <w:r w:rsidR="009C4525">
        <w:rPr>
          <w:rFonts w:ascii="Times New Roman" w:eastAsia="Times New Roman" w:hAnsi="Times New Roman" w:cs="Times New Roman"/>
          <w:sz w:val="24"/>
          <w:szCs w:val="24"/>
          <w:lang w:eastAsia="ru-RU"/>
        </w:rPr>
        <w:t>русского языка, актовый зал</w:t>
      </w:r>
      <w:r>
        <w:rPr>
          <w:rFonts w:ascii="Times New Roman" w:eastAsia="Times New Roman" w:hAnsi="Times New Roman" w:cs="Times New Roman"/>
          <w:sz w:val="24"/>
          <w:szCs w:val="24"/>
          <w:lang w:eastAsia="ru-RU"/>
        </w:rPr>
        <w:t>.</w:t>
      </w:r>
      <w:r w:rsidR="009C4525">
        <w:rPr>
          <w:rFonts w:ascii="Times New Roman" w:eastAsia="Times New Roman" w:hAnsi="Times New Roman" w:cs="Times New Roman"/>
          <w:sz w:val="24"/>
          <w:szCs w:val="24"/>
          <w:lang w:eastAsia="ru-RU"/>
        </w:rPr>
        <w:t xml:space="preserve"> Приобретено музыкальное оборудование в актовый зал.</w:t>
      </w:r>
    </w:p>
    <w:p w:rsidR="00455601" w:rsidRPr="00CD7D2D" w:rsidRDefault="00455601" w:rsidP="00CD7D2D">
      <w:pPr>
        <w:tabs>
          <w:tab w:val="left" w:pos="317"/>
        </w:tabs>
        <w:spacing w:after="0" w:line="240" w:lineRule="auto"/>
        <w:ind w:left="284"/>
        <w:jc w:val="center"/>
        <w:rPr>
          <w:rFonts w:ascii="Times New Roman" w:eastAsia="Times New Roman" w:hAnsi="Times New Roman" w:cs="Times New Roman"/>
          <w:b/>
          <w:sz w:val="24"/>
          <w:szCs w:val="24"/>
          <w:u w:val="single"/>
        </w:rPr>
      </w:pPr>
    </w:p>
    <w:p w:rsidR="00455601" w:rsidRPr="00CD7D2D" w:rsidRDefault="00455601" w:rsidP="00E97F2A">
      <w:pPr>
        <w:numPr>
          <w:ilvl w:val="0"/>
          <w:numId w:val="32"/>
        </w:numPr>
        <w:tabs>
          <w:tab w:val="left" w:pos="317"/>
        </w:tabs>
        <w:spacing w:after="0" w:line="240" w:lineRule="auto"/>
        <w:jc w:val="center"/>
        <w:rPr>
          <w:rFonts w:ascii="Times New Roman" w:eastAsia="Times New Roman" w:hAnsi="Times New Roman" w:cs="Times New Roman"/>
          <w:b/>
          <w:sz w:val="24"/>
          <w:szCs w:val="24"/>
        </w:rPr>
      </w:pPr>
      <w:r w:rsidRPr="00CD7D2D">
        <w:rPr>
          <w:rFonts w:ascii="Times New Roman" w:eastAsia="Times New Roman" w:hAnsi="Times New Roman" w:cs="Times New Roman"/>
          <w:b/>
          <w:sz w:val="24"/>
          <w:szCs w:val="24"/>
          <w:u w:val="single"/>
        </w:rPr>
        <w:t>Финансово-экономическая деятельность МБОУ</w:t>
      </w:r>
      <w:r w:rsidR="002E6423">
        <w:rPr>
          <w:rFonts w:ascii="Times New Roman" w:eastAsia="Times New Roman" w:hAnsi="Times New Roman" w:cs="Times New Roman"/>
          <w:b/>
          <w:sz w:val="24"/>
          <w:szCs w:val="24"/>
          <w:u w:val="single"/>
        </w:rPr>
        <w:t xml:space="preserve"> «СОШ № 6»</w:t>
      </w:r>
    </w:p>
    <w:p w:rsidR="00C61E85" w:rsidRDefault="00C61E85" w:rsidP="00C61E85">
      <w:pPr>
        <w:pStyle w:val="aff4"/>
        <w:shd w:val="clear" w:color="auto" w:fill="FFFFFF"/>
        <w:spacing w:after="0"/>
        <w:ind w:firstLine="360"/>
        <w:jc w:val="both"/>
      </w:pPr>
      <w:r>
        <w:t>Источники средств для укрепления материально-технической базы: средства фонда дополнительных платных услуг и аренды, средства краевого бюджета, средства муниципального бюджета.</w:t>
      </w:r>
    </w:p>
    <w:p w:rsidR="00455601" w:rsidRPr="00C61E85" w:rsidRDefault="00455601">
      <w:pPr>
        <w:tabs>
          <w:tab w:val="left" w:pos="317"/>
        </w:tabs>
        <w:spacing w:after="0" w:line="200" w:lineRule="atLeast"/>
        <w:rPr>
          <w:rFonts w:ascii="Times New Roman" w:eastAsia="Times New Roman" w:hAnsi="Times New Roman" w:cs="Times New Roman"/>
          <w:sz w:val="24"/>
          <w:szCs w:val="24"/>
        </w:rPr>
      </w:pPr>
    </w:p>
    <w:tbl>
      <w:tblPr>
        <w:tblpPr w:leftFromText="180" w:rightFromText="180" w:vertAnchor="text" w:horzAnchor="margin" w:tblpXSpec="center" w:tblpY="4"/>
        <w:tblW w:w="10733" w:type="dxa"/>
        <w:tblLayout w:type="fixed"/>
        <w:tblLook w:val="0000" w:firstRow="0" w:lastRow="0" w:firstColumn="0" w:lastColumn="0" w:noHBand="0" w:noVBand="0"/>
      </w:tblPr>
      <w:tblGrid>
        <w:gridCol w:w="742"/>
        <w:gridCol w:w="5314"/>
        <w:gridCol w:w="4507"/>
        <w:gridCol w:w="30"/>
        <w:gridCol w:w="60"/>
        <w:gridCol w:w="60"/>
        <w:gridCol w:w="20"/>
      </w:tblGrid>
      <w:tr w:rsidR="00CE5524" w:rsidTr="00916499">
        <w:trPr>
          <w:trHeight w:val="144"/>
        </w:trPr>
        <w:tc>
          <w:tcPr>
            <w:tcW w:w="742" w:type="dxa"/>
            <w:tcBorders>
              <w:top w:val="single" w:sz="8" w:space="0" w:color="000000"/>
              <w:left w:val="single" w:sz="8" w:space="0" w:color="000000"/>
              <w:bottom w:val="single" w:sz="8"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5314" w:type="dxa"/>
            <w:tcBorders>
              <w:top w:val="single" w:sz="8" w:space="0" w:color="000000"/>
              <w:left w:val="single" w:sz="8" w:space="0" w:color="000000"/>
              <w:bottom w:val="single" w:sz="8"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Средства </w:t>
            </w:r>
          </w:p>
        </w:tc>
        <w:tc>
          <w:tcPr>
            <w:tcW w:w="467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CE5524" w:rsidRPr="00916499" w:rsidRDefault="00CE5524" w:rsidP="00CE5524">
            <w:pPr>
              <w:spacing w:after="0" w:line="200" w:lineRule="atLeast"/>
              <w:jc w:val="center"/>
              <w:rPr>
                <w:rFonts w:ascii="Times New Roman" w:hAnsi="Times New Roman" w:cs="Times New Roman"/>
                <w:sz w:val="24"/>
                <w:szCs w:val="24"/>
              </w:rPr>
            </w:pPr>
            <w:r w:rsidRPr="00916499">
              <w:rPr>
                <w:rFonts w:ascii="Times New Roman" w:eastAsia="Calibri" w:hAnsi="Times New Roman" w:cs="Times New Roman"/>
                <w:bCs/>
                <w:sz w:val="24"/>
                <w:szCs w:val="24"/>
              </w:rPr>
              <w:t>Всего:</w:t>
            </w:r>
            <w:r w:rsidR="00E034B3" w:rsidRPr="00916499">
              <w:rPr>
                <w:rFonts w:ascii="Times New Roman" w:eastAsia="Calibri" w:hAnsi="Times New Roman" w:cs="Times New Roman"/>
                <w:bCs/>
                <w:sz w:val="24"/>
                <w:szCs w:val="24"/>
              </w:rPr>
              <w:t xml:space="preserve"> (руб.)</w:t>
            </w:r>
          </w:p>
        </w:tc>
      </w:tr>
      <w:tr w:rsidR="00CE5524" w:rsidTr="00916499">
        <w:trPr>
          <w:trHeight w:val="144"/>
        </w:trPr>
        <w:tc>
          <w:tcPr>
            <w:tcW w:w="742" w:type="dxa"/>
            <w:tcBorders>
              <w:top w:val="single" w:sz="8"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314" w:type="dxa"/>
            <w:tcBorders>
              <w:top w:val="single" w:sz="8" w:space="0" w:color="000000"/>
              <w:left w:val="single" w:sz="8" w:space="0" w:color="000000"/>
              <w:bottom w:val="single" w:sz="4" w:space="0" w:color="000000"/>
            </w:tcBorders>
            <w:shd w:val="clear" w:color="auto" w:fill="FFFFFF"/>
          </w:tcPr>
          <w:p w:rsidR="00CE5524" w:rsidRDefault="009C4525"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Годовой бюджет 2018</w:t>
            </w:r>
            <w:r w:rsidR="00CE5524">
              <w:rPr>
                <w:rFonts w:ascii="Times New Roman" w:eastAsia="Calibri" w:hAnsi="Times New Roman" w:cs="Times New Roman"/>
                <w:bCs/>
                <w:sz w:val="24"/>
                <w:szCs w:val="24"/>
              </w:rPr>
              <w:t xml:space="preserve"> год</w:t>
            </w:r>
          </w:p>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(краевой и муниципальный бюджет)</w:t>
            </w:r>
          </w:p>
        </w:tc>
        <w:tc>
          <w:tcPr>
            <w:tcW w:w="4677"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rsidR="00CE5524" w:rsidRPr="00916499" w:rsidRDefault="009C4525" w:rsidP="00CE5524">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27 765 642,46</w:t>
            </w:r>
          </w:p>
        </w:tc>
      </w:tr>
      <w:tr w:rsidR="00CE5524" w:rsidTr="00916499">
        <w:trPr>
          <w:trHeight w:val="144"/>
        </w:trPr>
        <w:tc>
          <w:tcPr>
            <w:tcW w:w="742" w:type="dxa"/>
            <w:tcBorders>
              <w:top w:val="single" w:sz="4" w:space="0" w:color="000000"/>
              <w:left w:val="single" w:sz="8" w:space="0" w:color="000000"/>
              <w:bottom w:val="single" w:sz="8"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314" w:type="dxa"/>
            <w:tcBorders>
              <w:top w:val="single" w:sz="4" w:space="0" w:color="000000"/>
              <w:left w:val="single" w:sz="8" w:space="0" w:color="000000"/>
              <w:bottom w:val="single" w:sz="8" w:space="0" w:color="000000"/>
            </w:tcBorders>
            <w:shd w:val="clear" w:color="auto" w:fill="FFFFFF"/>
          </w:tcPr>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Средства за счет платных образовательных услуг </w:t>
            </w:r>
            <w:r w:rsidR="00916499">
              <w:rPr>
                <w:rFonts w:ascii="Times New Roman" w:eastAsia="Calibri" w:hAnsi="Times New Roman" w:cs="Times New Roman"/>
                <w:bCs/>
                <w:sz w:val="24"/>
                <w:szCs w:val="24"/>
              </w:rPr>
              <w:t>2017г, включая аренду помещения</w:t>
            </w:r>
          </w:p>
        </w:tc>
        <w:tc>
          <w:tcPr>
            <w:tcW w:w="4677" w:type="dxa"/>
            <w:gridSpan w:val="5"/>
            <w:tcBorders>
              <w:top w:val="single" w:sz="4" w:space="0" w:color="000000"/>
              <w:left w:val="single" w:sz="8" w:space="0" w:color="000000"/>
              <w:bottom w:val="single" w:sz="8" w:space="0" w:color="000000"/>
              <w:right w:val="single" w:sz="8" w:space="0" w:color="000000"/>
            </w:tcBorders>
            <w:shd w:val="clear" w:color="auto" w:fill="FFFFFF"/>
            <w:vAlign w:val="center"/>
          </w:tcPr>
          <w:p w:rsidR="00CE5524" w:rsidRDefault="009C4525" w:rsidP="00CE5524">
            <w:pPr>
              <w:spacing w:after="0" w:line="200" w:lineRule="atLeast"/>
              <w:jc w:val="center"/>
            </w:pPr>
            <w:r>
              <w:rPr>
                <w:rFonts w:ascii="Times New Roman" w:eastAsia="Calibri" w:hAnsi="Times New Roman" w:cs="Times New Roman"/>
                <w:bCs/>
                <w:sz w:val="24"/>
                <w:szCs w:val="24"/>
              </w:rPr>
              <w:t>216 225,38</w:t>
            </w:r>
          </w:p>
        </w:tc>
      </w:tr>
      <w:tr w:rsidR="00CE5524" w:rsidTr="00916499">
        <w:tblPrEx>
          <w:tblCellMar>
            <w:left w:w="0" w:type="dxa"/>
            <w:right w:w="0" w:type="dxa"/>
          </w:tblCellMar>
        </w:tblPrEx>
        <w:trPr>
          <w:gridAfter w:val="1"/>
          <w:wAfter w:w="20" w:type="dxa"/>
          <w:trHeight w:val="600"/>
        </w:trPr>
        <w:tc>
          <w:tcPr>
            <w:tcW w:w="6056" w:type="dxa"/>
            <w:gridSpan w:val="2"/>
            <w:tcBorders>
              <w:top w:val="single" w:sz="8" w:space="0" w:color="000000"/>
              <w:left w:val="single" w:sz="8" w:space="0" w:color="000000"/>
              <w:bottom w:val="single" w:sz="8" w:space="0" w:color="000000"/>
            </w:tcBorders>
            <w:shd w:val="clear" w:color="auto" w:fill="FFFFFF"/>
            <w:vAlign w:val="center"/>
          </w:tcPr>
          <w:p w:rsidR="00CE5524" w:rsidRPr="00187A1F" w:rsidRDefault="00CE5524" w:rsidP="00CE5524">
            <w:pPr>
              <w:spacing w:after="0" w:line="200" w:lineRule="atLeast"/>
              <w:jc w:val="center"/>
              <w:rPr>
                <w:sz w:val="24"/>
                <w:szCs w:val="24"/>
                <w:lang w:val="en-US"/>
              </w:rPr>
            </w:pPr>
            <w:r>
              <w:rPr>
                <w:rFonts w:ascii="Times New Roman" w:eastAsia="Calibri" w:hAnsi="Times New Roman" w:cs="Times New Roman"/>
                <w:bCs/>
                <w:sz w:val="24"/>
                <w:szCs w:val="24"/>
              </w:rPr>
              <w:t>Распределение средств учреждения</w:t>
            </w:r>
            <w:r w:rsidR="00864D84">
              <w:rPr>
                <w:rFonts w:ascii="Times New Roman" w:eastAsia="Calibri" w:hAnsi="Times New Roman" w:cs="Times New Roman"/>
                <w:bCs/>
                <w:sz w:val="24"/>
                <w:szCs w:val="24"/>
              </w:rPr>
              <w:t xml:space="preserve"> (краевой и муниципальный бюджет)</w:t>
            </w:r>
          </w:p>
        </w:tc>
        <w:tc>
          <w:tcPr>
            <w:tcW w:w="4537" w:type="dxa"/>
            <w:gridSpan w:val="2"/>
            <w:tcBorders>
              <w:left w:val="single" w:sz="8" w:space="0" w:color="000000"/>
            </w:tcBorders>
            <w:shd w:val="clear" w:color="auto" w:fill="auto"/>
          </w:tcPr>
          <w:p w:rsidR="00CE5524" w:rsidRDefault="00CE5524" w:rsidP="00CE5524">
            <w:pPr>
              <w:snapToGrid w:val="0"/>
              <w:spacing w:after="0" w:line="200" w:lineRule="atLeast"/>
              <w:rPr>
                <w:sz w:val="24"/>
                <w:szCs w:val="24"/>
              </w:rPr>
            </w:pPr>
          </w:p>
        </w:tc>
        <w:tc>
          <w:tcPr>
            <w:tcW w:w="60" w:type="dxa"/>
            <w:shd w:val="clear" w:color="auto" w:fill="auto"/>
          </w:tcPr>
          <w:p w:rsidR="00CE5524" w:rsidRDefault="00CE5524" w:rsidP="00CE5524">
            <w:pPr>
              <w:snapToGrid w:val="0"/>
              <w:spacing w:after="0" w:line="200" w:lineRule="atLeast"/>
              <w:rPr>
                <w:sz w:val="24"/>
                <w:szCs w:val="24"/>
              </w:rPr>
            </w:pPr>
          </w:p>
        </w:tc>
        <w:tc>
          <w:tcPr>
            <w:tcW w:w="60" w:type="dxa"/>
            <w:shd w:val="clear" w:color="auto" w:fill="auto"/>
          </w:tcPr>
          <w:p w:rsidR="00CE5524" w:rsidRDefault="00CE5524" w:rsidP="00CE5524">
            <w:pPr>
              <w:snapToGrid w:val="0"/>
              <w:spacing w:after="0" w:line="200" w:lineRule="atLeast"/>
              <w:rPr>
                <w:sz w:val="24"/>
                <w:szCs w:val="24"/>
              </w:rPr>
            </w:pPr>
          </w:p>
        </w:tc>
      </w:tr>
      <w:tr w:rsidR="00CE5524" w:rsidTr="00916499">
        <w:trPr>
          <w:trHeight w:val="144"/>
        </w:trPr>
        <w:tc>
          <w:tcPr>
            <w:tcW w:w="742" w:type="dxa"/>
            <w:tcBorders>
              <w:top w:val="single" w:sz="8"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314" w:type="dxa"/>
            <w:tcBorders>
              <w:top w:val="single" w:sz="8" w:space="0" w:color="000000"/>
              <w:left w:val="single" w:sz="8" w:space="0" w:color="000000"/>
              <w:bottom w:val="single" w:sz="4" w:space="0" w:color="000000"/>
            </w:tcBorders>
            <w:shd w:val="clear" w:color="auto" w:fill="FFFFFF"/>
          </w:tcPr>
          <w:p w:rsidR="00CE5524" w:rsidRDefault="00CE5524" w:rsidP="00CE5524">
            <w:pPr>
              <w:snapToGrid w:val="0"/>
              <w:spacing w:after="0" w:line="200" w:lineRule="atLeast"/>
              <w:jc w:val="both"/>
              <w:rPr>
                <w:rFonts w:ascii="Times New Roman" w:eastAsia="Calibri" w:hAnsi="Times New Roman" w:cs="Times New Roman"/>
                <w:bCs/>
                <w:sz w:val="24"/>
                <w:szCs w:val="24"/>
              </w:rPr>
            </w:pPr>
          </w:p>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Заработная плата с налогами</w:t>
            </w:r>
          </w:p>
        </w:tc>
        <w:tc>
          <w:tcPr>
            <w:tcW w:w="4677"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rsidR="00187A1F" w:rsidRDefault="00187A1F" w:rsidP="00CE5524">
            <w:pPr>
              <w:spacing w:after="0" w:line="200" w:lineRule="atLeast"/>
              <w:jc w:val="center"/>
              <w:rPr>
                <w:rFonts w:ascii="Times New Roman" w:eastAsia="Calibri" w:hAnsi="Times New Roman" w:cs="Times New Roman"/>
                <w:bCs/>
                <w:sz w:val="24"/>
                <w:szCs w:val="24"/>
                <w:lang w:val="en-US"/>
              </w:rPr>
            </w:pPr>
          </w:p>
          <w:p w:rsidR="00CE5524" w:rsidRPr="00EA6032" w:rsidRDefault="00EA6032"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20 970 707,32</w:t>
            </w:r>
          </w:p>
          <w:p w:rsidR="00CE5524" w:rsidRDefault="00CE5524" w:rsidP="00CE5524">
            <w:pPr>
              <w:spacing w:after="0" w:line="200" w:lineRule="atLeast"/>
              <w:jc w:val="center"/>
              <w:rPr>
                <w:rFonts w:ascii="Times New Roman" w:eastAsia="Calibri" w:hAnsi="Times New Roman" w:cs="Times New Roman"/>
                <w:bCs/>
                <w:sz w:val="24"/>
                <w:szCs w:val="24"/>
              </w:rPr>
            </w:pP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314" w:type="dxa"/>
            <w:tcBorders>
              <w:top w:val="single" w:sz="4" w:space="0" w:color="000000"/>
              <w:left w:val="single" w:sz="8" w:space="0" w:color="000000"/>
              <w:bottom w:val="single" w:sz="4" w:space="0" w:color="000000"/>
            </w:tcBorders>
            <w:shd w:val="clear" w:color="auto" w:fill="FFFFFF"/>
          </w:tcPr>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Коммунальные услуги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6A3805" w:rsidP="00E034B3">
            <w:pPr>
              <w:spacing w:after="0" w:line="200" w:lineRule="atLeast"/>
              <w:jc w:val="center"/>
            </w:pPr>
            <w:r>
              <w:rPr>
                <w:rFonts w:ascii="Times New Roman" w:eastAsia="Calibri" w:hAnsi="Times New Roman" w:cs="Times New Roman"/>
                <w:bCs/>
                <w:sz w:val="24"/>
                <w:szCs w:val="24"/>
              </w:rPr>
              <w:t>3 029 487,00</w:t>
            </w:r>
            <w:r w:rsidR="00CE5524">
              <w:rPr>
                <w:rFonts w:ascii="Times New Roman" w:eastAsia="Calibri" w:hAnsi="Times New Roman" w:cs="Times New Roman"/>
                <w:bCs/>
                <w:sz w:val="24"/>
                <w:szCs w:val="24"/>
              </w:rPr>
              <w:t xml:space="preserve"> </w:t>
            </w: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314" w:type="dxa"/>
            <w:tcBorders>
              <w:top w:val="single" w:sz="4" w:space="0" w:color="000000"/>
              <w:left w:val="single" w:sz="8" w:space="0" w:color="000000"/>
              <w:bottom w:val="single" w:sz="4" w:space="0" w:color="000000"/>
            </w:tcBorders>
            <w:shd w:val="clear" w:color="auto" w:fill="FFFFFF"/>
          </w:tcPr>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Работа школьников в летнее время</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6A3805" w:rsidP="00E034B3">
            <w:pPr>
              <w:spacing w:after="0" w:line="200" w:lineRule="atLeast"/>
              <w:jc w:val="center"/>
            </w:pPr>
            <w:r>
              <w:rPr>
                <w:rFonts w:ascii="Times New Roman" w:eastAsia="Calibri" w:hAnsi="Times New Roman" w:cs="Times New Roman"/>
                <w:bCs/>
                <w:sz w:val="24"/>
                <w:szCs w:val="24"/>
              </w:rPr>
              <w:t>45 098,47</w:t>
            </w:r>
            <w:r w:rsidR="00916499">
              <w:rPr>
                <w:rFonts w:ascii="Times New Roman" w:eastAsia="Calibri" w:hAnsi="Times New Roman" w:cs="Times New Roman"/>
                <w:bCs/>
                <w:sz w:val="24"/>
                <w:szCs w:val="24"/>
              </w:rPr>
              <w:t xml:space="preserve"> </w:t>
            </w: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314" w:type="dxa"/>
            <w:tcBorders>
              <w:top w:val="single" w:sz="4" w:space="0" w:color="000000"/>
              <w:left w:val="single" w:sz="8" w:space="0" w:color="000000"/>
              <w:bottom w:val="single" w:sz="4" w:space="0" w:color="000000"/>
            </w:tcBorders>
            <w:shd w:val="clear" w:color="auto" w:fill="FFFFFF"/>
          </w:tcPr>
          <w:p w:rsidR="00CE5524" w:rsidRPr="00C30556" w:rsidRDefault="00CE5524" w:rsidP="00CE5524">
            <w:pPr>
              <w:spacing w:after="0" w:line="200" w:lineRule="atLeast"/>
              <w:jc w:val="both"/>
              <w:rPr>
                <w:rFonts w:ascii="Times New Roman" w:eastAsia="Calibri" w:hAnsi="Times New Roman" w:cs="Times New Roman"/>
                <w:bCs/>
                <w:sz w:val="24"/>
                <w:szCs w:val="24"/>
              </w:rPr>
            </w:pPr>
            <w:r w:rsidRPr="00C30556">
              <w:rPr>
                <w:rFonts w:ascii="Times New Roman" w:eastAsia="Calibri" w:hAnsi="Times New Roman" w:cs="Times New Roman"/>
                <w:bCs/>
                <w:sz w:val="24"/>
                <w:szCs w:val="24"/>
              </w:rPr>
              <w:t>Организация питания учащихся 1-4 классов и организация питания в период летней кампании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C30556" w:rsidRDefault="006A3805" w:rsidP="00CE5524">
            <w:pPr>
              <w:spacing w:after="0" w:line="200" w:lineRule="atLeast"/>
              <w:jc w:val="center"/>
            </w:pPr>
            <w:r>
              <w:rPr>
                <w:rFonts w:ascii="Times New Roman" w:eastAsia="Calibri" w:hAnsi="Times New Roman" w:cs="Times New Roman"/>
                <w:bCs/>
                <w:sz w:val="24"/>
                <w:szCs w:val="24"/>
              </w:rPr>
              <w:t>1 517 975,8</w:t>
            </w: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314" w:type="dxa"/>
            <w:tcBorders>
              <w:top w:val="single" w:sz="4" w:space="0" w:color="000000"/>
              <w:left w:val="single" w:sz="8" w:space="0" w:color="000000"/>
              <w:bottom w:val="single" w:sz="4" w:space="0" w:color="000000"/>
            </w:tcBorders>
            <w:shd w:val="clear" w:color="auto" w:fill="FFFFFF"/>
          </w:tcPr>
          <w:p w:rsidR="00CE5524" w:rsidRPr="00E034B3"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E034B3" w:rsidRPr="00E034B3">
              <w:rPr>
                <w:rFonts w:ascii="Times New Roman" w:eastAsia="Calibri" w:hAnsi="Times New Roman" w:cs="Times New Roman"/>
                <w:bCs/>
                <w:sz w:val="24"/>
                <w:szCs w:val="24"/>
              </w:rPr>
              <w:t>слуги связи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E034B3" w:rsidRDefault="004D53F4" w:rsidP="00E034B3">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88 920,00</w:t>
            </w:r>
            <w:r w:rsidR="00E034B3" w:rsidRPr="00E034B3">
              <w:rPr>
                <w:rFonts w:ascii="Times New Roman" w:hAnsi="Times New Roman" w:cs="Times New Roman"/>
                <w:sz w:val="24"/>
                <w:szCs w:val="24"/>
              </w:rPr>
              <w:t xml:space="preserve"> </w:t>
            </w: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314" w:type="dxa"/>
            <w:tcBorders>
              <w:top w:val="single" w:sz="4" w:space="0" w:color="000000"/>
              <w:left w:val="single" w:sz="8" w:space="0" w:color="000000"/>
              <w:bottom w:val="single" w:sz="4" w:space="0" w:color="000000"/>
            </w:tcBorders>
            <w:shd w:val="clear" w:color="auto" w:fill="FFFFFF"/>
          </w:tcPr>
          <w:p w:rsidR="00CE5524" w:rsidRDefault="00E034B3"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ТО пожарной сигнализации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E034B3" w:rsidRDefault="00E034B3" w:rsidP="00CE5524">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22 800,00</w:t>
            </w:r>
          </w:p>
        </w:tc>
      </w:tr>
      <w:tr w:rsidR="00CE5524" w:rsidTr="00916499">
        <w:trPr>
          <w:trHeight w:val="144"/>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314" w:type="dxa"/>
            <w:tcBorders>
              <w:top w:val="single" w:sz="4" w:space="0" w:color="000000"/>
              <w:left w:val="single" w:sz="8" w:space="0" w:color="000000"/>
              <w:bottom w:val="single" w:sz="4" w:space="0" w:color="000000"/>
            </w:tcBorders>
            <w:shd w:val="clear" w:color="auto" w:fill="FFFFFF"/>
          </w:tcPr>
          <w:p w:rsidR="00CE5524" w:rsidRDefault="00E034B3"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ТО узла теплоэнергии, отопления и водоответвления</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E034B3" w:rsidRDefault="004D53F4" w:rsidP="00CE5524">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56</w:t>
            </w:r>
            <w:r w:rsidR="00E034B3">
              <w:rPr>
                <w:rFonts w:ascii="Times New Roman" w:hAnsi="Times New Roman" w:cs="Times New Roman"/>
                <w:sz w:val="24"/>
                <w:szCs w:val="24"/>
              </w:rPr>
              <w:t> 000,00</w:t>
            </w:r>
          </w:p>
        </w:tc>
      </w:tr>
      <w:tr w:rsidR="00CE5524" w:rsidTr="00916499">
        <w:trPr>
          <w:trHeight w:val="503"/>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Программа производственного контроля</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E034B3" w:rsidRDefault="0008436A" w:rsidP="00CE5524">
            <w:pPr>
              <w:spacing w:after="0" w:line="200" w:lineRule="atLeast"/>
              <w:jc w:val="center"/>
              <w:rPr>
                <w:rFonts w:ascii="Times New Roman" w:hAnsi="Times New Roman" w:cs="Times New Roman"/>
                <w:sz w:val="24"/>
                <w:szCs w:val="24"/>
              </w:rPr>
            </w:pPr>
            <w:r>
              <w:rPr>
                <w:rFonts w:ascii="Times New Roman" w:eastAsia="Calibri" w:hAnsi="Times New Roman" w:cs="Times New Roman"/>
                <w:bCs/>
                <w:sz w:val="24"/>
                <w:szCs w:val="24"/>
              </w:rPr>
              <w:t>9 600,00</w:t>
            </w:r>
          </w:p>
        </w:tc>
      </w:tr>
      <w:tr w:rsidR="00CE5524" w:rsidTr="00916499">
        <w:trPr>
          <w:trHeight w:val="540"/>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Вывоз мусора</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58 968,00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Дератизация и аккарицидная обработка территории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4059FE" w:rsidRDefault="0008436A" w:rsidP="00E034B3">
            <w:pPr>
              <w:spacing w:after="0" w:line="200" w:lineRule="atLeast"/>
              <w:jc w:val="center"/>
              <w:rPr>
                <w:rFonts w:ascii="Times New Roman" w:hAnsi="Times New Roman" w:cs="Times New Roman"/>
                <w:sz w:val="24"/>
                <w:szCs w:val="24"/>
              </w:rPr>
            </w:pPr>
            <w:r>
              <w:rPr>
                <w:rFonts w:ascii="Times New Roman" w:eastAsia="Calibri" w:hAnsi="Times New Roman" w:cs="Times New Roman"/>
                <w:bCs/>
                <w:sz w:val="24"/>
                <w:szCs w:val="24"/>
              </w:rPr>
              <w:t>10 277,5</w:t>
            </w:r>
            <w:r w:rsidR="00CE5524" w:rsidRPr="004059FE">
              <w:rPr>
                <w:rFonts w:ascii="Times New Roman" w:eastAsia="Calibri" w:hAnsi="Times New Roman" w:cs="Times New Roman"/>
                <w:bCs/>
                <w:sz w:val="24"/>
                <w:szCs w:val="24"/>
              </w:rPr>
              <w:t xml:space="preserve"> </w:t>
            </w:r>
          </w:p>
        </w:tc>
      </w:tr>
      <w:tr w:rsidR="00CE5524" w:rsidTr="00916499">
        <w:trPr>
          <w:trHeight w:val="428"/>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4059FE">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Промывка и опрессовка систем ЦО</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Pr="004059FE" w:rsidRDefault="0008436A" w:rsidP="00CE5524">
            <w:pPr>
              <w:spacing w:after="0" w:line="200" w:lineRule="atLeast"/>
              <w:jc w:val="center"/>
              <w:rPr>
                <w:rFonts w:ascii="Times New Roman" w:hAnsi="Times New Roman" w:cs="Times New Roman"/>
                <w:sz w:val="24"/>
                <w:szCs w:val="24"/>
              </w:rPr>
            </w:pPr>
            <w:r>
              <w:rPr>
                <w:rFonts w:ascii="Times New Roman" w:hAnsi="Times New Roman" w:cs="Times New Roman"/>
                <w:sz w:val="24"/>
                <w:szCs w:val="24"/>
              </w:rPr>
              <w:t>44 560,00</w:t>
            </w:r>
          </w:p>
        </w:tc>
      </w:tr>
      <w:tr w:rsidR="00CE5524" w:rsidTr="00916499">
        <w:trPr>
          <w:trHeight w:val="59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Перезарядка огнетушителей</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23 040,00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5314" w:type="dxa"/>
            <w:tcBorders>
              <w:top w:val="single" w:sz="4" w:space="0" w:color="000000"/>
              <w:left w:val="single" w:sz="8" w:space="0" w:color="000000"/>
              <w:bottom w:val="single" w:sz="4" w:space="0" w:color="000000"/>
            </w:tcBorders>
            <w:shd w:val="clear" w:color="auto" w:fill="FFFFFF"/>
          </w:tcPr>
          <w:p w:rsidR="00CE5524" w:rsidRDefault="004059FE"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Прохождение медосмотра</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180 000,00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5314" w:type="dxa"/>
            <w:tcBorders>
              <w:top w:val="single" w:sz="4" w:space="0" w:color="000000"/>
              <w:left w:val="single" w:sz="8" w:space="0" w:color="000000"/>
              <w:bottom w:val="single" w:sz="4" w:space="0" w:color="000000"/>
            </w:tcBorders>
            <w:shd w:val="clear" w:color="auto" w:fill="FFFFFF"/>
          </w:tcPr>
          <w:p w:rsidR="00CE5524" w:rsidRDefault="00D37000"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 тревожной сигнализации (вневедомст.охрана)</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D37000" w:rsidP="00CE5524">
            <w:pPr>
              <w:spacing w:after="0" w:line="200" w:lineRule="atLeast"/>
              <w:jc w:val="center"/>
            </w:pPr>
            <w:r>
              <w:rPr>
                <w:rFonts w:ascii="Times New Roman" w:eastAsia="Calibri" w:hAnsi="Times New Roman" w:cs="Times New Roman"/>
                <w:bCs/>
                <w:sz w:val="24"/>
                <w:szCs w:val="24"/>
              </w:rPr>
              <w:t>36 000,00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5314" w:type="dxa"/>
            <w:tcBorders>
              <w:top w:val="single" w:sz="4" w:space="0" w:color="000000"/>
              <w:left w:val="single" w:sz="8" w:space="0" w:color="000000"/>
              <w:bottom w:val="single" w:sz="4" w:space="0" w:color="000000"/>
            </w:tcBorders>
            <w:shd w:val="clear" w:color="auto" w:fill="FFFFFF"/>
          </w:tcPr>
          <w:p w:rsidR="00CE5524" w:rsidRDefault="00D37000"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Обучение ТБ и электробезопасности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21 926,00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5314" w:type="dxa"/>
            <w:tcBorders>
              <w:top w:val="single" w:sz="4" w:space="0" w:color="000000"/>
              <w:left w:val="single" w:sz="8" w:space="0" w:color="000000"/>
              <w:bottom w:val="single" w:sz="4" w:space="0" w:color="000000"/>
            </w:tcBorders>
            <w:shd w:val="clear" w:color="auto" w:fill="FFFFFF"/>
          </w:tcPr>
          <w:p w:rsidR="00CE5524" w:rsidRDefault="00C30556"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Обслуживание сети доступа к сети Интернет, включая трафик</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77 280,00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08436A"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5314" w:type="dxa"/>
            <w:tcBorders>
              <w:top w:val="single" w:sz="4" w:space="0" w:color="000000"/>
              <w:left w:val="single" w:sz="8" w:space="0" w:color="000000"/>
              <w:bottom w:val="single" w:sz="4" w:space="0" w:color="000000"/>
            </w:tcBorders>
            <w:shd w:val="clear" w:color="auto" w:fill="FFFFFF"/>
          </w:tcPr>
          <w:p w:rsidR="00CE5524" w:rsidRDefault="00A55F6A"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Учебные расходы (приобретение аттестатов, учебников, мебели, мультимедийной продукции)</w:t>
            </w:r>
            <w:r w:rsidR="00CE5524">
              <w:rPr>
                <w:rFonts w:ascii="Times New Roman" w:eastAsia="Calibri" w:hAnsi="Times New Roman" w:cs="Times New Roman"/>
                <w:bCs/>
                <w:sz w:val="24"/>
                <w:szCs w:val="24"/>
              </w:rPr>
              <w:t xml:space="preserve"> </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1 219 381,00</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5314" w:type="dxa"/>
            <w:tcBorders>
              <w:top w:val="single" w:sz="4" w:space="0" w:color="000000"/>
              <w:left w:val="single" w:sz="8" w:space="0" w:color="000000"/>
              <w:bottom w:val="single" w:sz="4" w:space="0" w:color="000000"/>
            </w:tcBorders>
            <w:shd w:val="clear" w:color="auto" w:fill="FFFFFF"/>
          </w:tcPr>
          <w:p w:rsidR="00CE5524" w:rsidRDefault="00A55F6A"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Оплата налогов, штрафов, пени; охрана окружающей среды</w:t>
            </w:r>
            <w:r w:rsidR="0008436A">
              <w:rPr>
                <w:rFonts w:ascii="Times New Roman" w:eastAsia="Calibri" w:hAnsi="Times New Roman" w:cs="Times New Roman"/>
                <w:bCs/>
                <w:sz w:val="24"/>
                <w:szCs w:val="24"/>
              </w:rPr>
              <w:t>; исполнение судебных актов</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174 063,26</w:t>
            </w:r>
          </w:p>
        </w:tc>
      </w:tr>
      <w:tr w:rsidR="00CE5524" w:rsidTr="00916499">
        <w:tblPrEx>
          <w:tblCellMar>
            <w:left w:w="0" w:type="dxa"/>
            <w:right w:w="0" w:type="dxa"/>
          </w:tblCellMar>
        </w:tblPrEx>
        <w:trPr>
          <w:gridAfter w:val="1"/>
          <w:wAfter w:w="20" w:type="dxa"/>
          <w:trHeight w:val="504"/>
        </w:trPr>
        <w:tc>
          <w:tcPr>
            <w:tcW w:w="10563" w:type="dxa"/>
            <w:gridSpan w:val="3"/>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sz w:val="24"/>
                <w:szCs w:val="24"/>
              </w:rPr>
            </w:pPr>
            <w:r>
              <w:rPr>
                <w:rFonts w:ascii="Times New Roman" w:eastAsia="Calibri" w:hAnsi="Times New Roman" w:cs="Times New Roman"/>
                <w:bCs/>
                <w:sz w:val="24"/>
                <w:szCs w:val="24"/>
              </w:rPr>
              <w:t>Распределение средств, полученных от платных услуг</w:t>
            </w:r>
          </w:p>
        </w:tc>
        <w:tc>
          <w:tcPr>
            <w:tcW w:w="30" w:type="dxa"/>
            <w:tcBorders>
              <w:left w:val="single" w:sz="8" w:space="0" w:color="000000"/>
            </w:tcBorders>
            <w:shd w:val="clear" w:color="auto" w:fill="auto"/>
          </w:tcPr>
          <w:p w:rsidR="00CE5524" w:rsidRDefault="00CE5524" w:rsidP="00CE5524">
            <w:pPr>
              <w:snapToGrid w:val="0"/>
              <w:spacing w:after="0" w:line="200" w:lineRule="atLeast"/>
              <w:rPr>
                <w:sz w:val="24"/>
                <w:szCs w:val="24"/>
              </w:rPr>
            </w:pPr>
          </w:p>
        </w:tc>
        <w:tc>
          <w:tcPr>
            <w:tcW w:w="60" w:type="dxa"/>
            <w:shd w:val="clear" w:color="auto" w:fill="auto"/>
          </w:tcPr>
          <w:p w:rsidR="00CE5524" w:rsidRDefault="00CE5524" w:rsidP="00CE5524">
            <w:pPr>
              <w:snapToGrid w:val="0"/>
              <w:spacing w:after="0" w:line="200" w:lineRule="atLeast"/>
              <w:rPr>
                <w:sz w:val="24"/>
                <w:szCs w:val="24"/>
              </w:rPr>
            </w:pPr>
          </w:p>
        </w:tc>
        <w:tc>
          <w:tcPr>
            <w:tcW w:w="60" w:type="dxa"/>
            <w:shd w:val="clear" w:color="auto" w:fill="auto"/>
          </w:tcPr>
          <w:p w:rsidR="00CE5524" w:rsidRDefault="00CE5524" w:rsidP="00CE5524">
            <w:pPr>
              <w:snapToGrid w:val="0"/>
              <w:spacing w:after="0" w:line="200" w:lineRule="atLeast"/>
              <w:rPr>
                <w:sz w:val="24"/>
                <w:szCs w:val="24"/>
              </w:rPr>
            </w:pP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314" w:type="dxa"/>
            <w:tcBorders>
              <w:top w:val="single" w:sz="4" w:space="0" w:color="000000"/>
              <w:left w:val="single" w:sz="8" w:space="0" w:color="000000"/>
              <w:bottom w:val="single" w:sz="4" w:space="0" w:color="000000"/>
            </w:tcBorders>
            <w:shd w:val="clear" w:color="auto" w:fill="FFFFFF"/>
          </w:tcPr>
          <w:p w:rsidR="00CE5524" w:rsidRDefault="00CE5524"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Заработная плата с налогами</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08436A" w:rsidP="00CE5524">
            <w:pPr>
              <w:spacing w:after="0" w:line="200" w:lineRule="atLeast"/>
              <w:jc w:val="center"/>
            </w:pPr>
            <w:r>
              <w:rPr>
                <w:rFonts w:ascii="Times New Roman" w:eastAsia="Calibri" w:hAnsi="Times New Roman" w:cs="Times New Roman"/>
                <w:bCs/>
                <w:sz w:val="24"/>
                <w:szCs w:val="24"/>
              </w:rPr>
              <w:t>81 511,76</w:t>
            </w:r>
          </w:p>
        </w:tc>
      </w:tr>
      <w:tr w:rsidR="00CE5524" w:rsidTr="00916499">
        <w:trPr>
          <w:trHeight w:val="563"/>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sz w:val="24"/>
                <w:szCs w:val="24"/>
              </w:rPr>
            </w:pPr>
            <w:r>
              <w:rPr>
                <w:rFonts w:ascii="Times New Roman" w:eastAsia="Calibri" w:hAnsi="Times New Roman" w:cs="Times New Roman"/>
                <w:bCs/>
                <w:sz w:val="24"/>
                <w:szCs w:val="24"/>
              </w:rPr>
              <w:t>2</w:t>
            </w:r>
          </w:p>
        </w:tc>
        <w:tc>
          <w:tcPr>
            <w:tcW w:w="5314" w:type="dxa"/>
            <w:tcBorders>
              <w:top w:val="single" w:sz="4" w:space="0" w:color="000000"/>
              <w:left w:val="single" w:sz="8" w:space="0" w:color="000000"/>
              <w:bottom w:val="single" w:sz="4" w:space="0" w:color="000000"/>
            </w:tcBorders>
            <w:shd w:val="clear" w:color="auto" w:fill="FFFFFF"/>
          </w:tcPr>
          <w:p w:rsidR="00CE5524" w:rsidRDefault="00FC6693"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sz w:val="24"/>
                <w:szCs w:val="24"/>
              </w:rPr>
              <w:t>Текущий ремонт</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FC6693" w:rsidP="00CE5524">
            <w:pPr>
              <w:spacing w:after="0" w:line="200" w:lineRule="atLeast"/>
              <w:jc w:val="center"/>
            </w:pPr>
            <w:r>
              <w:rPr>
                <w:rFonts w:ascii="Times New Roman" w:eastAsia="Calibri" w:hAnsi="Times New Roman" w:cs="Times New Roman"/>
                <w:bCs/>
                <w:sz w:val="24"/>
                <w:szCs w:val="24"/>
              </w:rPr>
              <w:t>85 317,75</w:t>
            </w:r>
          </w:p>
        </w:tc>
      </w:tr>
      <w:tr w:rsidR="00CE5524" w:rsidTr="00916499">
        <w:trPr>
          <w:trHeight w:val="517"/>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sz w:val="24"/>
                <w:szCs w:val="24"/>
              </w:rPr>
            </w:pPr>
            <w:r>
              <w:rPr>
                <w:rFonts w:ascii="Times New Roman" w:eastAsia="Calibri" w:hAnsi="Times New Roman" w:cs="Times New Roman"/>
                <w:bCs/>
                <w:sz w:val="24"/>
                <w:szCs w:val="24"/>
              </w:rPr>
              <w:t>3</w:t>
            </w:r>
          </w:p>
        </w:tc>
        <w:tc>
          <w:tcPr>
            <w:tcW w:w="5314" w:type="dxa"/>
            <w:tcBorders>
              <w:top w:val="single" w:sz="4" w:space="0" w:color="000000"/>
              <w:left w:val="single" w:sz="8" w:space="0" w:color="000000"/>
              <w:bottom w:val="single" w:sz="4" w:space="0" w:color="000000"/>
            </w:tcBorders>
            <w:shd w:val="clear" w:color="auto" w:fill="FFFFFF"/>
          </w:tcPr>
          <w:p w:rsidR="00CE5524" w:rsidRDefault="00FC6693"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sz w:val="24"/>
                <w:szCs w:val="24"/>
              </w:rPr>
              <w:t>Приобретение тримера (косилка)</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FC6693" w:rsidP="00CE5524">
            <w:pPr>
              <w:spacing w:after="0" w:line="200" w:lineRule="atLeast"/>
              <w:jc w:val="center"/>
            </w:pPr>
            <w:r>
              <w:rPr>
                <w:rFonts w:ascii="Times New Roman" w:eastAsia="Calibri" w:hAnsi="Times New Roman" w:cs="Times New Roman"/>
                <w:bCs/>
                <w:sz w:val="24"/>
                <w:szCs w:val="24"/>
              </w:rPr>
              <w:t>13 490,00</w:t>
            </w:r>
          </w:p>
        </w:tc>
      </w:tr>
      <w:tr w:rsidR="00CE5524" w:rsidTr="00916499">
        <w:trPr>
          <w:trHeight w:val="451"/>
        </w:trPr>
        <w:tc>
          <w:tcPr>
            <w:tcW w:w="742" w:type="dxa"/>
            <w:tcBorders>
              <w:top w:val="single" w:sz="4" w:space="0" w:color="000000"/>
              <w:left w:val="single" w:sz="8" w:space="0" w:color="000000"/>
              <w:bottom w:val="single" w:sz="4" w:space="0" w:color="000000"/>
            </w:tcBorders>
            <w:shd w:val="clear" w:color="auto" w:fill="FFFFFF"/>
            <w:vAlign w:val="center"/>
          </w:tcPr>
          <w:p w:rsidR="00CE5524" w:rsidRDefault="00CE5524" w:rsidP="00CE5524">
            <w:pPr>
              <w:spacing w:after="0" w:line="200" w:lineRule="atLeast"/>
              <w:jc w:val="center"/>
              <w:rPr>
                <w:rFonts w:ascii="Times New Roman" w:eastAsia="Calibri" w:hAnsi="Times New Roman" w:cs="Times New Roman"/>
                <w:sz w:val="24"/>
                <w:szCs w:val="24"/>
              </w:rPr>
            </w:pPr>
            <w:r>
              <w:rPr>
                <w:rFonts w:ascii="Times New Roman" w:eastAsia="Calibri" w:hAnsi="Times New Roman" w:cs="Times New Roman"/>
                <w:bCs/>
                <w:sz w:val="24"/>
                <w:szCs w:val="24"/>
              </w:rPr>
              <w:t>4</w:t>
            </w:r>
          </w:p>
        </w:tc>
        <w:tc>
          <w:tcPr>
            <w:tcW w:w="5314" w:type="dxa"/>
            <w:tcBorders>
              <w:top w:val="single" w:sz="4" w:space="0" w:color="000000"/>
              <w:left w:val="single" w:sz="8" w:space="0" w:color="000000"/>
              <w:bottom w:val="single" w:sz="4" w:space="0" w:color="000000"/>
            </w:tcBorders>
            <w:shd w:val="clear" w:color="auto" w:fill="FFFFFF"/>
          </w:tcPr>
          <w:p w:rsidR="00CE5524" w:rsidRDefault="00916499" w:rsidP="00CE5524">
            <w:pPr>
              <w:spacing w:after="0" w:line="200" w:lineRule="atLeast"/>
              <w:jc w:val="both"/>
              <w:rPr>
                <w:rFonts w:ascii="Times New Roman" w:eastAsia="Calibri" w:hAnsi="Times New Roman" w:cs="Times New Roman"/>
                <w:bCs/>
                <w:sz w:val="24"/>
                <w:szCs w:val="24"/>
              </w:rPr>
            </w:pPr>
            <w:r>
              <w:rPr>
                <w:rFonts w:ascii="Times New Roman" w:eastAsia="Calibri" w:hAnsi="Times New Roman" w:cs="Times New Roman"/>
                <w:sz w:val="24"/>
                <w:szCs w:val="24"/>
              </w:rPr>
              <w:t>Приобретение строительных материалов, хозяйственных товаров, замена поврежденных стеклопакетов</w:t>
            </w:r>
          </w:p>
        </w:tc>
        <w:tc>
          <w:tcPr>
            <w:tcW w:w="4677"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CE5524" w:rsidRDefault="00FC6693" w:rsidP="00CE5524">
            <w:pPr>
              <w:spacing w:after="0" w:line="200" w:lineRule="atLeast"/>
              <w:jc w:val="center"/>
            </w:pPr>
            <w:r>
              <w:rPr>
                <w:rFonts w:ascii="Times New Roman" w:eastAsia="Calibri" w:hAnsi="Times New Roman" w:cs="Times New Roman"/>
                <w:bCs/>
                <w:sz w:val="24"/>
                <w:szCs w:val="24"/>
              </w:rPr>
              <w:t>52 887,28</w:t>
            </w:r>
          </w:p>
        </w:tc>
      </w:tr>
    </w:tbl>
    <w:p w:rsidR="00C61E85" w:rsidRDefault="00C61E85">
      <w:pPr>
        <w:tabs>
          <w:tab w:val="left" w:pos="317"/>
        </w:tabs>
        <w:spacing w:after="0" w:line="200" w:lineRule="atLeast"/>
        <w:rPr>
          <w:rFonts w:ascii="Times New Roman" w:eastAsia="Times New Roman" w:hAnsi="Times New Roman" w:cs="Times New Roman"/>
          <w:b/>
          <w:sz w:val="24"/>
          <w:szCs w:val="24"/>
        </w:rPr>
      </w:pPr>
    </w:p>
    <w:p w:rsidR="00E841C4" w:rsidRPr="00E841C4" w:rsidRDefault="00E841C4">
      <w:pPr>
        <w:tabs>
          <w:tab w:val="left" w:pos="317"/>
        </w:tabs>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счет экономии денежных средств был отремонтирован потолок в спортивном зале, установлены пластиковые стеклопакеты в 5 учебных кабинетах.</w:t>
      </w:r>
    </w:p>
    <w:p w:rsidR="00C61E85" w:rsidRDefault="00C61E85">
      <w:pPr>
        <w:tabs>
          <w:tab w:val="left" w:pos="317"/>
        </w:tabs>
        <w:spacing w:after="0" w:line="200" w:lineRule="atLeast"/>
        <w:rPr>
          <w:rFonts w:ascii="Times New Roman" w:eastAsia="Times New Roman" w:hAnsi="Times New Roman" w:cs="Times New Roman"/>
          <w:b/>
          <w:sz w:val="24"/>
          <w:szCs w:val="24"/>
        </w:rPr>
      </w:pPr>
    </w:p>
    <w:p w:rsidR="00455601" w:rsidRDefault="00455601">
      <w:pPr>
        <w:tabs>
          <w:tab w:val="left" w:pos="426"/>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Главной задачей</w:t>
      </w:r>
      <w:r>
        <w:rPr>
          <w:rFonts w:ascii="Times New Roman" w:eastAsia="Times New Roman" w:hAnsi="Times New Roman" w:cs="Times New Roman"/>
          <w:sz w:val="24"/>
          <w:szCs w:val="24"/>
        </w:rPr>
        <w:t xml:space="preserve"> нашей школы является не «вкладывание» в голову ученика определенной суммы знаний, а оказание ему помощи в овладении культурными (и выработанными им самим) способами деятельности, позволяющими школьникам действовать с ориентацией на другую позицию (позицию другого человека, социума, предметной области). </w:t>
      </w:r>
    </w:p>
    <w:p w:rsidR="00455601" w:rsidRDefault="00455601">
      <w:pPr>
        <w:tabs>
          <w:tab w:val="left" w:pos="284"/>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связи с выполнением нового социального заказа, в школе открываются широкие возможности:</w:t>
      </w:r>
    </w:p>
    <w:p w:rsidR="00455601" w:rsidRDefault="00455601" w:rsidP="00735DE0">
      <w:pPr>
        <w:numPr>
          <w:ilvl w:val="0"/>
          <w:numId w:val="5"/>
        </w:numPr>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в школе современной информационно-насыщенной образовательной среды с широким применением новых, в том числе информационно-коммуникационных технологий, обеспечивающих качественные изменения в организации и содержании педагогического процесса, а также в характере результатов обучения;</w:t>
      </w:r>
    </w:p>
    <w:p w:rsidR="00455601" w:rsidRDefault="00455601" w:rsidP="00735DE0">
      <w:pPr>
        <w:numPr>
          <w:ilvl w:val="0"/>
          <w:numId w:val="5"/>
        </w:numPr>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повышения квалификации педагогов школы в области применения современных образовательных технологий, включая информационно-коммуникационные; </w:t>
      </w:r>
    </w:p>
    <w:p w:rsidR="00455601" w:rsidRDefault="00455601" w:rsidP="00735DE0">
      <w:pPr>
        <w:numPr>
          <w:ilvl w:val="0"/>
          <w:numId w:val="5"/>
        </w:numPr>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системы урочной и внеурочной деятельности</w:t>
      </w:r>
      <w:r w:rsidR="003F6F42">
        <w:rPr>
          <w:rFonts w:ascii="Times New Roman" w:eastAsia="Times New Roman" w:hAnsi="Times New Roman" w:cs="Times New Roman"/>
          <w:sz w:val="24"/>
          <w:szCs w:val="24"/>
        </w:rPr>
        <w:t>;</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 формированию имиджа школы как образовательного учреждения высокой педагогической культуры, отвечающего высоким современным требованиям; </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w:t>
      </w:r>
      <w:r w:rsidR="003F6F4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необходимых мероприятий для создания во всех подразделениях школы условий, обеспечивающих эффективное использование современных информационно-коммуникационных технологий с целью достижения нового качества образования на всех этапах обучения;</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внедрени</w:t>
      </w:r>
      <w:r w:rsidR="003F6F4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электронных форм отчетности в образовательную деятельность через практическое использование систем электронных журналов и дневников, что должно обеспечить рост качества и повышение эффективности системы образования школы;</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BC3CD3">
        <w:rPr>
          <w:rFonts w:ascii="Times New Roman" w:eastAsia="Times New Roman" w:hAnsi="Times New Roman" w:cs="Times New Roman"/>
          <w:sz w:val="24"/>
          <w:szCs w:val="24"/>
        </w:rPr>
        <w:t>медиа центра</w:t>
      </w:r>
      <w:r>
        <w:rPr>
          <w:rFonts w:ascii="Times New Roman" w:eastAsia="Times New Roman" w:hAnsi="Times New Roman" w:cs="Times New Roman"/>
          <w:sz w:val="24"/>
          <w:szCs w:val="24"/>
        </w:rPr>
        <w:t xml:space="preserve"> на базе библиотеки школы, состоящего из системы средств массовой информации: пресс-центра, школьного сайта, с целью предоставления возможности для учеников максимального раскрыть свой творческий потенциал, проявить себя индивидуально или в группе, применить свои знания на практике, принести пользу, показать публично достигнутый результат;</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w:t>
      </w:r>
      <w:r w:rsidR="00BC3CD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автоматизированного места учителя, наличие которых позволяет каждому учителю воспользоваться не только своими разработками, но и дидактическим материалом, ЦОР и методическим опытом, накопленным всеми учителями, организовать учебно-воспитательный процесс в режиме </w:t>
      </w:r>
      <w:r>
        <w:rPr>
          <w:rFonts w:ascii="Times New Roman" w:eastAsia="Times New Roman" w:hAnsi="Times New Roman" w:cs="Times New Roman"/>
          <w:sz w:val="24"/>
          <w:szCs w:val="24"/>
          <w:lang w:val="en-US"/>
        </w:rPr>
        <w:t>on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lain</w:t>
      </w:r>
      <w:r>
        <w:rPr>
          <w:rFonts w:ascii="Times New Roman" w:eastAsia="Times New Roman" w:hAnsi="Times New Roman" w:cs="Times New Roman"/>
          <w:sz w:val="24"/>
          <w:szCs w:val="24"/>
        </w:rPr>
        <w:t>, оптимизация рабочего времени учителя;</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на базе школы  ресурсного центра по работе с учащимися, с целью вовлечения их в исследовательскую, проектную, интеллектуальную, творческую, познавательную деятельность;</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форм и методов системы эффективного воспитания, способствующи</w:t>
      </w:r>
      <w:r w:rsidR="00BC3CD3">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приобщению учащихся к опыту созидательной деятельности на благо общества;</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материально-технической базы школы и оформлени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учебных пространств (кабинетов, рекреаций, залов);</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сферы дополнительного образования для наиболее полного раскрытия  индивидуальных творческих  возможностей всех обучающихся в связи с переходом на ФГОС второго поколения;</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w:t>
      </w:r>
      <w:r w:rsidR="00BC3CD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работы по поиску региональных, общероссийских и международных интеллектуально-творческих проектов и грантов с целью расширения круга образовательных возможностей для участников образовательного процесса (учеников и педагогов);</w:t>
      </w:r>
    </w:p>
    <w:p w:rsidR="00455601" w:rsidRDefault="00455601" w:rsidP="00735DE0">
      <w:pPr>
        <w:numPr>
          <w:ilvl w:val="0"/>
          <w:numId w:val="6"/>
        </w:numPr>
        <w:tabs>
          <w:tab w:val="left" w:pos="0"/>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w:t>
      </w:r>
      <w:r w:rsidR="00BC3CD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различных вариантов совместных акций, мероприятий и долгосрочных проектов с образовательными, культурно-досуговыми организациями и социальными партнерами (реальными и потенциальными) для  повышения инвестиционной привлекательности школы и расширения социального партнерства.</w:t>
      </w:r>
    </w:p>
    <w:p w:rsidR="00455601" w:rsidRDefault="00BC3CD3">
      <w:pPr>
        <w:tabs>
          <w:tab w:val="left" w:pos="0"/>
          <w:tab w:val="left" w:pos="284"/>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5601">
        <w:rPr>
          <w:rFonts w:ascii="Times New Roman" w:eastAsia="Times New Roman" w:hAnsi="Times New Roman" w:cs="Times New Roman"/>
          <w:sz w:val="24"/>
          <w:szCs w:val="24"/>
        </w:rPr>
        <w:t>Таким образом, выполнение социального заказа требует не только кадровых, нормативно-правовых, материально-технических ресурсов, но в первую очередь – финансовых, при наличии которых возможно решение большинства проблем, существующих в школе.</w:t>
      </w:r>
    </w:p>
    <w:p w:rsidR="00455601" w:rsidRDefault="00455601">
      <w:pPr>
        <w:tabs>
          <w:tab w:val="left" w:pos="0"/>
          <w:tab w:val="left" w:pos="284"/>
        </w:tabs>
        <w:spacing w:after="0" w:line="200" w:lineRule="atLeast"/>
        <w:jc w:val="both"/>
        <w:rPr>
          <w:rFonts w:ascii="Times New Roman" w:eastAsia="Times New Roman" w:hAnsi="Times New Roman" w:cs="Times New Roman"/>
          <w:sz w:val="24"/>
          <w:szCs w:val="24"/>
        </w:rPr>
      </w:pPr>
    </w:p>
    <w:p w:rsidR="00455601" w:rsidRDefault="00455601">
      <w:pPr>
        <w:tabs>
          <w:tab w:val="left" w:pos="0"/>
          <w:tab w:val="left" w:pos="284"/>
        </w:tabs>
        <w:spacing w:after="0" w:line="200" w:lineRule="atLeast"/>
        <w:ind w:left="284"/>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Заключение. Перспективы и планы развития.</w:t>
      </w:r>
    </w:p>
    <w:p w:rsidR="00455601" w:rsidRDefault="00455601">
      <w:pPr>
        <w:tabs>
          <w:tab w:val="left" w:pos="0"/>
          <w:tab w:val="left" w:pos="284"/>
        </w:tabs>
        <w:spacing w:after="0" w:line="200" w:lineRule="atLeast"/>
        <w:rPr>
          <w:rFonts w:ascii="Times New Roman" w:eastAsia="Times New Roman" w:hAnsi="Times New Roman" w:cs="Times New Roman"/>
          <w:b/>
          <w:sz w:val="24"/>
          <w:szCs w:val="24"/>
          <w:u w:val="single"/>
        </w:rPr>
      </w:pPr>
    </w:p>
    <w:p w:rsidR="00455601" w:rsidRDefault="00455601">
      <w:pPr>
        <w:spacing w:after="0" w:line="2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Основные направления реализации </w:t>
      </w:r>
      <w:r w:rsidR="00BC3CD3">
        <w:rPr>
          <w:rFonts w:ascii="Times New Roman" w:eastAsia="Times New Roman" w:hAnsi="Times New Roman" w:cs="Times New Roman"/>
          <w:b/>
          <w:sz w:val="24"/>
          <w:szCs w:val="24"/>
        </w:rPr>
        <w:t>плана</w:t>
      </w:r>
      <w:r>
        <w:rPr>
          <w:rFonts w:ascii="Times New Roman" w:eastAsia="Times New Roman" w:hAnsi="Times New Roman" w:cs="Times New Roman"/>
          <w:b/>
          <w:sz w:val="24"/>
          <w:szCs w:val="24"/>
        </w:rPr>
        <w:t xml:space="preserve"> развития школ</w:t>
      </w:r>
      <w:r w:rsidR="00BC3CD3">
        <w:rPr>
          <w:rFonts w:ascii="Times New Roman" w:eastAsia="Times New Roman" w:hAnsi="Times New Roman" w:cs="Times New Roman"/>
          <w:b/>
          <w:sz w:val="24"/>
          <w:szCs w:val="24"/>
        </w:rPr>
        <w:t>ы</w:t>
      </w:r>
    </w:p>
    <w:p w:rsidR="00455601" w:rsidRDefault="00BC3CD3">
      <w:pPr>
        <w:spacing w:after="0" w:line="2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2017-2020</w:t>
      </w:r>
      <w:r w:rsidR="004556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гг.</w:t>
      </w:r>
    </w:p>
    <w:p w:rsidR="00455601" w:rsidRDefault="00455601">
      <w:pPr>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Развитие  инфраструктуры и материальной базы школы  через информатизацию образовательного пространства школы:</w:t>
      </w:r>
    </w:p>
    <w:p w:rsidR="00455601" w:rsidRDefault="00455601" w:rsidP="00735DE0">
      <w:pPr>
        <w:numPr>
          <w:ilvl w:val="0"/>
          <w:numId w:val="7"/>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оснащение каждого учебного кабинета автоматизированным рабочим местом учителя – установка в каждый кабинет компьютера, медиапроектора и многофункционального устройства;</w:t>
      </w:r>
    </w:p>
    <w:p w:rsidR="00455601" w:rsidRDefault="00455601" w:rsidP="00735DE0">
      <w:pPr>
        <w:numPr>
          <w:ilvl w:val="0"/>
          <w:numId w:val="7"/>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на базе библиотеки медиа</w:t>
      </w:r>
      <w:r w:rsidR="00BC3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центра; </w:t>
      </w:r>
    </w:p>
    <w:p w:rsidR="00455601" w:rsidRDefault="00455601" w:rsidP="00735DE0">
      <w:pPr>
        <w:numPr>
          <w:ilvl w:val="0"/>
          <w:numId w:val="7"/>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модернизация школьного сайта;</w:t>
      </w:r>
    </w:p>
    <w:p w:rsidR="00455601" w:rsidRDefault="00455601" w:rsidP="00735DE0">
      <w:pPr>
        <w:numPr>
          <w:ilvl w:val="0"/>
          <w:numId w:val="7"/>
        </w:numPr>
        <w:tabs>
          <w:tab w:val="left" w:pos="284"/>
        </w:tabs>
        <w:spacing w:after="0" w:line="200" w:lineRule="atLeast"/>
        <w:ind w:left="0"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внедрение электронного документооборота, </w:t>
      </w:r>
      <w:r w:rsidR="00BC3CD3">
        <w:rPr>
          <w:rFonts w:ascii="Times New Roman" w:eastAsia="Times New Roman" w:hAnsi="Times New Roman" w:cs="Times New Roman"/>
          <w:sz w:val="24"/>
          <w:szCs w:val="24"/>
        </w:rPr>
        <w:t xml:space="preserve">расширенная работа с </w:t>
      </w:r>
      <w:r>
        <w:rPr>
          <w:rFonts w:ascii="Times New Roman" w:eastAsia="Times New Roman" w:hAnsi="Times New Roman" w:cs="Times New Roman"/>
          <w:sz w:val="24"/>
          <w:szCs w:val="24"/>
        </w:rPr>
        <w:t>электронны</w:t>
      </w:r>
      <w:r w:rsidR="00BC3CD3">
        <w:rPr>
          <w:rFonts w:ascii="Times New Roman" w:eastAsia="Times New Roman" w:hAnsi="Times New Roman" w:cs="Times New Roman"/>
          <w:sz w:val="24"/>
          <w:szCs w:val="24"/>
        </w:rPr>
        <w:t>ми</w:t>
      </w:r>
      <w:r>
        <w:rPr>
          <w:rFonts w:ascii="Times New Roman" w:eastAsia="Times New Roman" w:hAnsi="Times New Roman" w:cs="Times New Roman"/>
          <w:sz w:val="24"/>
          <w:szCs w:val="24"/>
        </w:rPr>
        <w:t xml:space="preserve"> журнал</w:t>
      </w:r>
      <w:r w:rsidR="00BC3CD3">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и дневник</w:t>
      </w:r>
      <w:r w:rsidR="00BC3CD3">
        <w:rPr>
          <w:rFonts w:ascii="Times New Roman" w:eastAsia="Times New Roman" w:hAnsi="Times New Roman" w:cs="Times New Roman"/>
          <w:sz w:val="24"/>
          <w:szCs w:val="24"/>
        </w:rPr>
        <w:t>ам.</w:t>
      </w:r>
    </w:p>
    <w:p w:rsidR="00455601" w:rsidRDefault="00455601">
      <w:pPr>
        <w:tabs>
          <w:tab w:val="left" w:pos="284"/>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Развитие профессиональной компетенции учителя:</w:t>
      </w:r>
    </w:p>
    <w:p w:rsidR="00455601" w:rsidRDefault="00BC3CD3"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w:t>
      </w:r>
      <w:r w:rsidR="00120CFB">
        <w:rPr>
          <w:rFonts w:ascii="Times New Roman" w:eastAsia="Times New Roman" w:hAnsi="Times New Roman" w:cs="Times New Roman"/>
          <w:sz w:val="24"/>
          <w:szCs w:val="24"/>
        </w:rPr>
        <w:t>квалификация</w:t>
      </w:r>
      <w:r w:rsidR="00455601">
        <w:rPr>
          <w:rFonts w:ascii="Times New Roman" w:eastAsia="Times New Roman" w:hAnsi="Times New Roman" w:cs="Times New Roman"/>
          <w:sz w:val="24"/>
          <w:szCs w:val="24"/>
        </w:rPr>
        <w:t xml:space="preserve"> </w:t>
      </w:r>
      <w:r w:rsidR="00120CFB">
        <w:rPr>
          <w:rFonts w:ascii="Times New Roman" w:eastAsia="Times New Roman" w:hAnsi="Times New Roman" w:cs="Times New Roman"/>
          <w:sz w:val="24"/>
          <w:szCs w:val="24"/>
        </w:rPr>
        <w:t>педагогов</w:t>
      </w:r>
      <w:r w:rsidR="00455601">
        <w:rPr>
          <w:rFonts w:ascii="Times New Roman" w:eastAsia="Times New Roman" w:hAnsi="Times New Roman" w:cs="Times New Roman"/>
          <w:sz w:val="24"/>
          <w:szCs w:val="24"/>
        </w:rPr>
        <w:t xml:space="preserve"> в области владения и применения информационных технологий;</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непрерывного профессионального образования учителей: развитие опытно - экспериментальной деятельности учителя, дистанционное и очно-заочное образование и повышение квалификации;</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изучение передового педагогического опыта и достижений современной педагогики и психологии с использованием цифровых образовательных ресурсов;</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опытом на профессиональных форумах и интернет - конференциях;</w:t>
      </w:r>
    </w:p>
    <w:p w:rsidR="00455601" w:rsidRDefault="00455601" w:rsidP="00735DE0">
      <w:pPr>
        <w:numPr>
          <w:ilvl w:val="0"/>
          <w:numId w:val="8"/>
        </w:numPr>
        <w:tabs>
          <w:tab w:val="left" w:pos="284"/>
        </w:tabs>
        <w:spacing w:after="0" w:line="200" w:lineRule="atLeast"/>
        <w:ind w:left="0"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rPr>
        <w:t>освоение новых форм работы с родителями с использованием интернет - технологий;</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Calibri" w:hAnsi="Times New Roman" w:cs="Times New Roman"/>
          <w:sz w:val="24"/>
          <w:szCs w:val="24"/>
        </w:rPr>
        <w:t>организация работы по изменению статуса педагога с учителя транслятора на учителя</w:t>
      </w:r>
      <w:r w:rsidR="00976CC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76C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тьютора, учителя – исследователя, владеющего навыками прогнозирования и проектирования педагогической деятельности;</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профессиональной аттестации педагогов;</w:t>
      </w:r>
    </w:p>
    <w:p w:rsidR="00455601" w:rsidRDefault="00455601" w:rsidP="00735DE0">
      <w:pPr>
        <w:numPr>
          <w:ilvl w:val="0"/>
          <w:numId w:val="8"/>
        </w:numPr>
        <w:tabs>
          <w:tab w:val="left" w:pos="284"/>
        </w:tabs>
        <w:spacing w:after="0" w:line="200" w:lineRule="atLeast"/>
        <w:ind w:left="0"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оптимизация рабочего времени учителя.</w:t>
      </w:r>
    </w:p>
    <w:p w:rsidR="00455601" w:rsidRDefault="00455601">
      <w:pPr>
        <w:tabs>
          <w:tab w:val="left" w:pos="284"/>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Совершенствования содержания образовательного процесса и повышения качества образования:</w:t>
      </w:r>
    </w:p>
    <w:p w:rsidR="00455601" w:rsidRDefault="00455601" w:rsidP="00735DE0">
      <w:pPr>
        <w:numPr>
          <w:ilvl w:val="0"/>
          <w:numId w:val="9"/>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возможности использования деятельностного подхода к обучению: развитие способностей учащихся к поиску и использованию информации; совершенствование системы  выстраивания индивидуальной образовательной траектории через общения учителя с учащимися в интернет - пространстве;</w:t>
      </w:r>
    </w:p>
    <w:p w:rsidR="00455601" w:rsidRDefault="00455601" w:rsidP="00735DE0">
      <w:pPr>
        <w:numPr>
          <w:ilvl w:val="0"/>
          <w:numId w:val="9"/>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мониторинговых исследований по усвоению учащимися образовательных стандартов;</w:t>
      </w:r>
    </w:p>
    <w:p w:rsidR="00455601" w:rsidRDefault="00455601" w:rsidP="00735DE0">
      <w:pPr>
        <w:numPr>
          <w:ilvl w:val="0"/>
          <w:numId w:val="9"/>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интернет - ресурсов в образовательном процессе: фильмы, интерактивные лабораторные опыты; интернет - уроки и т.д.;</w:t>
      </w:r>
    </w:p>
    <w:p w:rsidR="00455601" w:rsidRDefault="00455601" w:rsidP="00735DE0">
      <w:pPr>
        <w:numPr>
          <w:ilvl w:val="0"/>
          <w:numId w:val="9"/>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возможности более эффективного и качественного обучения учащихся с ограниченными способностями здоровья: интернет - консультации, дополнительная помощь в освоении учебных программ, углубленное изучение отдельных предметов;</w:t>
      </w:r>
    </w:p>
    <w:p w:rsidR="00455601" w:rsidRDefault="00455601" w:rsidP="00735DE0">
      <w:pPr>
        <w:numPr>
          <w:ilvl w:val="0"/>
          <w:numId w:val="9"/>
        </w:numPr>
        <w:tabs>
          <w:tab w:val="left" w:pos="284"/>
        </w:tabs>
        <w:spacing w:after="0" w:line="200" w:lineRule="atLeast"/>
        <w:ind w:left="0"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изучение социального заказа и запроса родителей и на их основе формирование курсов углуб</w:t>
      </w:r>
      <w:r w:rsidR="00976CCD">
        <w:rPr>
          <w:rFonts w:ascii="Times New Roman" w:eastAsia="Times New Roman" w:hAnsi="Times New Roman" w:cs="Times New Roman"/>
          <w:sz w:val="24"/>
          <w:szCs w:val="24"/>
        </w:rPr>
        <w:t>ленного изучения ряда предметов.</w:t>
      </w:r>
    </w:p>
    <w:p w:rsidR="00455601" w:rsidRDefault="00455601">
      <w:pPr>
        <w:tabs>
          <w:tab w:val="left" w:pos="284"/>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Создание условий для ранней диагностики одаренности, развития и реализации одаренных детей:</w:t>
      </w:r>
    </w:p>
    <w:p w:rsidR="00455601" w:rsidRDefault="00455601" w:rsidP="00735DE0">
      <w:pPr>
        <w:numPr>
          <w:ilvl w:val="0"/>
          <w:numId w:val="10"/>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банка данных одаренных детей;</w:t>
      </w:r>
    </w:p>
    <w:p w:rsidR="00455601" w:rsidRDefault="00455601" w:rsidP="00735DE0">
      <w:pPr>
        <w:numPr>
          <w:ilvl w:val="0"/>
          <w:numId w:val="10"/>
        </w:numPr>
        <w:tabs>
          <w:tab w:val="left" w:pos="284"/>
        </w:tabs>
        <w:spacing w:after="0" w:line="200" w:lineRule="atLea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психолого-педагогического сопровождения одаренных детей через систему консультирования для детей и родителей;</w:t>
      </w:r>
    </w:p>
    <w:p w:rsidR="00455601" w:rsidRPr="00976CCD" w:rsidRDefault="00455601" w:rsidP="00735DE0">
      <w:pPr>
        <w:numPr>
          <w:ilvl w:val="0"/>
          <w:numId w:val="10"/>
        </w:numPr>
        <w:tabs>
          <w:tab w:val="left" w:pos="284"/>
        </w:tabs>
        <w:spacing w:after="0" w:line="240" w:lineRule="auto"/>
        <w:ind w:left="0" w:firstLine="284"/>
        <w:jc w:val="both"/>
        <w:rPr>
          <w:rFonts w:ascii="Times New Roman" w:eastAsia="Times New Roman" w:hAnsi="Times New Roman" w:cs="Times New Roman"/>
          <w:sz w:val="24"/>
          <w:szCs w:val="24"/>
        </w:rPr>
      </w:pPr>
      <w:r w:rsidRPr="00976CCD">
        <w:rPr>
          <w:rFonts w:ascii="Times New Roman" w:eastAsia="Times New Roman" w:hAnsi="Times New Roman" w:cs="Times New Roman"/>
          <w:sz w:val="24"/>
          <w:szCs w:val="24"/>
        </w:rPr>
        <w:t>использование информационных интернет – ресурсов, общественных библиотек для поиска информации и обработки данных в процессе работы над индивидуальным исследовательским проектом;</w:t>
      </w:r>
    </w:p>
    <w:p w:rsidR="00455601" w:rsidRPr="00976CCD" w:rsidRDefault="00455601" w:rsidP="00735DE0">
      <w:pPr>
        <w:numPr>
          <w:ilvl w:val="0"/>
          <w:numId w:val="10"/>
        </w:numPr>
        <w:tabs>
          <w:tab w:val="left" w:pos="284"/>
        </w:tabs>
        <w:spacing w:after="0" w:line="240" w:lineRule="auto"/>
        <w:ind w:left="0" w:firstLine="284"/>
        <w:jc w:val="both"/>
        <w:rPr>
          <w:rFonts w:ascii="Times New Roman" w:eastAsia="Times New Roman" w:hAnsi="Times New Roman" w:cs="Times New Roman"/>
          <w:b/>
          <w:sz w:val="24"/>
          <w:szCs w:val="24"/>
        </w:rPr>
      </w:pPr>
      <w:r w:rsidRPr="00976CCD">
        <w:rPr>
          <w:rFonts w:ascii="Times New Roman" w:eastAsia="Times New Roman" w:hAnsi="Times New Roman" w:cs="Times New Roman"/>
          <w:sz w:val="24"/>
          <w:szCs w:val="24"/>
        </w:rPr>
        <w:t>участие в интернет - конкурсах, конференциях, олимпиадах различного уровня.</w:t>
      </w:r>
    </w:p>
    <w:p w:rsidR="00455601" w:rsidRPr="00976CCD" w:rsidRDefault="00455601" w:rsidP="00976CCD">
      <w:pPr>
        <w:tabs>
          <w:tab w:val="left" w:pos="284"/>
        </w:tabs>
        <w:spacing w:after="0" w:line="240" w:lineRule="auto"/>
        <w:jc w:val="both"/>
        <w:rPr>
          <w:rFonts w:ascii="Times New Roman" w:eastAsia="Times New Roman" w:hAnsi="Times New Roman" w:cs="Times New Roman"/>
          <w:sz w:val="24"/>
          <w:szCs w:val="24"/>
        </w:rPr>
      </w:pPr>
      <w:r w:rsidRPr="00976CCD">
        <w:rPr>
          <w:rFonts w:ascii="Times New Roman" w:eastAsia="Times New Roman" w:hAnsi="Times New Roman" w:cs="Times New Roman"/>
          <w:b/>
          <w:sz w:val="24"/>
          <w:szCs w:val="24"/>
        </w:rPr>
        <w:t>5. Создание здоровьесберегающей среды в школе:</w:t>
      </w:r>
    </w:p>
    <w:p w:rsidR="00455601" w:rsidRPr="00D43E4D" w:rsidRDefault="00455601" w:rsidP="00735DE0">
      <w:pPr>
        <w:numPr>
          <w:ilvl w:val="0"/>
          <w:numId w:val="11"/>
        </w:numPr>
        <w:tabs>
          <w:tab w:val="left" w:pos="284"/>
        </w:tabs>
        <w:spacing w:after="0" w:line="240" w:lineRule="auto"/>
        <w:ind w:left="0" w:firstLine="284"/>
        <w:jc w:val="both"/>
        <w:rPr>
          <w:rFonts w:ascii="Times New Roman" w:eastAsia="Times New Roman" w:hAnsi="Times New Roman" w:cs="Times New Roman"/>
          <w:sz w:val="24"/>
          <w:szCs w:val="24"/>
        </w:rPr>
      </w:pPr>
      <w:r w:rsidRPr="00D43E4D">
        <w:rPr>
          <w:rFonts w:ascii="Times New Roman" w:eastAsia="Times New Roman" w:hAnsi="Times New Roman" w:cs="Times New Roman"/>
          <w:sz w:val="24"/>
          <w:szCs w:val="24"/>
        </w:rPr>
        <w:t>через автоматизацию рабочего места учителя создание условий для оптимизации рабочего времени учителя, что способствует сохранению как психологического, так и физического здоровья учителя;</w:t>
      </w:r>
    </w:p>
    <w:p w:rsidR="00455601" w:rsidRPr="00D43E4D" w:rsidRDefault="00455601" w:rsidP="00735DE0">
      <w:pPr>
        <w:numPr>
          <w:ilvl w:val="0"/>
          <w:numId w:val="11"/>
        </w:numPr>
        <w:tabs>
          <w:tab w:val="left" w:pos="284"/>
        </w:tabs>
        <w:spacing w:after="0" w:line="240" w:lineRule="auto"/>
        <w:ind w:left="0" w:firstLine="284"/>
        <w:jc w:val="both"/>
        <w:rPr>
          <w:rFonts w:ascii="Times New Roman" w:eastAsia="Times New Roman" w:hAnsi="Times New Roman" w:cs="Times New Roman"/>
          <w:sz w:val="24"/>
          <w:szCs w:val="24"/>
        </w:rPr>
      </w:pPr>
      <w:r w:rsidRPr="00D43E4D">
        <w:rPr>
          <w:rFonts w:ascii="Times New Roman" w:eastAsia="Times New Roman" w:hAnsi="Times New Roman" w:cs="Times New Roman"/>
          <w:sz w:val="24"/>
          <w:szCs w:val="24"/>
        </w:rPr>
        <w:t xml:space="preserve">расширение партнерских и шефских связей </w:t>
      </w:r>
      <w:r w:rsidR="008F71F4">
        <w:rPr>
          <w:rFonts w:ascii="Times New Roman" w:eastAsia="Times New Roman" w:hAnsi="Times New Roman" w:cs="Times New Roman"/>
          <w:sz w:val="24"/>
          <w:szCs w:val="24"/>
        </w:rPr>
        <w:t>с</w:t>
      </w:r>
      <w:r w:rsidRPr="00D43E4D">
        <w:rPr>
          <w:rFonts w:ascii="Times New Roman" w:eastAsia="Times New Roman" w:hAnsi="Times New Roman" w:cs="Times New Roman"/>
          <w:sz w:val="24"/>
          <w:szCs w:val="24"/>
        </w:rPr>
        <w:t xml:space="preserve"> учреждениями физической культуры и спорта с целью проведения совместных мероприятий по сохранению и укреплению  здоровья учащихся, пропаганде здорового образа жизни, привлечение родителей к проведению спортивно-массовых мероприятий;</w:t>
      </w:r>
    </w:p>
    <w:p w:rsidR="00455601" w:rsidRPr="00D43E4D" w:rsidRDefault="008F71F4" w:rsidP="00735DE0">
      <w:pPr>
        <w:numPr>
          <w:ilvl w:val="0"/>
          <w:numId w:val="11"/>
        </w:numPr>
        <w:tabs>
          <w:tab w:val="left" w:pos="284"/>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w:t>
      </w:r>
      <w:r w:rsidR="00455601" w:rsidRPr="00D43E4D">
        <w:rPr>
          <w:rFonts w:ascii="Times New Roman" w:eastAsia="Times New Roman" w:hAnsi="Times New Roman" w:cs="Times New Roman"/>
          <w:sz w:val="24"/>
          <w:szCs w:val="24"/>
        </w:rPr>
        <w:t xml:space="preserve"> профилактических программ в области сохранения здоровья;</w:t>
      </w:r>
    </w:p>
    <w:p w:rsidR="00455601" w:rsidRPr="00D43E4D" w:rsidRDefault="00455601" w:rsidP="00735DE0">
      <w:pPr>
        <w:numPr>
          <w:ilvl w:val="0"/>
          <w:numId w:val="11"/>
        </w:numPr>
        <w:tabs>
          <w:tab w:val="left" w:pos="284"/>
        </w:tabs>
        <w:spacing w:after="0" w:line="240" w:lineRule="auto"/>
        <w:ind w:left="0" w:firstLine="284"/>
        <w:jc w:val="both"/>
        <w:rPr>
          <w:rFonts w:ascii="Times New Roman" w:eastAsia="Times New Roman" w:hAnsi="Times New Roman" w:cs="Times New Roman"/>
          <w:b/>
          <w:sz w:val="24"/>
          <w:szCs w:val="24"/>
        </w:rPr>
      </w:pPr>
      <w:r w:rsidRPr="00D43E4D">
        <w:rPr>
          <w:rFonts w:ascii="Times New Roman" w:eastAsia="Times New Roman" w:hAnsi="Times New Roman" w:cs="Times New Roman"/>
          <w:sz w:val="24"/>
          <w:szCs w:val="24"/>
        </w:rPr>
        <w:t>проведение на каждом уроке динамической паузы с использованием упражнений физической и эмоциональной разгрузки.</w:t>
      </w:r>
    </w:p>
    <w:p w:rsidR="00455601" w:rsidRPr="008F71F4" w:rsidRDefault="00455601" w:rsidP="008F71F4">
      <w:pPr>
        <w:tabs>
          <w:tab w:val="left" w:pos="284"/>
        </w:tabs>
        <w:spacing w:after="0" w:line="240" w:lineRule="auto"/>
        <w:jc w:val="both"/>
        <w:rPr>
          <w:rFonts w:ascii="Times New Roman" w:eastAsia="Times New Roman" w:hAnsi="Times New Roman" w:cs="Times New Roman"/>
          <w:sz w:val="24"/>
          <w:szCs w:val="24"/>
        </w:rPr>
      </w:pPr>
      <w:r w:rsidRPr="008F71F4">
        <w:rPr>
          <w:rFonts w:ascii="Times New Roman" w:eastAsia="Times New Roman" w:hAnsi="Times New Roman" w:cs="Times New Roman"/>
          <w:b/>
          <w:sz w:val="24"/>
          <w:szCs w:val="24"/>
        </w:rPr>
        <w:t>6. Развитие и расширение пространства воспитания социально-адаптированной культурной конкурентно способной личности:</w:t>
      </w:r>
    </w:p>
    <w:p w:rsidR="00455601" w:rsidRPr="008F71F4" w:rsidRDefault="00455601" w:rsidP="00735DE0">
      <w:pPr>
        <w:numPr>
          <w:ilvl w:val="0"/>
          <w:numId w:val="12"/>
        </w:numPr>
        <w:tabs>
          <w:tab w:val="left" w:pos="284"/>
        </w:tabs>
        <w:spacing w:after="0" w:line="240" w:lineRule="auto"/>
        <w:ind w:left="0" w:firstLine="284"/>
        <w:jc w:val="both"/>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расширение сферы социального партнерства и взаимодействия с учреждениями науки, вузами, учреждениями культуры и дополнительного образования;</w:t>
      </w:r>
    </w:p>
    <w:p w:rsidR="00455601" w:rsidRPr="008F71F4" w:rsidRDefault="00455601" w:rsidP="00735DE0">
      <w:pPr>
        <w:numPr>
          <w:ilvl w:val="0"/>
          <w:numId w:val="12"/>
        </w:numPr>
        <w:tabs>
          <w:tab w:val="left" w:pos="284"/>
        </w:tabs>
        <w:spacing w:after="0" w:line="240" w:lineRule="auto"/>
        <w:ind w:left="0" w:firstLine="284"/>
        <w:jc w:val="both"/>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расширение шефских связей для профориентационной работы и </w:t>
      </w:r>
      <w:r w:rsidR="008F71F4">
        <w:rPr>
          <w:rFonts w:ascii="Times New Roman" w:eastAsia="Times New Roman" w:hAnsi="Times New Roman" w:cs="Times New Roman"/>
          <w:sz w:val="24"/>
          <w:szCs w:val="24"/>
        </w:rPr>
        <w:t>социальной адаптации школьников;</w:t>
      </w:r>
    </w:p>
    <w:p w:rsidR="00455601" w:rsidRPr="008F71F4" w:rsidRDefault="00455601" w:rsidP="00735DE0">
      <w:pPr>
        <w:numPr>
          <w:ilvl w:val="0"/>
          <w:numId w:val="12"/>
        </w:numPr>
        <w:tabs>
          <w:tab w:val="left" w:pos="284"/>
        </w:tabs>
        <w:spacing w:after="0" w:line="240" w:lineRule="auto"/>
        <w:ind w:left="0" w:firstLine="284"/>
        <w:jc w:val="both"/>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развитие системы мероприятий по воспитанию толерантности и развитию нравственно-патриотических качеств личности;</w:t>
      </w:r>
    </w:p>
    <w:p w:rsidR="00455601" w:rsidRPr="008F71F4" w:rsidRDefault="00455601" w:rsidP="00735DE0">
      <w:pPr>
        <w:numPr>
          <w:ilvl w:val="0"/>
          <w:numId w:val="12"/>
        </w:numPr>
        <w:tabs>
          <w:tab w:val="left" w:pos="284"/>
        </w:tabs>
        <w:spacing w:after="0" w:line="240" w:lineRule="auto"/>
        <w:ind w:left="0" w:firstLine="284"/>
        <w:jc w:val="both"/>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участие в </w:t>
      </w:r>
      <w:r w:rsidR="00F40BF2">
        <w:rPr>
          <w:rFonts w:ascii="Times New Roman" w:eastAsia="Times New Roman" w:hAnsi="Times New Roman" w:cs="Times New Roman"/>
          <w:sz w:val="24"/>
          <w:szCs w:val="24"/>
        </w:rPr>
        <w:t xml:space="preserve">муниципальных, региональных и </w:t>
      </w:r>
      <w:r w:rsidRPr="008F71F4">
        <w:rPr>
          <w:rFonts w:ascii="Times New Roman" w:eastAsia="Times New Roman" w:hAnsi="Times New Roman" w:cs="Times New Roman"/>
          <w:sz w:val="24"/>
          <w:szCs w:val="24"/>
        </w:rPr>
        <w:t>международных образо</w:t>
      </w:r>
      <w:r w:rsidR="00F40BF2">
        <w:rPr>
          <w:rFonts w:ascii="Times New Roman" w:eastAsia="Times New Roman" w:hAnsi="Times New Roman" w:cs="Times New Roman"/>
          <w:sz w:val="24"/>
          <w:szCs w:val="24"/>
        </w:rPr>
        <w:t>вательных проектах и программах.</w:t>
      </w:r>
    </w:p>
    <w:p w:rsidR="00455601" w:rsidRPr="00F40BF2" w:rsidRDefault="00455601" w:rsidP="00F40BF2">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7. </w:t>
      </w:r>
      <w:r w:rsidRPr="00F40BF2">
        <w:rPr>
          <w:rFonts w:ascii="Times New Roman" w:eastAsia="Times New Roman" w:hAnsi="Times New Roman" w:cs="Times New Roman"/>
          <w:b/>
          <w:sz w:val="24"/>
          <w:szCs w:val="24"/>
        </w:rPr>
        <w:t>Совершенствование системы управления школой:</w:t>
      </w:r>
    </w:p>
    <w:p w:rsidR="00455601" w:rsidRPr="00F40BF2" w:rsidRDefault="00455601" w:rsidP="00735DE0">
      <w:pPr>
        <w:numPr>
          <w:ilvl w:val="0"/>
          <w:numId w:val="13"/>
        </w:numPr>
        <w:tabs>
          <w:tab w:val="left" w:pos="284"/>
        </w:tabs>
        <w:spacing w:after="0" w:line="240" w:lineRule="auto"/>
        <w:ind w:left="0" w:firstLine="284"/>
        <w:jc w:val="both"/>
        <w:rPr>
          <w:rFonts w:ascii="Times New Roman" w:eastAsia="Times New Roman" w:hAnsi="Times New Roman" w:cs="Times New Roman"/>
          <w:sz w:val="24"/>
          <w:szCs w:val="24"/>
        </w:rPr>
      </w:pPr>
      <w:r w:rsidRPr="00F40BF2">
        <w:rPr>
          <w:rFonts w:ascii="Times New Roman" w:eastAsia="Times New Roman" w:hAnsi="Times New Roman" w:cs="Times New Roman"/>
          <w:sz w:val="24"/>
          <w:szCs w:val="24"/>
        </w:rPr>
        <w:t>внедрение электронного документооборота, оптимизация времени  и эффективности принятия управленческих решений;</w:t>
      </w:r>
    </w:p>
    <w:p w:rsidR="00455601" w:rsidRPr="00F40BF2" w:rsidRDefault="00455601" w:rsidP="00735DE0">
      <w:pPr>
        <w:numPr>
          <w:ilvl w:val="0"/>
          <w:numId w:val="13"/>
        </w:numPr>
        <w:tabs>
          <w:tab w:val="left" w:pos="284"/>
        </w:tabs>
        <w:spacing w:after="0" w:line="240" w:lineRule="auto"/>
        <w:ind w:left="0" w:firstLine="284"/>
        <w:jc w:val="both"/>
        <w:rPr>
          <w:rFonts w:ascii="Times New Roman" w:eastAsia="Times New Roman" w:hAnsi="Times New Roman" w:cs="Times New Roman"/>
          <w:sz w:val="24"/>
          <w:szCs w:val="24"/>
        </w:rPr>
      </w:pPr>
      <w:r w:rsidRPr="00F40BF2">
        <w:rPr>
          <w:rFonts w:ascii="Times New Roman" w:eastAsia="Times New Roman" w:hAnsi="Times New Roman" w:cs="Times New Roman"/>
          <w:sz w:val="24"/>
          <w:szCs w:val="24"/>
        </w:rPr>
        <w:t>развитие системы общественного управления школой и системы ученического самоуправления;</w:t>
      </w:r>
    </w:p>
    <w:p w:rsidR="00455601" w:rsidRPr="00F40BF2" w:rsidRDefault="00455601" w:rsidP="00735DE0">
      <w:pPr>
        <w:numPr>
          <w:ilvl w:val="0"/>
          <w:numId w:val="13"/>
        </w:numPr>
        <w:tabs>
          <w:tab w:val="left" w:pos="284"/>
        </w:tabs>
        <w:spacing w:after="0" w:line="240" w:lineRule="auto"/>
        <w:ind w:left="0" w:firstLine="284"/>
        <w:jc w:val="both"/>
        <w:rPr>
          <w:rFonts w:ascii="Times New Roman" w:eastAsia="Times New Roman" w:hAnsi="Times New Roman" w:cs="Times New Roman"/>
          <w:sz w:val="24"/>
          <w:szCs w:val="24"/>
        </w:rPr>
      </w:pPr>
      <w:r w:rsidRPr="00F40BF2">
        <w:rPr>
          <w:rFonts w:ascii="Times New Roman" w:eastAsia="Times New Roman" w:hAnsi="Times New Roman" w:cs="Times New Roman"/>
          <w:sz w:val="24"/>
          <w:szCs w:val="24"/>
        </w:rPr>
        <w:t>информированность участников образовательного процесса о жизни школы через работу ученического пресс-центра, сайт;</w:t>
      </w:r>
    </w:p>
    <w:p w:rsidR="00455601" w:rsidRPr="00F40BF2" w:rsidRDefault="00455601" w:rsidP="00735DE0">
      <w:pPr>
        <w:numPr>
          <w:ilvl w:val="0"/>
          <w:numId w:val="13"/>
        </w:numPr>
        <w:tabs>
          <w:tab w:val="left" w:pos="284"/>
        </w:tabs>
        <w:spacing w:after="0" w:line="240" w:lineRule="auto"/>
        <w:ind w:left="0" w:firstLine="284"/>
        <w:jc w:val="both"/>
        <w:rPr>
          <w:rFonts w:ascii="Times New Roman" w:eastAsia="Calibri" w:hAnsi="Times New Roman" w:cs="Times New Roman"/>
          <w:sz w:val="24"/>
          <w:szCs w:val="24"/>
        </w:rPr>
      </w:pPr>
      <w:r w:rsidRPr="00F40BF2">
        <w:rPr>
          <w:rFonts w:ascii="Times New Roman" w:eastAsia="Times New Roman" w:hAnsi="Times New Roman" w:cs="Times New Roman"/>
          <w:sz w:val="24"/>
          <w:szCs w:val="24"/>
        </w:rPr>
        <w:t>развитие системы общественного управления.</w:t>
      </w:r>
    </w:p>
    <w:sectPr w:rsidR="00455601" w:rsidRPr="00F40BF2">
      <w:footerReference w:type="even" r:id="rId7"/>
      <w:footerReference w:type="default" r:id="rId8"/>
      <w:pgSz w:w="11906" w:h="16838"/>
      <w:pgMar w:top="709" w:right="755" w:bottom="360" w:left="1701" w:header="720" w:footer="283"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1B57" w:rsidRDefault="00C01B57">
      <w:pPr>
        <w:spacing w:after="0" w:line="240" w:lineRule="auto"/>
      </w:pPr>
      <w:r>
        <w:separator/>
      </w:r>
    </w:p>
  </w:endnote>
  <w:endnote w:type="continuationSeparator" w:id="0">
    <w:p w:rsidR="00C01B57" w:rsidRDefault="00C0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5">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36A" w:rsidRDefault="0008436A">
    <w:pPr>
      <w:pStyle w:val="afa"/>
      <w:ind w:right="360"/>
    </w:pPr>
    <w:r>
      <w:fldChar w:fldCharType="begin"/>
    </w:r>
    <w:r>
      <w:instrText xml:space="preserve"> PAGE </w:instrText>
    </w:r>
    <w:r>
      <w:fldChar w:fldCharType="separate"/>
    </w:r>
    <w:r w:rsidR="008F7A35">
      <w:rPr>
        <w:noProof/>
      </w:rPr>
      <w:t>84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36A" w:rsidRDefault="0008436A">
    <w:pPr>
      <w:pStyle w:val="afa"/>
    </w:pPr>
    <w:r>
      <w:fldChar w:fldCharType="begin"/>
    </w:r>
    <w:r>
      <w:instrText xml:space="preserve"> PAGE </w:instrText>
    </w:r>
    <w:r>
      <w:fldChar w:fldCharType="separate"/>
    </w:r>
    <w:r w:rsidR="008F7A35">
      <w:rPr>
        <w:noProof/>
      </w:rPr>
      <w:t>83</w:t>
    </w:r>
    <w:r>
      <w:fldChar w:fldCharType="end"/>
    </w:r>
  </w:p>
  <w:p w:rsidR="0008436A" w:rsidRDefault="0008436A">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1B57" w:rsidRDefault="00C01B57">
      <w:pPr>
        <w:spacing w:after="0" w:line="240" w:lineRule="auto"/>
      </w:pPr>
      <w:r>
        <w:separator/>
      </w:r>
    </w:p>
  </w:footnote>
  <w:footnote w:type="continuationSeparator" w:id="0">
    <w:p w:rsidR="00C01B57" w:rsidRDefault="00C01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92"/>
        </w:tabs>
        <w:ind w:left="792" w:hanging="360"/>
      </w:pPr>
      <w:rPr>
        <w:rFonts w:ascii="Symbol" w:hAnsi="Symbol" w:cs="Symbol"/>
      </w:rPr>
    </w:lvl>
    <w:lvl w:ilvl="1">
      <w:start w:val="1"/>
      <w:numFmt w:val="bullet"/>
      <w:lvlText w:val="o"/>
      <w:lvlJc w:val="left"/>
      <w:pPr>
        <w:tabs>
          <w:tab w:val="num" w:pos="0"/>
        </w:tabs>
        <w:ind w:left="1512" w:hanging="360"/>
      </w:pPr>
      <w:rPr>
        <w:rFonts w:ascii="Courier New" w:hAnsi="Courier New" w:cs="Courier New"/>
      </w:rPr>
    </w:lvl>
    <w:lvl w:ilvl="2">
      <w:start w:val="1"/>
      <w:numFmt w:val="bullet"/>
      <w:lvlText w:val=""/>
      <w:lvlJc w:val="left"/>
      <w:pPr>
        <w:tabs>
          <w:tab w:val="num" w:pos="0"/>
        </w:tabs>
        <w:ind w:left="2232" w:hanging="360"/>
      </w:pPr>
      <w:rPr>
        <w:rFonts w:ascii="Wingdings" w:hAnsi="Wingdings" w:cs="Wingdings"/>
      </w:rPr>
    </w:lvl>
    <w:lvl w:ilvl="3">
      <w:start w:val="1"/>
      <w:numFmt w:val="bullet"/>
      <w:lvlText w:val=""/>
      <w:lvlJc w:val="left"/>
      <w:pPr>
        <w:tabs>
          <w:tab w:val="num" w:pos="0"/>
        </w:tabs>
        <w:ind w:left="2952" w:hanging="360"/>
      </w:pPr>
      <w:rPr>
        <w:rFonts w:ascii="Symbol" w:hAnsi="Symbol" w:cs="Symbol"/>
      </w:rPr>
    </w:lvl>
    <w:lvl w:ilvl="4">
      <w:start w:val="1"/>
      <w:numFmt w:val="bullet"/>
      <w:lvlText w:val="o"/>
      <w:lvlJc w:val="left"/>
      <w:pPr>
        <w:tabs>
          <w:tab w:val="num" w:pos="0"/>
        </w:tabs>
        <w:ind w:left="3672" w:hanging="360"/>
      </w:pPr>
      <w:rPr>
        <w:rFonts w:ascii="Courier New" w:hAnsi="Courier New" w:cs="Courier New"/>
      </w:rPr>
    </w:lvl>
    <w:lvl w:ilvl="5">
      <w:start w:val="1"/>
      <w:numFmt w:val="bullet"/>
      <w:lvlText w:val=""/>
      <w:lvlJc w:val="left"/>
      <w:pPr>
        <w:tabs>
          <w:tab w:val="num" w:pos="0"/>
        </w:tabs>
        <w:ind w:left="4392" w:hanging="360"/>
      </w:pPr>
      <w:rPr>
        <w:rFonts w:ascii="Wingdings" w:hAnsi="Wingdings" w:cs="Wingdings"/>
      </w:rPr>
    </w:lvl>
    <w:lvl w:ilvl="6">
      <w:start w:val="1"/>
      <w:numFmt w:val="bullet"/>
      <w:lvlText w:val=""/>
      <w:lvlJc w:val="left"/>
      <w:pPr>
        <w:tabs>
          <w:tab w:val="num" w:pos="0"/>
        </w:tabs>
        <w:ind w:left="5112" w:hanging="360"/>
      </w:pPr>
      <w:rPr>
        <w:rFonts w:ascii="Symbol" w:hAnsi="Symbol" w:cs="Symbol"/>
      </w:rPr>
    </w:lvl>
    <w:lvl w:ilvl="7">
      <w:start w:val="1"/>
      <w:numFmt w:val="bullet"/>
      <w:lvlText w:val="o"/>
      <w:lvlJc w:val="left"/>
      <w:pPr>
        <w:tabs>
          <w:tab w:val="num" w:pos="0"/>
        </w:tabs>
        <w:ind w:left="5832" w:hanging="360"/>
      </w:pPr>
      <w:rPr>
        <w:rFonts w:ascii="Courier New" w:hAnsi="Courier New" w:cs="Courier New"/>
      </w:rPr>
    </w:lvl>
    <w:lvl w:ilvl="8">
      <w:start w:val="1"/>
      <w:numFmt w:val="bullet"/>
      <w:lvlText w:val=""/>
      <w:lvlJc w:val="left"/>
      <w:pPr>
        <w:tabs>
          <w:tab w:val="num" w:pos="0"/>
        </w:tabs>
        <w:ind w:left="6552"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993"/>
        </w:tabs>
        <w:ind w:left="1637"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80"/>
        </w:tabs>
        <w:ind w:left="78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A"/>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A"/>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6"/>
        <w:szCs w:val="26"/>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66"/>
        </w:tabs>
        <w:ind w:left="78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6"/>
        <w:szCs w:val="26"/>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360" w:hanging="360"/>
      </w:pPr>
      <w:rPr>
        <w:rFonts w:ascii="Symbol" w:hAnsi="Symbol" w:cs="Symbol"/>
        <w:color w:val="00000A"/>
      </w:rPr>
    </w:lvl>
    <w:lvl w:ilvl="1">
      <w:start w:val="1"/>
      <w:numFmt w:val="bullet"/>
      <w:lvlText w:val="o"/>
      <w:lvlJc w:val="left"/>
      <w:pPr>
        <w:tabs>
          <w:tab w:val="num" w:pos="0"/>
        </w:tabs>
        <w:ind w:left="1512" w:hanging="360"/>
      </w:pPr>
      <w:rPr>
        <w:rFonts w:ascii="Courier New" w:hAnsi="Courier New" w:cs="Courier New"/>
      </w:rPr>
    </w:lvl>
    <w:lvl w:ilvl="2">
      <w:start w:val="1"/>
      <w:numFmt w:val="bullet"/>
      <w:lvlText w:val=""/>
      <w:lvlJc w:val="left"/>
      <w:pPr>
        <w:tabs>
          <w:tab w:val="num" w:pos="0"/>
        </w:tabs>
        <w:ind w:left="2232" w:hanging="360"/>
      </w:pPr>
      <w:rPr>
        <w:rFonts w:ascii="Wingdings" w:hAnsi="Wingdings" w:cs="Wingdings"/>
      </w:rPr>
    </w:lvl>
    <w:lvl w:ilvl="3">
      <w:start w:val="1"/>
      <w:numFmt w:val="bullet"/>
      <w:lvlText w:val=""/>
      <w:lvlJc w:val="left"/>
      <w:pPr>
        <w:tabs>
          <w:tab w:val="num" w:pos="0"/>
        </w:tabs>
        <w:ind w:left="2952" w:hanging="360"/>
      </w:pPr>
      <w:rPr>
        <w:rFonts w:ascii="Symbol" w:hAnsi="Symbol" w:cs="Symbol"/>
        <w:color w:val="00000A"/>
      </w:rPr>
    </w:lvl>
    <w:lvl w:ilvl="4">
      <w:start w:val="1"/>
      <w:numFmt w:val="bullet"/>
      <w:lvlText w:val="o"/>
      <w:lvlJc w:val="left"/>
      <w:pPr>
        <w:tabs>
          <w:tab w:val="num" w:pos="0"/>
        </w:tabs>
        <w:ind w:left="3672" w:hanging="360"/>
      </w:pPr>
      <w:rPr>
        <w:rFonts w:ascii="Courier New" w:hAnsi="Courier New" w:cs="Courier New"/>
      </w:rPr>
    </w:lvl>
    <w:lvl w:ilvl="5">
      <w:start w:val="1"/>
      <w:numFmt w:val="bullet"/>
      <w:lvlText w:val=""/>
      <w:lvlJc w:val="left"/>
      <w:pPr>
        <w:tabs>
          <w:tab w:val="num" w:pos="0"/>
        </w:tabs>
        <w:ind w:left="4392" w:hanging="360"/>
      </w:pPr>
      <w:rPr>
        <w:rFonts w:ascii="Wingdings" w:hAnsi="Wingdings" w:cs="Wingdings"/>
      </w:rPr>
    </w:lvl>
    <w:lvl w:ilvl="6">
      <w:start w:val="1"/>
      <w:numFmt w:val="bullet"/>
      <w:lvlText w:val=""/>
      <w:lvlJc w:val="left"/>
      <w:pPr>
        <w:tabs>
          <w:tab w:val="num" w:pos="0"/>
        </w:tabs>
        <w:ind w:left="5112" w:hanging="360"/>
      </w:pPr>
      <w:rPr>
        <w:rFonts w:ascii="Symbol" w:hAnsi="Symbol" w:cs="Symbol"/>
        <w:color w:val="00000A"/>
      </w:rPr>
    </w:lvl>
    <w:lvl w:ilvl="7">
      <w:start w:val="1"/>
      <w:numFmt w:val="bullet"/>
      <w:lvlText w:val="o"/>
      <w:lvlJc w:val="left"/>
      <w:pPr>
        <w:tabs>
          <w:tab w:val="num" w:pos="0"/>
        </w:tabs>
        <w:ind w:left="5832" w:hanging="360"/>
      </w:pPr>
      <w:rPr>
        <w:rFonts w:ascii="Courier New" w:hAnsi="Courier New" w:cs="Courier New"/>
      </w:rPr>
    </w:lvl>
    <w:lvl w:ilvl="8">
      <w:start w:val="1"/>
      <w:numFmt w:val="bullet"/>
      <w:lvlText w:val=""/>
      <w:lvlJc w:val="left"/>
      <w:pPr>
        <w:tabs>
          <w:tab w:val="num" w:pos="0"/>
        </w:tabs>
        <w:ind w:left="6552" w:hanging="360"/>
      </w:pPr>
      <w:rPr>
        <w:rFonts w:ascii="Wingdings" w:hAnsi="Wingdings" w:cs="Wingdings"/>
      </w:rPr>
    </w:lvl>
  </w:abstractNum>
  <w:abstractNum w:abstractNumId="15" w15:restartNumberingAfterBreak="0">
    <w:nsid w:val="00000010"/>
    <w:multiLevelType w:val="multilevel"/>
    <w:tmpl w:val="00000010"/>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Times New Roman"/>
        <w:b w:val="0"/>
        <w: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val="0"/>
        <w: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val="0"/>
        <w:i/>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9"/>
    <w:lvl w:ilvl="0">
      <w:start w:val="1"/>
      <w:numFmt w:val="bullet"/>
      <w:lvlText w:val=""/>
      <w:lvlJc w:val="left"/>
      <w:pPr>
        <w:tabs>
          <w:tab w:val="num" w:pos="0"/>
        </w:tabs>
        <w:ind w:left="1146"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0" w:firstLine="0"/>
      </w:pPr>
      <w:rPr>
        <w:rFonts w:ascii="Symbol" w:eastAsia="Calibri" w:hAnsi="Symbol" w:cs="Symbol"/>
        <w:sz w:val="26"/>
        <w:szCs w:val="26"/>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207" w:hanging="360"/>
      </w:pPr>
      <w:rPr>
        <w:rFonts w:ascii="Symbol" w:hAnsi="Symbol" w:cs="Symbol"/>
      </w:rPr>
    </w:lvl>
  </w:abstractNum>
  <w:abstractNum w:abstractNumId="21" w15:restartNumberingAfterBreak="0">
    <w:nsid w:val="00000016"/>
    <w:multiLevelType w:val="singleLevel"/>
    <w:tmpl w:val="00000016"/>
    <w:name w:val="WW8Num24"/>
    <w:lvl w:ilvl="0">
      <w:start w:val="1"/>
      <w:numFmt w:val="decimal"/>
      <w:lvlText w:val="%1."/>
      <w:lvlJc w:val="left"/>
      <w:pPr>
        <w:tabs>
          <w:tab w:val="num" w:pos="0"/>
        </w:tabs>
        <w:ind w:left="207" w:hanging="360"/>
      </w:pPr>
      <w:rPr>
        <w:rFonts w:ascii="Symbol" w:hAnsi="Symbol" w:cs="Symbol"/>
      </w:rPr>
    </w:lvl>
  </w:abstractNum>
  <w:abstractNum w:abstractNumId="22" w15:restartNumberingAfterBreak="0">
    <w:nsid w:val="00000017"/>
    <w:multiLevelType w:val="singleLevel"/>
    <w:tmpl w:val="00000017"/>
    <w:name w:val="WW8Num25"/>
    <w:lvl w:ilvl="0">
      <w:start w:val="65535"/>
      <w:numFmt w:val="bullet"/>
      <w:lvlText w:val="-"/>
      <w:lvlJc w:val="left"/>
      <w:pPr>
        <w:tabs>
          <w:tab w:val="num" w:pos="0"/>
        </w:tabs>
        <w:ind w:left="720" w:hanging="360"/>
      </w:pPr>
      <w:rPr>
        <w:rFonts w:ascii="Times New Roman" w:hAnsi="Times New Roman" w:cs="Symbol"/>
      </w:rPr>
    </w:lvl>
  </w:abstractNum>
  <w:abstractNum w:abstractNumId="23" w15:restartNumberingAfterBreak="0">
    <w:nsid w:val="00000018"/>
    <w:multiLevelType w:val="singleLevel"/>
    <w:tmpl w:val="00000018"/>
    <w:name w:val="WW8Num26"/>
    <w:lvl w:ilvl="0">
      <w:start w:val="1"/>
      <w:numFmt w:val="decimal"/>
      <w:lvlText w:val="%1."/>
      <w:lvlJc w:val="left"/>
      <w:pPr>
        <w:tabs>
          <w:tab w:val="num" w:pos="0"/>
        </w:tabs>
        <w:ind w:left="1068" w:hanging="360"/>
      </w:pPr>
      <w:rPr>
        <w:rFonts w:ascii="Symbol" w:hAnsi="Symbol" w:cs="Symbol"/>
      </w:rPr>
    </w:lvl>
  </w:abstractNum>
  <w:abstractNum w:abstractNumId="24" w15:restartNumberingAfterBreak="0">
    <w:nsid w:val="00000019"/>
    <w:multiLevelType w:val="singleLevel"/>
    <w:tmpl w:val="00000019"/>
    <w:name w:val="WW8Num27"/>
    <w:lvl w:ilvl="0">
      <w:start w:val="1"/>
      <w:numFmt w:val="decimal"/>
      <w:lvlText w:val="%1."/>
      <w:lvlJc w:val="left"/>
      <w:pPr>
        <w:tabs>
          <w:tab w:val="num" w:pos="0"/>
        </w:tabs>
        <w:ind w:left="207" w:hanging="360"/>
      </w:pPr>
      <w:rPr>
        <w:rFonts w:ascii="Symbol" w:hAnsi="Symbol" w:cs="Symbol" w:hint="default"/>
      </w:rPr>
    </w:lvl>
  </w:abstractNum>
  <w:abstractNum w:abstractNumId="25" w15:restartNumberingAfterBreak="0">
    <w:nsid w:val="0000001A"/>
    <w:multiLevelType w:val="multilevel"/>
    <w:tmpl w:val="0000001A"/>
    <w:name w:val="WW8Num29"/>
    <w:lvl w:ilvl="0">
      <w:start w:val="1"/>
      <w:numFmt w:val="decimal"/>
      <w:lvlText w:val="%1."/>
      <w:lvlJc w:val="left"/>
      <w:pPr>
        <w:tabs>
          <w:tab w:val="num" w:pos="502"/>
        </w:tabs>
        <w:ind w:left="502"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0000001B"/>
    <w:multiLevelType w:val="multilevel"/>
    <w:tmpl w:val="0000001B"/>
    <w:name w:val="WW8Num30"/>
    <w:lvl w:ilvl="0">
      <w:start w:val="1"/>
      <w:numFmt w:val="decimal"/>
      <w:lvlText w:val="%1."/>
      <w:lvlJc w:val="left"/>
      <w:pPr>
        <w:tabs>
          <w:tab w:val="num" w:pos="0"/>
        </w:tabs>
        <w:ind w:left="207" w:hanging="360"/>
      </w:pPr>
      <w:rPr>
        <w:rFonts w:cs="Times New Roman" w:hint="default"/>
      </w:r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27" w15:restartNumberingAfterBreak="0">
    <w:nsid w:val="0000001C"/>
    <w:multiLevelType w:val="multilevel"/>
    <w:tmpl w:val="0000001C"/>
    <w:name w:val="WW8Num3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5454762C"/>
    <w:name w:val="WW8Num32"/>
    <w:lvl w:ilvl="0">
      <w:start w:val="3"/>
      <w:numFmt w:val="decimal"/>
      <w:lvlText w:val="%1."/>
      <w:lvlJc w:val="left"/>
      <w:pPr>
        <w:tabs>
          <w:tab w:val="num" w:pos="720"/>
        </w:tabs>
        <w:ind w:left="720" w:hanging="360"/>
      </w:pPr>
      <w:rPr>
        <w:rFonts w:ascii="Arial" w:hAnsi="Arial" w:cs="Arial" w:hint="default"/>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EDEA9C4"/>
    <w:name w:val="WW8Num33"/>
    <w:lvl w:ilvl="0">
      <w:start w:val="1"/>
      <w:numFmt w:val="bullet"/>
      <w:lvlText w:val=""/>
      <w:lvlJc w:val="left"/>
      <w:pPr>
        <w:tabs>
          <w:tab w:val="num" w:pos="720"/>
        </w:tabs>
        <w:ind w:left="720" w:hanging="360"/>
      </w:pPr>
      <w:rPr>
        <w:rFonts w:ascii="Symbol" w:hAnsi="Symbol" w:cs="Times New Roman" w:hint="default"/>
        <w:color w:val="000000"/>
      </w:rPr>
    </w:lvl>
    <w:lvl w:ilvl="1">
      <w:start w:val="1"/>
      <w:numFmt w:val="bullet"/>
      <w:lvlText w:val=""/>
      <w:lvlJc w:val="left"/>
      <w:pPr>
        <w:tabs>
          <w:tab w:val="num" w:pos="1080"/>
        </w:tabs>
        <w:ind w:left="1080" w:hanging="360"/>
      </w:pPr>
      <w:rPr>
        <w:rFonts w:ascii="Symbol" w:hAnsi="Symbol" w:cs="Times New Roman" w:hint="default"/>
        <w:color w:val="C00000"/>
      </w:rPr>
    </w:lvl>
    <w:lvl w:ilvl="2">
      <w:start w:val="1"/>
      <w:numFmt w:val="bullet"/>
      <w:lvlText w:val=""/>
      <w:lvlJc w:val="left"/>
      <w:pPr>
        <w:tabs>
          <w:tab w:val="num" w:pos="1440"/>
        </w:tabs>
        <w:ind w:left="1440" w:hanging="360"/>
      </w:pPr>
      <w:rPr>
        <w:rFonts w:ascii="Symbol" w:hAnsi="Symbol" w:cs="Times New Roman" w:hint="default"/>
        <w:color w:val="C00000"/>
      </w:rPr>
    </w:lvl>
    <w:lvl w:ilvl="3">
      <w:start w:val="1"/>
      <w:numFmt w:val="bullet"/>
      <w:lvlText w:val=""/>
      <w:lvlJc w:val="left"/>
      <w:pPr>
        <w:tabs>
          <w:tab w:val="num" w:pos="1800"/>
        </w:tabs>
        <w:ind w:left="1800" w:hanging="360"/>
      </w:pPr>
      <w:rPr>
        <w:rFonts w:ascii="Symbol" w:hAnsi="Symbol" w:cs="Times New Roman" w:hint="default"/>
        <w:color w:val="C00000"/>
      </w:rPr>
    </w:lvl>
    <w:lvl w:ilvl="4">
      <w:start w:val="1"/>
      <w:numFmt w:val="bullet"/>
      <w:lvlText w:val=""/>
      <w:lvlJc w:val="left"/>
      <w:pPr>
        <w:tabs>
          <w:tab w:val="num" w:pos="2160"/>
        </w:tabs>
        <w:ind w:left="2160" w:hanging="360"/>
      </w:pPr>
      <w:rPr>
        <w:rFonts w:ascii="Symbol" w:hAnsi="Symbol" w:cs="Times New Roman" w:hint="default"/>
        <w:color w:val="C00000"/>
      </w:rPr>
    </w:lvl>
    <w:lvl w:ilvl="5">
      <w:start w:val="1"/>
      <w:numFmt w:val="bullet"/>
      <w:lvlText w:val=""/>
      <w:lvlJc w:val="left"/>
      <w:pPr>
        <w:tabs>
          <w:tab w:val="num" w:pos="2520"/>
        </w:tabs>
        <w:ind w:left="2520" w:hanging="360"/>
      </w:pPr>
      <w:rPr>
        <w:rFonts w:ascii="Symbol" w:hAnsi="Symbol" w:cs="Times New Roman" w:hint="default"/>
        <w:color w:val="C00000"/>
      </w:rPr>
    </w:lvl>
    <w:lvl w:ilvl="6">
      <w:start w:val="1"/>
      <w:numFmt w:val="bullet"/>
      <w:lvlText w:val=""/>
      <w:lvlJc w:val="left"/>
      <w:pPr>
        <w:tabs>
          <w:tab w:val="num" w:pos="2880"/>
        </w:tabs>
        <w:ind w:left="2880" w:hanging="360"/>
      </w:pPr>
      <w:rPr>
        <w:rFonts w:ascii="Symbol" w:hAnsi="Symbol" w:cs="Times New Roman" w:hint="default"/>
        <w:color w:val="C00000"/>
      </w:rPr>
    </w:lvl>
    <w:lvl w:ilvl="7">
      <w:start w:val="1"/>
      <w:numFmt w:val="bullet"/>
      <w:lvlText w:val=""/>
      <w:lvlJc w:val="left"/>
      <w:pPr>
        <w:tabs>
          <w:tab w:val="num" w:pos="3240"/>
        </w:tabs>
        <w:ind w:left="3240" w:hanging="360"/>
      </w:pPr>
      <w:rPr>
        <w:rFonts w:ascii="Symbol" w:hAnsi="Symbol" w:cs="Times New Roman" w:hint="default"/>
        <w:color w:val="C00000"/>
      </w:rPr>
    </w:lvl>
    <w:lvl w:ilvl="8">
      <w:start w:val="1"/>
      <w:numFmt w:val="bullet"/>
      <w:lvlText w:val=""/>
      <w:lvlJc w:val="left"/>
      <w:pPr>
        <w:tabs>
          <w:tab w:val="num" w:pos="3600"/>
        </w:tabs>
        <w:ind w:left="3600" w:hanging="360"/>
      </w:pPr>
      <w:rPr>
        <w:rFonts w:ascii="Symbol" w:hAnsi="Symbol" w:cs="Times New Roman" w:hint="default"/>
        <w:color w:val="C00000"/>
      </w:rPr>
    </w:lvl>
  </w:abstractNum>
  <w:abstractNum w:abstractNumId="30" w15:restartNumberingAfterBreak="0">
    <w:nsid w:val="0000001F"/>
    <w:multiLevelType w:val="multilevel"/>
    <w:tmpl w:val="0000001F"/>
    <w:name w:val="WW8Num34"/>
    <w:lvl w:ilvl="0">
      <w:start w:val="1"/>
      <w:numFmt w:val="bullet"/>
      <w:lvlText w:val=""/>
      <w:lvlJc w:val="left"/>
      <w:pPr>
        <w:tabs>
          <w:tab w:val="num" w:pos="720"/>
        </w:tabs>
        <w:ind w:left="720" w:hanging="360"/>
      </w:pPr>
      <w:rPr>
        <w:rFonts w:ascii="Symbol" w:hAnsi="Symbol" w:hint="default"/>
        <w:b w:val="0"/>
        <w:color w:val="000000"/>
        <w:spacing w:val="-4"/>
        <w:sz w:val="24"/>
        <w:szCs w:val="24"/>
      </w:rPr>
    </w:lvl>
    <w:lvl w:ilvl="1">
      <w:start w:val="1"/>
      <w:numFmt w:val="bullet"/>
      <w:lvlText w:val=""/>
      <w:lvlJc w:val="left"/>
      <w:pPr>
        <w:tabs>
          <w:tab w:val="num" w:pos="1080"/>
        </w:tabs>
        <w:ind w:left="1080" w:hanging="360"/>
      </w:pPr>
      <w:rPr>
        <w:rFonts w:ascii="Symbol" w:hAnsi="Symbol" w:hint="default"/>
        <w:b w:val="0"/>
        <w:color w:val="000000"/>
        <w:spacing w:val="-4"/>
        <w:sz w:val="24"/>
        <w:szCs w:val="24"/>
      </w:rPr>
    </w:lvl>
    <w:lvl w:ilvl="2">
      <w:start w:val="1"/>
      <w:numFmt w:val="bullet"/>
      <w:lvlText w:val=""/>
      <w:lvlJc w:val="left"/>
      <w:pPr>
        <w:tabs>
          <w:tab w:val="num" w:pos="1440"/>
        </w:tabs>
        <w:ind w:left="1440" w:hanging="360"/>
      </w:pPr>
      <w:rPr>
        <w:rFonts w:ascii="Symbol" w:hAnsi="Symbol" w:hint="default"/>
        <w:b w:val="0"/>
        <w:color w:val="000000"/>
        <w:spacing w:val="-4"/>
        <w:sz w:val="24"/>
        <w:szCs w:val="24"/>
      </w:rPr>
    </w:lvl>
    <w:lvl w:ilvl="3">
      <w:start w:val="1"/>
      <w:numFmt w:val="bullet"/>
      <w:lvlText w:val=""/>
      <w:lvlJc w:val="left"/>
      <w:pPr>
        <w:tabs>
          <w:tab w:val="num" w:pos="1800"/>
        </w:tabs>
        <w:ind w:left="1800" w:hanging="360"/>
      </w:pPr>
      <w:rPr>
        <w:rFonts w:ascii="Symbol" w:hAnsi="Symbol" w:hint="default"/>
        <w:b w:val="0"/>
        <w:color w:val="000000"/>
        <w:spacing w:val="-4"/>
        <w:sz w:val="24"/>
        <w:szCs w:val="24"/>
      </w:rPr>
    </w:lvl>
    <w:lvl w:ilvl="4">
      <w:start w:val="1"/>
      <w:numFmt w:val="bullet"/>
      <w:lvlText w:val=""/>
      <w:lvlJc w:val="left"/>
      <w:pPr>
        <w:tabs>
          <w:tab w:val="num" w:pos="2160"/>
        </w:tabs>
        <w:ind w:left="2160" w:hanging="360"/>
      </w:pPr>
      <w:rPr>
        <w:rFonts w:ascii="Symbol" w:hAnsi="Symbol" w:hint="default"/>
        <w:b w:val="0"/>
        <w:color w:val="000000"/>
        <w:spacing w:val="-4"/>
        <w:sz w:val="24"/>
        <w:szCs w:val="24"/>
      </w:rPr>
    </w:lvl>
    <w:lvl w:ilvl="5">
      <w:start w:val="1"/>
      <w:numFmt w:val="bullet"/>
      <w:lvlText w:val=""/>
      <w:lvlJc w:val="left"/>
      <w:pPr>
        <w:tabs>
          <w:tab w:val="num" w:pos="2520"/>
        </w:tabs>
        <w:ind w:left="2520" w:hanging="360"/>
      </w:pPr>
      <w:rPr>
        <w:rFonts w:ascii="Symbol" w:hAnsi="Symbol" w:hint="default"/>
        <w:b w:val="0"/>
        <w:color w:val="000000"/>
        <w:spacing w:val="-4"/>
        <w:sz w:val="24"/>
        <w:szCs w:val="24"/>
      </w:rPr>
    </w:lvl>
    <w:lvl w:ilvl="6">
      <w:start w:val="1"/>
      <w:numFmt w:val="bullet"/>
      <w:lvlText w:val=""/>
      <w:lvlJc w:val="left"/>
      <w:pPr>
        <w:tabs>
          <w:tab w:val="num" w:pos="2880"/>
        </w:tabs>
        <w:ind w:left="2880" w:hanging="360"/>
      </w:pPr>
      <w:rPr>
        <w:rFonts w:ascii="Symbol" w:hAnsi="Symbol" w:hint="default"/>
        <w:b w:val="0"/>
        <w:color w:val="000000"/>
        <w:spacing w:val="-4"/>
        <w:sz w:val="24"/>
        <w:szCs w:val="24"/>
      </w:rPr>
    </w:lvl>
    <w:lvl w:ilvl="7">
      <w:start w:val="1"/>
      <w:numFmt w:val="bullet"/>
      <w:lvlText w:val=""/>
      <w:lvlJc w:val="left"/>
      <w:pPr>
        <w:tabs>
          <w:tab w:val="num" w:pos="3240"/>
        </w:tabs>
        <w:ind w:left="3240" w:hanging="360"/>
      </w:pPr>
      <w:rPr>
        <w:rFonts w:ascii="Symbol" w:hAnsi="Symbol" w:hint="default"/>
        <w:b w:val="0"/>
        <w:color w:val="000000"/>
        <w:spacing w:val="-4"/>
        <w:sz w:val="24"/>
        <w:szCs w:val="24"/>
      </w:rPr>
    </w:lvl>
    <w:lvl w:ilvl="8">
      <w:start w:val="1"/>
      <w:numFmt w:val="bullet"/>
      <w:lvlText w:val=""/>
      <w:lvlJc w:val="left"/>
      <w:pPr>
        <w:tabs>
          <w:tab w:val="num" w:pos="3600"/>
        </w:tabs>
        <w:ind w:left="3600" w:hanging="360"/>
      </w:pPr>
      <w:rPr>
        <w:rFonts w:ascii="Symbol" w:hAnsi="Symbol" w:hint="default"/>
        <w:b w:val="0"/>
        <w:color w:val="000000"/>
        <w:spacing w:val="-4"/>
        <w:sz w:val="24"/>
        <w:szCs w:val="24"/>
      </w:rPr>
    </w:lvl>
  </w:abstractNum>
  <w:abstractNum w:abstractNumId="31" w15:restartNumberingAfterBreak="0">
    <w:nsid w:val="00000020"/>
    <w:multiLevelType w:val="multilevel"/>
    <w:tmpl w:val="00000020"/>
    <w:name w:val="WW8Num35"/>
    <w:lvl w:ilvl="0">
      <w:start w:val="1"/>
      <w:numFmt w:val="bullet"/>
      <w:lvlText w:val=""/>
      <w:lvlJc w:val="left"/>
      <w:pPr>
        <w:tabs>
          <w:tab w:val="num" w:pos="720"/>
        </w:tabs>
        <w:ind w:left="720" w:hanging="360"/>
      </w:pPr>
      <w:rPr>
        <w:rFonts w:ascii="Symbol" w:hAnsi="Symbol" w:cs="Times New Roman" w:hint="default"/>
        <w:b w:val="0"/>
        <w:i w:val="0"/>
        <w:iCs w:val="0"/>
      </w:rPr>
    </w:lvl>
    <w:lvl w:ilvl="1">
      <w:start w:val="1"/>
      <w:numFmt w:val="bullet"/>
      <w:lvlText w:val=""/>
      <w:lvlJc w:val="left"/>
      <w:pPr>
        <w:tabs>
          <w:tab w:val="num" w:pos="1080"/>
        </w:tabs>
        <w:ind w:left="1080" w:hanging="360"/>
      </w:pPr>
      <w:rPr>
        <w:rFonts w:ascii="Symbol" w:hAnsi="Symbol" w:cs="Times New Roman" w:hint="default"/>
        <w:b w:val="0"/>
        <w:i w:val="0"/>
        <w:iCs w:val="0"/>
      </w:rPr>
    </w:lvl>
    <w:lvl w:ilvl="2">
      <w:start w:val="1"/>
      <w:numFmt w:val="bullet"/>
      <w:lvlText w:val=""/>
      <w:lvlJc w:val="left"/>
      <w:pPr>
        <w:tabs>
          <w:tab w:val="num" w:pos="1440"/>
        </w:tabs>
        <w:ind w:left="1440" w:hanging="360"/>
      </w:pPr>
      <w:rPr>
        <w:rFonts w:ascii="Symbol" w:hAnsi="Symbol" w:cs="Times New Roman" w:hint="default"/>
        <w:b w:val="0"/>
        <w:i w:val="0"/>
        <w:iCs w:val="0"/>
      </w:rPr>
    </w:lvl>
    <w:lvl w:ilvl="3">
      <w:start w:val="1"/>
      <w:numFmt w:val="bullet"/>
      <w:lvlText w:val=""/>
      <w:lvlJc w:val="left"/>
      <w:pPr>
        <w:tabs>
          <w:tab w:val="num" w:pos="1800"/>
        </w:tabs>
        <w:ind w:left="1800" w:hanging="360"/>
      </w:pPr>
      <w:rPr>
        <w:rFonts w:ascii="Symbol" w:hAnsi="Symbol" w:cs="Times New Roman" w:hint="default"/>
        <w:b w:val="0"/>
        <w:i w:val="0"/>
        <w:iCs w:val="0"/>
      </w:rPr>
    </w:lvl>
    <w:lvl w:ilvl="4">
      <w:start w:val="1"/>
      <w:numFmt w:val="bullet"/>
      <w:lvlText w:val=""/>
      <w:lvlJc w:val="left"/>
      <w:pPr>
        <w:tabs>
          <w:tab w:val="num" w:pos="2160"/>
        </w:tabs>
        <w:ind w:left="2160" w:hanging="360"/>
      </w:pPr>
      <w:rPr>
        <w:rFonts w:ascii="Symbol" w:hAnsi="Symbol" w:cs="Times New Roman" w:hint="default"/>
        <w:b w:val="0"/>
        <w:i w:val="0"/>
        <w:iCs w:val="0"/>
      </w:rPr>
    </w:lvl>
    <w:lvl w:ilvl="5">
      <w:start w:val="1"/>
      <w:numFmt w:val="bullet"/>
      <w:lvlText w:val=""/>
      <w:lvlJc w:val="left"/>
      <w:pPr>
        <w:tabs>
          <w:tab w:val="num" w:pos="2520"/>
        </w:tabs>
        <w:ind w:left="2520" w:hanging="360"/>
      </w:pPr>
      <w:rPr>
        <w:rFonts w:ascii="Symbol" w:hAnsi="Symbol" w:cs="Times New Roman" w:hint="default"/>
        <w:b w:val="0"/>
        <w:i w:val="0"/>
        <w:iCs w:val="0"/>
      </w:rPr>
    </w:lvl>
    <w:lvl w:ilvl="6">
      <w:start w:val="1"/>
      <w:numFmt w:val="bullet"/>
      <w:lvlText w:val=""/>
      <w:lvlJc w:val="left"/>
      <w:pPr>
        <w:tabs>
          <w:tab w:val="num" w:pos="2880"/>
        </w:tabs>
        <w:ind w:left="2880" w:hanging="360"/>
      </w:pPr>
      <w:rPr>
        <w:rFonts w:ascii="Symbol" w:hAnsi="Symbol" w:cs="Times New Roman" w:hint="default"/>
        <w:b w:val="0"/>
        <w:i w:val="0"/>
        <w:iCs w:val="0"/>
      </w:rPr>
    </w:lvl>
    <w:lvl w:ilvl="7">
      <w:start w:val="1"/>
      <w:numFmt w:val="bullet"/>
      <w:lvlText w:val=""/>
      <w:lvlJc w:val="left"/>
      <w:pPr>
        <w:tabs>
          <w:tab w:val="num" w:pos="3240"/>
        </w:tabs>
        <w:ind w:left="3240" w:hanging="360"/>
      </w:pPr>
      <w:rPr>
        <w:rFonts w:ascii="Symbol" w:hAnsi="Symbol" w:cs="Times New Roman" w:hint="default"/>
        <w:b w:val="0"/>
        <w:i w:val="0"/>
        <w:iCs w:val="0"/>
      </w:rPr>
    </w:lvl>
    <w:lvl w:ilvl="8">
      <w:start w:val="1"/>
      <w:numFmt w:val="bullet"/>
      <w:lvlText w:val=""/>
      <w:lvlJc w:val="left"/>
      <w:pPr>
        <w:tabs>
          <w:tab w:val="num" w:pos="3600"/>
        </w:tabs>
        <w:ind w:left="3600" w:hanging="360"/>
      </w:pPr>
      <w:rPr>
        <w:rFonts w:ascii="Symbol" w:hAnsi="Symbol" w:cs="Times New Roman" w:hint="default"/>
        <w:b w:val="0"/>
        <w:i w:val="0"/>
        <w:iCs w:val="0"/>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1555511"/>
    <w:multiLevelType w:val="hybridMultilevel"/>
    <w:tmpl w:val="594AD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044614EF"/>
    <w:multiLevelType w:val="hybridMultilevel"/>
    <w:tmpl w:val="B75001B8"/>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4956AD8"/>
    <w:multiLevelType w:val="multilevel"/>
    <w:tmpl w:val="68029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BE57343"/>
    <w:multiLevelType w:val="hybridMultilevel"/>
    <w:tmpl w:val="2B0A880E"/>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EAC11D7"/>
    <w:multiLevelType w:val="hybridMultilevel"/>
    <w:tmpl w:val="43A2F9FE"/>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FBC4D6C"/>
    <w:multiLevelType w:val="hybridMultilevel"/>
    <w:tmpl w:val="E97CEB14"/>
    <w:lvl w:ilvl="0" w:tplc="23C233CA">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76B0A86"/>
    <w:multiLevelType w:val="hybridMultilevel"/>
    <w:tmpl w:val="3E3A8656"/>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1801009F"/>
    <w:multiLevelType w:val="multilevel"/>
    <w:tmpl w:val="09E28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45831"/>
    <w:multiLevelType w:val="hybridMultilevel"/>
    <w:tmpl w:val="1BB2DE6C"/>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DE04070"/>
    <w:multiLevelType w:val="multilevel"/>
    <w:tmpl w:val="7DE4F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F0235A3"/>
    <w:multiLevelType w:val="hybridMultilevel"/>
    <w:tmpl w:val="C13477D2"/>
    <w:lvl w:ilvl="0" w:tplc="23C23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2CD5B96"/>
    <w:multiLevelType w:val="hybridMultilevel"/>
    <w:tmpl w:val="1B3AD2EA"/>
    <w:lvl w:ilvl="0" w:tplc="0419000F">
      <w:start w:val="1"/>
      <w:numFmt w:val="decimal"/>
      <w:lvlText w:val="%1."/>
      <w:lvlJc w:val="left"/>
      <w:pPr>
        <w:ind w:left="720" w:hanging="360"/>
      </w:pPr>
    </w:lvl>
    <w:lvl w:ilvl="1" w:tplc="F382422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7005E9"/>
    <w:multiLevelType w:val="hybridMultilevel"/>
    <w:tmpl w:val="F31E5BF2"/>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184B56"/>
    <w:multiLevelType w:val="hybridMultilevel"/>
    <w:tmpl w:val="B798E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1C6270"/>
    <w:multiLevelType w:val="hybridMultilevel"/>
    <w:tmpl w:val="3D54291E"/>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EBC243C"/>
    <w:multiLevelType w:val="hybridMultilevel"/>
    <w:tmpl w:val="7842ECE8"/>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871D00"/>
    <w:multiLevelType w:val="hybridMultilevel"/>
    <w:tmpl w:val="94DA06CC"/>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7AD3511"/>
    <w:multiLevelType w:val="multilevel"/>
    <w:tmpl w:val="024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B5E3957"/>
    <w:multiLevelType w:val="hybridMultilevel"/>
    <w:tmpl w:val="1C622460"/>
    <w:lvl w:ilvl="0" w:tplc="8EB4F4A4">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4" w15:restartNumberingAfterBreak="0">
    <w:nsid w:val="3C9D1BFC"/>
    <w:multiLevelType w:val="hybridMultilevel"/>
    <w:tmpl w:val="71C03B84"/>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E004A47"/>
    <w:multiLevelType w:val="hybridMultilevel"/>
    <w:tmpl w:val="B7E2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992156"/>
    <w:multiLevelType w:val="hybridMultilevel"/>
    <w:tmpl w:val="2AF2114E"/>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2F628B"/>
    <w:multiLevelType w:val="hybridMultilevel"/>
    <w:tmpl w:val="9AB0EA08"/>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B874FB"/>
    <w:multiLevelType w:val="multilevel"/>
    <w:tmpl w:val="FFFA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C91D4D"/>
    <w:multiLevelType w:val="hybridMultilevel"/>
    <w:tmpl w:val="925E9B6C"/>
    <w:lvl w:ilvl="0" w:tplc="23C233CA">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0" w15:restartNumberingAfterBreak="0">
    <w:nsid w:val="502D0560"/>
    <w:multiLevelType w:val="hybridMultilevel"/>
    <w:tmpl w:val="C324E110"/>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955E0E"/>
    <w:multiLevelType w:val="hybridMultilevel"/>
    <w:tmpl w:val="F6689B5E"/>
    <w:lvl w:ilvl="0" w:tplc="23C23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3D26C55"/>
    <w:multiLevelType w:val="hybridMultilevel"/>
    <w:tmpl w:val="AA06197A"/>
    <w:lvl w:ilvl="0" w:tplc="23C233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4697688"/>
    <w:multiLevelType w:val="hybridMultilevel"/>
    <w:tmpl w:val="09CE984C"/>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DA670F7"/>
    <w:multiLevelType w:val="hybridMultilevel"/>
    <w:tmpl w:val="FF087004"/>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D84790"/>
    <w:multiLevelType w:val="multilevel"/>
    <w:tmpl w:val="275A0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A2501D"/>
    <w:multiLevelType w:val="multilevel"/>
    <w:tmpl w:val="72EC5BC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7" w15:restartNumberingAfterBreak="0">
    <w:nsid w:val="6ECF53CE"/>
    <w:multiLevelType w:val="multilevel"/>
    <w:tmpl w:val="A992C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3D52EF"/>
    <w:multiLevelType w:val="hybridMultilevel"/>
    <w:tmpl w:val="F3129E24"/>
    <w:lvl w:ilvl="0" w:tplc="2BEA1A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9" w15:restartNumberingAfterBreak="0">
    <w:nsid w:val="6F7B08E9"/>
    <w:multiLevelType w:val="hybridMultilevel"/>
    <w:tmpl w:val="16D67EFA"/>
    <w:lvl w:ilvl="0" w:tplc="23C233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704B4C41"/>
    <w:multiLevelType w:val="hybridMultilevel"/>
    <w:tmpl w:val="3C88C192"/>
    <w:lvl w:ilvl="0" w:tplc="9164119C">
      <w:start w:val="6"/>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7639D2"/>
    <w:multiLevelType w:val="multilevel"/>
    <w:tmpl w:val="D8E2E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47686"/>
    <w:multiLevelType w:val="hybridMultilevel"/>
    <w:tmpl w:val="A94C3754"/>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29D2F3D"/>
    <w:multiLevelType w:val="hybridMultilevel"/>
    <w:tmpl w:val="D3E45982"/>
    <w:lvl w:ilvl="0" w:tplc="23C23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40D62D9"/>
    <w:multiLevelType w:val="hybridMultilevel"/>
    <w:tmpl w:val="BC082C8E"/>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5D6ACE"/>
    <w:multiLevelType w:val="hybridMultilevel"/>
    <w:tmpl w:val="6EB814B0"/>
    <w:lvl w:ilvl="0" w:tplc="DC286C2A">
      <w:start w:val="65535"/>
      <w:numFmt w:val="bullet"/>
      <w:lvlText w:val="-"/>
      <w:lvlJc w:val="left"/>
      <w:pPr>
        <w:ind w:left="720" w:hanging="360"/>
      </w:pPr>
      <w:rPr>
        <w:rFonts w:ascii="Times New Roman" w:hAnsi="Times New Roman"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621304"/>
    <w:multiLevelType w:val="hybridMultilevel"/>
    <w:tmpl w:val="7AF441E8"/>
    <w:lvl w:ilvl="0" w:tplc="23C233CA">
      <w:start w:val="1"/>
      <w:numFmt w:val="bullet"/>
      <w:lvlText w:val=""/>
      <w:lvlJc w:val="left"/>
      <w:pPr>
        <w:ind w:left="340" w:firstLine="227"/>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77" w15:restartNumberingAfterBreak="0">
    <w:nsid w:val="78721065"/>
    <w:multiLevelType w:val="hybridMultilevel"/>
    <w:tmpl w:val="0630A8E6"/>
    <w:lvl w:ilvl="0" w:tplc="23C233CA">
      <w:start w:val="1"/>
      <w:numFmt w:val="bullet"/>
      <w:lvlText w:val=""/>
      <w:lvlJc w:val="left"/>
      <w:pPr>
        <w:ind w:left="720" w:hanging="360"/>
      </w:pPr>
      <w:rPr>
        <w:rFonts w:ascii="Symbol" w:hAnsi="Symbol" w:hint="default"/>
      </w:rPr>
    </w:lvl>
    <w:lvl w:ilvl="1" w:tplc="21AC0FF4">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2D68D9"/>
    <w:multiLevelType w:val="hybridMultilevel"/>
    <w:tmpl w:val="C49E8BEA"/>
    <w:lvl w:ilvl="0" w:tplc="365246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B78763B"/>
    <w:multiLevelType w:val="hybridMultilevel"/>
    <w:tmpl w:val="F80A1882"/>
    <w:lvl w:ilvl="0" w:tplc="19AC194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8"/>
  </w:num>
  <w:num w:numId="16">
    <w:abstractNumId w:val="23"/>
  </w:num>
  <w:num w:numId="17">
    <w:abstractNumId w:val="25"/>
  </w:num>
  <w:num w:numId="18">
    <w:abstractNumId w:val="27"/>
  </w:num>
  <w:num w:numId="19">
    <w:abstractNumId w:val="28"/>
  </w:num>
  <w:num w:numId="20">
    <w:abstractNumId w:val="29"/>
  </w:num>
  <w:num w:numId="21">
    <w:abstractNumId w:val="32"/>
  </w:num>
  <w:num w:numId="22">
    <w:abstractNumId w:val="33"/>
  </w:num>
  <w:num w:numId="23">
    <w:abstractNumId w:val="34"/>
  </w:num>
  <w:num w:numId="24">
    <w:abstractNumId w:val="35"/>
  </w:num>
  <w:num w:numId="25">
    <w:abstractNumId w:val="48"/>
  </w:num>
  <w:num w:numId="26">
    <w:abstractNumId w:val="58"/>
  </w:num>
  <w:num w:numId="27">
    <w:abstractNumId w:val="67"/>
  </w:num>
  <w:num w:numId="28">
    <w:abstractNumId w:val="44"/>
  </w:num>
  <w:num w:numId="29">
    <w:abstractNumId w:val="37"/>
  </w:num>
  <w:num w:numId="30">
    <w:abstractNumId w:val="71"/>
  </w:num>
  <w:num w:numId="31">
    <w:abstractNumId w:val="42"/>
  </w:num>
  <w:num w:numId="32">
    <w:abstractNumId w:val="65"/>
  </w:num>
  <w:num w:numId="33">
    <w:abstractNumId w:val="55"/>
  </w:num>
  <w:num w:numId="34">
    <w:abstractNumId w:val="57"/>
  </w:num>
  <w:num w:numId="35">
    <w:abstractNumId w:val="73"/>
  </w:num>
  <w:num w:numId="36">
    <w:abstractNumId w:val="63"/>
  </w:num>
  <w:num w:numId="37">
    <w:abstractNumId w:val="52"/>
  </w:num>
  <w:num w:numId="38">
    <w:abstractNumId w:val="66"/>
  </w:num>
  <w:num w:numId="39">
    <w:abstractNumId w:val="69"/>
  </w:num>
  <w:num w:numId="40">
    <w:abstractNumId w:val="62"/>
  </w:num>
  <w:num w:numId="41">
    <w:abstractNumId w:val="60"/>
  </w:num>
  <w:num w:numId="42">
    <w:abstractNumId w:val="77"/>
  </w:num>
  <w:num w:numId="43">
    <w:abstractNumId w:val="43"/>
  </w:num>
  <w:num w:numId="44">
    <w:abstractNumId w:val="64"/>
  </w:num>
  <w:num w:numId="45">
    <w:abstractNumId w:val="38"/>
  </w:num>
  <w:num w:numId="46">
    <w:abstractNumId w:val="79"/>
  </w:num>
  <w:num w:numId="47">
    <w:abstractNumId w:val="54"/>
  </w:num>
  <w:num w:numId="48">
    <w:abstractNumId w:val="49"/>
  </w:num>
  <w:num w:numId="49">
    <w:abstractNumId w:val="76"/>
  </w:num>
  <w:num w:numId="50">
    <w:abstractNumId w:val="68"/>
  </w:num>
  <w:num w:numId="51">
    <w:abstractNumId w:val="40"/>
  </w:num>
  <w:num w:numId="52">
    <w:abstractNumId w:val="61"/>
  </w:num>
  <w:num w:numId="53">
    <w:abstractNumId w:val="45"/>
  </w:num>
  <w:num w:numId="54">
    <w:abstractNumId w:val="72"/>
  </w:num>
  <w:num w:numId="55">
    <w:abstractNumId w:val="56"/>
  </w:num>
  <w:num w:numId="56">
    <w:abstractNumId w:val="36"/>
  </w:num>
  <w:num w:numId="57">
    <w:abstractNumId w:val="78"/>
  </w:num>
  <w:num w:numId="58">
    <w:abstractNumId w:val="59"/>
  </w:num>
  <w:num w:numId="59">
    <w:abstractNumId w:val="46"/>
  </w:num>
  <w:num w:numId="60">
    <w:abstractNumId w:val="47"/>
  </w:num>
  <w:num w:numId="61">
    <w:abstractNumId w:val="39"/>
  </w:num>
  <w:num w:numId="62">
    <w:abstractNumId w:val="74"/>
  </w:num>
  <w:num w:numId="63">
    <w:abstractNumId w:val="50"/>
  </w:num>
  <w:num w:numId="64">
    <w:abstractNumId w:val="51"/>
  </w:num>
  <w:num w:numId="65">
    <w:abstractNumId w:val="75"/>
  </w:num>
  <w:num w:numId="66">
    <w:abstractNumId w:val="41"/>
  </w:num>
  <w:num w:numId="67">
    <w:abstractNumId w:val="53"/>
  </w:num>
  <w:num w:numId="68">
    <w:abstractNumId w:val="7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A"/>
    <w:rsid w:val="0005145C"/>
    <w:rsid w:val="0006250B"/>
    <w:rsid w:val="00072F7E"/>
    <w:rsid w:val="000777A7"/>
    <w:rsid w:val="00082134"/>
    <w:rsid w:val="00083960"/>
    <w:rsid w:val="0008436A"/>
    <w:rsid w:val="00090E89"/>
    <w:rsid w:val="000A5758"/>
    <w:rsid w:val="000E1B6F"/>
    <w:rsid w:val="000F4083"/>
    <w:rsid w:val="001041D7"/>
    <w:rsid w:val="00120CFB"/>
    <w:rsid w:val="001337AE"/>
    <w:rsid w:val="0014293C"/>
    <w:rsid w:val="00146026"/>
    <w:rsid w:val="001474C0"/>
    <w:rsid w:val="001551F2"/>
    <w:rsid w:val="00187A1F"/>
    <w:rsid w:val="001B467D"/>
    <w:rsid w:val="001E3FBA"/>
    <w:rsid w:val="001E72FF"/>
    <w:rsid w:val="00221AC2"/>
    <w:rsid w:val="002263D1"/>
    <w:rsid w:val="00267995"/>
    <w:rsid w:val="002B73F4"/>
    <w:rsid w:val="002D7597"/>
    <w:rsid w:val="002E6423"/>
    <w:rsid w:val="002F4658"/>
    <w:rsid w:val="0033230B"/>
    <w:rsid w:val="0037782A"/>
    <w:rsid w:val="00391FCB"/>
    <w:rsid w:val="00395367"/>
    <w:rsid w:val="003B3FFB"/>
    <w:rsid w:val="003B48E3"/>
    <w:rsid w:val="003C5B16"/>
    <w:rsid w:val="003D6C1D"/>
    <w:rsid w:val="003F6F42"/>
    <w:rsid w:val="004059FE"/>
    <w:rsid w:val="00415C73"/>
    <w:rsid w:val="00435B3A"/>
    <w:rsid w:val="0044182A"/>
    <w:rsid w:val="00455601"/>
    <w:rsid w:val="0045732F"/>
    <w:rsid w:val="0047471E"/>
    <w:rsid w:val="004B0B9A"/>
    <w:rsid w:val="004B6E23"/>
    <w:rsid w:val="004B7D7B"/>
    <w:rsid w:val="004D14BA"/>
    <w:rsid w:val="004D53F4"/>
    <w:rsid w:val="004F3EF3"/>
    <w:rsid w:val="005451E5"/>
    <w:rsid w:val="005531E7"/>
    <w:rsid w:val="00561313"/>
    <w:rsid w:val="00571182"/>
    <w:rsid w:val="00573451"/>
    <w:rsid w:val="00577F8B"/>
    <w:rsid w:val="00583B24"/>
    <w:rsid w:val="005A24D8"/>
    <w:rsid w:val="005A7DC9"/>
    <w:rsid w:val="005D512A"/>
    <w:rsid w:val="005F1B20"/>
    <w:rsid w:val="005F6FD3"/>
    <w:rsid w:val="00601526"/>
    <w:rsid w:val="006564E0"/>
    <w:rsid w:val="00666A7E"/>
    <w:rsid w:val="0067097D"/>
    <w:rsid w:val="006A3805"/>
    <w:rsid w:val="006D1598"/>
    <w:rsid w:val="007238E1"/>
    <w:rsid w:val="00735DE0"/>
    <w:rsid w:val="00745BA5"/>
    <w:rsid w:val="007508E1"/>
    <w:rsid w:val="00774639"/>
    <w:rsid w:val="007B7DF0"/>
    <w:rsid w:val="008260D2"/>
    <w:rsid w:val="00827528"/>
    <w:rsid w:val="00864D84"/>
    <w:rsid w:val="00867456"/>
    <w:rsid w:val="00882457"/>
    <w:rsid w:val="00886A84"/>
    <w:rsid w:val="008B17F1"/>
    <w:rsid w:val="008B4E12"/>
    <w:rsid w:val="008E060C"/>
    <w:rsid w:val="008F0EB1"/>
    <w:rsid w:val="008F71F4"/>
    <w:rsid w:val="008F7A35"/>
    <w:rsid w:val="00902E22"/>
    <w:rsid w:val="009161F9"/>
    <w:rsid w:val="00916499"/>
    <w:rsid w:val="00937EC0"/>
    <w:rsid w:val="00976CCD"/>
    <w:rsid w:val="009902BA"/>
    <w:rsid w:val="009C40EB"/>
    <w:rsid w:val="009C4525"/>
    <w:rsid w:val="009F23A3"/>
    <w:rsid w:val="00A06667"/>
    <w:rsid w:val="00A15BAA"/>
    <w:rsid w:val="00A54D60"/>
    <w:rsid w:val="00A55F6A"/>
    <w:rsid w:val="00A721BA"/>
    <w:rsid w:val="00A771D2"/>
    <w:rsid w:val="00A9427C"/>
    <w:rsid w:val="00A94DED"/>
    <w:rsid w:val="00B077AF"/>
    <w:rsid w:val="00B1627D"/>
    <w:rsid w:val="00B24CF1"/>
    <w:rsid w:val="00B974D0"/>
    <w:rsid w:val="00BA2C3B"/>
    <w:rsid w:val="00BC2DDA"/>
    <w:rsid w:val="00BC3CD3"/>
    <w:rsid w:val="00C01B57"/>
    <w:rsid w:val="00C30556"/>
    <w:rsid w:val="00C35F8B"/>
    <w:rsid w:val="00C61E85"/>
    <w:rsid w:val="00C636B3"/>
    <w:rsid w:val="00CA0875"/>
    <w:rsid w:val="00CB6E15"/>
    <w:rsid w:val="00CD7D2D"/>
    <w:rsid w:val="00CE2DD2"/>
    <w:rsid w:val="00CE5524"/>
    <w:rsid w:val="00CF4B47"/>
    <w:rsid w:val="00CF619B"/>
    <w:rsid w:val="00D04FCF"/>
    <w:rsid w:val="00D33C98"/>
    <w:rsid w:val="00D37000"/>
    <w:rsid w:val="00D43E4D"/>
    <w:rsid w:val="00D93B42"/>
    <w:rsid w:val="00DB42FF"/>
    <w:rsid w:val="00DC33CF"/>
    <w:rsid w:val="00DD384A"/>
    <w:rsid w:val="00DE60A5"/>
    <w:rsid w:val="00E034B3"/>
    <w:rsid w:val="00E13952"/>
    <w:rsid w:val="00E3212D"/>
    <w:rsid w:val="00E841C4"/>
    <w:rsid w:val="00E97F2A"/>
    <w:rsid w:val="00EA6032"/>
    <w:rsid w:val="00EA7BE5"/>
    <w:rsid w:val="00EC4649"/>
    <w:rsid w:val="00ED4F12"/>
    <w:rsid w:val="00F34A2D"/>
    <w:rsid w:val="00F40BF2"/>
    <w:rsid w:val="00F77399"/>
    <w:rsid w:val="00FA6B83"/>
    <w:rsid w:val="00FB6F23"/>
    <w:rsid w:val="00FC0EB6"/>
    <w:rsid w:val="00FC6693"/>
    <w:rsid w:val="00FD01D2"/>
    <w:rsid w:val="00FD1DD9"/>
    <w:rsid w:val="00FD2ED4"/>
    <w:rsid w:val="00FD4831"/>
    <w:rsid w:val="00FF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5D20C98-D59B-4104-BA8E-69887B90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SimSun" w:hAnsi="Calibri" w:cs="font465"/>
      <w:sz w:val="22"/>
      <w:szCs w:val="22"/>
      <w:lang w:eastAsia="ar-SA"/>
    </w:rPr>
  </w:style>
  <w:style w:type="paragraph" w:styleId="1">
    <w:name w:val="heading 1"/>
    <w:basedOn w:val="a"/>
    <w:next w:val="a0"/>
    <w:uiPriority w:val="9"/>
    <w:qFormat/>
    <w:pPr>
      <w:keepNext/>
      <w:numPr>
        <w:numId w:val="1"/>
      </w:numPr>
      <w:spacing w:after="0" w:line="100" w:lineRule="atLeast"/>
      <w:outlineLvl w:val="0"/>
    </w:pPr>
    <w:rPr>
      <w:rFonts w:ascii="Times New Roman" w:eastAsia="Times New Roman" w:hAnsi="Times New Roman" w:cs="Times New Roman"/>
      <w:i/>
      <w:sz w:val="20"/>
      <w:szCs w:val="20"/>
    </w:rPr>
  </w:style>
  <w:style w:type="paragraph" w:styleId="3">
    <w:name w:val="heading 3"/>
    <w:basedOn w:val="a"/>
    <w:next w:val="a"/>
    <w:link w:val="30"/>
    <w:uiPriority w:val="9"/>
    <w:semiHidden/>
    <w:unhideWhenUsed/>
    <w:qFormat/>
    <w:rsid w:val="006564E0"/>
    <w:pPr>
      <w:keepNext/>
      <w:keepLines/>
      <w:suppressAutoHyphens w:val="0"/>
      <w:spacing w:before="40" w:after="0" w:line="259" w:lineRule="auto"/>
      <w:outlineLvl w:val="2"/>
    </w:pPr>
    <w:rPr>
      <w:rFonts w:ascii="Calibri Light" w:eastAsia="Times New Roman" w:hAnsi="Calibri Light" w:cs="Times New Roman"/>
      <w:color w:val="1F4D78"/>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eastAsia="Times New Roman" w:hAnsi="Symbol" w:cs="Symbol"/>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Symbol"/>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color w:val="00000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b w:val="0"/>
      <w: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19z1">
    <w:name w:val="WW8Num19z1"/>
  </w:style>
  <w:style w:type="character" w:customStyle="1" w:styleId="WW8Num19z2">
    <w:name w:val="WW8Num19z2"/>
  </w:style>
  <w:style w:type="character" w:customStyle="1" w:styleId="WW8Num20z0">
    <w:name w:val="WW8Num20z0"/>
    <w:rPr>
      <w:rFonts w:ascii="Symbol" w:hAnsi="Symbol" w:cs="Symbol"/>
    </w:rPr>
  </w:style>
  <w:style w:type="character" w:customStyle="1" w:styleId="WW8Num21z0">
    <w:name w:val="WW8Num21z0"/>
    <w:rPr>
      <w:rFonts w:ascii="Symbol" w:eastAsia="Calibri" w:hAnsi="Symbol" w:cs="Symbol"/>
      <w:sz w:val="26"/>
      <w:szCs w:val="2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3z0">
    <w:name w:val="WW8Num23z0"/>
    <w:rPr>
      <w:rFonts w:ascii="Symbol" w:hAnsi="Symbol" w:cs="Symbol"/>
      <w:color w:val="00000A"/>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hint="default"/>
    </w:rPr>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color w:val="C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color w:val="C00000"/>
    </w:rPr>
  </w:style>
  <w:style w:type="character" w:customStyle="1" w:styleId="WW8Num34z0">
    <w:name w:val="WW8Num34z0"/>
    <w:rPr>
      <w:rFonts w:hint="default"/>
      <w:b w:val="0"/>
      <w:color w:val="000000"/>
      <w:spacing w:val="-4"/>
      <w:sz w:val="24"/>
      <w:szCs w:val="24"/>
    </w:rPr>
  </w:style>
  <w:style w:type="character" w:customStyle="1" w:styleId="WW8Num35z0">
    <w:name w:val="WW8Num35z0"/>
    <w:rPr>
      <w:rFonts w:ascii="Times New Roman" w:hAnsi="Times New Roman" w:cs="Times New Roman" w:hint="default"/>
      <w:b w:val="0"/>
      <w:i w:val="0"/>
      <w:iCs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rPr>
      <w:rFonts w:ascii="Symbol" w:hAnsi="Symbol" w:cs="Symbol"/>
    </w:rPr>
  </w:style>
  <w:style w:type="character" w:customStyle="1" w:styleId="WW8Num19z3">
    <w:name w:val="WW8Num19z3"/>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rFonts w:ascii="Courier New" w:hAnsi="Courier New" w:cs="Courier New"/>
    </w:rPr>
  </w:style>
  <w:style w:type="character" w:customStyle="1" w:styleId="WW8Num25z1">
    <w:name w:val="WW8Num25z1"/>
    <w:rPr>
      <w:rFonts w:ascii="Courier New" w:hAnsi="Courier New" w:cs="Courier New"/>
    </w:rPr>
  </w:style>
  <w:style w:type="character" w:customStyle="1" w:styleId="WW8Num26z1">
    <w:name w:val="WW8Num26z1"/>
    <w:rPr>
      <w:rFonts w:ascii="OpenSymbol" w:hAnsi="OpenSymbol" w:cs="Courier New"/>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val="0"/>
      <w:i/>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21z0">
    <w:name w:val="WW8NumSt21z0"/>
    <w:rPr>
      <w:rFonts w:ascii="Times New Roman" w:hAnsi="Times New Roman" w:cs="Times New Roman" w:hint="default"/>
    </w:rPr>
  </w:style>
  <w:style w:type="character" w:customStyle="1" w:styleId="10">
    <w:name w:val="Основной шрифт абзаца1"/>
  </w:style>
  <w:style w:type="character" w:customStyle="1" w:styleId="WW8Num18z3">
    <w:name w:val="WW8Num18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3">
    <w:name w:val="WW8Num23z3"/>
    <w:rPr>
      <w:rFonts w:ascii="Symbol" w:hAnsi="Symbol" w:cs="Symbol"/>
    </w:rPr>
  </w:style>
  <w:style w:type="character" w:customStyle="1" w:styleId="WW8Num24z2">
    <w:name w:val="WW8Num24z2"/>
    <w:rPr>
      <w:rFonts w:ascii="Wingdings" w:hAnsi="Wingdings" w:cs="Wingdings"/>
    </w:rPr>
  </w:style>
  <w:style w:type="character" w:customStyle="1" w:styleId="WW8Num25z2">
    <w:name w:val="WW8Num25z2"/>
    <w:rPr>
      <w:rFonts w:ascii="Wingdings" w:hAnsi="Wingdings" w:cs="Wingdings"/>
    </w:rPr>
  </w:style>
  <w:style w:type="character" w:customStyle="1" w:styleId="DefaultParagraphFont">
    <w:name w:val="Default Paragraph Font"/>
  </w:style>
  <w:style w:type="character" w:customStyle="1" w:styleId="11">
    <w:name w:val="Заголовок 1 Знак"/>
    <w:uiPriority w:val="9"/>
    <w:rPr>
      <w:rFonts w:ascii="Times New Roman" w:eastAsia="Times New Roman" w:hAnsi="Times New Roman" w:cs="Times New Roman"/>
      <w:i/>
      <w:sz w:val="20"/>
      <w:szCs w:val="20"/>
    </w:rPr>
  </w:style>
  <w:style w:type="character" w:customStyle="1" w:styleId="a4">
    <w:name w:val="Верхний колонтитул Знак"/>
    <w:uiPriority w:val="99"/>
    <w:rPr>
      <w:rFonts w:ascii="Times New Roman" w:eastAsia="Times New Roman" w:hAnsi="Times New Roman" w:cs="Times New Roman"/>
      <w:sz w:val="20"/>
      <w:szCs w:val="20"/>
    </w:rPr>
  </w:style>
  <w:style w:type="character" w:customStyle="1" w:styleId="a5">
    <w:name w:val="Нижний колонтитул Знак"/>
    <w:uiPriority w:val="99"/>
    <w:rPr>
      <w:rFonts w:ascii="Times New Roman" w:eastAsia="Times New Roman" w:hAnsi="Times New Roman" w:cs="Times New Roman"/>
      <w:sz w:val="20"/>
      <w:szCs w:val="20"/>
    </w:rPr>
  </w:style>
  <w:style w:type="character" w:customStyle="1" w:styleId="pagenumber">
    <w:name w:val="page number"/>
    <w:basedOn w:val="DefaultParagraphFont"/>
  </w:style>
  <w:style w:type="character" w:customStyle="1" w:styleId="31">
    <w:name w:val="Основной текст 3 Знак"/>
    <w:rPr>
      <w:rFonts w:ascii="Times New Roman" w:eastAsia="Times New Roman" w:hAnsi="Times New Roman" w:cs="Times New Roman"/>
      <w:sz w:val="28"/>
      <w:szCs w:val="20"/>
    </w:rPr>
  </w:style>
  <w:style w:type="character" w:customStyle="1" w:styleId="a6">
    <w:name w:val="Основной текст с отступом Знак"/>
    <w:rPr>
      <w:rFonts w:ascii="Times New Roman" w:eastAsia="Times New Roman" w:hAnsi="Times New Roman" w:cs="Times New Roman"/>
      <w:sz w:val="24"/>
      <w:szCs w:val="20"/>
    </w:rPr>
  </w:style>
  <w:style w:type="character" w:styleId="a7">
    <w:name w:val="Hyperlink"/>
    <w:rPr>
      <w:color w:val="0000FF"/>
      <w:u w:val="single"/>
      <w:lang/>
    </w:rPr>
  </w:style>
  <w:style w:type="character" w:customStyle="1" w:styleId="a8">
    <w:name w:val="Основной текст Знак"/>
    <w:rPr>
      <w:rFonts w:ascii="Times New Roman" w:eastAsia="Times New Roman" w:hAnsi="Times New Roman" w:cs="Times New Roman"/>
      <w:sz w:val="20"/>
      <w:szCs w:val="20"/>
    </w:rPr>
  </w:style>
  <w:style w:type="character" w:customStyle="1" w:styleId="apple-style-span">
    <w:name w:val="apple-style-span"/>
    <w:basedOn w:val="DefaultParagraphFont"/>
  </w:style>
  <w:style w:type="character" w:styleId="a9">
    <w:name w:val="Strong"/>
    <w:qFormat/>
    <w:rPr>
      <w:b/>
      <w:bCs/>
    </w:rPr>
  </w:style>
  <w:style w:type="character" w:customStyle="1" w:styleId="2">
    <w:name w:val="Основной текст (2)_"/>
    <w:rPr>
      <w:rFonts w:ascii="Times New Roman" w:eastAsia="Times New Roman" w:hAnsi="Times New Roman" w:cs="Times New Roman"/>
      <w:sz w:val="18"/>
      <w:szCs w:val="18"/>
    </w:rPr>
  </w:style>
  <w:style w:type="character" w:customStyle="1" w:styleId="aa">
    <w:name w:val="Текст выноски Знак"/>
    <w:uiPriority w:val="99"/>
    <w:rPr>
      <w:rFonts w:ascii="Tahoma" w:hAnsi="Tahoma" w:cs="Tahoma"/>
      <w:sz w:val="16"/>
      <w:szCs w:val="16"/>
    </w:rPr>
  </w:style>
  <w:style w:type="character" w:customStyle="1" w:styleId="ab">
    <w:name w:val="Подпись к таблице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single"/>
      <w:vertAlign w:val="baseline"/>
      <w:lang w:val="ru-RU"/>
    </w:rPr>
  </w:style>
  <w:style w:type="character" w:customStyle="1" w:styleId="ac">
    <w:name w:val="Подпись к таблице"/>
    <w:rPr>
      <w:rFonts w:ascii="Times New Roman" w:eastAsia="Times New Roman" w:hAnsi="Times New Roman" w:cs="Times New Roman"/>
      <w:b/>
      <w:bCs/>
      <w:i w:val="0"/>
      <w:iCs w:val="0"/>
      <w:caps w:val="0"/>
      <w:smallCaps w:val="0"/>
      <w:strike w:val="0"/>
      <w:dstrike w:val="0"/>
      <w:color w:val="000000"/>
      <w:spacing w:val="0"/>
      <w:w w:val="100"/>
      <w:position w:val="0"/>
      <w:sz w:val="18"/>
      <w:szCs w:val="18"/>
      <w:u w:val="single"/>
      <w:vertAlign w:val="baseline"/>
      <w:lang w:val="ru-RU"/>
    </w:rPr>
  </w:style>
  <w:style w:type="character" w:customStyle="1" w:styleId="ad">
    <w:name w:val="Основной текст_"/>
    <w:rPr>
      <w:rFonts w:ascii="Times New Roman" w:eastAsia="Times New Roman" w:hAnsi="Times New Roman" w:cs="Times New Roman"/>
    </w:rPr>
  </w:style>
  <w:style w:type="character" w:customStyle="1" w:styleId="20">
    <w:name w:val="Основной текст (2) + Полужирный"/>
    <w:rPr>
      <w:rFonts w:ascii="Times New Roman" w:eastAsia="Times New Roman" w:hAnsi="Times New Roman" w:cs="Times New Roman"/>
      <w:b/>
      <w:bCs/>
      <w:color w:val="000000"/>
      <w:spacing w:val="0"/>
      <w:w w:val="100"/>
      <w:position w:val="0"/>
      <w:sz w:val="18"/>
      <w:szCs w:val="18"/>
      <w:vertAlign w:val="baseline"/>
      <w:lang w:val="ru-RU"/>
    </w:rPr>
  </w:style>
  <w:style w:type="character" w:customStyle="1" w:styleId="ae">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21">
    <w:name w:val="Основной текст (2)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rPr>
  </w:style>
  <w:style w:type="character" w:customStyle="1" w:styleId="af">
    <w:name w:val="Колонтитул"/>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ListLabel4">
    <w:name w:val="ListLabel 4"/>
    <w:rPr>
      <w:rFonts w:cs="Times New Roman"/>
      <w:b w:val="0"/>
      <w:i/>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af0">
    <w:name w:val="Маркеры списка"/>
    <w:rPr>
      <w:rFonts w:ascii="OpenSymbol" w:eastAsia="OpenSymbol" w:hAnsi="OpenSymbol" w:cs="OpenSymbol"/>
    </w:rPr>
  </w:style>
  <w:style w:type="character" w:customStyle="1" w:styleId="32">
    <w:name w:val="Основной текст (3)_"/>
    <w:rPr>
      <w:b/>
      <w:bCs/>
      <w:i/>
      <w:iCs/>
      <w:shd w:val="clear" w:color="auto" w:fill="FFFFFF"/>
    </w:rPr>
  </w:style>
  <w:style w:type="character" w:customStyle="1" w:styleId="33">
    <w:name w:val="Основной текст (3) + Не полужирный;Не курсив"/>
    <w:rPr>
      <w:rFonts w:ascii="Times New Roman" w:eastAsia="Times New Roman" w:hAnsi="Times New Roman" w:cs="Times New Roman"/>
      <w:b/>
      <w:bCs/>
      <w:i/>
      <w:iCs/>
      <w:color w:val="000000"/>
      <w:spacing w:val="0"/>
      <w:w w:val="100"/>
      <w:position w:val="0"/>
      <w:sz w:val="24"/>
      <w:shd w:val="clear" w:color="auto" w:fill="FFFFFF"/>
      <w:vertAlign w:val="baseline"/>
      <w:lang w:val="ru-RU"/>
    </w:rPr>
  </w:style>
  <w:style w:type="character" w:customStyle="1" w:styleId="af1">
    <w:name w:val="Основной текст + Полужирный;Курсив"/>
    <w:rPr>
      <w:rFonts w:ascii="Times New Roman" w:eastAsia="Times New Roman" w:hAnsi="Times New Roman" w:cs="Times New Roman"/>
      <w:b/>
      <w:bCs/>
      <w:i/>
      <w:iCs/>
      <w:color w:val="000000"/>
      <w:spacing w:val="0"/>
      <w:w w:val="100"/>
      <w:position w:val="0"/>
      <w:sz w:val="24"/>
      <w:shd w:val="clear" w:color="auto" w:fill="FFFFFF"/>
      <w:vertAlign w:val="baseline"/>
      <w:lang w:val="ru-RU"/>
    </w:rPr>
  </w:style>
  <w:style w:type="character" w:customStyle="1" w:styleId="12">
    <w:name w:val="Текст выноски Знак1"/>
    <w:rPr>
      <w:rFonts w:ascii="Tahoma" w:eastAsia="SimSun" w:hAnsi="Tahoma" w:cs="Tahoma"/>
      <w:sz w:val="16"/>
      <w:szCs w:val="16"/>
    </w:rPr>
  </w:style>
  <w:style w:type="character" w:customStyle="1" w:styleId="4">
    <w:name w:val="Основной текст (4)_"/>
    <w:rPr>
      <w:b/>
      <w:bCs/>
      <w:sz w:val="23"/>
      <w:szCs w:val="23"/>
      <w:shd w:val="clear" w:color="auto" w:fill="FFFFFF"/>
    </w:rPr>
  </w:style>
  <w:style w:type="character" w:customStyle="1" w:styleId="8pt">
    <w:name w:val="Основной текст + 8 pt;Полужирный"/>
    <w:rPr>
      <w:rFonts w:ascii="Times New Roman" w:eastAsia="Times New Roman" w:hAnsi="Times New Roman" w:cs="Times New Roman"/>
      <w:b/>
      <w:bCs/>
      <w:color w:val="000000"/>
      <w:spacing w:val="0"/>
      <w:w w:val="100"/>
      <w:position w:val="0"/>
      <w:sz w:val="16"/>
      <w:szCs w:val="16"/>
      <w:shd w:val="clear" w:color="auto" w:fill="FFFFFF"/>
      <w:vertAlign w:val="baseline"/>
      <w:lang w:val="ru-RU"/>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shd w:val="clear" w:color="auto" w:fill="FFFFFF"/>
      <w:vertAlign w:val="baseline"/>
      <w:lang w:val="ru-RU"/>
    </w:rPr>
  </w:style>
  <w:style w:type="character" w:customStyle="1" w:styleId="9pt">
    <w:name w:val="Основной текст + 9 pt;Полужирный"/>
    <w:rPr>
      <w:rFonts w:ascii="Times New Roman" w:eastAsia="Times New Roman" w:hAnsi="Times New Roman" w:cs="Times New Roman"/>
      <w:b/>
      <w:bCs/>
      <w:color w:val="000000"/>
      <w:spacing w:val="0"/>
      <w:w w:val="100"/>
      <w:position w:val="0"/>
      <w:sz w:val="18"/>
      <w:szCs w:val="18"/>
      <w:shd w:val="clear" w:color="auto" w:fill="FFFFFF"/>
      <w:vertAlign w:val="baseline"/>
      <w:lang w:val="ru-RU"/>
    </w:rPr>
  </w:style>
  <w:style w:type="character" w:customStyle="1" w:styleId="13">
    <w:name w:val="Заголовок №1_"/>
    <w:rPr>
      <w:b/>
      <w:bCs/>
      <w:sz w:val="23"/>
      <w:szCs w:val="23"/>
      <w:shd w:val="clear" w:color="auto" w:fill="FFFFFF"/>
    </w:rPr>
  </w:style>
  <w:style w:type="character" w:customStyle="1" w:styleId="Arial">
    <w:name w:val="Основной текст + Arial"/>
    <w:rPr>
      <w:rFonts w:ascii="Arial" w:eastAsia="Arial" w:hAnsi="Arial" w:cs="Arial"/>
      <w:color w:val="000000"/>
      <w:spacing w:val="0"/>
      <w:w w:val="100"/>
      <w:position w:val="0"/>
      <w:sz w:val="23"/>
      <w:szCs w:val="23"/>
      <w:shd w:val="clear" w:color="auto" w:fill="FFFFFF"/>
      <w:vertAlign w:val="baseline"/>
    </w:rPr>
  </w:style>
  <w:style w:type="character" w:customStyle="1" w:styleId="95pt">
    <w:name w:val="Основной текст + 9;5 pt;Полужирный"/>
    <w:rPr>
      <w:rFonts w:ascii="Times New Roman" w:eastAsia="Times New Roman" w:hAnsi="Times New Roman" w:cs="Times New Roman"/>
      <w:b/>
      <w:bCs/>
      <w:color w:val="000000"/>
      <w:spacing w:val="0"/>
      <w:w w:val="100"/>
      <w:position w:val="0"/>
      <w:sz w:val="19"/>
      <w:szCs w:val="19"/>
      <w:shd w:val="clear" w:color="auto" w:fill="FFFFFF"/>
      <w:vertAlign w:val="baseline"/>
      <w:lang w:val="ru-RU"/>
    </w:rPr>
  </w:style>
  <w:style w:type="character" w:customStyle="1" w:styleId="22">
    <w:name w:val="Подпись к таблице (2)_"/>
    <w:rPr>
      <w:sz w:val="23"/>
      <w:szCs w:val="23"/>
      <w:shd w:val="clear" w:color="auto" w:fill="FFFFFF"/>
    </w:rPr>
  </w:style>
  <w:style w:type="character" w:customStyle="1" w:styleId="af2">
    <w:name w:val="Подпись к таблице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14">
    <w:name w:val="Знак примечания1"/>
    <w:rPr>
      <w:sz w:val="16"/>
      <w:szCs w:val="16"/>
    </w:rPr>
  </w:style>
  <w:style w:type="character" w:customStyle="1" w:styleId="af3">
    <w:name w:val="Текст примечания Знак"/>
    <w:link w:val="af4"/>
    <w:uiPriority w:val="99"/>
    <w:rPr>
      <w:rFonts w:ascii="Calibri" w:eastAsia="Calibri" w:hAnsi="Calibri" w:cs="Calibri"/>
    </w:rPr>
  </w:style>
  <w:style w:type="character" w:customStyle="1" w:styleId="af5">
    <w:name w:val="Тема примечания Знак"/>
    <w:uiPriority w:val="99"/>
    <w:rPr>
      <w:rFonts w:ascii="Calibri" w:eastAsia="Calibri" w:hAnsi="Calibri" w:cs="Calibri"/>
      <w:b/>
      <w:bCs/>
    </w:rPr>
  </w:style>
  <w:style w:type="character" w:customStyle="1" w:styleId="af6">
    <w:name w:val="Символ нумерации"/>
  </w:style>
  <w:style w:type="paragraph" w:styleId="af7">
    <w:name w:val="Title"/>
    <w:basedOn w:val="a"/>
    <w:next w:val="a0"/>
    <w:pPr>
      <w:keepNext/>
      <w:spacing w:before="240" w:after="120"/>
    </w:pPr>
    <w:rPr>
      <w:rFonts w:ascii="Arial" w:eastAsia="Microsoft YaHei" w:hAnsi="Arial" w:cs="Arial"/>
      <w:sz w:val="28"/>
      <w:szCs w:val="28"/>
    </w:rPr>
  </w:style>
  <w:style w:type="paragraph" w:styleId="a0">
    <w:name w:val="Body Text"/>
    <w:basedOn w:val="a"/>
    <w:pPr>
      <w:spacing w:after="120" w:line="100" w:lineRule="atLeast"/>
    </w:pPr>
    <w:rPr>
      <w:rFonts w:ascii="Times New Roman" w:eastAsia="Times New Roman" w:hAnsi="Times New Roman" w:cs="Times New Roman"/>
      <w:sz w:val="20"/>
      <w:szCs w:val="20"/>
    </w:rPr>
  </w:style>
  <w:style w:type="paragraph" w:styleId="af8">
    <w:name w:val="List"/>
    <w:basedOn w:val="a0"/>
    <w:rPr>
      <w:rFonts w:cs="Arial"/>
    </w:rPr>
  </w:style>
  <w:style w:type="paragraph" w:customStyle="1" w:styleId="23">
    <w:name w:val="Название2"/>
    <w:basedOn w:val="a"/>
    <w:pPr>
      <w:suppressLineNumbers/>
      <w:spacing w:before="120" w:after="120"/>
    </w:pPr>
    <w:rPr>
      <w:rFonts w:cs="Lucida Sans"/>
      <w:i/>
      <w:iCs/>
      <w:sz w:val="24"/>
      <w:szCs w:val="24"/>
    </w:rPr>
  </w:style>
  <w:style w:type="paragraph" w:customStyle="1" w:styleId="24">
    <w:name w:val="Указатель2"/>
    <w:basedOn w:val="a"/>
    <w:pPr>
      <w:suppressLineNumbers/>
    </w:pPr>
    <w:rPr>
      <w:rFonts w:cs="Lucida Sans"/>
    </w:rPr>
  </w:style>
  <w:style w:type="paragraph" w:customStyle="1" w:styleId="15">
    <w:name w:val="Название1"/>
    <w:basedOn w:val="a"/>
    <w:pPr>
      <w:suppressLineNumbers/>
      <w:spacing w:before="120" w:after="120"/>
    </w:pPr>
    <w:rPr>
      <w:rFonts w:cs="Arial"/>
      <w:i/>
      <w:iCs/>
      <w:sz w:val="24"/>
      <w:szCs w:val="24"/>
    </w:rPr>
  </w:style>
  <w:style w:type="paragraph" w:customStyle="1" w:styleId="16">
    <w:name w:val="Указатель1"/>
    <w:basedOn w:val="a"/>
    <w:pPr>
      <w:suppressLineNumbers/>
    </w:pPr>
    <w:rPr>
      <w:rFonts w:cs="Arial"/>
    </w:rPr>
  </w:style>
  <w:style w:type="paragraph" w:customStyle="1" w:styleId="17">
    <w:name w:val="Обычный1"/>
    <w:pPr>
      <w:suppressAutoHyphens/>
      <w:spacing w:line="100" w:lineRule="atLeast"/>
    </w:pPr>
    <w:rPr>
      <w:sz w:val="24"/>
      <w:lang w:eastAsia="ar-SA"/>
    </w:rPr>
  </w:style>
  <w:style w:type="paragraph" w:styleId="af9">
    <w:name w:val="header"/>
    <w:basedOn w:val="a"/>
    <w:uiPriority w:val="99"/>
    <w:pPr>
      <w:suppressLineNumbers/>
      <w:tabs>
        <w:tab w:val="center" w:pos="4153"/>
        <w:tab w:val="right" w:pos="8306"/>
      </w:tabs>
      <w:spacing w:after="0" w:line="100" w:lineRule="atLeast"/>
    </w:pPr>
    <w:rPr>
      <w:rFonts w:ascii="Times New Roman" w:eastAsia="Times New Roman" w:hAnsi="Times New Roman" w:cs="Times New Roman"/>
      <w:sz w:val="20"/>
      <w:szCs w:val="20"/>
    </w:rPr>
  </w:style>
  <w:style w:type="paragraph" w:styleId="afa">
    <w:name w:val="footer"/>
    <w:basedOn w:val="a"/>
    <w:uiPriority w:val="99"/>
    <w:pPr>
      <w:suppressLineNumbers/>
      <w:tabs>
        <w:tab w:val="center" w:pos="4153"/>
        <w:tab w:val="right" w:pos="8306"/>
      </w:tabs>
      <w:spacing w:after="0" w:line="100" w:lineRule="atLeast"/>
    </w:pPr>
    <w:rPr>
      <w:rFonts w:ascii="Times New Roman" w:eastAsia="Times New Roman" w:hAnsi="Times New Roman" w:cs="Times New Roman"/>
      <w:sz w:val="20"/>
      <w:szCs w:val="20"/>
    </w:rPr>
  </w:style>
  <w:style w:type="paragraph" w:customStyle="1" w:styleId="BodyText3">
    <w:name w:val="Body Text 3"/>
    <w:basedOn w:val="a"/>
    <w:pPr>
      <w:spacing w:after="0" w:line="100" w:lineRule="atLeast"/>
    </w:pPr>
    <w:rPr>
      <w:rFonts w:ascii="Times New Roman" w:eastAsia="Times New Roman" w:hAnsi="Times New Roman" w:cs="Times New Roman"/>
      <w:sz w:val="28"/>
      <w:szCs w:val="20"/>
    </w:rPr>
  </w:style>
  <w:style w:type="paragraph" w:styleId="afb">
    <w:name w:val="Body Text Indent"/>
    <w:basedOn w:val="a"/>
    <w:pPr>
      <w:spacing w:after="0" w:line="100" w:lineRule="atLeast"/>
      <w:ind w:left="283" w:firstLine="851"/>
    </w:pPr>
    <w:rPr>
      <w:rFonts w:ascii="Times New Roman" w:eastAsia="Times New Roman" w:hAnsi="Times New Roman" w:cs="Times New Roman"/>
      <w:sz w:val="24"/>
      <w:szCs w:val="20"/>
    </w:rPr>
  </w:style>
  <w:style w:type="paragraph" w:customStyle="1" w:styleId="18">
    <w:name w:val="Заголовки 1 уровня"/>
    <w:basedOn w:val="a"/>
    <w:pPr>
      <w:spacing w:before="240" w:after="240" w:line="360" w:lineRule="auto"/>
    </w:pPr>
    <w:rPr>
      <w:rFonts w:ascii="Times New Roman" w:eastAsia="Times New Roman" w:hAnsi="Times New Roman" w:cs="Times New Roman"/>
      <w:sz w:val="24"/>
      <w:szCs w:val="20"/>
      <w:u w:val="single"/>
    </w:rPr>
  </w:style>
  <w:style w:type="paragraph" w:styleId="19">
    <w:name w:val="toc 1"/>
    <w:basedOn w:val="a"/>
    <w:pPr>
      <w:tabs>
        <w:tab w:val="right" w:leader="dot" w:pos="9638"/>
      </w:tabs>
      <w:spacing w:after="0" w:line="100" w:lineRule="atLeast"/>
    </w:pPr>
    <w:rPr>
      <w:rFonts w:ascii="Times New Roman" w:eastAsia="Times New Roman" w:hAnsi="Times New Roman" w:cs="Times New Roman"/>
      <w:sz w:val="20"/>
      <w:szCs w:val="20"/>
    </w:rPr>
  </w:style>
  <w:style w:type="paragraph" w:customStyle="1" w:styleId="ListParagraph">
    <w:name w:val="List Paragraph"/>
    <w:basedOn w:val="a"/>
    <w:pPr>
      <w:spacing w:after="0" w:line="100" w:lineRule="atLeast"/>
      <w:ind w:left="720"/>
      <w:jc w:val="center"/>
    </w:pPr>
    <w:rPr>
      <w:rFonts w:ascii="Times New Roman" w:eastAsia="Times New Roman" w:hAnsi="Times New Roman" w:cs="Times New Roman"/>
      <w:sz w:val="24"/>
      <w:szCs w:val="24"/>
    </w:rPr>
  </w:style>
  <w:style w:type="paragraph" w:customStyle="1" w:styleId="25">
    <w:name w:val="Основной текст (2)"/>
    <w:basedOn w:val="a"/>
    <w:pPr>
      <w:widowControl w:val="0"/>
      <w:shd w:val="clear" w:color="auto" w:fill="FFFFFF"/>
      <w:spacing w:before="300" w:after="0" w:line="226" w:lineRule="exact"/>
      <w:jc w:val="both"/>
    </w:pPr>
    <w:rPr>
      <w:rFonts w:ascii="Times New Roman" w:eastAsia="Times New Roman" w:hAnsi="Times New Roman" w:cs="Times New Roman"/>
      <w:sz w:val="18"/>
      <w:szCs w:val="18"/>
    </w:rPr>
  </w:style>
  <w:style w:type="paragraph" w:customStyle="1" w:styleId="1a">
    <w:name w:val="Основной текст1"/>
    <w:basedOn w:val="a"/>
    <w:pPr>
      <w:widowControl w:val="0"/>
      <w:shd w:val="clear" w:color="auto" w:fill="FFFFFF"/>
      <w:spacing w:before="240" w:after="0" w:line="226" w:lineRule="exact"/>
      <w:jc w:val="both"/>
    </w:pPr>
    <w:rPr>
      <w:rFonts w:ascii="Times New Roman" w:eastAsia="Times New Roman" w:hAnsi="Times New Roman" w:cs="Times New Roman"/>
      <w:color w:val="000000"/>
      <w:sz w:val="19"/>
      <w:szCs w:val="19"/>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NormalWeb">
    <w:name w:val="Normal (Web)"/>
    <w:basedOn w:val="a"/>
    <w:pPr>
      <w:spacing w:before="30" w:after="30" w:line="100" w:lineRule="atLeast"/>
    </w:pPr>
    <w:rPr>
      <w:rFonts w:ascii="Times New Roman" w:eastAsia="Times New Roman" w:hAnsi="Times New Roman" w:cs="Times New Roman"/>
      <w:sz w:val="20"/>
      <w:szCs w:val="20"/>
    </w:rPr>
  </w:style>
  <w:style w:type="paragraph" w:customStyle="1" w:styleId="26">
    <w:name w:val="Основной текст2"/>
    <w:basedOn w:val="a"/>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1b">
    <w:name w:val="Текст выноски1"/>
    <w:basedOn w:val="a"/>
    <w:next w:val="afe"/>
    <w:pPr>
      <w:suppressAutoHyphens w:val="0"/>
      <w:spacing w:after="0" w:line="240" w:lineRule="auto"/>
    </w:pPr>
    <w:rPr>
      <w:rFonts w:ascii="Tahoma" w:eastAsia="Times New Roman" w:hAnsi="Tahoma" w:cs="Tahoma"/>
      <w:sz w:val="16"/>
      <w:szCs w:val="16"/>
    </w:rPr>
  </w:style>
  <w:style w:type="paragraph" w:customStyle="1" w:styleId="34">
    <w:name w:val="Основной текст3"/>
    <w:basedOn w:val="a"/>
    <w:pPr>
      <w:widowControl w:val="0"/>
      <w:shd w:val="clear" w:color="auto" w:fill="FFFFFF"/>
      <w:suppressAutoHyphens w:val="0"/>
      <w:spacing w:before="240" w:after="240" w:line="274" w:lineRule="exact"/>
      <w:ind w:hanging="340"/>
      <w:jc w:val="both"/>
    </w:pPr>
    <w:rPr>
      <w:rFonts w:ascii="Times New Roman" w:eastAsia="Times New Roman" w:hAnsi="Times New Roman" w:cs="Times New Roman"/>
      <w:sz w:val="20"/>
      <w:szCs w:val="20"/>
    </w:rPr>
  </w:style>
  <w:style w:type="paragraph" w:customStyle="1" w:styleId="35">
    <w:name w:val="Основной текст (3)"/>
    <w:basedOn w:val="a"/>
    <w:pPr>
      <w:widowControl w:val="0"/>
      <w:shd w:val="clear" w:color="auto" w:fill="FFFFFF"/>
      <w:suppressAutoHyphens w:val="0"/>
      <w:spacing w:after="0" w:line="274" w:lineRule="exact"/>
      <w:jc w:val="both"/>
    </w:pPr>
    <w:rPr>
      <w:rFonts w:ascii="Times New Roman" w:eastAsia="Times New Roman" w:hAnsi="Times New Roman" w:cs="Times New Roman"/>
      <w:b/>
      <w:bCs/>
      <w:i/>
      <w:iCs/>
      <w:sz w:val="20"/>
      <w:szCs w:val="20"/>
    </w:rPr>
  </w:style>
  <w:style w:type="paragraph" w:customStyle="1" w:styleId="1c">
    <w:name w:val="Абзац списка1"/>
    <w:basedOn w:val="a"/>
    <w:next w:val="aff"/>
    <w:pPr>
      <w:suppressAutoHyphens w:val="0"/>
      <w:spacing w:after="160" w:line="252" w:lineRule="auto"/>
      <w:ind w:left="720"/>
    </w:pPr>
    <w:rPr>
      <w:rFonts w:eastAsia="Calibri" w:cs="Times New Roman"/>
    </w:rPr>
  </w:style>
  <w:style w:type="paragraph" w:customStyle="1" w:styleId="Default">
    <w:name w:val="Default"/>
    <w:pPr>
      <w:suppressAutoHyphens/>
      <w:autoSpaceDE w:val="0"/>
    </w:pPr>
    <w:rPr>
      <w:rFonts w:eastAsia="Calibri"/>
      <w:color w:val="000000"/>
      <w:sz w:val="24"/>
      <w:szCs w:val="24"/>
      <w:lang w:eastAsia="ar-SA"/>
    </w:rPr>
  </w:style>
  <w:style w:type="paragraph" w:styleId="afe">
    <w:name w:val="Balloon Text"/>
    <w:basedOn w:val="a"/>
    <w:uiPriority w:val="99"/>
    <w:pPr>
      <w:spacing w:after="0" w:line="240" w:lineRule="auto"/>
    </w:pPr>
    <w:rPr>
      <w:rFonts w:ascii="Tahoma" w:hAnsi="Tahoma" w:cs="Tahoma"/>
      <w:sz w:val="16"/>
      <w:szCs w:val="16"/>
    </w:rPr>
  </w:style>
  <w:style w:type="paragraph" w:styleId="aff">
    <w:name w:val="List Paragraph"/>
    <w:basedOn w:val="a"/>
    <w:uiPriority w:val="34"/>
    <w:qFormat/>
    <w:pPr>
      <w:ind w:left="708"/>
    </w:pPr>
  </w:style>
  <w:style w:type="paragraph" w:customStyle="1" w:styleId="40">
    <w:name w:val="Основной текст4"/>
    <w:basedOn w:val="a"/>
    <w:pPr>
      <w:widowControl w:val="0"/>
      <w:shd w:val="clear" w:color="auto" w:fill="FFFFFF"/>
      <w:suppressAutoHyphens w:val="0"/>
      <w:spacing w:after="0" w:line="274" w:lineRule="exact"/>
      <w:ind w:hanging="340"/>
      <w:jc w:val="both"/>
    </w:pPr>
    <w:rPr>
      <w:rFonts w:ascii="Times New Roman" w:eastAsia="Times New Roman" w:hAnsi="Times New Roman" w:cs="Times New Roman"/>
      <w:sz w:val="23"/>
      <w:szCs w:val="23"/>
    </w:rPr>
  </w:style>
  <w:style w:type="paragraph" w:customStyle="1" w:styleId="41">
    <w:name w:val="Основной текст (4)"/>
    <w:basedOn w:val="a"/>
    <w:pPr>
      <w:widowControl w:val="0"/>
      <w:shd w:val="clear" w:color="auto" w:fill="FFFFFF"/>
      <w:suppressAutoHyphens w:val="0"/>
      <w:spacing w:before="300" w:after="0" w:line="274" w:lineRule="exact"/>
      <w:jc w:val="center"/>
    </w:pPr>
    <w:rPr>
      <w:rFonts w:ascii="Times New Roman" w:eastAsia="Times New Roman" w:hAnsi="Times New Roman" w:cs="Times New Roman"/>
      <w:b/>
      <w:bCs/>
      <w:sz w:val="23"/>
      <w:szCs w:val="23"/>
    </w:rPr>
  </w:style>
  <w:style w:type="paragraph" w:customStyle="1" w:styleId="1d">
    <w:name w:val="Заголовок №1"/>
    <w:basedOn w:val="a"/>
    <w:pPr>
      <w:widowControl w:val="0"/>
      <w:shd w:val="clear" w:color="auto" w:fill="FFFFFF"/>
      <w:suppressAutoHyphens w:val="0"/>
      <w:spacing w:before="240" w:after="0" w:line="0" w:lineRule="atLeast"/>
      <w:jc w:val="center"/>
    </w:pPr>
    <w:rPr>
      <w:rFonts w:ascii="Times New Roman" w:eastAsia="Times New Roman" w:hAnsi="Times New Roman" w:cs="Times New Roman"/>
      <w:b/>
      <w:bCs/>
      <w:sz w:val="23"/>
      <w:szCs w:val="23"/>
    </w:rPr>
  </w:style>
  <w:style w:type="paragraph" w:customStyle="1" w:styleId="27">
    <w:name w:val="Подпись к таблице (2)"/>
    <w:basedOn w:val="a"/>
    <w:pPr>
      <w:widowControl w:val="0"/>
      <w:shd w:val="clear" w:color="auto" w:fill="FFFFFF"/>
      <w:suppressAutoHyphens w:val="0"/>
      <w:spacing w:after="0" w:line="269" w:lineRule="exact"/>
      <w:ind w:firstLine="560"/>
      <w:jc w:val="both"/>
    </w:pPr>
    <w:rPr>
      <w:rFonts w:ascii="Times New Roman" w:eastAsia="Times New Roman" w:hAnsi="Times New Roman" w:cs="Times New Roman"/>
      <w:sz w:val="23"/>
      <w:szCs w:val="23"/>
    </w:rPr>
  </w:style>
  <w:style w:type="paragraph" w:customStyle="1" w:styleId="1e">
    <w:name w:val="Текст примечания1"/>
    <w:basedOn w:val="a"/>
    <w:pPr>
      <w:suppressAutoHyphens w:val="0"/>
      <w:spacing w:line="240" w:lineRule="auto"/>
    </w:pPr>
    <w:rPr>
      <w:rFonts w:eastAsia="Calibri" w:cs="Times New Roman"/>
      <w:sz w:val="20"/>
      <w:szCs w:val="20"/>
    </w:rPr>
  </w:style>
  <w:style w:type="paragraph" w:styleId="aff0">
    <w:name w:val="annotation subject"/>
    <w:basedOn w:val="1e"/>
    <w:next w:val="1e"/>
    <w:uiPriority w:val="99"/>
    <w:rPr>
      <w:b/>
      <w:bCs/>
    </w:rPr>
  </w:style>
  <w:style w:type="paragraph" w:customStyle="1" w:styleId="aff1">
    <w:name w:val="Содержимое врезки"/>
    <w:basedOn w:val="a0"/>
  </w:style>
  <w:style w:type="paragraph" w:styleId="aff2">
    <w:name w:val="No Spacing"/>
    <w:uiPriority w:val="1"/>
    <w:qFormat/>
    <w:rsid w:val="007238E1"/>
    <w:rPr>
      <w:rFonts w:ascii="Calibri" w:eastAsia="Calibri" w:hAnsi="Calibri"/>
      <w:sz w:val="22"/>
      <w:szCs w:val="22"/>
      <w:lang w:eastAsia="en-US"/>
    </w:rPr>
  </w:style>
  <w:style w:type="table" w:styleId="aff3">
    <w:name w:val="Table Grid"/>
    <w:basedOn w:val="a2"/>
    <w:uiPriority w:val="59"/>
    <w:rsid w:val="007238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Обычный (веб)"/>
    <w:basedOn w:val="a"/>
    <w:uiPriority w:val="99"/>
    <w:unhideWhenUsed/>
    <w:rsid w:val="000A5758"/>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table" w:customStyle="1" w:styleId="28">
    <w:name w:val="Сетка таблицы2"/>
    <w:basedOn w:val="a2"/>
    <w:uiPriority w:val="59"/>
    <w:rsid w:val="002B73F4"/>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аголовок 11"/>
    <w:basedOn w:val="a"/>
    <w:next w:val="a"/>
    <w:uiPriority w:val="9"/>
    <w:qFormat/>
    <w:rsid w:val="002B73F4"/>
    <w:pPr>
      <w:keepNext/>
      <w:keepLines/>
      <w:suppressAutoHyphens w:val="0"/>
      <w:spacing w:before="480" w:after="0"/>
      <w:outlineLvl w:val="0"/>
    </w:pPr>
    <w:rPr>
      <w:rFonts w:ascii="Cambria" w:eastAsia="Times New Roman" w:hAnsi="Cambria" w:cs="Times New Roman"/>
      <w:b/>
      <w:bCs/>
      <w:color w:val="365F91"/>
      <w:sz w:val="28"/>
      <w:szCs w:val="28"/>
      <w:lang w:eastAsia="en-US"/>
    </w:rPr>
  </w:style>
  <w:style w:type="numbering" w:customStyle="1" w:styleId="1f">
    <w:name w:val="Нет списка1"/>
    <w:next w:val="a3"/>
    <w:uiPriority w:val="99"/>
    <w:semiHidden/>
    <w:unhideWhenUsed/>
    <w:rsid w:val="002B73F4"/>
  </w:style>
  <w:style w:type="character" w:customStyle="1" w:styleId="111">
    <w:name w:val="Заголовок 1 Знак1"/>
    <w:uiPriority w:val="9"/>
    <w:rsid w:val="002B73F4"/>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sid w:val="006564E0"/>
    <w:rPr>
      <w:rFonts w:ascii="Calibri Light" w:hAnsi="Calibri Light"/>
      <w:color w:val="1F4D78"/>
      <w:sz w:val="24"/>
      <w:szCs w:val="24"/>
      <w:lang w:eastAsia="en-US"/>
    </w:rPr>
  </w:style>
  <w:style w:type="table" w:customStyle="1" w:styleId="1f0">
    <w:name w:val="Сетка таблицы1"/>
    <w:basedOn w:val="a2"/>
    <w:next w:val="aff3"/>
    <w:rsid w:val="00656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6564E0"/>
  </w:style>
  <w:style w:type="character" w:styleId="aff5">
    <w:name w:val="annotation reference"/>
    <w:uiPriority w:val="99"/>
    <w:semiHidden/>
    <w:unhideWhenUsed/>
    <w:rsid w:val="00FD1DD9"/>
    <w:rPr>
      <w:sz w:val="16"/>
      <w:szCs w:val="16"/>
    </w:rPr>
  </w:style>
  <w:style w:type="paragraph" w:styleId="af4">
    <w:name w:val="annotation text"/>
    <w:basedOn w:val="a"/>
    <w:link w:val="af3"/>
    <w:uiPriority w:val="99"/>
    <w:semiHidden/>
    <w:unhideWhenUsed/>
    <w:rsid w:val="00FD1DD9"/>
    <w:pPr>
      <w:suppressAutoHyphens w:val="0"/>
      <w:spacing w:line="240" w:lineRule="auto"/>
    </w:pPr>
    <w:rPr>
      <w:rFonts w:eastAsia="Calibri" w:cs="Calibri"/>
      <w:sz w:val="20"/>
      <w:szCs w:val="20"/>
      <w:lang w:eastAsia="ru-RU"/>
    </w:rPr>
  </w:style>
  <w:style w:type="character" w:customStyle="1" w:styleId="1f1">
    <w:name w:val="Текст примечания Знак1"/>
    <w:uiPriority w:val="99"/>
    <w:semiHidden/>
    <w:rsid w:val="00FD1DD9"/>
    <w:rPr>
      <w:rFonts w:ascii="Calibri" w:eastAsia="SimSun" w:hAnsi="Calibri" w:cs="font465"/>
      <w:lang w:eastAsia="ar-SA"/>
    </w:rPr>
  </w:style>
  <w:style w:type="table" w:customStyle="1" w:styleId="36">
    <w:name w:val="Сетка таблицы3"/>
    <w:basedOn w:val="a2"/>
    <w:next w:val="aff3"/>
    <w:uiPriority w:val="39"/>
    <w:rsid w:val="00FD1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f3"/>
    <w:uiPriority w:val="59"/>
    <w:rsid w:val="00FD1DD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7699">
      <w:bodyDiv w:val="1"/>
      <w:marLeft w:val="0"/>
      <w:marRight w:val="0"/>
      <w:marTop w:val="0"/>
      <w:marBottom w:val="0"/>
      <w:divBdr>
        <w:top w:val="none" w:sz="0" w:space="0" w:color="auto"/>
        <w:left w:val="none" w:sz="0" w:space="0" w:color="auto"/>
        <w:bottom w:val="none" w:sz="0" w:space="0" w:color="auto"/>
        <w:right w:val="none" w:sz="0" w:space="0" w:color="auto"/>
      </w:divBdr>
    </w:div>
    <w:div w:id="1012343927">
      <w:bodyDiv w:val="1"/>
      <w:marLeft w:val="0"/>
      <w:marRight w:val="0"/>
      <w:marTop w:val="0"/>
      <w:marBottom w:val="0"/>
      <w:divBdr>
        <w:top w:val="none" w:sz="0" w:space="0" w:color="auto"/>
        <w:left w:val="none" w:sz="0" w:space="0" w:color="auto"/>
        <w:bottom w:val="none" w:sz="0" w:space="0" w:color="auto"/>
        <w:right w:val="none" w:sz="0" w:space="0" w:color="auto"/>
      </w:divBdr>
    </w:div>
    <w:div w:id="1395658409">
      <w:bodyDiv w:val="1"/>
      <w:marLeft w:val="0"/>
      <w:marRight w:val="0"/>
      <w:marTop w:val="0"/>
      <w:marBottom w:val="0"/>
      <w:divBdr>
        <w:top w:val="none" w:sz="0" w:space="0" w:color="auto"/>
        <w:left w:val="none" w:sz="0" w:space="0" w:color="auto"/>
        <w:bottom w:val="none" w:sz="0" w:space="0" w:color="auto"/>
        <w:right w:val="none" w:sz="0" w:space="0" w:color="auto"/>
      </w:divBdr>
    </w:div>
    <w:div w:id="1637643583">
      <w:bodyDiv w:val="1"/>
      <w:marLeft w:val="0"/>
      <w:marRight w:val="0"/>
      <w:marTop w:val="0"/>
      <w:marBottom w:val="0"/>
      <w:divBdr>
        <w:top w:val="none" w:sz="0" w:space="0" w:color="auto"/>
        <w:left w:val="none" w:sz="0" w:space="0" w:color="auto"/>
        <w:bottom w:val="none" w:sz="0" w:space="0" w:color="auto"/>
        <w:right w:val="none" w:sz="0" w:space="0" w:color="auto"/>
      </w:divBdr>
    </w:div>
    <w:div w:id="1709531644">
      <w:bodyDiv w:val="1"/>
      <w:marLeft w:val="0"/>
      <w:marRight w:val="0"/>
      <w:marTop w:val="0"/>
      <w:marBottom w:val="0"/>
      <w:divBdr>
        <w:top w:val="none" w:sz="0" w:space="0" w:color="auto"/>
        <w:left w:val="none" w:sz="0" w:space="0" w:color="auto"/>
        <w:bottom w:val="none" w:sz="0" w:space="0" w:color="auto"/>
        <w:right w:val="none" w:sz="0" w:space="0" w:color="auto"/>
      </w:divBdr>
    </w:div>
    <w:div w:id="19814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26731</Words>
  <Characters>152367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katerina@lansite.ru</cp:lastModifiedBy>
  <cp:revision>2</cp:revision>
  <cp:lastPrinted>1601-01-01T00:00:00Z</cp:lastPrinted>
  <dcterms:created xsi:type="dcterms:W3CDTF">2020-05-19T04:28:00Z</dcterms:created>
  <dcterms:modified xsi:type="dcterms:W3CDTF">2020-05-19T04:28:00Z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